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CA" w:rsidRPr="002C0E12" w:rsidRDefault="00F60DD8" w:rsidP="002C0E12">
      <w:pPr>
        <w:jc w:val="center"/>
        <w:rPr>
          <w:b/>
        </w:rPr>
      </w:pPr>
      <w:r w:rsidRPr="002C0E12">
        <w:rPr>
          <w:b/>
        </w:rPr>
        <w:t>EWIDENCJA STOWARZYSZEŃ ZWYKŁYCH</w:t>
      </w:r>
    </w:p>
    <w:tbl>
      <w:tblPr>
        <w:tblStyle w:val="Tabela-Siatka"/>
        <w:tblW w:w="1644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551"/>
        <w:gridCol w:w="1389"/>
        <w:gridCol w:w="1614"/>
        <w:gridCol w:w="1392"/>
        <w:gridCol w:w="1842"/>
        <w:gridCol w:w="340"/>
        <w:gridCol w:w="794"/>
        <w:gridCol w:w="851"/>
        <w:gridCol w:w="992"/>
        <w:gridCol w:w="992"/>
      </w:tblGrid>
      <w:tr w:rsidR="00F60DD8" w:rsidRPr="00501567" w:rsidTr="00501567">
        <w:tc>
          <w:tcPr>
            <w:tcW w:w="567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985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NAZWA STOWARZYSZENIA ZWYKŁEGO</w:t>
            </w:r>
          </w:p>
        </w:tc>
        <w:tc>
          <w:tcPr>
            <w:tcW w:w="113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DATA WPISU DO EWIDENCJI I DATY WPISÓW PÓŹNIEJSZYCH ZMIAN</w:t>
            </w:r>
          </w:p>
        </w:tc>
        <w:tc>
          <w:tcPr>
            <w:tcW w:w="25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CEL LUB CELE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TEREN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ŚRODKI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ADRES SIEDZIBY STOWARZYSZENIA ZWYKŁEGO</w:t>
            </w:r>
          </w:p>
        </w:tc>
        <w:tc>
          <w:tcPr>
            <w:tcW w:w="161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SPOSÓB REPREZENTACJI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ORGAN KONTROLI WEWNĘTRZNEJ</w:t>
            </w:r>
          </w:p>
        </w:tc>
        <w:tc>
          <w:tcPr>
            <w:tcW w:w="184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DZIAŁANIA I JEGO ZMIANY</w:t>
            </w:r>
          </w:p>
        </w:tc>
        <w:tc>
          <w:tcPr>
            <w:tcW w:w="340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OPP</w:t>
            </w:r>
          </w:p>
        </w:tc>
        <w:tc>
          <w:tcPr>
            <w:tcW w:w="79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PRZEKSZTAŁCENIE LUB ROZWIĄZANIE STOWARZYSZENIA</w:t>
            </w:r>
          </w:p>
        </w:tc>
        <w:tc>
          <w:tcPr>
            <w:tcW w:w="8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LIKWIDATOR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NADZÓR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UWAGI</w:t>
            </w:r>
          </w:p>
        </w:tc>
      </w:tr>
      <w:tr w:rsidR="00F60DD8" w:rsidRPr="00501567" w:rsidTr="00501567">
        <w:trPr>
          <w:trHeight w:val="255"/>
        </w:trPr>
        <w:tc>
          <w:tcPr>
            <w:tcW w:w="567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81815" w:rsidRPr="00501567" w:rsidRDefault="009462A0" w:rsidP="009462A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9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9162B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9A4C33">
        <w:trPr>
          <w:trHeight w:val="2769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Polskie Stowarzyszenie Stomatologii Mikroskopowej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17.06.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 szkolenie w zakresie wiedzy stomatologicznej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negocjacje z dystrybutorami i producentami sprzętu medycznego i stomatologicznego oraz materiałów stomatologicznych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wymiana informacji pomiędzy członkami stowarzyszenia oraz innymi podmiotami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nadawanie certyfikatów jakości członkom stowarzyszenia.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nadawanie tytułu umiejętności „Specjalista Stomatologii Mikroskopowej”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współpraca z organami o podobnym profilu działania w Europie i na świecie.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wykładów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2.Prowadzenia doradztwa specjalnego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3.działalność edukacyjna i informacyjna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inspirowanie działalności samopomocowej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wyzwalanie i wspomaganie aktywności społecznej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pomoc prawna poszkodowanym członkom stowarzyszenia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Okrzei 4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Maciej Goczewski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Komisja rewizyjna: Maciej Bodal i Dorota Chojnacka</w:t>
            </w: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20.03.2005r.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 4.12.2005r.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B50BA9" w:rsidRDefault="00B50BA9">
            <w:pPr>
              <w:rPr>
                <w:rFonts w:ascii="Times New Roman" w:hAnsi="Times New Roman" w:cs="Times New Roman"/>
                <w:color w:val="FF0000"/>
              </w:rPr>
            </w:pPr>
            <w:r w:rsidRPr="00505AA0">
              <w:rPr>
                <w:b/>
                <w:bCs/>
                <w:color w:val="000000" w:themeColor="text1"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330"/>
        </w:trPr>
        <w:tc>
          <w:tcPr>
            <w:tcW w:w="567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F60DD8" w:rsidRPr="00501567" w:rsidRDefault="00F60DD8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81815" w:rsidRPr="00501567" w:rsidRDefault="00381815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19162B" w:rsidRPr="00501567" w:rsidRDefault="0019162B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501567">
        <w:trPr>
          <w:trHeight w:val="2685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Osiedle Hajduczek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18.11.2005r.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ochrona interesów, zapewnienie bezpieczeństwa prawnego i reprezentacja obecnych i przyszłych mieszkańców „Osiedla Hajduczek” w Łapinie.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1.organizacja działań zapewniających porządek, czystość i bezpieczeństwo na „Osiedlu Hajduczek”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organizuje akcje i imprezy o charakterze lokalnym i ogólnopolskim zmierzające do działalności statutowej stowarzyszenia,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prowadzi działalność integrującą członków stowarzyszenia poprzez aktywność kulturalną, rekreacyjną i towarzyską,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współpracuje z organami administracji państwowej, innymi instytucjami oraz organizacjami społecznymi, fundacjami itp. w zakresie swojej działalności,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współpracuje w zakresie swoich zadań z innymi organizacjami krajowymi i zagranicznymi,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6.współpracuje z wszelkimi dostępnymi mediami,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7.prowadzi inne działania sprzyjające rozwojowi celów statutowych organizacji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Ketlinga 10, 83-050 Kolbudy poczta Łapino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Zarząd: Barbara Gobis,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Mirosław Majewski,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Paweł Brzoska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8.10.2005r.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501567" w:rsidRDefault="00B50BA9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271"/>
        </w:trPr>
        <w:tc>
          <w:tcPr>
            <w:tcW w:w="567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rPr>
          <w:trHeight w:val="1352"/>
        </w:trPr>
        <w:tc>
          <w:tcPr>
            <w:tcW w:w="567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85081" w:rsidRPr="005B305D" w:rsidRDefault="00F85081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Działki ogrodnicze „Rekreacja i zdrowie”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12.06.2006r.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F85081" w:rsidRPr="00501567" w:rsidRDefault="00F85081" w:rsidP="00F85081">
            <w:pPr>
              <w:pStyle w:val="Akapitzlist"/>
              <w:numPr>
                <w:ilvl w:val="0"/>
                <w:numId w:val="3"/>
              </w:numPr>
              <w:tabs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Edukacja ekologiczna,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2.działania na rzecz ochrony przyrody i środowiska miasta Pruszcz Gdański, w tym rzeki Raduni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Promocja walorów turystycznych regionu Pruszcza Gdańskiego,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4.propoagowanie aktywnego stylu życia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5.współpraca z lokalnymi władzami samorządowymi w zakresie kultywowania tradycji lokalnych,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6.edukacja kulturalna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7.występowanie do samorządu gminy z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wnioskami dotyczącymi całokształtu spraw związanych z terenem, na którym znajdują się działki ogrodnicze użytko0wane przez członków stowarzyszenia,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 opiniowanie wszelkich projektów gminy dotyczących obszaru i otoczenia działek ogrodniczych użytkowanych przez członków stowarzyszenia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</w:tc>
        <w:tc>
          <w:tcPr>
            <w:tcW w:w="1389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Obrońców Pokoju 4/3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AB5D89" w:rsidRPr="00501567" w:rsidRDefault="00AB5D89" w:rsidP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Jadwiga Bełczącka</w:t>
            </w:r>
          </w:p>
        </w:tc>
        <w:tc>
          <w:tcPr>
            <w:tcW w:w="13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dnia30.04.2006r.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21.06.2006r.</w:t>
            </w:r>
          </w:p>
        </w:tc>
        <w:tc>
          <w:tcPr>
            <w:tcW w:w="340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AB5D89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85081" w:rsidRPr="005B305D" w:rsidRDefault="00AB5D89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Grabiny Zameczek –</w:t>
            </w:r>
            <w:r w:rsidR="00BE0EBE" w:rsidRPr="005B305D">
              <w:rPr>
                <w:rFonts w:ascii="Times New Roman" w:hAnsi="Times New Roman" w:cs="Times New Roman"/>
                <w:sz w:val="28"/>
                <w:szCs w:val="28"/>
              </w:rPr>
              <w:t xml:space="preserve"> Wspól</w:t>
            </w: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na przyszłość</w:t>
            </w:r>
          </w:p>
        </w:tc>
        <w:tc>
          <w:tcPr>
            <w:tcW w:w="1134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27.10.2006r.</w:t>
            </w:r>
          </w:p>
        </w:tc>
        <w:tc>
          <w:tcPr>
            <w:tcW w:w="2551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praca lokalnej społeczności na rzecz rozwoju Grabin – Zameczku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Teren działania: miejscowość Grabiny – Zameczek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BE0EBE" w:rsidRPr="00501567" w:rsidRDefault="00BE0EBE" w:rsidP="00BE0EBE">
            <w:pPr>
              <w:pStyle w:val="Akapitzlist"/>
              <w:tabs>
                <w:tab w:val="left" w:pos="34"/>
                <w:tab w:val="left" w:pos="610"/>
              </w:tabs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1.Integracja lokalnej społeczności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2.diagnozowanie potrzeb mieszkańców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współpraca z władzami samorządowymi w zakresie przepływu informacji i projektów realizowanych w Grabinach zameczku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4.podejmowanie inicjatyw związanych z budową infrastruktury wiejskiej: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założeniem parku osiedlowego, budową placu zabaw, parkingu przed budynkiem szkoły, kortu tenisowego, rozbudową szkoły o świetlicę wraz z zapleczem socjalnym dla potrzeb mieszkańców,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5.propagowanie idei czystego środowiska,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 działającymi na terenie powiatu gdańskiego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Rycerska 32, 83 -022 Suchy Dąb</w:t>
            </w:r>
          </w:p>
        </w:tc>
        <w:tc>
          <w:tcPr>
            <w:tcW w:w="161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przed przedstawicieli: Alicja Grabowska, Iwona Morawska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uchwalony: 14.10.2006r.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85081" w:rsidRPr="005B305D" w:rsidRDefault="00CB03A8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Pomorskie Stowarzyszenie Karpiarzy</w:t>
            </w:r>
          </w:p>
        </w:tc>
        <w:tc>
          <w:tcPr>
            <w:tcW w:w="113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19.02.2007r.</w:t>
            </w:r>
          </w:p>
        </w:tc>
        <w:tc>
          <w:tcPr>
            <w:tcW w:w="2551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propagowanie nowoczesnego wędkarstwa karpiowego opartego o zasadę: Złów i wypuść”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kampanii informacyjnych,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2.podnoszenie świadomości  korzyści z tytułu zarybiania karpiem,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3.wspomaganieinicjatyw związanych z ochroną środowiska,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4.eksponowanie postaw opartych o etykę wędkarską i koleżeństwo,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organizacja imprez i zawodów karpiowych w duchu „zdrowej” rywalizacji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6.promowanie aktywnego wypoczynku nad wodą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7.aranzowanie spotkań z organizacjami o podobnym charakterze działalności</w:t>
            </w:r>
          </w:p>
          <w:p w:rsidR="00CB03A8" w:rsidRPr="00501567" w:rsidRDefault="00CB03A8" w:rsidP="00CB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8.poglębianie wiedzy o sposobach nowoczesnego połowu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B03A8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Horsztyńskiego 1B/19</w:t>
            </w:r>
          </w:p>
          <w:p w:rsidR="00F85081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Grzegorz Świerżewski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: 10.02.2007r.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85081" w:rsidRPr="005B305D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Komitet Przywrócenia Ołtarza w kościele pw. Wniebowzięcia Najświętszej Marii Panny we Wróblewie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14.04.2008r.</w:t>
            </w:r>
          </w:p>
        </w:tc>
        <w:tc>
          <w:tcPr>
            <w:tcW w:w="2551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zintegrowanie społeczności wiejskiej wokół wspólnego działania na rzecz przywrócenia do kościoła pw. Wniebowzięcia Najświętszej Marii Panny we Wróblewie ołtarza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 współpraca z instytucjami kulturalnymi, studenckimi kołami naukowymi, innymi stowarzyszeniami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Wróblewo 16A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Suchy Dąb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Anna Dumara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 3.04.2008r.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Pomorski Instytut Rozwoju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21.05.2008</w:t>
            </w:r>
          </w:p>
        </w:tc>
        <w:tc>
          <w:tcPr>
            <w:tcW w:w="2551" w:type="dxa"/>
          </w:tcPr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F85081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1.Realizacja zadań badawczo – rozwojowych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2.promocja regionu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3.inicjowanie i kreowanie działań społecznych i gospodarczych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popularyzacja wiedzy z zakresu inte4gracji europejskiej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poprawa stanu bezpieczeństwa,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6.ochrona i poprawa środowiska, propagowanie edukacji ekologicznej,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7.popularyzacja technik informatycznych,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8.Edukacja ekonomiczno-prawna społeczeństwa,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 umacnianie kultury regionalnej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10.rozwój kontaktów pomiędzy krajowymi a zagranicznymi przedsiębiorcami, organizacjami i samorządami,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11.zmniejszenie bezrobocia i stymulowanie rozwoju gospodarczego,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 wzrost spójności gospodarczej i społecznej,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 budowa społeczeństwa informacyjnego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14.działalnosć oświatowo-edukacyjna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1.wspólpraca z instytucjami pozarządowymi, samorządowymi i rządowymi w kraju i zagranicą,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2.współpraca z innymi organizacjami,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udział w projektach naukowo badawczych,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Występowanie z wnioskami w sprawach związanych z uzyskaniem wsparcia finansowego na realizację celów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pozyskiwanie środków finansowych na realizację celów statutowych,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finansowanie projektów związanych z realizację celów statutowych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7.Zachęcanie do sponsorowania przedsięwzięć popularyzujących rozwój gospodarki morskiej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8.inicjowanie i prowadzenie współpracy ponadgranicznej, transnarodowej i międzyregionalnej,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9.Oddziaływanie na zmiany legislacyjne,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DE71E4" w:rsidRPr="00501567">
              <w:rPr>
                <w:rFonts w:ascii="Times New Roman" w:hAnsi="Times New Roman" w:cs="Times New Roman"/>
                <w:sz w:val="20"/>
                <w:szCs w:val="20"/>
              </w:rPr>
              <w:t>wypracowanie instrumentów aktywnego oddziaływania na otoczenie gospodarcze,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11.dzialania na rzecz rozwoju infrastruktury kraju i regionu, 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12.podejmowanie działań mających na celu podniesienie bezpieczeństwa morskiego,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13.działalność wydawnicza,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14.prowadzenie akcji promocyjnych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15.organizowanie konferencji, seminariów, szkoleń,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16.organizację i współorganizację targów i wystaw,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17.obsługa programów pomocowych UE oraz innychprogramów, funduszy i fundacji krajowych i zagranicznych,</w:t>
            </w:r>
          </w:p>
          <w:p w:rsidR="00046F2F" w:rsidRPr="00501567" w:rsidRDefault="00DE71E4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18.inne działania realizujące cele statutowe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Trzepowo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Gdańska 3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83-047 Przywidz</w:t>
            </w:r>
          </w:p>
        </w:tc>
        <w:tc>
          <w:tcPr>
            <w:tcW w:w="1614" w:type="dxa"/>
          </w:tcPr>
          <w:p w:rsidR="00F85081" w:rsidRPr="00501567" w:rsidRDefault="0086225D" w:rsidP="0086225D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Zimakowski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uchwalono dnia:</w:t>
            </w:r>
            <w:r w:rsidR="00046F2F" w:rsidRPr="00501567">
              <w:rPr>
                <w:rFonts w:ascii="Times New Roman" w:hAnsi="Times New Roman" w:cs="Times New Roman"/>
              </w:rPr>
              <w:t xml:space="preserve"> 12.05.2008r.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prawa z dniem 20 maja </w:t>
            </w:r>
            <w:r>
              <w:rPr>
                <w:b/>
                <w:bCs/>
                <w:u w:val="single"/>
              </w:rPr>
              <w:lastRenderedPageBreak/>
              <w:t>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Osiedle Bursztynowe</w:t>
            </w:r>
          </w:p>
        </w:tc>
        <w:tc>
          <w:tcPr>
            <w:tcW w:w="1134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13.10.2008</w:t>
            </w:r>
          </w:p>
        </w:tc>
        <w:tc>
          <w:tcPr>
            <w:tcW w:w="2551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1.działania na rzecz poprawy oraz rozwoju warunków bytowych i mieszkaniowych przy ul. Bursztynowej w otominie,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2.wspieranie wszelkich działań pozyskania funduszy na cele rozbudowy infrastruktury ww. ulicy oraz ulic bezpośrednio przyległych; Tęczowej i Żurawiejul. Bursztynowa 20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Otomin, 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działania:RP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działalności promcyjnej wśród mieszkańców Otomina orazlokalnych władz samorządowych,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2.współdziałanie z instytucjami samorządowymi,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3.inspirowanie, wspieranie i patronowanie działalności mającej na celu rozwój społeczno-gospodarczy wsi Otomin a w szczególności rejonu ul. Bursztynowej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4.ulatwianie wymiany informacji poprzez stworzenie portalu oraz forum internetowego,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5.dziaanie na rzecz ochrony środowiska i zasobów naturalnych wsi Otomin,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6.rozwijanie innych form działalności merytorycznej służącej realizacji celów statutowych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Bursztynowa 20, Otomin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80- 174</w:t>
            </w:r>
          </w:p>
        </w:tc>
        <w:tc>
          <w:tcPr>
            <w:tcW w:w="1614" w:type="dxa"/>
          </w:tcPr>
          <w:p w:rsidR="00F85081" w:rsidRPr="00501567" w:rsidRDefault="00CE4953" w:rsidP="00CE4953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Łangowski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dnia:15.07.2008r.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CE4953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F85081" w:rsidRPr="00C103B4" w:rsidRDefault="00CE4953" w:rsidP="00CE4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Moje Osiedle</w:t>
            </w:r>
          </w:p>
        </w:tc>
        <w:tc>
          <w:tcPr>
            <w:tcW w:w="1134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21.01.2009r</w:t>
            </w:r>
          </w:p>
        </w:tc>
        <w:tc>
          <w:tcPr>
            <w:tcW w:w="2551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1.działanie na rzecz podniesienia standardów życia i środowiska mieszkańców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2.aktywizacja obywatelska członków lokalnych wspólnot,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3.promocja i popieranie wiedzy w zakresie ochrony wartości środowiska naturalnego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4. tworzenie płaszczyzny wymiany informacji i doświadczeń pomiędzy osobami i instytucjami zainteresowanymi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zrównoważonym rozwojem gminy Kolbudy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  <w:r w:rsidR="00501567"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Gmina Kolbudy</w:t>
            </w:r>
          </w:p>
          <w:p w:rsidR="00501567" w:rsidRP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 podobnych celach działania,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3.występowanie z wnioskami i opiniami do właściwych organów administracji w zakresie działania stowarzyszenia,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samorządu terytorialnego w działaniach mających na celu zrównoważony rozwój gminy Kolbudy,</w:t>
            </w:r>
          </w:p>
          <w:p w:rsidR="00501567" w:rsidRPr="00501567" w:rsidRDefault="00501567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5.inne działania realizujące cele regulaminowe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Na skarpie 17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F85081" w:rsidRPr="00501567" w:rsidRDefault="00501567" w:rsidP="00501567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Adam Chwiećko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501567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dnia:17.01.2009r.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Kolektyw Trzynasty schron</w:t>
            </w:r>
          </w:p>
        </w:tc>
        <w:tc>
          <w:tcPr>
            <w:tcW w:w="1134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8.12.2009r.</w:t>
            </w:r>
          </w:p>
          <w:p w:rsidR="00DD6ADB" w:rsidRDefault="00DD6ADB" w:rsidP="00F85081">
            <w:pPr>
              <w:rPr>
                <w:rFonts w:ascii="Times New Roman" w:hAnsi="Times New Roman" w:cs="Times New Roman"/>
              </w:rPr>
            </w:pPr>
          </w:p>
          <w:p w:rsidR="00DD6ADB" w:rsidRPr="00501567" w:rsidRDefault="00DD6ADB" w:rsidP="00F85081">
            <w:pPr>
              <w:rPr>
                <w:rFonts w:ascii="Times New Roman" w:hAnsi="Times New Roman" w:cs="Times New Roman"/>
              </w:rPr>
            </w:pPr>
            <w:r w:rsidRPr="00DD6ADB">
              <w:rPr>
                <w:rFonts w:ascii="Times New Roman" w:hAnsi="Times New Roman" w:cs="Times New Roman"/>
                <w:color w:val="FF0000"/>
              </w:rPr>
              <w:t>Ponowna rejestracja 24.07.2017r.</w:t>
            </w:r>
          </w:p>
        </w:tc>
        <w:tc>
          <w:tcPr>
            <w:tcW w:w="2551" w:type="dxa"/>
          </w:tcPr>
          <w:p w:rsidR="00F85081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Cel: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1.zgłębianie i przekazywanie wiedzy oraz rozwój zainteresowań związanych z szeroko rozumianą kulturą i sztuką postapokaliptyczną (film. Literatura, muzyka, rozrywka elektroniczna), techniką wojskową, obroną cywilną oraz bezpieczeństwem energetycznym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Wydawanie czasopisma internetowego „Trzynasty schron – Baza wiedzy o serii Fallout i kulturze postapokaliptycznej” (ISSN 1899-6396), znajdującego się pod adresami: trzynastyschron.net/www.fallout3.net – realizacja funkcji informacyjnych: opiniodawczej i opiniotwórczej: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publicystyczna w zakresie tematyki postapokaliptycznej, bezpieczeństwa energetycznego oraz wojskowości</w:t>
            </w:r>
            <w:r w:rsidR="008D14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-prowadzenie internetowego forum zrzeszającego społeczność zgromadzoną wokół czasopisma internetowego Trzynasty Schron, oraz interesującą się tematyką postapokaliptyczną,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informacyjna w zakresie promocji wydarzeń związanych tematycznie z zakresem działalności strony.</w:t>
            </w:r>
          </w:p>
          <w:p w:rsidR="00991C3C" w:rsidRDefault="00991C3C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C3C" w:rsidRPr="00517957" w:rsidRDefault="00991C3C" w:rsidP="00F850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7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 zmianie: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1.pogłębianie wiedzy członków Trzynastego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Schronu na temat kultury i sztuki związanej z fantastyką postapokaliptyczną, zwaną dalej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wśród społeczeństwa, zwłaszcza wśród młodzieży6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3.działalność naukowo – badawcza nad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kulturowa z miłośnikami fantastyki PA w kraju i zagranicą,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5.tworzenie dogodnych warunków kontaktu z dziełami oraz twórcami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6.zrzeszanie miłośników fantastyki PA,</w:t>
            </w:r>
          </w:p>
          <w:p w:rsid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</w:t>
            </w:r>
            <w:r w:rsidR="00991C3C">
              <w:rPr>
                <w:rFonts w:ascii="Times New Roman" w:hAnsi="Times New Roman" w:cs="Times New Roman"/>
                <w:sz w:val="20"/>
                <w:szCs w:val="20"/>
              </w:rPr>
              <w:t xml:space="preserve"> wiedzy związanej z ekologią oraz ochroną dóbr kultury, 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8.propoagowanie aktywnego trybu życia poprzez promocję sportu oraz turystyki,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9.promowanie Honorowego Krwiodawstwa,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wiedzy związanej z obronnością, bezpieczeństwem państwa, ratownictwem oraz ochroną przeciwpożarową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1.prowadzenie działalności wydawniczej, prasowej oraz kolportażowej,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strony www, forum dyskusyjnego oraz innych zasobów internetowych należących do Stowarzyszenia,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wspieranie konferencji, dyskusji, pokazów, seminariów, konkursów oraz innych spotkań kulturalnych dla miłośników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4.przyznawanie nagród osobom szczególnie zasłużonym dla rozwoju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5.utrzymywanie kontaktów, współpraca oraz wymiana doświadczeń i informacji z pokrewnymi instytucjami i organizacjami w kraju i zagranicą,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władzami państwowymi, samorządowymi, sektorem gospodarczym, środkami masowego przekazu, placówkami kulturalnymi i edukacyjnymi oraz osobami z życia publicznego</w:t>
            </w:r>
            <w:r w:rsidR="00517957">
              <w:rPr>
                <w:rFonts w:ascii="Times New Roman" w:hAnsi="Times New Roman" w:cs="Times New Roman"/>
                <w:sz w:val="20"/>
                <w:szCs w:val="20"/>
              </w:rPr>
              <w:t>, zainteresowanych rozwojem środowiska miłośników fantastyki PA lub mogącymi udzielić wsparcia w realizacji celów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7.organizowanie oraz prowadzenie szkoleń związanych z celami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prezentowanie opinii członków oraz organów Stowarzyszenia w sprawach dotyczących jego celów,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działalności informacyjnej oraz promocyjnej, służącej realizacji celów Stowarzyszenia</w:t>
            </w:r>
          </w:p>
          <w:p w:rsidR="006C4789" w:rsidRP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Żwirki i Wigury 6/27 83 – 000 Pruszcz Gdański</w:t>
            </w:r>
          </w:p>
        </w:tc>
        <w:tc>
          <w:tcPr>
            <w:tcW w:w="1614" w:type="dxa"/>
          </w:tcPr>
          <w:p w:rsidR="00F85081" w:rsidRDefault="00BA73E4" w:rsidP="00BA73E4">
            <w:pPr>
              <w:rPr>
                <w:rFonts w:ascii="Times New Roman" w:hAnsi="Times New Roman" w:cs="Times New Roman"/>
              </w:rPr>
            </w:pPr>
            <w:r w:rsidRPr="00BA73E4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Rauchfleisch</w:t>
            </w:r>
          </w:p>
          <w:p w:rsidR="00F32572" w:rsidRDefault="00F32572" w:rsidP="00BA73E4">
            <w:pPr>
              <w:rPr>
                <w:rFonts w:ascii="Times New Roman" w:hAnsi="Times New Roman" w:cs="Times New Roman"/>
              </w:rPr>
            </w:pPr>
          </w:p>
          <w:p w:rsidR="00F32572" w:rsidRPr="00F32572" w:rsidRDefault="00F32572" w:rsidP="00BA73E4">
            <w:pPr>
              <w:rPr>
                <w:rFonts w:ascii="Times New Roman" w:hAnsi="Times New Roman" w:cs="Times New Roman"/>
                <w:color w:val="FF0000"/>
              </w:rPr>
            </w:pPr>
            <w:r w:rsidRPr="00F32572">
              <w:rPr>
                <w:rFonts w:ascii="Times New Roman" w:hAnsi="Times New Roman" w:cs="Times New Roman"/>
                <w:color w:val="FF0000"/>
              </w:rPr>
              <w:t>Po zmianie: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Marek Rauchfleisch, Wiceprezes – Kamil Kwiatkowski</w:t>
            </w:r>
          </w:p>
          <w:p w:rsidR="00F32572" w:rsidRPr="00501567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Skarbnik – Janusz Zieliński </w:t>
            </w:r>
          </w:p>
          <w:p w:rsidR="00F32572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Tomasz Tytłak</w:t>
            </w:r>
          </w:p>
          <w:p w:rsidR="00D74AE0" w:rsidRPr="00501567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Krzysztof Szczerbiński</w:t>
            </w:r>
          </w:p>
        </w:tc>
        <w:tc>
          <w:tcPr>
            <w:tcW w:w="1392" w:type="dxa"/>
          </w:tcPr>
          <w:p w:rsidR="00F85081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</w:t>
            </w:r>
            <w:r w:rsidR="00D74AE0">
              <w:rPr>
                <w:rFonts w:ascii="Times New Roman" w:hAnsi="Times New Roman" w:cs="Times New Roman"/>
              </w:rPr>
              <w:t>ewizyjna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</w:t>
            </w:r>
            <w:r w:rsidR="0067498A">
              <w:rPr>
                <w:rFonts w:ascii="Times New Roman" w:hAnsi="Times New Roman" w:cs="Times New Roman"/>
              </w:rPr>
              <w:t xml:space="preserve"> komisji</w:t>
            </w:r>
            <w:r>
              <w:rPr>
                <w:rFonts w:ascii="Times New Roman" w:hAnsi="Times New Roman" w:cs="Times New Roman"/>
              </w:rPr>
              <w:t>– Jerzy Kubok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</w:t>
            </w:r>
            <w:r w:rsidR="0067498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komisji – Piotr Szpakowski</w:t>
            </w:r>
          </w:p>
          <w:p w:rsidR="0067498A" w:rsidRDefault="0067498A" w:rsidP="00F85081">
            <w:pPr>
              <w:rPr>
                <w:rFonts w:ascii="Times New Roman" w:hAnsi="Times New Roman" w:cs="Times New Roman"/>
              </w:rPr>
            </w:pPr>
          </w:p>
          <w:p w:rsidR="0067498A" w:rsidRPr="00501567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Członek komisji – Grzegorz Biernacki</w:t>
            </w:r>
          </w:p>
        </w:tc>
        <w:tc>
          <w:tcPr>
            <w:tcW w:w="1842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 2.12.2009r.</w:t>
            </w: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Pr="00501567" w:rsidRDefault="00F32572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 zmianie: </w:t>
            </w:r>
            <w:r>
              <w:rPr>
                <w:rFonts w:ascii="Times New Roman" w:hAnsi="Times New Roman" w:cs="Times New Roman"/>
              </w:rPr>
              <w:t xml:space="preserve">regulamin </w:t>
            </w:r>
            <w:r>
              <w:rPr>
                <w:rFonts w:ascii="Times New Roman" w:hAnsi="Times New Roman" w:cs="Times New Roman"/>
              </w:rPr>
              <w:lastRenderedPageBreak/>
              <w:t xml:space="preserve">uchwalony dnia </w:t>
            </w:r>
            <w:r w:rsidR="00991C3C">
              <w:rPr>
                <w:rFonts w:ascii="Times New Roman" w:hAnsi="Times New Roman" w:cs="Times New Roman"/>
              </w:rPr>
              <w:t>14.07.2017r.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991C3C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Ponowna rejestracja 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Stowarzyszenie na rzecz rozwoju lokalnego -PROGRES”</w:t>
            </w:r>
          </w:p>
        </w:tc>
        <w:tc>
          <w:tcPr>
            <w:tcW w:w="1134" w:type="dxa"/>
          </w:tcPr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18.01.2011r.</w:t>
            </w:r>
          </w:p>
        </w:tc>
        <w:tc>
          <w:tcPr>
            <w:tcW w:w="2551" w:type="dxa"/>
          </w:tcPr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1.ochrony środowiska 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2.nauki, edukacji, oświaty i wychowania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krajoznawstwa oraz wypoczynku dzieci, młodzieży i osób dorosłych,</w:t>
            </w:r>
          </w:p>
          <w:p w:rsidR="00A67626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4.kultury, sztuki, ochrony dóbr kultury i tradycji,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5.upowszechnianie kultury fizycznej i sportu,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6.ekologii i ochrony zwierząt oraz ochrony dziedzictwa przyrodniczego,</w:t>
            </w:r>
          </w:p>
          <w:p w:rsidR="00D7191E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7.upowszechnianie i ochrony wolności i praw człowieka oraz swobód obywatelskich, a także promocji i popierania inicjatyw wspomagających rozwój demokracji 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7191E">
              <w:rPr>
                <w:rFonts w:ascii="Times New Roman" w:hAnsi="Times New Roman" w:cs="Times New Roman"/>
                <w:sz w:val="20"/>
                <w:szCs w:val="20"/>
              </w:rPr>
              <w:t>upowszechnianie i ochrona</w:t>
            </w:r>
            <w:r w:rsidR="00D7191E" w:rsidRPr="00D7191E">
              <w:rPr>
                <w:rFonts w:ascii="Times New Roman" w:hAnsi="Times New Roman" w:cs="Times New Roman"/>
                <w:sz w:val="20"/>
                <w:szCs w:val="20"/>
              </w:rPr>
              <w:t xml:space="preserve"> praw konsumenta,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9.promocja i popieranie integracji europejskiej oraz rozwijania kontaktow i współpracy mięzy społeczeństwami,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rozwoju gospodarczego, w tym rozwoju przedsiębiorczości,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11.wspomaganie rozwoju wspólnot i społeczności lokalnych.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opodobnych celach działania,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postępowaniach administracyjnych i sądowych,</w:t>
            </w:r>
          </w:p>
          <w:p w:rsidR="000A1477" w:rsidRPr="00A67626" w:rsidRDefault="00D7191E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4.inne działania realizujące cele statutowe Stowarzyszenia.</w:t>
            </w:r>
          </w:p>
        </w:tc>
        <w:tc>
          <w:tcPr>
            <w:tcW w:w="1389" w:type="dxa"/>
          </w:tcPr>
          <w:p w:rsidR="00A67626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Klępiny 10A, </w:t>
            </w:r>
          </w:p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83-033 Sobowidz</w:t>
            </w:r>
          </w:p>
        </w:tc>
        <w:tc>
          <w:tcPr>
            <w:tcW w:w="1614" w:type="dxa"/>
          </w:tcPr>
          <w:p w:rsidR="00F85081" w:rsidRPr="00501567" w:rsidRDefault="00A67626" w:rsidP="00A67626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Bartosz Grzesiuk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D7191E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dnia:18.12.2010r.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962533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62533" w:rsidRPr="003A398C" w:rsidRDefault="00505AA0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Zwykłe Strze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a Błotna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24.02.2011r.</w:t>
            </w:r>
          </w:p>
        </w:tc>
        <w:tc>
          <w:tcPr>
            <w:tcW w:w="2551" w:type="dxa"/>
          </w:tcPr>
          <w:p w:rsidR="00962533" w:rsidRDefault="00962533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ochrona elementów środowiska naturalnego w interesie publicznym</w:t>
            </w:r>
            <w:r w:rsidR="002B3A89">
              <w:rPr>
                <w:rFonts w:ascii="Times New Roman" w:hAnsi="Times New Roman" w:cs="Times New Roman"/>
                <w:sz w:val="20"/>
                <w:szCs w:val="20"/>
              </w:rPr>
              <w:t xml:space="preserve"> w skali lokalnej i ponadlokalnej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1.podejmowanie działań  na rzecz ochrony środowiska kierując się 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obowiązującym prawem,</w:t>
            </w:r>
          </w:p>
          <w:p w:rsidR="0049690B" w:rsidRDefault="0049690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obywatelskich w kwestii ustanawiania prawa i przepisów ochrony środowiska,</w:t>
            </w:r>
          </w:p>
          <w:p w:rsidR="0049690B" w:rsidRDefault="00BE572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3.podejmowanieprzewidzianych p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rawem działań interwencyjnych</w:t>
            </w:r>
            <w:r w:rsidR="00FD53C3">
              <w:rPr>
                <w:rFonts w:ascii="Times New Roman" w:hAnsi="Times New Roman" w:cs="Times New Roman"/>
                <w:sz w:val="20"/>
                <w:szCs w:val="20"/>
              </w:rPr>
              <w:t xml:space="preserve"> w przypadku naruszenia przepisów ochrony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4.włączenie się do prac organów administracji państwowej, władz samorządowych oraz instytucji opiniodawczych i kontrolnych związanych z ochroną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5.występowanie na prawach strony jako reprezentanta interesu (faktycznego lub prawnego) o charakterze społecznym w postępowaniach administracyjnych i procesach sądowych,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6.wnoszenie uwag i wniosków do planów zagospodarowania przestrzennego,</w:t>
            </w:r>
          </w:p>
          <w:p w:rsidR="00FD53C3" w:rsidRPr="002B3A89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7.występowanie z zarzutami do planów zagospodarow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ania przestrzennego lub 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zaskarżanie w formie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przewidzianej prawem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 – w przypadku naruszenia interesu prawnego członków zrzeszonych lub interesu prawnego obywateli lub społeczności, którzy upoważniają stowarzyszenie do działania w ich imieniu, w sprawach dotyczących naruszenia przepisów ochrony środowiska</w:t>
            </w:r>
          </w:p>
        </w:tc>
        <w:tc>
          <w:tcPr>
            <w:tcW w:w="1389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Szklana Góra 39, 83 -041 Mierzeszyn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Pielechaty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dnia:12.02.2011r.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AA1AAD" w:rsidP="00962533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</w:t>
            </w:r>
            <w:r>
              <w:rPr>
                <w:b/>
                <w:bCs/>
                <w:u w:val="single"/>
              </w:rPr>
              <w:lastRenderedPageBreak/>
              <w:t>m 20 maja 2018 r.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7A786B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962533" w:rsidRPr="003A398C" w:rsidRDefault="00112E06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Mieszkańców Osiedla Hajduczek II etap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53AD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zapewnienie komfortu życia i bezpieczeństwa mieszkańców osiedla</w:t>
            </w: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12E06" w:rsidRPr="00501567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12E06" w:rsidRDefault="00112E06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Bohuna 8,</w:t>
            </w:r>
          </w:p>
          <w:p w:rsidR="003D09C1" w:rsidRPr="00501567" w:rsidRDefault="00112E06" w:rsidP="0011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 – 050 Kolbudy </w:t>
            </w:r>
          </w:p>
        </w:tc>
        <w:tc>
          <w:tcPr>
            <w:tcW w:w="1614" w:type="dxa"/>
          </w:tcPr>
          <w:p w:rsidR="00962533" w:rsidRPr="00501567" w:rsidRDefault="00112E06" w:rsidP="00112E06">
            <w:pPr>
              <w:rPr>
                <w:rFonts w:ascii="Times New Roman" w:hAnsi="Times New Roman" w:cs="Times New Roman"/>
              </w:rPr>
            </w:pPr>
            <w:r w:rsidRPr="00112E0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31.12.2014r.</w:t>
            </w:r>
          </w:p>
        </w:tc>
        <w:tc>
          <w:tcPr>
            <w:tcW w:w="851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Młodzieżowa Rada Powiatu Gdańskiego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20.01.2013r.</w:t>
            </w:r>
          </w:p>
        </w:tc>
        <w:tc>
          <w:tcPr>
            <w:tcW w:w="2551" w:type="dxa"/>
          </w:tcPr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reprezentowanie interesów młodzieży szkół ponadgimnazjalnych Powiatu Gdańskiego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prowadzenie akcji społecznych, udział w sesjach Rady Powiatu Gdańskiego, współpraca z lokalnymi samorządami oraz w innych formach prawem dopuszczalnych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Zakątek 6B/11,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 w:rsidRPr="003D09C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Anna Byczuk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dnia:5.12.2012r.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Strefa Kobiet 2013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18.02.2013r.</w:t>
            </w:r>
          </w:p>
        </w:tc>
        <w:tc>
          <w:tcPr>
            <w:tcW w:w="2551" w:type="dxa"/>
          </w:tcPr>
          <w:p w:rsidR="00794BD6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równego traktowania kobiet i mężczyzn,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i popieranie programów aktywizujących zawodowo kobiety +45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płaszczyzny wymiany informacji i doświadczeń pomiędzy osobami i instytucjami zainteresowanymi,</w:t>
            </w:r>
          </w:p>
          <w:p w:rsidR="00794BD6" w:rsidRDefault="00794BD6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4.pomoc w zdobywaniu 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>wiedzy przez kobiety aby mogły brać czynny udział w życiu społecznym, politycznym i publicznym,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5.wszelkie działania na rzecz zwiększenia aktywności kobiet.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konferencji, warsztatów oraz innych imprez,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2.inicjowanie kontaktów i współpracy pomiędzy kobietami aktywnymi zawodowo,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wszelkimi osobami i instytucjami o podobnych celach działania,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4.występowanie z wnioskami i opiniami do właściwych organów administracji,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5.wspieranie działań i inicjatyw na rzecz kobiet,</w:t>
            </w:r>
          </w:p>
          <w:p w:rsidR="00903012" w:rsidRPr="00501567" w:rsidRDefault="00220911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statutowe.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18 A</w:t>
            </w:r>
            <w:r w:rsidR="00220911">
              <w:rPr>
                <w:rFonts w:ascii="Times New Roman" w:hAnsi="Times New Roman" w:cs="Times New Roman"/>
              </w:rPr>
              <w:t>, 83-011 Koszwały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Jolanta Kwaśnik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na rzecz wspierania rozwoju psychoseksualnego – O TYM SIĘ MÓWI”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1.pedagogizacja rodzicow w zakresie oddziaływań wychowawczych zmierzających do ukształtowania u ich dzieci pożądanych postaw wobec własnej płciowości i seksualności,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2.wpajanie dzieciom i dorosłym norm etycznych, kształtowanie postaw, uczenie umiejętności wartościowania postaw i zachowań innych ludzi,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3.dostarczanie młodzieży informacji z zakresu biologii człowieka, psychologii, socjologii i prawa, które są niezbędne do przejawiania prawidłowych zachowań seksualnych.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20911" w:rsidRP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Działalność edukacyjno-szkoleniowa </w:t>
            </w:r>
          </w:p>
        </w:tc>
        <w:tc>
          <w:tcPr>
            <w:tcW w:w="1389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Podkomorzego 4B/16,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Aleksandra Maria Guzik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dnia:20.02.2013r.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 xml:space="preserve">Klub Hodowców </w:t>
            </w: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Gołębi Pocztowych Powiatu Gdańskiego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racjonalny rozwój hodowli polskiego gołębia pocztowego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 wytyczanie celów hodowli, inspirowanie i prowadzenie różnorodnych form oddziaływania na racjonalny rozwój hodowli np. przez wystawy, odczyty, seminaria, szkolenia, dyskusje, prowadzenie strony internetowej i organizowanie lotów krajowych i zagranicznych</w:t>
            </w:r>
          </w:p>
        </w:tc>
        <w:tc>
          <w:tcPr>
            <w:tcW w:w="1389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Grunwaldzka 10, 83 – </w:t>
            </w:r>
            <w:r>
              <w:rPr>
                <w:rFonts w:ascii="Times New Roman" w:hAnsi="Times New Roman" w:cs="Times New Roman"/>
              </w:rPr>
              <w:lastRenderedPageBreak/>
              <w:t>000 Pruszcz Gdański</w:t>
            </w:r>
          </w:p>
        </w:tc>
        <w:tc>
          <w:tcPr>
            <w:tcW w:w="1614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Zarząd: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– Bogdan </w:t>
            </w:r>
            <w:r>
              <w:rPr>
                <w:rFonts w:ascii="Times New Roman" w:hAnsi="Times New Roman" w:cs="Times New Roman"/>
              </w:rPr>
              <w:lastRenderedPageBreak/>
              <w:t>Kolesiński, Wiceprezes ds. lotowych – Jerzy Jasiewicz, Wiceprezes ds. finansowych – Janusz Pawelec, Wiceprezes ds. gospodarczych – Henryk Ruciński, Sekretarz – Janusz Sendłak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rewizyjna: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Przewodniczący – Zbigniew Wojtalik, Sekretarz – Włodzimierz Slowiński, Czlonek – Wojciech Jereczek</w:t>
            </w: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dnia:21.03.2013r.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</w:t>
            </w:r>
            <w:r>
              <w:rPr>
                <w:b/>
                <w:bCs/>
                <w:u w:val="single"/>
              </w:rPr>
              <w:lastRenderedPageBreak/>
              <w:t>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Ekologiczne BIOSFERA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10.10.2013r.</w:t>
            </w:r>
          </w:p>
        </w:tc>
        <w:tc>
          <w:tcPr>
            <w:tcW w:w="2551" w:type="dxa"/>
          </w:tcPr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prowadzenie działalności na rzecz ochrony gminy Kolbudy i sąsiadujących z nią sołectw gminy Pruszcz Gdański przed przedsięwzięciami szkodliwymi albo uciążliwymi dla środowiska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Kolbudy i sąsiadujące z nią sołectwa Gminy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1.podejmowanie różnorodnych akcji przeciwstawiających się próbom zakłócenia porządku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 dewastowaniu środowiska,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2.współdziałanie z organizacjami ekologicznymi i samorządowymi w zakresie ochrony wody, powietrza, gleby oraz flory i fauny na terenie osiedli i obszaru doń przyległego,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3.dokonywanie uzgodnień z kompetentnymi wydziałami urzędów gmin i starostwa powiatowego w zakresie związanym z celami stowarzyszenia,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wspólnie z Radami Sołectw spotkań mieszkańców w sprawach dotyczących rożnych problemów społecznych,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 mieszkańców wsi w związku z planowaniem na terenie wsi inwestycji innych niż budowa domów mieszkalnych,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innych organizacji ekologicznych oraz Rad Sołectw w zakresie ochrony środowiska i infrastruktury,</w:t>
            </w:r>
          </w:p>
          <w:p w:rsidR="00220911" w:rsidRDefault="00891FA2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 xml:space="preserve">Współdziałanie z organizacjami samorządowymi, organami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administracji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t xml:space="preserve">państwowej oraz parlamentarzystami w zakresie dotyczącym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realizacji celów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podmiotów wspierających działania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9.współpraca z fundacjami i organizacjami mającymi na celu ochronę środowiska,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10.nieodplatne świadczenie przez członków pomocy na rzecz osób poszkodowanych przez środowisko lub kataklizmy.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Kolonia 28 Bielkowko,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 ul. Jagiellońska 42K/12,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80-366 Gdańsk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Aleksander Kowarsch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10.10.2013r.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10.03.2015</w:t>
            </w:r>
            <w:r w:rsidRPr="0022091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Wspólną Drogą</w:t>
            </w:r>
          </w:p>
        </w:tc>
        <w:tc>
          <w:tcPr>
            <w:tcW w:w="1134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08.01.2014r.</w:t>
            </w:r>
          </w:p>
        </w:tc>
        <w:tc>
          <w:tcPr>
            <w:tcW w:w="2551" w:type="dxa"/>
          </w:tcPr>
          <w:p w:rsidR="00220911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działanie na rzecz bieżącej eksploatacji i utrzymania w stanie niepogorszonym drogi przy ulicy Kamili Skolimowskiej w Pruszczu Gdańskim oraz tworzenie płaszczyzny wymiany informacji i doświadczeń pomiędzy osobami i instytucjami zainteresowanymi, w tym działanie na rzecz mieszkańców osiedla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Pr="00501567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organizowanie spotkań, prelekcji, imprez, współpraca z wszelkimi osobami i instytucjami o podobnych celach działania, wspieranie działań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zmierzających do utrzymania w należytym stanie nieruchomości – wspólnej drogi</w:t>
            </w:r>
          </w:p>
        </w:tc>
        <w:tc>
          <w:tcPr>
            <w:tcW w:w="1389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6E6A8B">
              <w:rPr>
                <w:rFonts w:ascii="Times New Roman" w:hAnsi="Times New Roman" w:cs="Times New Roman"/>
              </w:rPr>
              <w:t>Kochanowskiego 6a, 83 – 000 Pruszcz Gdański</w:t>
            </w:r>
          </w:p>
        </w:tc>
        <w:tc>
          <w:tcPr>
            <w:tcW w:w="1614" w:type="dxa"/>
          </w:tcPr>
          <w:p w:rsidR="00220911" w:rsidRPr="00501567" w:rsidRDefault="006E6A8B" w:rsidP="006E6A8B">
            <w:pPr>
              <w:rPr>
                <w:rFonts w:ascii="Times New Roman" w:hAnsi="Times New Roman" w:cs="Times New Roman"/>
              </w:rPr>
            </w:pPr>
            <w:r w:rsidRPr="006E6A8B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Janusz Piechna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E6A8B" w:rsidRPr="00501567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07.10.2013r.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Stowarzyszenie Zwykłe Impuls Dla Pszczółek</w:t>
            </w:r>
          </w:p>
        </w:tc>
        <w:tc>
          <w:tcPr>
            <w:tcW w:w="1134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25.04.2014r.</w:t>
            </w:r>
          </w:p>
        </w:tc>
        <w:tc>
          <w:tcPr>
            <w:tcW w:w="2551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Cele: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1.integracja mieszkańców,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2.promocja zdrowego trybu życia,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3.promowanie samorządności lokalnej,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4.ochrona środowiska,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5.zrónowazony rozwój gminy,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Teren działania: RP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Środki: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1.organizacja imprez i spotkania,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2.wykłady o samorządności,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3.organizacja imprez sportowych,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4.imprezy o tematyce związanej z ochroną środowiska.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20911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Ul. Jana Pawła II 29, 83 – 032 Pszczółki</w:t>
            </w:r>
          </w:p>
        </w:tc>
        <w:tc>
          <w:tcPr>
            <w:tcW w:w="1614" w:type="dxa"/>
          </w:tcPr>
          <w:p w:rsidR="00220911" w:rsidRPr="00CA1231" w:rsidRDefault="00A53D26" w:rsidP="00A53D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Stowarzyszenie zwykłe jest reprezentowane przez przedstawiciela: Joanna Falasa</w:t>
            </w:r>
          </w:p>
        </w:tc>
        <w:tc>
          <w:tcPr>
            <w:tcW w:w="1392" w:type="dxa"/>
          </w:tcPr>
          <w:p w:rsidR="00220911" w:rsidRPr="00CA1231" w:rsidRDefault="00220911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2B93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Regulamin uchwalony dnia:</w:t>
            </w:r>
          </w:p>
          <w:p w:rsidR="00220911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17.01.2014r.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Rozwiązanie po likwidacji 30.03.2018r.</w:t>
            </w:r>
          </w:p>
        </w:tc>
        <w:tc>
          <w:tcPr>
            <w:tcW w:w="851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Falasa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Free Chapter North Poland</w:t>
            </w:r>
          </w:p>
        </w:tc>
        <w:tc>
          <w:tcPr>
            <w:tcW w:w="1134" w:type="dxa"/>
          </w:tcPr>
          <w:p w:rsidR="00220911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03.02.2015r.</w:t>
            </w:r>
          </w:p>
        </w:tc>
        <w:tc>
          <w:tcPr>
            <w:tcW w:w="2551" w:type="dxa"/>
          </w:tcPr>
          <w:p w:rsidR="00220911" w:rsidRDefault="00A25D0F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25D0F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1.propagowanie turystyki motocyklowej,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zasad w bezpieczeństwie w ruchu drogowym,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3.propoagowanie pozytywnego wizerunku  motocyklisty,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="00087F11">
              <w:rPr>
                <w:rFonts w:ascii="Times New Roman" w:hAnsi="Times New Roman" w:cs="Times New Roman"/>
                <w:sz w:val="20"/>
                <w:szCs w:val="20"/>
              </w:rPr>
              <w:t>integracja środowiska motocyklowego,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działalności charytatywnej,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6.promowanie regionu Pomorza,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sportów wodnych,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kultury fizycznej w zakresie sportów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oraz udział w imprezach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krajowej i międzynarodowej turystyki motocyklowej,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3.udział w krajowych i międzynarodowych zlotach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4.udzial w szkoleniach, kursach podnoszących 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>umiejętności jazdy motocyklem i uczestnictwa w ruchu drogowym,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5..udzial w przedsięwzięciach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9A6">
              <w:rPr>
                <w:rFonts w:ascii="Times New Roman" w:hAnsi="Times New Roman" w:cs="Times New Roman"/>
                <w:sz w:val="20"/>
                <w:szCs w:val="20"/>
              </w:rPr>
              <w:t>o charakterze charytatywnym,</w:t>
            </w:r>
          </w:p>
          <w:p w:rsidR="001849A6" w:rsidRPr="00501567" w:rsidRDefault="001849A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6.podejmowanie innych działań i przedsięwzięć w celu realizacji działalności statutowej.</w:t>
            </w:r>
          </w:p>
        </w:tc>
        <w:tc>
          <w:tcPr>
            <w:tcW w:w="1389" w:type="dxa"/>
          </w:tcPr>
          <w:p w:rsidR="00220911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Ogrodowa 45,</w:t>
            </w:r>
          </w:p>
          <w:p w:rsidR="00A25D0F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Straszyn</w:t>
            </w:r>
          </w:p>
        </w:tc>
        <w:tc>
          <w:tcPr>
            <w:tcW w:w="1614" w:type="dxa"/>
          </w:tcPr>
          <w:p w:rsidR="00220911" w:rsidRPr="00501567" w:rsidRDefault="00A25D0F" w:rsidP="00A25D0F">
            <w:pPr>
              <w:rPr>
                <w:rFonts w:ascii="Times New Roman" w:hAnsi="Times New Roman" w:cs="Times New Roman"/>
              </w:rPr>
            </w:pPr>
            <w:r w:rsidRPr="00A25D0F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Robert Kaźmierczak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49A6" w:rsidRPr="001849A6" w:rsidRDefault="001849A6" w:rsidP="001849A6">
            <w:pPr>
              <w:rPr>
                <w:rFonts w:ascii="Times New Roman" w:hAnsi="Times New Roman" w:cs="Times New Roman"/>
              </w:rPr>
            </w:pPr>
            <w:r w:rsidRPr="001849A6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1849A6" w:rsidP="00184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849A6">
              <w:rPr>
                <w:rFonts w:ascii="Times New Roman" w:hAnsi="Times New Roman" w:cs="Times New Roman"/>
              </w:rPr>
              <w:t>.01</w:t>
            </w:r>
            <w:r>
              <w:rPr>
                <w:rFonts w:ascii="Times New Roman" w:hAnsi="Times New Roman" w:cs="Times New Roman"/>
              </w:rPr>
              <w:t>.2015</w:t>
            </w:r>
            <w:r w:rsidRPr="001849A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prawa z dniem 20 maja </w:t>
            </w:r>
            <w:r>
              <w:rPr>
                <w:b/>
                <w:bCs/>
                <w:u w:val="single"/>
              </w:rPr>
              <w:lastRenderedPageBreak/>
              <w:t>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1849A6">
        <w:trPr>
          <w:trHeight w:val="329"/>
        </w:trPr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985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Współwłaścicieli Ośrodka Wypoczynkowego Łapino</w:t>
            </w:r>
          </w:p>
        </w:tc>
        <w:tc>
          <w:tcPr>
            <w:tcW w:w="1134" w:type="dxa"/>
          </w:tcPr>
          <w:p w:rsidR="00220911" w:rsidRPr="00501567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30.04.2015r.</w:t>
            </w:r>
          </w:p>
        </w:tc>
        <w:tc>
          <w:tcPr>
            <w:tcW w:w="2551" w:type="dxa"/>
          </w:tcPr>
          <w:p w:rsidR="00220911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3E18">
              <w:rPr>
                <w:rFonts w:ascii="Times New Roman" w:hAnsi="Times New Roman" w:cs="Times New Roman"/>
                <w:sz w:val="20"/>
                <w:szCs w:val="20"/>
              </w:rPr>
              <w:t>ziałalność na rzecz utrzymania i zrównoważonego rozwoju ośrodka wypoczynkowego,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zmierzająca do zapewnienia spokojnego i bezpiecznego wypoczynku,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 stanie technicznym infrastruktury technicznej części wspólnej ośrodka,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gospodarczymi,</w:t>
            </w:r>
          </w:p>
          <w:p w:rsidR="00243E18" w:rsidRPr="00501567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D4127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92E86">
              <w:rPr>
                <w:rFonts w:ascii="Times New Roman" w:hAnsi="Times New Roman" w:cs="Times New Roman"/>
              </w:rPr>
              <w:t>l. Plac Kaszubski 7,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Kolbudy</w:t>
            </w:r>
          </w:p>
          <w:p w:rsidR="00B92E86" w:rsidRPr="00501567" w:rsidRDefault="00B92E86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20911" w:rsidRPr="00501567" w:rsidRDefault="00B92E86" w:rsidP="00B92E86">
            <w:pPr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Alina Kryczałło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D1C45" w:rsidRPr="006D1C45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.2015r.</w:t>
            </w:r>
          </w:p>
          <w:p w:rsidR="006D1C45" w:rsidRDefault="006D1C45" w:rsidP="006D1C45">
            <w:pPr>
              <w:rPr>
                <w:rFonts w:ascii="Times New Roman" w:hAnsi="Times New Roman" w:cs="Times New Roman"/>
              </w:rPr>
            </w:pPr>
          </w:p>
          <w:p w:rsidR="006D1C45" w:rsidRPr="00501567" w:rsidRDefault="006D1C45" w:rsidP="006D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26.04.2015r.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Cannabis House Koźliny – Grupa Wsparcia „Koźliny 48”</w:t>
            </w:r>
          </w:p>
        </w:tc>
        <w:tc>
          <w:tcPr>
            <w:tcW w:w="1134" w:type="dxa"/>
          </w:tcPr>
          <w:p w:rsidR="00220911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05.02.2016r.</w:t>
            </w:r>
          </w:p>
        </w:tc>
        <w:tc>
          <w:tcPr>
            <w:tcW w:w="2551" w:type="dxa"/>
          </w:tcPr>
          <w:p w:rsidR="00220911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współdziałanie na zasadzie grupy samopomocy skierowane na wspólne zaspokajanie potrzeb, pokonywanie chorób, problemów natury zdrowotnej, psychicznej albo socjalnej, które dotyczą bezpośrednio członków lub ich bliskich, a także udział w kształtowaniu lokalnej polityki społecznej i zdrowotnej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Teren działania: Gmina Suchy Dąb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1.wspólne gromadzenie środków, materiałów, wiedzy na rzecz wspólnych interesów,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2.wzajemna pomoc, samostanowienie, wykorzystywanie własnego potencjału w rozwiązywaniu pojawiających się trudności,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i działania rozwijające umiejętności radzenia sobie z problemami,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badaniach naukowych i innych projektach realizowanych wspólnie z instytucjami ochrony zdrowia, opieki społecznej, samorządu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edukacyjna, informacyjna i profilaktyczna,</w:t>
            </w:r>
          </w:p>
          <w:p w:rsidR="00D51A29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sprawowaniu władzy lokalnej, w szczególności w takich formach jak dyżury obywatelskie, udział w posiedzeniach organów władzy publicznej</w:t>
            </w:r>
          </w:p>
        </w:tc>
        <w:tc>
          <w:tcPr>
            <w:tcW w:w="1389" w:type="dxa"/>
          </w:tcPr>
          <w:p w:rsidR="00220911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Koźliny 48/2,</w:t>
            </w:r>
          </w:p>
          <w:p w:rsidR="00D51A29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220911" w:rsidRPr="00501567" w:rsidRDefault="00D51A29" w:rsidP="00D51A29">
            <w:pPr>
              <w:rPr>
                <w:rFonts w:ascii="Times New Roman" w:hAnsi="Times New Roman" w:cs="Times New Roman"/>
              </w:rPr>
            </w:pPr>
            <w:r w:rsidRPr="00D51A29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Michał Gracek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  <w:r w:rsidRPr="003A398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 xml:space="preserve">Stowarzyszenie Wariant </w:t>
            </w: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Pomarańczowy w Kolbudach</w:t>
            </w:r>
          </w:p>
        </w:tc>
        <w:tc>
          <w:tcPr>
            <w:tcW w:w="1134" w:type="dxa"/>
          </w:tcPr>
          <w:p w:rsidR="00220911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02.03.2016r.</w:t>
            </w:r>
          </w:p>
        </w:tc>
        <w:tc>
          <w:tcPr>
            <w:tcW w:w="2551" w:type="dxa"/>
          </w:tcPr>
          <w:p w:rsidR="00220911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1.czynne uczestniczenie w konsultacjach społecznych dotyczących planowania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przebiegu Obwodnicy Metropolitalnej Trójmiasta,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samorządem lokalnym i regionalnym,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czynne postępowanie we wszelkich postępowaniach administracyjnych związanych z procedurą uzgadniania przebiegu OMT,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4.pobudzenie świadomości społeczności lokalnej o zagrożeniach związanych z budową OMT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 z przedstawicielami samorządów lokalnych i regionalnych oraz instytucjami państwowymi,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2.występowanie z wnioskami i opiniami do właściwych władz i urzędów,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3.wspólpraca ze środkami masowego przekazu, innymi stowarzyszeniami, organizacjami i osobami.</w:t>
            </w:r>
          </w:p>
        </w:tc>
        <w:tc>
          <w:tcPr>
            <w:tcW w:w="1389" w:type="dxa"/>
          </w:tcPr>
          <w:p w:rsidR="00220911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Wybickiego 48,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 – 050 Lublewo</w:t>
            </w:r>
          </w:p>
        </w:tc>
        <w:tc>
          <w:tcPr>
            <w:tcW w:w="1614" w:type="dxa"/>
          </w:tcPr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lastRenderedPageBreak/>
              <w:t xml:space="preserve">Stowarzyszenie zwykłe jest reprezentowane przez </w:t>
            </w:r>
            <w:r w:rsidRPr="003A398C">
              <w:rPr>
                <w:rFonts w:ascii="Times New Roman" w:hAnsi="Times New Roman" w:cs="Times New Roman"/>
              </w:rPr>
              <w:lastRenderedPageBreak/>
              <w:t xml:space="preserve">przedstawiciela: </w:t>
            </w:r>
            <w:r>
              <w:rPr>
                <w:rFonts w:ascii="Times New Roman" w:hAnsi="Times New Roman" w:cs="Times New Roman"/>
              </w:rPr>
              <w:t>Piotr Maruszak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39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A398C">
              <w:rPr>
                <w:rFonts w:ascii="Times New Roman" w:hAnsi="Times New Roman" w:cs="Times New Roman"/>
              </w:rPr>
              <w:t>.2015r.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</w:p>
          <w:p w:rsidR="00220911" w:rsidRPr="00501567" w:rsidRDefault="00220911" w:rsidP="003A3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</w:t>
            </w:r>
            <w:r>
              <w:rPr>
                <w:b/>
                <w:bCs/>
                <w:u w:val="single"/>
              </w:rPr>
              <w:lastRenderedPageBreak/>
              <w:t>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150A23" w:rsidRPr="00501567" w:rsidTr="00501567">
        <w:tc>
          <w:tcPr>
            <w:tcW w:w="567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50A23" w:rsidRPr="00501567" w:rsidRDefault="00150A23" w:rsidP="00150A2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50A23" w:rsidRPr="00501567" w:rsidTr="00501567">
        <w:tc>
          <w:tcPr>
            <w:tcW w:w="567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Stowarzyszenie Sportowo – Turystyczne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Gminy Pszczółki </w:t>
            </w:r>
          </w:p>
        </w:tc>
        <w:tc>
          <w:tcPr>
            <w:tcW w:w="1134" w:type="dxa"/>
          </w:tcPr>
          <w:p w:rsidR="00150A23" w:rsidRDefault="00150A23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22.08.2016r.</w:t>
            </w:r>
          </w:p>
        </w:tc>
        <w:tc>
          <w:tcPr>
            <w:tcW w:w="2551" w:type="dxa"/>
          </w:tcPr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drużyn sportowych seniorskich i juniorskich piłki nożnej,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drużyn siatkówki,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3.organizacja życ8a sportowego w gminie poprzez animacje imprez,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imprez turystycznych i rowerowych,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 prowadzenie drużyn piłkarskich seniorów i juniorów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treningów, turniejów i zawodów,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zajęć sportowo-rehabilitacyjnych,</w:t>
            </w:r>
          </w:p>
          <w:p w:rsidR="00E67357" w:rsidRPr="00150A23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rajdów, obozów turystycznych</w:t>
            </w:r>
          </w:p>
        </w:tc>
        <w:tc>
          <w:tcPr>
            <w:tcW w:w="1389" w:type="dxa"/>
          </w:tcPr>
          <w:p w:rsidR="00150A23" w:rsidRDefault="00C66E05" w:rsidP="00C66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Kolnik, </w:t>
            </w:r>
            <w:r w:rsidR="00E6735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Tczewska 31</w:t>
            </w:r>
            <w:r w:rsidR="00E67357">
              <w:rPr>
                <w:rFonts w:ascii="Times New Roman" w:hAnsi="Times New Roman" w:cs="Times New Roman"/>
              </w:rPr>
              <w:t>, 83 – 032 Pszczółki</w:t>
            </w:r>
          </w:p>
        </w:tc>
        <w:tc>
          <w:tcPr>
            <w:tcW w:w="1614" w:type="dxa"/>
          </w:tcPr>
          <w:p w:rsidR="00150A23" w:rsidRDefault="00E67357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>Stowarzyszenie zwykłe jest reprezentowane przez przedstawiciela</w:t>
            </w:r>
            <w:r w:rsidRPr="00E67357">
              <w:rPr>
                <w:rFonts w:ascii="Times New Roman" w:hAnsi="Times New Roman" w:cs="Times New Roman"/>
              </w:rPr>
              <w:lastRenderedPageBreak/>
              <w:t xml:space="preserve">: </w:t>
            </w:r>
            <w:r>
              <w:rPr>
                <w:rFonts w:ascii="Times New Roman" w:hAnsi="Times New Roman" w:cs="Times New Roman"/>
              </w:rPr>
              <w:t>Bernard Pawlak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>Stowarzyszenie zwykłe jest repr</w:t>
            </w:r>
            <w:r>
              <w:rPr>
                <w:rFonts w:ascii="Times New Roman" w:hAnsi="Times New Roman" w:cs="Times New Roman"/>
              </w:rPr>
              <w:t xml:space="preserve">ezentowane przez 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Władysław Giersztoft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Sławomir Janczak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Michał Marchewka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Kacper Plutowski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Członek – Martin Grzębski</w:t>
            </w:r>
          </w:p>
          <w:p w:rsidR="00091F00" w:rsidRPr="003A398C" w:rsidRDefault="00091F00" w:rsidP="00E6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150A23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Komisja Rewizyjna - </w:t>
            </w:r>
          </w:p>
          <w:p w:rsidR="00091F00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Jakub Marchewka</w:t>
            </w:r>
          </w:p>
          <w:p w:rsidR="00091F00" w:rsidRPr="00501567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Członek Komisji – Marcin Wróblewski</w:t>
            </w:r>
          </w:p>
        </w:tc>
        <w:tc>
          <w:tcPr>
            <w:tcW w:w="1842" w:type="dxa"/>
          </w:tcPr>
          <w:p w:rsidR="00150A23" w:rsidRPr="003A398C" w:rsidRDefault="00E67357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dnia:17.08.2016r.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</w:tr>
      <w:tr w:rsidR="00727D90" w:rsidRPr="00501567" w:rsidTr="00501567">
        <w:tc>
          <w:tcPr>
            <w:tcW w:w="567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27D90" w:rsidRPr="00501567" w:rsidRDefault="00727D90" w:rsidP="00727D9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27D90" w:rsidRPr="00501567" w:rsidTr="00501567">
        <w:tc>
          <w:tcPr>
            <w:tcW w:w="567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Przewodników Psów Poszukiwawczych – Grupa NOS</w:t>
            </w:r>
          </w:p>
        </w:tc>
        <w:tc>
          <w:tcPr>
            <w:tcW w:w="1134" w:type="dxa"/>
          </w:tcPr>
          <w:p w:rsidR="00727D90" w:rsidRDefault="00727D90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13.09.2016r.</w:t>
            </w:r>
          </w:p>
        </w:tc>
        <w:tc>
          <w:tcPr>
            <w:tcW w:w="2551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wykorzystanie psów w akcjach poszukiwawczo – ratowniczych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przygotowanie psów do egzaminów węchowych,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psów oraz przewodników,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psich sportów oraz sposobów na spędzanie czasu z czworonogiem,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5.prewencja pogryzień,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zwiększenie świadomości ludzi i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aktualnej wiedzy odnośnie zasad obcowania z psem,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działalność profilaktyczna związana z patologiami społecznymi,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działalność wspomagająca wychowanie i rozwój psychofizyczny dzieci i młodzieży,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propagowanie działalności ratowniczej,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współpraca z władzami samorządowymi w kierunku poprawy bezpieczeństwa oraz integracji mieszkańców oraz w zakresie profilaktyki uzależnień,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 działania na rzecz zmniejszenia problemu bezdomności zwierząt,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szkole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przewodników psów i nawigatorów,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2.podnoszenie poziomu wyszkolenia psów,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3.wyposażenie grupy w sprzęt oraz ubiór potrzebny na treningi i akcje,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zespołów ratowniczych i kandydatów na te zespoły w organizacji treningu, pomoc w transporcie, zakwaterowaniu,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podejmowanie działań mających na celu zdobycie środków finansowych koniecznych dla szkolenia członków stowarzyszenia,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udział w wydarzeniach związanych z psami,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szkolenia dla osób</w:t>
            </w:r>
            <w:r w:rsidR="00FD0858">
              <w:rPr>
                <w:rFonts w:ascii="Times New Roman" w:hAnsi="Times New Roman" w:cs="Times New Roman"/>
                <w:sz w:val="20"/>
                <w:szCs w:val="20"/>
              </w:rPr>
              <w:t xml:space="preserve"> spoza stowarzyszenia,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8.organizacja i współorganizacja zawodów, festynów, imprez angażujących ludzi z każdego przedziału wiekowego,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inicjowanie i realizowanie programów promujących czipowanie zwierząt,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szczepienia przeciw wściekliźnie,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04455">
              <w:rPr>
                <w:rFonts w:ascii="Times New Roman" w:hAnsi="Times New Roman" w:cs="Times New Roman"/>
                <w:sz w:val="20"/>
                <w:szCs w:val="20"/>
              </w:rPr>
              <w:t xml:space="preserve"> zapraszanie chętnych do udziału w treningach ratowniczych,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wspieranie władz samorządowych w realizacji statutowych celów Stowarzyszenia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podejmowanie działań mających na celu zdobycie środków finansowych koniecznych dla szkolenia członków stowarzyszenia,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przeciwdziałanie okrutnemu traktowaniu, znęcaniu się, po</w:t>
            </w:r>
            <w:r w:rsidR="0099069E">
              <w:rPr>
                <w:rFonts w:ascii="Times New Roman" w:hAnsi="Times New Roman" w:cs="Times New Roman"/>
                <w:sz w:val="20"/>
                <w:szCs w:val="20"/>
              </w:rPr>
              <w:t>rzuceniu, rażącemu zaniedbaniu psów, podejmowanie działań promujących właściwą pielęgnację psa, zapewnienie psom właściwych warunków bytowania i opiekę dla psów bezdomnych,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rozpowszechnianie informacji psach ratowniczych za pośrednictwem środków masowego przekazu, także przy wykorzystaniu internetu,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kształtowanie prawidłowego zachowania się dzieci w obecności psów,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P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Krótka 4</w:t>
            </w:r>
          </w:p>
          <w:p w:rsidR="0099069E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031 Cieplewo</w:t>
            </w:r>
          </w:p>
        </w:tc>
        <w:tc>
          <w:tcPr>
            <w:tcW w:w="1614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 w:rsidRPr="0099069E">
              <w:rPr>
                <w:rFonts w:ascii="Times New Roman" w:hAnsi="Times New Roman" w:cs="Times New Roman"/>
              </w:rPr>
              <w:t>Stowarzyszenie zwykłe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9069E" w:rsidRPr="00E67357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Krugiołka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dnia:02.09.2016r.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</w:tr>
      <w:tr w:rsidR="00863188" w:rsidRPr="00501567" w:rsidTr="00501567">
        <w:tc>
          <w:tcPr>
            <w:tcW w:w="567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863188" w:rsidRPr="00501567" w:rsidRDefault="00863188" w:rsidP="0086318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63188" w:rsidRPr="00501567" w:rsidTr="00501567">
        <w:tc>
          <w:tcPr>
            <w:tcW w:w="567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985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Towarzystwo Pomocy Kucharzom Gastropiciel &amp; Friends</w:t>
            </w:r>
          </w:p>
        </w:tc>
        <w:tc>
          <w:tcPr>
            <w:tcW w:w="1134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24.10.2016r.</w:t>
            </w:r>
          </w:p>
        </w:tc>
        <w:tc>
          <w:tcPr>
            <w:tcW w:w="2551" w:type="dxa"/>
          </w:tcPr>
          <w:p w:rsidR="00863188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1.pomoc kucharzom w wyjściu z nałogów,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2.pomoc kucharzom w powrocie do zdrowia,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3.finansowe wsparcie kucharzom w trudnych losowych wypadkach,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szkoleniowych spotkań celem poszerzenia wiedzy kucharskiej,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imprez celem zbiórek na realizację celów stowarzyszenia,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6.wyszukiwanie sponsorów i darczyńców na realizację celów stowarzyszenia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działania: 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 xml:space="preserve">Własny wkład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>racy,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warsztatów i pokazów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realizowania spotkań kucharskich zlotów i innych plenerowych wydarzeń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zbiórek na potrzeby realizacji pomocy potrzebującym,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5.uczestniczenie w innych wydarzeniach związanych z działalnością stowarzyszenia</w:t>
            </w:r>
          </w:p>
        </w:tc>
        <w:tc>
          <w:tcPr>
            <w:tcW w:w="1389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21/1</w:t>
            </w:r>
          </w:p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</w:tc>
        <w:tc>
          <w:tcPr>
            <w:tcW w:w="1614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Leszek Murawski,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V-ce Prezes – Zbigniew Kopycki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V-ce Prezes – Krzysztof Wierzba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Piotr Domański,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Mateusz Wojnar,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Filipczyk</w:t>
            </w:r>
          </w:p>
          <w:p w:rsidR="00AD29A0" w:rsidRPr="0099069E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Grudniewski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15.10.2016r.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863188" w:rsidRPr="00501567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05.04.2019r.  stowarzyszenie wykreślone dnia 22.07.2019r.</w:t>
            </w:r>
          </w:p>
        </w:tc>
        <w:tc>
          <w:tcPr>
            <w:tcW w:w="851" w:type="dxa"/>
          </w:tcPr>
          <w:p w:rsidR="00863188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Likwidator Leszek Murawski</w:t>
            </w:r>
          </w:p>
          <w:p w:rsidR="00AE39D1" w:rsidRPr="00501567" w:rsidRDefault="00AE39D1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</w:tr>
      <w:tr w:rsidR="006E465D" w:rsidRPr="00501567" w:rsidTr="00501567">
        <w:tc>
          <w:tcPr>
            <w:tcW w:w="567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E465D" w:rsidRPr="00501567" w:rsidRDefault="006E465D" w:rsidP="006E465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E465D" w:rsidRPr="00501567" w:rsidTr="00501567">
        <w:tc>
          <w:tcPr>
            <w:tcW w:w="567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Stowarzyszenie Przyjaciół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Gminy Pszczółki</w:t>
            </w:r>
          </w:p>
        </w:tc>
        <w:tc>
          <w:tcPr>
            <w:tcW w:w="1134" w:type="dxa"/>
          </w:tcPr>
          <w:p w:rsidR="006E465D" w:rsidRDefault="006E465D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12.12.2016r.</w:t>
            </w:r>
          </w:p>
        </w:tc>
        <w:tc>
          <w:tcPr>
            <w:tcW w:w="2551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samorządności i aktywnego udziału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mieszkańców w życiu publicznym,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Pszczółek jako regionu opartego o tradycje pszczelarskie,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 i historyczna</w:t>
            </w:r>
            <w:r w:rsidR="00D85E05">
              <w:rPr>
                <w:rFonts w:ascii="Times New Roman" w:hAnsi="Times New Roman" w:cs="Times New Roman"/>
                <w:sz w:val="20"/>
                <w:szCs w:val="20"/>
              </w:rPr>
              <w:t>, promocja postaw patriotycznych i tradycji narodowych,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5.poprawa standardów debaty publicznej oraz jakości sprawowanej władzy publicznej,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mieszkańców gminy,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7.zrównoważony rozwój sołectw Gminy Pszczółki,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kultury fizycznej, wolontariatu, dobroczynności, czytelnictwa oraz ochrowy zdrowia,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9.aktywizacja społeczna seniorów, bezrobotnych oraz osób niepełnosprawnych,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10.troska o transparentność działań organów Gminy Pszczółki oraz dbałość o gospodarne zarządzanie środkami publicznymi,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społeczna osób niepełnosprawnych oraz seniorów,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12.zapobieganie zjawiskom wykluczenia społecznego,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13.działania na rzecz zwiększenia bezpieczeństwa mieszkańców.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2.opracowywanie </w:t>
            </w:r>
            <w:r w:rsidR="00B57421">
              <w:rPr>
                <w:rFonts w:ascii="Times New Roman" w:hAnsi="Times New Roman" w:cs="Times New Roman"/>
                <w:sz w:val="20"/>
                <w:szCs w:val="20"/>
              </w:rPr>
              <w:t>biuletynów, raportów, informatorów i analiz związanych z działalnością władzy publicznej,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7.organizacje świąt państwowych i rocznic ważnych wydarzeń historycznych,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zwykłych.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8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83-031 Łęgowo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Różyny</w:t>
            </w:r>
          </w:p>
        </w:tc>
        <w:tc>
          <w:tcPr>
            <w:tcW w:w="1614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Zarząd:</w:t>
            </w:r>
          </w:p>
          <w:p w:rsidR="00B57421" w:rsidRDefault="00B57421" w:rsidP="00B57421">
            <w:pPr>
              <w:rPr>
                <w:rFonts w:ascii="Times New Roman" w:hAnsi="Times New Roman" w:cs="Times New Roman"/>
              </w:rPr>
            </w:pPr>
            <w:r w:rsidRPr="00B57421">
              <w:rPr>
                <w:rFonts w:ascii="Times New Roman" w:hAnsi="Times New Roman" w:cs="Times New Roman"/>
              </w:rPr>
              <w:t xml:space="preserve">Maciej Urbanek – </w:t>
            </w:r>
            <w:r w:rsidRPr="00B57421">
              <w:rPr>
                <w:rFonts w:ascii="Times New Roman" w:hAnsi="Times New Roman" w:cs="Times New Roman"/>
              </w:rPr>
              <w:lastRenderedPageBreak/>
              <w:t>Prezes Zar</w:t>
            </w:r>
            <w:r>
              <w:rPr>
                <w:rFonts w:ascii="Times New Roman" w:hAnsi="Times New Roman" w:cs="Times New Roman"/>
              </w:rPr>
              <w:t>ządu</w:t>
            </w:r>
            <w:r w:rsidR="00142000">
              <w:rPr>
                <w:rFonts w:ascii="Times New Roman" w:hAnsi="Times New Roman" w:cs="Times New Roman"/>
              </w:rPr>
              <w:t>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Korcz – Wiceprezes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Staniewicz – Członek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Chajewski – Sekretarz Zarządu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18.04.2019r.</w:t>
            </w:r>
          </w:p>
          <w:p w:rsidR="00333A6F" w:rsidRDefault="00F821E8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Celina O</w:t>
            </w:r>
            <w:r w:rsidR="00333A6F">
              <w:rPr>
                <w:rFonts w:ascii="Times New Roman" w:hAnsi="Times New Roman" w:cs="Times New Roman"/>
              </w:rPr>
              <w:t>woc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07.10.2019r.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Piotr Lachowicz</w:t>
            </w:r>
            <w:r w:rsidR="005A087B">
              <w:rPr>
                <w:rFonts w:ascii="Times New Roman" w:hAnsi="Times New Roman" w:cs="Times New Roman"/>
              </w:rPr>
              <w:br/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07.12.2020r.</w:t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Sławomir Ziętek</w:t>
            </w:r>
          </w:p>
          <w:p w:rsidR="004C26E5" w:rsidRDefault="004C26E5" w:rsidP="00B57421">
            <w:pPr>
              <w:rPr>
                <w:rFonts w:ascii="Times New Roman" w:hAnsi="Times New Roman" w:cs="Times New Roman"/>
              </w:rPr>
            </w:pPr>
          </w:p>
          <w:p w:rsidR="00010E59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010E59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arządu</w:t>
            </w:r>
          </w:p>
          <w:p w:rsidR="004C26E5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26.02.2024 r.</w:t>
            </w:r>
            <w:r w:rsidR="00867400">
              <w:rPr>
                <w:rFonts w:ascii="Times New Roman" w:hAnsi="Times New Roman" w:cs="Times New Roman"/>
              </w:rPr>
              <w:t xml:space="preserve"> </w:t>
            </w:r>
          </w:p>
          <w:p w:rsidR="00DA5A3B" w:rsidRDefault="00DA5A3B" w:rsidP="00B57421">
            <w:pPr>
              <w:rPr>
                <w:rFonts w:ascii="Times New Roman" w:hAnsi="Times New Roman" w:cs="Times New Roman"/>
              </w:rPr>
            </w:pPr>
          </w:p>
          <w:p w:rsidR="00867400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</w:t>
            </w:r>
            <w:r w:rsidR="00010E59">
              <w:rPr>
                <w:rFonts w:ascii="Times New Roman" w:hAnsi="Times New Roman" w:cs="Times New Roman"/>
              </w:rPr>
              <w:t xml:space="preserve">– Bartosz Duraj </w:t>
            </w:r>
          </w:p>
          <w:p w:rsidR="00010E59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Sylwia Formela</w:t>
            </w:r>
          </w:p>
          <w:p w:rsidR="00DA5A3B" w:rsidRPr="00B57421" w:rsidRDefault="00DA5A3B" w:rsidP="00B57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E465D" w:rsidRDefault="00142000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25.11.2016r.</w:t>
            </w: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24.02.2024 r.</w:t>
            </w:r>
          </w:p>
          <w:p w:rsidR="00333A6F" w:rsidRDefault="00333A6F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8BE" w:rsidRDefault="00A418BE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Przekształcenie w </w:t>
            </w:r>
            <w:r>
              <w:rPr>
                <w:rFonts w:ascii="Times New Roman" w:hAnsi="Times New Roman" w:cs="Times New Roman"/>
              </w:rPr>
              <w:lastRenderedPageBreak/>
              <w:t>stowarzyszenie rejestrowe KRS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  <w:sz w:val="18"/>
                <w:szCs w:val="18"/>
              </w:rPr>
              <w:t>Pomorska Inicjatywa Obywatelska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Dębowa 19B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 – 032 Pszczółki</w:t>
            </w:r>
          </w:p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</w:tr>
      <w:tr w:rsidR="007549EE" w:rsidRPr="00501567" w:rsidTr="00501567">
        <w:tc>
          <w:tcPr>
            <w:tcW w:w="567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549EE" w:rsidRPr="00501567" w:rsidRDefault="007549EE" w:rsidP="007549E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49EE" w:rsidRPr="00501567" w:rsidTr="00501567">
        <w:tc>
          <w:tcPr>
            <w:tcW w:w="567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GRYF</w:t>
            </w:r>
          </w:p>
        </w:tc>
        <w:tc>
          <w:tcPr>
            <w:tcW w:w="1134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06.02.2017r.</w:t>
            </w:r>
          </w:p>
        </w:tc>
        <w:tc>
          <w:tcPr>
            <w:tcW w:w="2551" w:type="dxa"/>
          </w:tcPr>
          <w:p w:rsidR="007549EE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1.inicjowanie, tworzenie, prowadzenie, upowszechnianie i wspieranie działalności w zakresie kultury, sztuki, ochrony dóbr kultury i tradycji,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2.inicjowanie, tworzenie, prowadzenie, upowszechnianie i wspieranie współpracy kulturalnej, społecznej, edukacyjnej, artystycznej i jej popularyzacja na poziomie \lokalnym, regionalnym, krajowym, europejskim i światowym, 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3.umacnianie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 xml:space="preserve"> jedn</w:t>
            </w:r>
            <w:r w:rsidR="00713A74">
              <w:rPr>
                <w:rFonts w:ascii="Times New Roman" w:hAnsi="Times New Roman" w:cs="Times New Roman"/>
                <w:sz w:val="20"/>
                <w:szCs w:val="20"/>
              </w:rPr>
              <w:t>ości Polaków i Polonii w kultywowaniu tradycji kultury polskiej i działanie na rzecz integracji europejskiej,</w:t>
            </w:r>
          </w:p>
          <w:p w:rsidR="00713A74" w:rsidRDefault="00713A74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>działanie na rzecz umuzykalniania społeczeństwa w każdym wieku ze szczególnym uwzględnieniem dzieci, młodzieży, osób niepełnosprawnych oraz seniorów,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5.działanie na rzecz ochrony i rozwoju kultury organowej,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7.podtrzymywanie tradycji narodowych, pielęgnowanie polskości oraz rozwój świadomości narodowej, obywatelskiej i kulturowej,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kultury fizycznej, sportu, turystyki i promocji zdrowia,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9.rozwijanie zainteresowań i promowanie </w:t>
            </w:r>
            <w:r w:rsidR="00DA26CA">
              <w:rPr>
                <w:rFonts w:ascii="Times New Roman" w:hAnsi="Times New Roman" w:cs="Times New Roman"/>
                <w:sz w:val="20"/>
                <w:szCs w:val="20"/>
              </w:rPr>
              <w:t>wszelkich form działania grup formalnych i nieformalnych w zakresie aktywności kulturalnej, artystycznej, rekreacji, turystyki, krajoznawstwa, sportu oraz wypoczynku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10.budowanie więzi międzyludzkich i społecznych, aktywizacja społeczności lokalnej oraz budowanie społeczeństwa obywatelskiego i informacyjnego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11.edukowanie w zakresie profilaktyki prozdrowotnej, kultury fizycznej i rozwoju sportowego, jak również upowszechnianie wszelkich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 aktywnego wypoczynku i zdrowego trybu życia w zgodzie ze środowiskiem naturalnym,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12.wspieranie, rozwój i promocja sportu, kultury fizycznej i różnych form rekreacji wśród dzieci, młodzieży i seniorów, a zwłaszcza wśród osób niepełnosprawnych,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13.upowszechnianie i propagowanie sztuki oraz kultury fizycznej i sportu w ramach przeciwdziałania patologiom społecznym,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wspomagającej rozwój wspólnot i społeczności lokalnych w zakresie kultury, sportu i rekreacji,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15.współpraca z innymi organizacjami pozarządowymi i instytucjami działającymi</w:t>
            </w:r>
            <w:r w:rsidR="00E41B73">
              <w:rPr>
                <w:rFonts w:ascii="Times New Roman" w:hAnsi="Times New Roman" w:cs="Times New Roman"/>
                <w:sz w:val="20"/>
                <w:szCs w:val="20"/>
              </w:rPr>
              <w:t xml:space="preserve"> na rzecz rozwoju społeczeństwa obywatelskiego,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16.propoagowanie rożnych form ubezpieczeń i wspieranie umożliwienia przystąpienia do programów ubezpieczeń oraz świadczenie różnorodnych form pomocy poszkodowanym w wypadkach oraz ich rodzinom, w tym pomoc w dochodzeniu roszczeń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ubezpieczeniowych lub różnego rodzaju świadczeń,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17.skupianie wokół idei Stowarzyszenia przedstawicieli nauki, działaczy i wolontariuszy w kraju i za granicą,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18.wydawanie publikacji własnych, materiałów i nagrań amatorskich formalnych i nieformalnych grup działania,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19.wspieranie wszelkich przedsięwzięć, które zmierzają do realizacji powyższych celów,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20.udzielanie pomocy materialnej i niematerialnej osobom będącym w trudnej sytuacji życiowej,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21.inicjowanie, prowadzenie i wspieranie działań na rzecz rozwoju samorządu terytorialnego i samorządów zawodowych,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41B73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1.współpraca z wszelkimi osobami i instytucjami o podobnych celach działania,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integracji społeczeństwa lokalnego, rozwoju i popularyzacji  kultury muzycznej w społeczeństwie,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3.inicjowanie, koordynowanie i organizowanie imprez, koncertów, festiwali, przeglądów, konkursów, konferencji oraz zjazdów na terenie całej Polski oraz za granicą,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4.organizowanie, współorganizowanie i finansowanie spotkań</w:t>
            </w:r>
            <w:r w:rsidR="002E2D52">
              <w:rPr>
                <w:rFonts w:ascii="Times New Roman" w:hAnsi="Times New Roman" w:cs="Times New Roman"/>
                <w:sz w:val="20"/>
                <w:szCs w:val="20"/>
              </w:rPr>
              <w:t>, szkoleń, warsztatów, kursów, konferencji, prelekcji, seminariów, koncertów, konkursów, wystaw, wykładów, festiwali, spotkań i imprez integracyjnych, imprez masowych, projektów multimedialnych i stron internetowych, oraz innych form przekazywania wiedzy i wymiany doświadczeń, spotkań z ludźmi nauki, kultury i sztuki, wyjazdów do ośrodków będących centrami edukacji, kultury, nauki i sportu,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5.opracowywanie i realizowanie programów edukacji muzycznej oraz organizowanie zajęć rozwijających zainteresowania dzieci, młodzieży, osób dorosłych, w tym osób niepełnosprawnych, wspierających rozwój talentów oraz innych zajęć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specjalistycznych dotyczących ich rozwoju z uwzględnieniem prowadzenia zajęć w szerokim zakresie teorii i praktyki muzycznej,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innowacyjnych działań mających na celu promowanie młodych talentów, pomoc w zabezpieczaniu dla nich niezbędnych narzędzi dydaktycznych,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7.wspieranie finansowe i rzeczowe amatorskich zespołów artystycznych, oraz innych amatorskich chórów i zespołów artystycznych w tym chóru męskiego Trąbki Wielkie poprzez nieodpłatne przekazywanie lub udostępnianie i wyposażanie ich w stroje sceniczne i inne materiały, akcesoria </w:t>
            </w:r>
            <w:r w:rsidR="005252ED">
              <w:rPr>
                <w:rFonts w:ascii="Times New Roman" w:hAnsi="Times New Roman" w:cs="Times New Roman"/>
                <w:sz w:val="20"/>
                <w:szCs w:val="20"/>
              </w:rPr>
              <w:t>oraz wyposażenie i sprzęt techniczny, organizację warsztatów muzycznych i wyjazdów konkursowych, występów artystycznych i udziału w imprezach muzycznych,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8.finansowanie wydawnictw płytowych, nutowych i pisemnych w zakresie szeroko rozumianej edukacji i promocji muzyki,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9.organizowanie warsztatów, rożnego typu kursów i szkoleń dla dzieci i młodzieży, osób dorosłych, seniorów i osób niepełnosprawnych, określonych w celach statutowych,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10.zakup sprzętu, urządzeń i materiałó2 służących do realizacji celu Stowarzyszenia i nieodpłatne przekazywanie lub udostępnianie, placówkom, instytucjom i zespołom o których mowa w regulaminie,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11.organizowanie, wspieranie merytoryczne i finansowe działań osób realizujących cele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12.promocja programów realizowanych i tworzonych przez Stowarzyszenie,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13.organizowanie i udzielanie pomocy materialnej, w tym finansowej, materialnej i niematerialnej, stypendiów i nagród określonej w celach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14.skupianie wokół idei Stowarzyszenia twórców, przedstawicieli nauki i działaczy w kraju i za granicą,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15.inspirowanie, nawiązywanie i rozwijanie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współpracy w zakresie 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>objętym celami Stowarzyszenia z innymi Stowarzyszeniami, instytucjami i organizacjami kulturalnymi, naukowymi, oświatowymi, artystycznymi, społecznymi, osobami fizycznymi oraz z organami administracji,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16.działanie na rzecz integracji europejskiej oraz rozwijania kontaktów i współpracy pomiędzy społeczeństwami, m.in. poprzez propagowanie polskich osiągnięć w zakresie muzyki i kultury,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17.organizowanie międzynarodowej wymiany w ramach realizacji celów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18.uczestnictwo w finansowaniu działalności grup formalnych i nieformalnych i osób fizycznych realizujących określone w celach Stowarzyszenia programy,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19.tworzenie i udostępnianie baz danych na zasadach określonych przez Stowarzyszenie, zgodnie z obowiązującymi przepisami,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20.działania zmierzające do ograniczania negatywnego wpływu kultury masowej i mass mediów na dzieci i młodzież, osoby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niepełnosprawne, osoby chore i w podeszłym wieku oraz propagowanie zdrowego stylu życia i profilaktyki zdrowotnej oraz zagospodarowanie ich czasu wolnego w obszarze i celach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 działalności na rzecz budowania relacji i więzi międzyludzkich (w tym na rzecz rodziny) i międzykulturowych w zakresie obszaru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inicjowanie aktywizujących programów na rzecz osób w wieku emerytalnym, wspieranie zróżnicowanych form działań na rzecz integracji międzypokoleniowej w zakresie celów działania Stowarzyszenia,</w:t>
            </w:r>
          </w:p>
          <w:p w:rsidR="00924311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23.podejmowanie przedsięwzięć</w:t>
            </w:r>
            <w:r w:rsidR="00924311">
              <w:rPr>
                <w:rFonts w:ascii="Times New Roman" w:hAnsi="Times New Roman" w:cs="Times New Roman"/>
                <w:sz w:val="20"/>
                <w:szCs w:val="20"/>
              </w:rPr>
              <w:t xml:space="preserve"> dla osób zagrożonych marginalizacją i wykluczeniem społecznym w zakresie celów działania Stowarzyszenia, </w:t>
            </w:r>
          </w:p>
          <w:p w:rsidR="00681326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24.działania na rzecz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rozwoju społeczeństwa informacyjnego oraz wyrównywania szans w dostępie do edukacji, kultury, sportu i rekreacji w obszarze działania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25.wspieranie działania innych osób i instytucji zbieżnych z celami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26.współpraca z instytucjami oraz organizacjami pozarządowymi, grupami formalnymi i nieformalnymi oraz osobami fizycznymi, krajowymi i zagranicznymi, działającymi w zakresie objętym celami Stowarzyszeniami oraz udzielanie im pomocy organizacyjnej i materialnej,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27.wpowszechnienie materiałów w Internecie, w środkach masowego przekazu, w formie audycji radiowych lub tele</w:t>
            </w:r>
            <w:r w:rsidR="00F72383">
              <w:rPr>
                <w:rFonts w:ascii="Times New Roman" w:hAnsi="Times New Roman" w:cs="Times New Roman"/>
                <w:sz w:val="20"/>
                <w:szCs w:val="20"/>
              </w:rPr>
              <w:t>wizyjnych, filmów telewizyjnych, artykułów oraz reportaży, wywiadów w prasie, radio i telewizji i za pomocą wydawnictw wiedzy w zakresie objętym celami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28.rozpowszechnianie materiałów informacyjnych broszur oraz literatury, w tym literatury związanej z szeroko pojętą kulturą, zdrowiem, rekreacją, turystyką i ubezpieczeniami,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28.pomoc osobom w trudnej sytuacji materialnej,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29.prowadzenie profilaktyki i promocji zdrowia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zdrowego trybu życia wśród ludzi w każdym wieku,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30.podejmowanie różnorodnych działań mających na celu zapobiegać szerzeniu się i ograniczać zjawiska patologii społecznych, w tym przeciwdziałać różnego rodzaju uzależnieniom w obszarze działania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31.organizowanie imprez sportowych, turystycznych, edukacyjnych, rekreacyjnych, programów promujących dla dzieci, młodzieży, seniorów oraz osób niepełnosprawnych,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32.upowszechnianie kultury fizycznej, sportu i zdrowego trybu życia,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33.organizowanie wypoczynku, obozów, imprez turystycznych i integracyjnych dla dzieci, młodzieży, osób niepełnosprawnych, osób chorych, w podeszłym wieku i ich rodzin oraz wolontariuszy, a w przypadku wyjazdów zagranicznych promocję kultury i tradycji polskiej,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34.wspomaganie nauki, edukacji, oświaty i wychowania</w:t>
            </w:r>
            <w:r w:rsidR="006574CB">
              <w:rPr>
                <w:rFonts w:ascii="Times New Roman" w:hAnsi="Times New Roman" w:cs="Times New Roman"/>
                <w:sz w:val="20"/>
                <w:szCs w:val="20"/>
              </w:rPr>
              <w:t xml:space="preserve">, w tym organizowanie i prowadzenie różnorakich </w:t>
            </w:r>
            <w:r w:rsidR="00657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pozaszkolnych zajęć i form edukacyjnych dzieci i młodzieży w tym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35.przeciwdziałanie wszelkim formom dyskryminacji ludzi w podeszłym wieku oraz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36.podejmowanie działań na rzecz zaspokajania potrzeb kulturalnych, oświatowych, wychowawczych, kultury fizycznej i sportu,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37.udzielanie dofinansowania, dotacji oraz wspomagania w formie rzeczowej, materialnej i niematerialnej,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38.udostępnianie i wdrażanie różnorakich programów ubezpieczeń osobowych i majątkowych działu I i działu II, ich organizacja i obsługa, oraz ich propagowanie umożliwiające swobodne przystępowanie i korzystanie z tych form ubezpieczeń,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39.wspieranie osób w zakresie ubezpieczeń oraz informowanie o przysługujących im prawach i obowiązkach wynikających z umów ubezpieczeń oraz świadczenie różnorodnych form pomocy poszkodowanym w wypadkach oraz 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rodzinom, w tym  pomoc w dochodzeniu roszczeń ubezpieczeniowych,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40.działalność wydawnicza i fonograficzna w zakresie realizacji celów statutowych oraz działań związanych z kulturą, sztuką, sportem, zdrowiem, turystyką, rekreacją i innymi ujętymi w celach statutowych stowarzyszenia,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41.rozpowszechnianie materiałów z zakresu szt</w:t>
            </w:r>
            <w:r w:rsidR="005249BE">
              <w:rPr>
                <w:rFonts w:ascii="Times New Roman" w:hAnsi="Times New Roman" w:cs="Times New Roman"/>
                <w:sz w:val="20"/>
                <w:szCs w:val="20"/>
              </w:rPr>
              <w:t>uki, sportu i ubezpieczeń,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innych ujętych w celach statutowych stowarzyszenia,</w:t>
            </w:r>
          </w:p>
          <w:p w:rsidR="005249BE" w:rsidRDefault="005249BE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42.przygotowanie i wdrażanie różnorakich form programów, w tym także szkoleń</w:t>
            </w:r>
            <w:r w:rsidR="004D7883">
              <w:rPr>
                <w:rFonts w:ascii="Times New Roman" w:hAnsi="Times New Roman" w:cs="Times New Roman"/>
                <w:sz w:val="20"/>
                <w:szCs w:val="20"/>
              </w:rPr>
              <w:t xml:space="preserve"> i warsztatów służących podnoszeniu i doskonaleniu umiejętności oraz kwalifikacji dzieci, młodzieży, osób dorosłych oraz osób niepełnosprawnych,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43.wspieranie działań osób poszukujących pracy poprzez prowadzenie szkoleń i doradztwa zawodowego,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44.prowadzenie innych działań sprzyjających realizacji statutowych celów Stowarzyszenia,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45.wspieranie działalności innych osób prawnych oraz osób fizycznych, których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działalność jest zbieżna z celami Stowarzyszenia,</w:t>
            </w:r>
          </w:p>
          <w:p w:rsidR="006D63DC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46.pozyskiwanie środków na wyżej wymienione cele poprzez  zbiórki publiczne, aukcje, koncerty, loterie, bale charytatywne, wpłaty darowizna od osób fizycznych i prawnych, spadków i zapisów, dotacje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Pasteura 1</w:t>
            </w:r>
          </w:p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034 Trąbki Wielkie</w:t>
            </w:r>
          </w:p>
        </w:tc>
        <w:tc>
          <w:tcPr>
            <w:tcW w:w="1614" w:type="dxa"/>
          </w:tcPr>
          <w:p w:rsidR="004D7883" w:rsidRPr="004D7883" w:rsidRDefault="004D7883" w:rsidP="004D7883">
            <w:pPr>
              <w:rPr>
                <w:rFonts w:ascii="Times New Roman" w:hAnsi="Times New Roman" w:cs="Times New Roman"/>
              </w:rPr>
            </w:pPr>
            <w:r w:rsidRPr="004D7883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Teofil Bąk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04.01.2017</w:t>
            </w:r>
            <w:r w:rsidRPr="004D788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</w:tr>
      <w:tr w:rsidR="00D51238" w:rsidRPr="00501567" w:rsidTr="00501567">
        <w:tc>
          <w:tcPr>
            <w:tcW w:w="567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51238" w:rsidRPr="00501567" w:rsidRDefault="00D51238" w:rsidP="00D5123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51238" w:rsidRPr="00501567" w:rsidTr="00501567">
        <w:tc>
          <w:tcPr>
            <w:tcW w:w="567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love Pomlewo</w:t>
            </w:r>
          </w:p>
        </w:tc>
        <w:tc>
          <w:tcPr>
            <w:tcW w:w="1134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17.03.2017r.</w:t>
            </w:r>
          </w:p>
        </w:tc>
        <w:tc>
          <w:tcPr>
            <w:tcW w:w="2551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51238">
              <w:rPr>
                <w:rFonts w:ascii="Times New Roman" w:hAnsi="Times New Roman" w:cs="Times New Roman"/>
                <w:sz w:val="20"/>
                <w:szCs w:val="20"/>
              </w:rPr>
              <w:t>Propagowanie, krzewienie kultury sztuki i rzemiosła,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dziedzictwa kulinarnego kaszub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dziedzictwa rzemiosła budowlanych technik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4.budownictwo ekologiczne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Gmina Przywidz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kursów kulinarnych (pieczenie chleba, kiszenie)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budownictwa naturalnego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3.wyklady i szkolenia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młodzieży z miast partnerskich</w:t>
            </w:r>
          </w:p>
        </w:tc>
        <w:tc>
          <w:tcPr>
            <w:tcW w:w="1389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Modrzewiowa 8, 83-047 Przywidz</w:t>
            </w:r>
          </w:p>
        </w:tc>
        <w:tc>
          <w:tcPr>
            <w:tcW w:w="1614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D51238" w:rsidRPr="004D7883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Armatyńska - Proch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14.02.2017</w:t>
            </w:r>
            <w:r w:rsidRPr="00D51238">
              <w:rPr>
                <w:rFonts w:ascii="Times New Roman" w:hAnsi="Times New Roman" w:cs="Times New Roman"/>
              </w:rPr>
              <w:t>r.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</w:tr>
      <w:tr w:rsidR="007A157B" w:rsidRPr="00501567" w:rsidTr="00501567">
        <w:tc>
          <w:tcPr>
            <w:tcW w:w="567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A157B" w:rsidRPr="00501567" w:rsidRDefault="007A157B" w:rsidP="007A157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2B8" w:rsidRPr="00501567" w:rsidTr="00501567">
        <w:tc>
          <w:tcPr>
            <w:tcW w:w="567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EKO POWIAT Stowarzyszenia mieszkańców powiatu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gdańskiego – chrońmy naturę przed szkodliwymi inwestycjami </w:t>
            </w:r>
          </w:p>
        </w:tc>
        <w:tc>
          <w:tcPr>
            <w:tcW w:w="1134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12.07.2017r.</w:t>
            </w:r>
          </w:p>
        </w:tc>
        <w:tc>
          <w:tcPr>
            <w:tcW w:w="2551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Ochrona interesów mieszkańców Jagatowa, Żukczyna i Kłodawy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miejscowości sąsiednich, w szczególności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w sprawach dot. przedsięwzięć mogących negatywnie oddziaływać na środowisko, komfort mieszkania, bezpieczeństwo, zdrowie i życie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 sprawach dot. inwestycji mogących mieć wpływ na po\gorszenie warunków zamieszkiwania z powodu hałasu, zanieczyszczenia środowiska, emisji substancji odorowych,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 sprawach dot. inwestycji mogących mieć wpływ na spadek wartości nieruchomości lub zablokowanie rozwoju obszarów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działanie na rzecz rozwoju terenów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działanie na rzecz promocji zdrowia i bezpieczeństwa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przeciwdziałanie wykluczeniu społecznemu,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przeciwdziałanie różnego typu uzależnieniom,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pomoc osobom niepełnosprawnym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środki działania: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podejmowanie różnorodnych akcji społecznych,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współdziałanie z organizacjami społecznymi, ekologicznymi i samorządowymi,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współdziałanie z organami administracji samorządowej i rządowej,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uczestniczenia w postępowaniach administracyjnych i sądowych,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organizowanie spotkań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współpracę i wspieranie inicjatyw mieszkańców, organizacji społecznych i ekologicznych,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nieodpłatną pomoc osobom poszkodowanym, w szczególności dzieciom,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opiniowanie, wspieranie wiedzą w sprawach zgodnych z celami stowarzyszenia,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pozyskiwanie podmiotów wspierających działalność Stowarzyszenia.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Pr="007A157B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Południowa 12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Jagatowo</w:t>
            </w:r>
          </w:p>
        </w:tc>
        <w:tc>
          <w:tcPr>
            <w:tcW w:w="1614" w:type="dxa"/>
          </w:tcPr>
          <w:p w:rsidR="003D22B8" w:rsidRPr="00D51238" w:rsidRDefault="003D22B8" w:rsidP="003D22B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 xml:space="preserve">Stowarzyszenie zwykłe jest reprezentowane przez </w:t>
            </w:r>
            <w:r w:rsidRPr="00D51238">
              <w:rPr>
                <w:rFonts w:ascii="Times New Roman" w:hAnsi="Times New Roman" w:cs="Times New Roman"/>
              </w:rPr>
              <w:lastRenderedPageBreak/>
              <w:t>Przedstawiciela:</w:t>
            </w:r>
          </w:p>
          <w:p w:rsidR="003D22B8" w:rsidRPr="004D7883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Jakubowska</w:t>
            </w:r>
          </w:p>
        </w:tc>
        <w:tc>
          <w:tcPr>
            <w:tcW w:w="13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05.07.2017r.</w:t>
            </w:r>
          </w:p>
        </w:tc>
        <w:tc>
          <w:tcPr>
            <w:tcW w:w="340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Wspólnie dla dobra Gminy</w:t>
            </w:r>
          </w:p>
        </w:tc>
        <w:tc>
          <w:tcPr>
            <w:tcW w:w="1134" w:type="dxa"/>
          </w:tcPr>
          <w:p w:rsidR="0047126A" w:rsidRDefault="004058D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18.12.2017r.</w:t>
            </w:r>
          </w:p>
        </w:tc>
        <w:tc>
          <w:tcPr>
            <w:tcW w:w="2551" w:type="dxa"/>
          </w:tcPr>
          <w:p w:rsidR="0047126A" w:rsidRDefault="004058D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ntegracja społeczności lokalnej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2.a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ktywacja społeczności do działań na rzecz rozwiązywania problemów lokalnych</w:t>
            </w:r>
          </w:p>
          <w:p w:rsidR="004058DA" w:rsidRDefault="00497C36" w:rsidP="00497C3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</w:t>
            </w:r>
            <w:r w:rsidR="004058DA">
              <w:rPr>
                <w:rFonts w:ascii="Times New Roman" w:hAnsi="Times New Roman" w:cs="Times New Roman"/>
                <w:sz w:val="20"/>
                <w:szCs w:val="20"/>
              </w:rPr>
              <w:t>spółpraca z instytucjami państwowymi, samorządowymi i pozarządowymi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działań na rzecz rozwiązywania problemów gminy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2.przeciwdziałanie degradacji środowiska</w:t>
            </w:r>
          </w:p>
          <w:p w:rsidR="00497C36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3.rozwój kontaktów i wymiana doświadczeń z instytucjami pokrewnymi </w:t>
            </w:r>
          </w:p>
        </w:tc>
        <w:tc>
          <w:tcPr>
            <w:tcW w:w="1389" w:type="dxa"/>
          </w:tcPr>
          <w:p w:rsidR="0047126A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Bałtycka 15</w:t>
            </w:r>
          </w:p>
          <w:p w:rsidR="00497C36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83-032 Pszczółki</w:t>
            </w:r>
          </w:p>
        </w:tc>
        <w:tc>
          <w:tcPr>
            <w:tcW w:w="161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Przedstawiciel</w:t>
            </w:r>
            <w:r w:rsidR="00497C36">
              <w:rPr>
                <w:rFonts w:ascii="Times New Roman" w:hAnsi="Times New Roman" w:cs="Times New Roman"/>
              </w:rPr>
              <w:t xml:space="preserve"> reprezentujący </w:t>
            </w:r>
            <w:r w:rsidR="00497C36">
              <w:rPr>
                <w:rFonts w:ascii="Times New Roman" w:hAnsi="Times New Roman" w:cs="Times New Roman"/>
              </w:rPr>
              <w:lastRenderedPageBreak/>
              <w:t>stowarzyszenie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D0DE6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Dariusz Majdańczuk</w:t>
            </w: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</w:p>
          <w:p w:rsidR="00A32DC9" w:rsidRPr="00D51238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Jan Kojder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05.12.2017r.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Wczoraj Dziś i Jutro</w:t>
            </w:r>
          </w:p>
        </w:tc>
        <w:tc>
          <w:tcPr>
            <w:tcW w:w="113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08.01.2018r.</w:t>
            </w:r>
          </w:p>
        </w:tc>
        <w:tc>
          <w:tcPr>
            <w:tcW w:w="2551" w:type="dxa"/>
          </w:tcPr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kultury i dziedzictwa narodowego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historii Pomorza i Polski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rozwoju i kultury, nauki i gospodarki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4.ochrona dóbr kultury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5.prowadzenie działalności edukacyjnej, wydawniczej i informacyjnej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naukowych, sportowych i kulturalnych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rozwoju wspólnot i społeczności lokalnych</w:t>
            </w:r>
          </w:p>
          <w:p w:rsidR="0047126A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8.wspracie młodych mieszkańców w zdobywaniu i poszerzaniu wiedzy i kompetencji przydatnych im w ich  działalności zawodowej i społecznej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9.ochrona, porządkowanie, gromadzenie i zabezpieczenie artefaktów, zabytków archeologicznych i dzieł sztuki,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10.organizacja i promocja wolontariatu,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11.inicjatywy i działanie na rzecz kształtowania świadomości ekologicznej,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14.wspieranie idei integracji europejskiej,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15.budowanie tożsamości regionalnej,</w:t>
            </w:r>
          </w:p>
          <w:p w:rsidR="009D06F4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rozwoju  i integracji społeczności lokalnych,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17.działalność na rzecz rozwoju gospodarczego, rozwoju </w:t>
            </w:r>
            <w:r w:rsidR="00DF7434">
              <w:rPr>
                <w:rFonts w:ascii="Times New Roman" w:hAnsi="Times New Roman" w:cs="Times New Roman"/>
                <w:sz w:val="20"/>
                <w:szCs w:val="20"/>
              </w:rPr>
              <w:t>przedsiębiorczości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18.działania na rzecz równowagi ekologicznej i rewitalizacji krajobrazu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19.prowadzenie działań o charakterze kolekcjonerskim i muzealniczym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1.organbizacja wystaw, wykładów i konferencji o historycznej</w:t>
            </w:r>
            <w:r w:rsidR="008F4AB7">
              <w:rPr>
                <w:rFonts w:ascii="Times New Roman" w:hAnsi="Times New Roman" w:cs="Times New Roman"/>
                <w:sz w:val="20"/>
                <w:szCs w:val="20"/>
              </w:rPr>
              <w:t>, ekologicznej, popularnonaukowej, edukacyjnej związanej z danym regionem,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konkursów edukacyjnych w danym regionie,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kontaktów i wymiany międzynarodowej  na rzecz ludzi młodych i społeczności lokalnych,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wydawniczej,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spotkań, konferencji i szkoleń, związanych z wiedzą ekologiczną, formami zdrowego życia,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 i współorganizowanie akcji charytatywnych,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krajowymi i zagranicznymi o zbliżonych celach swoich działalności,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koncertów, konkursów scenicznych,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9.organizowanie imprez sportowych, kulturalnych,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plenerowych, turystycznych i innych form rekreacji,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środków finansowych, w tym zbiórek publicznych, na statutowe cele stowarzyszenia,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11.uczestnictwo w organizacjach krajowych i międzynarodowych,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realizacja materiałów  filmowych edukacyjnych, informacyjnych i promocyjnych mających na celu popularyzację historii, ekologii, wspieranie inicjatyw społecznych, sportowych, kulturalnych oraz promocję wydarzeń,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13.wspracie osób wykluczonych,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14.realizację projektów związanych z utrzymaniem lub odtworzeniem równowagi ekologicznej i rewitalizację krajobrazów.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9D06F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Dworcowa 6A, 83-010 Straszyn</w:t>
            </w:r>
          </w:p>
        </w:tc>
        <w:tc>
          <w:tcPr>
            <w:tcW w:w="1614" w:type="dxa"/>
          </w:tcPr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</w:t>
            </w:r>
            <w:r w:rsidR="00DF7434">
              <w:rPr>
                <w:rFonts w:ascii="Times New Roman" w:hAnsi="Times New Roman" w:cs="Times New Roman"/>
              </w:rPr>
              <w:t xml:space="preserve">: </w:t>
            </w:r>
          </w:p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Kozłow</w:t>
            </w:r>
            <w:r w:rsidR="00D85FDE">
              <w:rPr>
                <w:rFonts w:ascii="Times New Roman" w:hAnsi="Times New Roman" w:cs="Times New Roman"/>
              </w:rPr>
              <w:t xml:space="preserve"> _ prezes zarządu </w:t>
            </w:r>
          </w:p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Bartosz Gondek – zastępca Prezesa zarządu</w:t>
            </w:r>
          </w:p>
          <w:p w:rsidR="00D85FDE" w:rsidRPr="00D51238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Olivia Kondrat - Skarbnik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14.11.2017r.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Goal Pomlewo</w:t>
            </w:r>
          </w:p>
        </w:tc>
        <w:tc>
          <w:tcPr>
            <w:tcW w:w="1134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sportu, kultury i turystyki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wiedzy z zakresu kultury i sportu wśród społeczeństwa,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walorów turystycznych gmin powiatu gdańskiego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rozwoju kulturalnego i oświatowego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rozbudowa bazy kulturalno –rekreacyjno-sportowej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imprez sportowych, kulturalnych, wystaw, festynów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administracją rządową i samorządową,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współpraca z organizacjami pozarządowymi,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obozów, wycieczek, kolonii,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zmierzających do aktywności fizycznej i kulturalnej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Kasztanowa 19h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Pomlewo 83-047 Przywidz</w:t>
            </w:r>
          </w:p>
        </w:tc>
        <w:tc>
          <w:tcPr>
            <w:tcW w:w="1614" w:type="dxa"/>
          </w:tcPr>
          <w:p w:rsidR="0047126A" w:rsidRPr="00D51238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przez: Adrian Kłęk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Sieć rowerowa</w:t>
            </w:r>
          </w:p>
        </w:tc>
        <w:tc>
          <w:tcPr>
            <w:tcW w:w="1134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ruchu rowerowego i turystyki rowerowej oraz infrastruktury rowerowej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2.budowanie społeczeństwa obywatelskiego i wspieranie tworzenia mechanizmów partycypacji obywateli w sprawach publicznych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3.wspieranie inicjatyw i grup nieformalnych o podobnych celach działania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prelekcji,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 xml:space="preserve"> koncertów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wystaw, wykładów, seminariów, szkoleń oraz innych imprez związanych z celami stowarzyszenia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2.prowadzenie serwisów internetowych oraz działalność wydawniczo –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kolportażowa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osobami, grupami  i innymi instytucjami o podobnym profilu działalności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4.współpraca z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organami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samorządu terytorialnego i administracji państwowej oraz występowanie z wnioskami i opiniami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5.czynny udział w życiu samorządu terytorialnego,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6.wymiana doświadczeń z organizacjami pozarządowymi, grupami i jednostkami w innych krajach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7.inne działania realizujące cele regulaminowe Stowarzyszenia</w:t>
            </w:r>
          </w:p>
        </w:tc>
        <w:tc>
          <w:tcPr>
            <w:tcW w:w="1389" w:type="dxa"/>
          </w:tcPr>
          <w:p w:rsidR="0047126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Lipowa 8</w:t>
            </w:r>
          </w:p>
          <w:p w:rsidR="005B511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Straszyn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adresu: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Ks. Waląga 10/2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47126A" w:rsidRPr="00D51238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Muzyczna Kuźnia talentów</w:t>
            </w:r>
          </w:p>
        </w:tc>
        <w:tc>
          <w:tcPr>
            <w:tcW w:w="1134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12.04.2018r.</w:t>
            </w:r>
          </w:p>
        </w:tc>
        <w:tc>
          <w:tcPr>
            <w:tcW w:w="2551" w:type="dxa"/>
          </w:tcPr>
          <w:p w:rsidR="0047126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 stowarzyszenie jest zawiązane dla realizacji wsparcia, rozwoju i promocji talentów muzycznych, upowszechnienia kultury i sztuki, inicjowania, wspierania i organizacji różnego rodzaju przedsięwzięć związanych z kulturą i sztuką, promowania muzyki, jako sposobu budowania relacji, odpowiedzialności oraz jako narzędzia do wspierania innych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imprez muzycznych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i spotkań</w:t>
            </w:r>
          </w:p>
          <w:p w:rsidR="008A36AD" w:rsidRDefault="008A36AD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3.organizacje wyjazdów i przesłuchań w celu odnalezienia talentów muzycznych 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rozwijanie  różnorodnych form zachęty dla młodzieży do uczestniczenia w wydarzeniach stowarzyszenia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prowadzenie własnej witryny internetowej jako środka informacji o działalności Stowarzyszenia zawierającej miedzy innymi relacje z wydarzeń,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elektroniczną listę członków Stowarzyszenia i ich osiągnięcia (za zgodą zainteresowanych), ważne i użyteczne wskazówki dla mużyków,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6.współpraca z innymi </w:t>
            </w:r>
            <w:r w:rsidR="002C64F9">
              <w:rPr>
                <w:rFonts w:ascii="Times New Roman" w:hAnsi="Times New Roman" w:cs="Times New Roman"/>
                <w:sz w:val="20"/>
                <w:szCs w:val="20"/>
              </w:rPr>
              <w:t>organizacjami krajowymi i międzynarodowymi o zbliżonych celach działania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współpraca i współdziałanie z władzami samorządowymi, organizacjami pozarządowymi oraz podmiotami gospodarczymi i jednostkami administracji publicznej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udział w krajowych i międzynarodowych konferencjach poświęconych współpracy regionalnej oraz promocja i reklama regionu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organizowanie i prowadzenie wykładów dla szkół oraz innych organizacji zainteresowanych realizacją zadań zgodnych z celami Stowarzyszenia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organizację zlotów i spotkań środowiskowych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realizacje własnych</w:t>
            </w:r>
            <w:r w:rsidR="00BB1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projektów zgodnych z celami Stowarzyszenia</w:t>
            </w:r>
          </w:p>
          <w:p w:rsidR="00BB12B4" w:rsidRDefault="00BB12B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propagowanie, organizowanie, prowadzenie i popieranie różnych form działalności społecznej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zakresie kultury, oświaty i wychowania, w szczególności kultury i sztuki,</w:t>
            </w:r>
          </w:p>
          <w:p w:rsidR="00BB12B4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wszelkiego rodzaju imprez dydaktycznych i rozrywkowych dla członków Stowarzyszenia, 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14.promowanieczłonków Stowarzyszenia i wspieranie ich działalności społecznej,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15.inspirowanie i koordynowanie inicjatyw społecznych związanych miedzy innymi z realizacją celów Stowarzyszenia,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16.rozwijanie i upowszechnianie różnych form sztuki, które uczą i kształtują społecznie pożądane cechy charakteru, budzą wrażliwość i zainteresowanie oraz stwarzają możliwość intelektualnej, społecznej i organizacyjnej aktywności członków,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pomoc osobom z rożnych środowisk społecznych w zakresie ich aktywizacji społecznej, trudnej sytuacji finansowej i życiowej, ni</w:t>
            </w:r>
            <w:r w:rsidR="001F3C12">
              <w:rPr>
                <w:rFonts w:ascii="Times New Roman" w:hAnsi="Times New Roman" w:cs="Times New Roman"/>
                <w:sz w:val="20"/>
                <w:szCs w:val="20"/>
              </w:rPr>
              <w:t>epełnosprawności,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18.propagowanie integracji międzypokoleniowej i międzyśrodowiskowej poprzez organizowanie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imprez integracyjnych różnych środowisk,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931387">
              <w:rPr>
                <w:rFonts w:ascii="Times New Roman" w:hAnsi="Times New Roman" w:cs="Times New Roman"/>
                <w:sz w:val="20"/>
                <w:szCs w:val="20"/>
              </w:rPr>
              <w:t>opracowywanie kalendarzy wydarzeń imprez kulturalnych i sportowych,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20.promocja lokalnych produktów i atrakcji turystycznych,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21.pozyskiwanie środków z Unii Europejskiej, budżetu państwa</w:t>
            </w:r>
            <w:r w:rsidR="003A6774">
              <w:rPr>
                <w:rFonts w:ascii="Times New Roman" w:hAnsi="Times New Roman" w:cs="Times New Roman"/>
                <w:sz w:val="20"/>
                <w:szCs w:val="20"/>
              </w:rPr>
              <w:t>, dotacji, z przyjmowanych darowizn, ze zbiórek publicznych oraz innych źródeł na cele Stowarzyszenia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22.aktywizowanie dzieci i młodzieży poprzez różne formy wolontariatu na rzecz osób niepełnosprawnych, seniorów, osób zagrożonych wykluczeniem społecznym i innych ważnych społecznie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23.prowadzenie działań na rzecz zaktywizowania ośrodków kultury i sztuki.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l. Żuławska 16 A, Skowarcz 83-032 Pszczółki</w:t>
            </w:r>
          </w:p>
        </w:tc>
        <w:tc>
          <w:tcPr>
            <w:tcW w:w="1614" w:type="dxa"/>
          </w:tcPr>
          <w:p w:rsidR="0047126A" w:rsidRPr="00D51238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</w:t>
            </w:r>
            <w:r w:rsidR="007558AC">
              <w:rPr>
                <w:rFonts w:ascii="Times New Roman" w:hAnsi="Times New Roman" w:cs="Times New Roman"/>
              </w:rPr>
              <w:t>wykłe jest reprezentowane przez:</w:t>
            </w:r>
            <w:r>
              <w:rPr>
                <w:rFonts w:ascii="Times New Roman" w:hAnsi="Times New Roman" w:cs="Times New Roman"/>
              </w:rPr>
              <w:t xml:space="preserve"> Mirosław Bury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03.04.2018r.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Kolbudy 24</w:t>
            </w:r>
          </w:p>
        </w:tc>
        <w:tc>
          <w:tcPr>
            <w:tcW w:w="113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13.04.2018r.</w:t>
            </w:r>
          </w:p>
        </w:tc>
        <w:tc>
          <w:tcPr>
            <w:tcW w:w="2551" w:type="dxa"/>
          </w:tcPr>
          <w:p w:rsidR="0047126A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1.aktywizacja i integracja mieszkańców gminy na rzecz tworzenia i rozwoju lokalnych społeczności,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inicjatyw na rzecz rozwoju samorządności lokalnej,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3.identyfikacja lokalnych problemów oraz podejmowanie działań na rzecz ich rozwiązania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4.prowadzenie niezależnej działalności informacyjnej o sprawach lokalnej społeczności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5.promowanie, inicjowanie i organizowanie aktywności edukacyjnej, kulturalnej, sportowej i turystycznej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krajobrazu i środowiska naturalnego, dziedzictwa kulturowego oraz promocja walorów turystycznych regionu,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7.wspiueranie lokalnej przedsiębiorczości,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zdrowego stylu życia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województwo pomorskie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lokalnych grup aktywności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niedochodowych seminariów, szkoleń, warsztatów, koncertów, wystaw, zawodów sportowych oraz imprez rekreacyjno-turystycznych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internetowego serwisu informacyjnego oraz forum swobodnej dyskusji i wyrażania opinii przez mieszkańców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4.wydawanie folderów, oraz innych wydawnictw i publikacji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akcji społecznych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6.czynne uczestniczenie w konsultacjach społecznych organizowanych przez organy władzy publicznej 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organami administracji samorządowej oraz organizacjami społecznymi, fundacjami w zakresie swojej działalności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Polna 22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Bielkówko 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zwykle jest reprezentowane przez: Zarząd</w:t>
            </w:r>
          </w:p>
          <w:p w:rsidR="007558AC" w:rsidRPr="00D51238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Dittner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uchwalono dnia 23.03.2018r.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Porozumienie Samorządowe Powiatu Gdańskiego</w:t>
            </w:r>
          </w:p>
        </w:tc>
        <w:tc>
          <w:tcPr>
            <w:tcW w:w="1134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29.05.2018r.</w:t>
            </w:r>
          </w:p>
        </w:tc>
        <w:tc>
          <w:tcPr>
            <w:tcW w:w="2551" w:type="dxa"/>
          </w:tcPr>
          <w:p w:rsidR="0047126A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 (partycypacja obywatelska)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Gdańskiego, jako regionu gospodarczego i historycznego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prawna i historyczna</w:t>
            </w:r>
          </w:p>
          <w:p w:rsidR="001C4F85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5.promocja postaw patriotycznych i tradycji </w:t>
            </w:r>
            <w:r w:rsidR="00E47180">
              <w:rPr>
                <w:rFonts w:ascii="Times New Roman" w:hAnsi="Times New Roman" w:cs="Times New Roman"/>
                <w:sz w:val="20"/>
                <w:szCs w:val="20"/>
              </w:rPr>
              <w:t>narodowych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oraz jakości sprawowanej władzy publicznej,</w:t>
            </w:r>
          </w:p>
          <w:p w:rsidR="00287119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8.zrównoważony rozwój poszczególnych gmin, ich jednostek pomocniczych oraz całego Powiatu Gdańskiego</w:t>
            </w:r>
            <w:r w:rsidR="00287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dobroczynnością, czytelnictwa oraz ochrony zdrowia,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10aktyiwzacja społeczna seniorów, bezrobotnych oraz osób niepełnosprawnych,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11.troska o transparentność działań organów samorządu Powiatu Gdańskiego i przynależnych gmin oraz dbałość o gospodarne zarządzanie środkami publicznymi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12.integracja społeczna osób niepełnosprawnych oraz seniorów,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13zapobieganie zjawiskom wykluczenia społecznego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14.działąnia na rzecz zwiększenia bezpieczeństwa mieszkańców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2.opracowanie biuletynów, raportów, informatorów i analiz związanych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działalnością władzy publicznej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 z uwzględnieniem kierowania petycji i wniosków do władz jednostek samorządu terytorialnego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inf0ormacyjna, edukacyjna i wydawnicza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6.wspólprac</w:t>
            </w:r>
            <w:r w:rsidR="0052515E">
              <w:rPr>
                <w:rFonts w:ascii="Times New Roman" w:hAnsi="Times New Roman" w:cs="Times New Roman"/>
                <w:sz w:val="20"/>
                <w:szCs w:val="20"/>
              </w:rPr>
              <w:t>a z organizacjami pozarządowymi,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świat państwowych i rocznic ważnych 3wydarzeń historycznych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Stylowa 4D/44, 80-180 Borkowo</w:t>
            </w:r>
          </w:p>
        </w:tc>
        <w:tc>
          <w:tcPr>
            <w:tcW w:w="1614" w:type="dxa"/>
          </w:tcPr>
          <w:p w:rsidR="0047126A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reprezentowania stowarzyszenia upoważniony jest Zarząd: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Weronika Chmielowiec,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Szymon Benedyk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Rafał Bielawa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Piotr Chajewski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Wiceprezes – Przemysław Dymarkowski</w:t>
            </w: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Zmiana:</w:t>
            </w:r>
          </w:p>
          <w:p w:rsidR="00A02B34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Szymon Benedyk</w:t>
            </w:r>
          </w:p>
          <w:p w:rsidR="00782401" w:rsidRDefault="0025119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Weronika C</w:t>
            </w:r>
            <w:r w:rsidR="00782401">
              <w:rPr>
                <w:rFonts w:ascii="Times New Roman" w:hAnsi="Times New Roman" w:cs="Times New Roman"/>
              </w:rPr>
              <w:t>hmielowiec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Rafał Bielawa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Dariusz Wróbel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</w:p>
          <w:p w:rsidR="00312F70" w:rsidRDefault="00312F70" w:rsidP="0047126A">
            <w:pPr>
              <w:rPr>
                <w:rFonts w:ascii="Times New Roman" w:hAnsi="Times New Roman" w:cs="Times New Roman"/>
              </w:rPr>
            </w:pPr>
          </w:p>
          <w:p w:rsidR="00312F70" w:rsidRPr="00D51238" w:rsidRDefault="00312F70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– Prezes – Szymon</w:t>
            </w:r>
            <w:r w:rsidR="0025119C">
              <w:rPr>
                <w:rFonts w:ascii="Times New Roman" w:hAnsi="Times New Roman" w:cs="Times New Roman"/>
              </w:rPr>
              <w:t xml:space="preserve"> Benedyk, Sekretarz – Weronika C</w:t>
            </w:r>
            <w:r>
              <w:rPr>
                <w:rFonts w:ascii="Times New Roman" w:hAnsi="Times New Roman" w:cs="Times New Roman"/>
              </w:rPr>
              <w:t xml:space="preserve">hmielowiec, Wiceprezes – Przemysław Dymarkowski, Wiceprezes – </w:t>
            </w:r>
            <w:r>
              <w:rPr>
                <w:rFonts w:ascii="Times New Roman" w:hAnsi="Times New Roman" w:cs="Times New Roman"/>
              </w:rPr>
              <w:lastRenderedPageBreak/>
              <w:t>Dariusz Wróbel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02.05.2018r.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regulaminu: 30.12.2019r.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985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Wyżyna Gdańska </w:t>
            </w:r>
          </w:p>
        </w:tc>
        <w:tc>
          <w:tcPr>
            <w:tcW w:w="1134" w:type="dxa"/>
          </w:tcPr>
          <w:p w:rsidR="002B19FA" w:rsidRPr="007D5BFF" w:rsidRDefault="002B19FA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29.05.</w:t>
            </w:r>
            <w:r w:rsidR="007D5BFF" w:rsidRPr="007D5BFF">
              <w:rPr>
                <w:rFonts w:ascii="Times New Roman" w:hAnsi="Times New Roman" w:cs="Times New Roman"/>
              </w:rPr>
              <w:t>2018r.</w:t>
            </w:r>
          </w:p>
        </w:tc>
        <w:tc>
          <w:tcPr>
            <w:tcW w:w="2551" w:type="dxa"/>
          </w:tcPr>
          <w:p w:rsidR="007D5BFF" w:rsidRDefault="007D5BFF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  <w:r w:rsidR="00183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Celem działalności Stowarzyszenia jest ochrona środowiska, rozwój społeczny, kulturalny, gospodarczy i turystyczny Rzeczypospolitej Polskiej, Województwa Pomorskiego, a zwłaszcza Gminy Trąbki Wielkie i 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gmin ościennych. Stowarzyszenie jest również zainteresowane tworzeniem miejsc rekreacji i turystyki oraz miejsc pamięci związanych z terenem jego działania.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Stowarzyszenie zabiega o pobudzenie aktywności społecznej i zaangażowanie w sprawy lokalne oraz integrację społeczności lokalnej wokół zadań służących dobru wspólnemu.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Do celów działalności Stowarzyszenia Wyżyna Gdańska należą w szczególności działania w zakresie: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pomocy społecznej, w tym pomocy rodzinom i osobom w trudnej sytuacji życiowej oraz wyrównywania szans tych rodzin i osób;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wspierania rodziny i systemu pieczy zastępczej;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tworzenia warunków do zaspokajania potrzeb mieszkaniowych wspólnoty samorządowej;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udzielania nieodpłatnej pomocy prawnej oraz zwiększania świadomości prawnej społeczeństwa;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integracji i reintegracji 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zawodowej i społecznej osób zagrożonych wykluczeniem społecznym;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charytatywnej;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g)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podtrzymywania i upowszechniania tradycji narodowej, pielęgnowania polskości oraz rozwoju świadomości narodowej, obywatelskiej i kulturowej;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mniejszości narodowych i etnicznych oraz języka regionalnego;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i)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integracji cudzoziemców;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j)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ochrony i promocji zdrowia, w tym działalności leczniczej w rozumieniu ustawy z dnia 15 kwietnia 2011 r. o działalności leczniczej (Dz. U. z 2024 r. poz. 799); 7) działalności na rzecz osób niepełnosprawnych;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k)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promocji zatrudnienia i aktywizacji zawodowej osób pozostających bez pracy i zagrożonych zwolnieniem z pracy;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l)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równych praw kobiet i mężczyzn;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m)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osób w wieku emerytalnym;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wspomagającej rozwój gospodarczy, w tym rozwój przedsiębiorczości;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wspomagającej rozwój techniki, wynalazczości i innowacyjności oraz rozpowszechnianie i wdrażanie nowych rozwiązań technicznych w praktyce gospodarczej;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wspomagającej rozwój wspólnot i społeczności lokalnych;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q)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nauki, szkolnictwa wyższego, edukacji, oświaty i wychowania;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dzieci i młodzieży, w tym wypoczynku dzieci i młodzieży;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s)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kultury, sztuki, ochrony dóbr kultury i dziedzictwa narodowego;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t)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wspierania i upowszechniania kultury fizycznej;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u)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ochrony środowiska, ekologii i ochrony zwierząt oraz ochrony dziedzictwa przyrodniczego;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v)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turystyki i krajoznawstwa;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porządku i bezpieczeństwa publicznego;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obronności państwa i działalności Sił Zbrojnych Rzeczypospolitej Polskiej;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y)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upowszechniania i ochrony wolności i praw człowieka oraz swobód obywatelskich, a także działań wspomagających rozwój demokracji;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udzielania nieodpłatnego poradnictwa obywatelskiego;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aa)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ratownictwa i ochrony ludności;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bb)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pomocy ofiarom katastrof, klęsk żywiołowych, konfliktów zbrojnych i wojen w kraju i za granicą;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cc)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upowszechniania i ochrony praw konsumentów;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dd)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integracji europejskiej oraz rozwijania kontaktów i współpracy między społeczeństwami;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ee)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promocji i organizacji wolontariatu;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ff)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pomocy Polonii i Polakom za granicą;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gg)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kombatantów i osób represjonowanych;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hh)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weteranów i weteranów poszkodowanych w rozumieniu ustawy z dnia 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 sierpnia 2011 r. o weteranach działań poza granicami państwa (Dz. U. z 2023 r. poz. 2112);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ii)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promocji Rzeczypospolitej Polskiej za granicą;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jj)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rodziny, macierzyństwa, rodzicielstwa, upowszechniania i ochrony praw dziecka; przeciwdziałania uzależnieniom i patologiom społecznym;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kk)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rewitalizacji;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ll)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organizacji pozarządowych oraz podmiotów wymienionych w art. 3 ust. 3, w zakresie określonym w pkt 1–32a; </w:t>
            </w:r>
          </w:p>
          <w:p w:rsidR="007D5BFF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mm)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>działalności na rzecz podmiotów ekonomii społecznej i przedsiębiorstw społecznych, o których mowa w ustawie z dnia 5 sierpnia 2022 r. o ekonomii społecznej (Dz. U. z 2024 r. poz. 113).</w:t>
            </w:r>
          </w:p>
          <w:p w:rsidR="009F4F38" w:rsidRPr="007D5BFF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Pr="007D5BFF" w:rsidRDefault="007D5BFF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7D5BFF" w:rsidRPr="007D5BFF" w:rsidRDefault="007D5BFF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FF" w:rsidRDefault="007D5BFF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pozyskiwanie środków zewnętrznych, w tym dotacji na zasadach 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określonych w odrębnych przepisach,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zbiórkę składek członkowskich, przyjmowanie darowizn, spadków, zapisów, dochodów z majątku stowarzyszenia oraz ofiarności publicznej,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współpracę z organami administracji publicznej oraz innymi instytucjami, podmiotami, w tym także w zakresie udzielania i pozyskiwania dotacji, nagród, grantów itp.,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zabieranie głosu i wyrażanie swojego stanowiska na forum publicznym,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kierowanie postulatów do organów administracji publicznej i władz, </w:t>
            </w:r>
          </w:p>
          <w:p w:rsid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>prowadzenie innych działań sprzyjających realizacji statutowych celów Stowarzyszenia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F38" w:rsidRDefault="009F4F3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5E" w:rsidRPr="007D5BFF" w:rsidRDefault="003E045E" w:rsidP="00C13EA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B19FA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lastRenderedPageBreak/>
              <w:t>Ul. Wolności 24</w:t>
            </w: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83-041 Mierzeszyn</w:t>
            </w:r>
          </w:p>
        </w:tc>
        <w:tc>
          <w:tcPr>
            <w:tcW w:w="1614" w:type="dxa"/>
          </w:tcPr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Stowarzyszenie zwykłe jest reprezentowane przez Zarząd –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Bogdan Skiba</w:t>
            </w:r>
          </w:p>
          <w:p w:rsidR="002B19FA" w:rsidRDefault="007D5BFF" w:rsidP="00447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Zastępca przewodnicząc</w:t>
            </w:r>
            <w:r>
              <w:rPr>
                <w:rFonts w:ascii="Times New Roman" w:hAnsi="Times New Roman" w:cs="Times New Roman"/>
              </w:rPr>
              <w:lastRenderedPageBreak/>
              <w:t>ego Marek C</w:t>
            </w:r>
            <w:r w:rsidR="00447073">
              <w:rPr>
                <w:rFonts w:ascii="Times New Roman" w:hAnsi="Times New Roman" w:cs="Times New Roman"/>
              </w:rPr>
              <w:t xml:space="preserve">zerwiński, 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Paulina Papis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447073" w:rsidRDefault="00447073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03.09.2018r.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447073">
              <w:rPr>
                <w:rFonts w:ascii="Times New Roman" w:hAnsi="Times New Roman" w:cs="Times New Roman"/>
              </w:rPr>
              <w:t>nazwiska S</w:t>
            </w:r>
            <w:r>
              <w:rPr>
                <w:rFonts w:ascii="Times New Roman" w:hAnsi="Times New Roman" w:cs="Times New Roman"/>
              </w:rPr>
              <w:t>karbnika – Paulina Czerwińska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885328" w:rsidRDefault="00885328" w:rsidP="0047126A">
            <w:pPr>
              <w:jc w:val="center"/>
              <w:rPr>
                <w:rFonts w:ascii="Times New Roman" w:hAnsi="Times New Roman" w:cs="Times New Roman"/>
              </w:rPr>
            </w:pPr>
            <w:r w:rsidRPr="00885328">
              <w:rPr>
                <w:rFonts w:ascii="Times New Roman" w:hAnsi="Times New Roman" w:cs="Times New Roman"/>
              </w:rPr>
              <w:t>Regulamin uchwalony dnia 14.05.2018r.</w:t>
            </w:r>
          </w:p>
        </w:tc>
        <w:tc>
          <w:tcPr>
            <w:tcW w:w="340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Dimash Kudaibergen Fanklub Polska</w:t>
            </w:r>
          </w:p>
        </w:tc>
        <w:tc>
          <w:tcPr>
            <w:tcW w:w="1134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04.07.2018r.</w:t>
            </w:r>
          </w:p>
        </w:tc>
        <w:tc>
          <w:tcPr>
            <w:tcW w:w="2551" w:type="dxa"/>
          </w:tcPr>
          <w:p w:rsidR="002B19FA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i wspieranie twórczości artystycznej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2.podejmowanie działań i inicjatyw kulturalnych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imprez artystycznych lub rozrywkowych, w szczególności propagujących muzykę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edukacji kulturalnej społeczeństwa, zwłaszcza poprzez propagowanie wydarzeń muzycznych związanych z muzyką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6.upowszechnienie i promocja twórczości </w:t>
            </w:r>
            <w:r w:rsidR="0007024C">
              <w:rPr>
                <w:rFonts w:ascii="Times New Roman" w:hAnsi="Times New Roman" w:cs="Times New Roman"/>
                <w:sz w:val="20"/>
                <w:szCs w:val="20"/>
              </w:rPr>
              <w:t>artystycznej Dimasha Kudaibergena</w:t>
            </w: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7024C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</w:t>
            </w:r>
            <w:r w:rsidR="009A137B">
              <w:rPr>
                <w:rFonts w:ascii="Times New Roman" w:hAnsi="Times New Roman" w:cs="Times New Roman"/>
                <w:sz w:val="20"/>
                <w:szCs w:val="20"/>
              </w:rPr>
              <w:t xml:space="preserve">działalności artystycznej Dimasha Kudaibergen 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artystycznych lub rozrywkowych, w szczególności propagujących muzykę Dimasha Kudaibergena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3.organizację i wspieranie wydarzeń kulturalnych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4.organizacja i wspieranie zlotów, festiwali i festynów oraz innych masowych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imprez kulturalno-artystycznych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mediami (prasa, radio, telewizja, internet) i prowadzenie,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7.działalności informacyjnej we własnym zakresie (strona internetowa)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8.występowanie do urzędów, instytucji, sponsorów o pomoc w realizacji zadań stowarzyszenia.</w:t>
            </w:r>
          </w:p>
        </w:tc>
        <w:tc>
          <w:tcPr>
            <w:tcW w:w="1389" w:type="dxa"/>
          </w:tcPr>
          <w:p w:rsidR="002B19FA" w:rsidRDefault="005416E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</w:t>
            </w:r>
            <w:r w:rsidR="00885328">
              <w:rPr>
                <w:rFonts w:ascii="Times New Roman" w:hAnsi="Times New Roman" w:cs="Times New Roman"/>
              </w:rPr>
              <w:t>l. Współczesna 6F/103</w:t>
            </w:r>
          </w:p>
          <w:p w:rsidR="0088532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2B19FA" w:rsidRPr="00D5123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przez Przedstawiciela </w:t>
            </w:r>
            <w:r>
              <w:rPr>
                <w:rFonts w:ascii="Times New Roman" w:hAnsi="Times New Roman" w:cs="Times New Roman"/>
              </w:rPr>
              <w:lastRenderedPageBreak/>
              <w:t>Stowarzyszenia: Teresa Kąkol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15.06.2018r.</w:t>
            </w: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Zmiana regulaminu w dniu 28.08.2020r.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Klub Lokalnych Przedsiębiorców</w:t>
            </w:r>
          </w:p>
        </w:tc>
        <w:tc>
          <w:tcPr>
            <w:tcW w:w="1134" w:type="dxa"/>
          </w:tcPr>
          <w:p w:rsidR="002B19FA" w:rsidRDefault="00CB28D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16.01.2019r.</w:t>
            </w:r>
          </w:p>
        </w:tc>
        <w:tc>
          <w:tcPr>
            <w:tcW w:w="2551" w:type="dxa"/>
          </w:tcPr>
          <w:p w:rsidR="002B19FA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lokalnych przedsiębiorców i powiązań pomiędzy przedsiębiorcami działającymi na terenie powiatu gdańskiego i województwa pomorskiego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rozwoju gospodarczego regionu,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 i województwa pomorskiego, jako regionu gospodarczego i historycznego,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4.edukacja obywatelska, ze szczególnym uwzględnieniem </w:t>
            </w:r>
            <w:r w:rsidR="00F502E4">
              <w:rPr>
                <w:rFonts w:ascii="Times New Roman" w:hAnsi="Times New Roman" w:cs="Times New Roman"/>
                <w:sz w:val="20"/>
                <w:szCs w:val="20"/>
              </w:rPr>
              <w:t>edukacji przedsiębiorców w zakresie prowadzenia działalności gospodarczej i prowadzenia przedsiębiorstwa,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lokalnego rynku i zatrudnienia na lokalnym rynku,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6.poprawa standardów debaty publicznej 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szczególnym uwzględnieniem spraw dotyczących przedsiębiorców,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7.integracja przedsiębiorców mieszkańców gmin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przedsiębiorczości w poszczególnych gminach i na terenie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dobroczynności, czytelnictwa oraz ochrony zdrowia, podnoszenie i rozwój kompetencji zawodowych i osobistych, a także samodoskonalenia,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10.aktywizacja społeczna seniorów, bezrobotnych oraz osób niepełnosprawnych i wykluczonych społecznie, a także zagrożonych wykluczeniem społecznym, przedsiębiorców i osób zainteresowanych prowadzeniem własnego </w:t>
            </w:r>
            <w:r w:rsidR="003D492B">
              <w:rPr>
                <w:rFonts w:ascii="Times New Roman" w:hAnsi="Times New Roman" w:cs="Times New Roman"/>
                <w:sz w:val="20"/>
                <w:szCs w:val="20"/>
              </w:rPr>
              <w:t>przedsiębiorstwa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</w:t>
            </w:r>
            <w:r w:rsidR="003D492B">
              <w:rPr>
                <w:rFonts w:ascii="Times New Roman" w:hAnsi="Times New Roman" w:cs="Times New Roman"/>
              </w:rPr>
              <w:t>. Walą</w:t>
            </w:r>
            <w:r>
              <w:rPr>
                <w:rFonts w:ascii="Times New Roman" w:hAnsi="Times New Roman" w:cs="Times New Roman"/>
              </w:rPr>
              <w:t>ga 10/2 83-000 Pruszcz Gdański</w:t>
            </w:r>
          </w:p>
        </w:tc>
        <w:tc>
          <w:tcPr>
            <w:tcW w:w="1614" w:type="dxa"/>
          </w:tcPr>
          <w:p w:rsidR="002B19FA" w:rsidRPr="00D51238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– przedstawiciela – Dorota Jechna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28.12.2018r.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Soul Records</w:t>
            </w:r>
          </w:p>
        </w:tc>
        <w:tc>
          <w:tcPr>
            <w:tcW w:w="113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</w:t>
            </w:r>
          </w:p>
        </w:tc>
        <w:tc>
          <w:tcPr>
            <w:tcW w:w="2551" w:type="dxa"/>
          </w:tcPr>
          <w:p w:rsidR="002B19FA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twórców i artystów, a także osób</w:t>
            </w:r>
            <w:r w:rsidR="00D340E2">
              <w:rPr>
                <w:rFonts w:ascii="Times New Roman" w:hAnsi="Times New Roman" w:cs="Times New Roman"/>
                <w:sz w:val="20"/>
                <w:szCs w:val="20"/>
              </w:rPr>
              <w:t xml:space="preserve"> uzdolnionych artystycznie </w:t>
            </w:r>
            <w:r w:rsidR="00D340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terenie województwa pomorskiego ze szczególnym uwzględnieniem powiatu gdańskiego,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świadomości kulturalnej w regionie,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młodych artystów, osób utalentowanych w zakresie tworzenia i promocji twórczości artystycznej, 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ze szczególnym uwzględnieniem edukacji kulturalnej,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lokalnej kultury i twórczości,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i współpraca środowiska twórczego, tworzenie warunków do rozwoju kultury na terenie województwa i powiatu,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9.rozwoj kultury, wolontariatu, wrażliwości społecznej,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74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 w zakresie kultury, szczególnie w obszarach i grupach zagrożonych wykluczeniem,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1.orghanizacja warsztatów, szkoleń, konferencji, debat, prelekcji, seminariów oraz spotkań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2.opracowanie biuletynów, raportów, informatorów i analiz związanych z przedmiotem działalności stowarzyszenia,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6.wspołpraca z organizacjami pozarządowymi,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cyklicznych szkoleń, eventów, konkursów, warsztatów i tym podobnych w celu wsparcia twórców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8.udzial w konkursach przewidzianych dla stowarzyszeń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855C48">
              <w:rPr>
                <w:rFonts w:ascii="Times New Roman" w:hAnsi="Times New Roman" w:cs="Times New Roman"/>
              </w:rPr>
              <w:t>Walą</w:t>
            </w:r>
            <w:r>
              <w:rPr>
                <w:rFonts w:ascii="Times New Roman" w:hAnsi="Times New Roman" w:cs="Times New Roman"/>
              </w:rPr>
              <w:t>ga 10/2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83-000 Pruszcz Gdański</w:t>
            </w:r>
          </w:p>
        </w:tc>
        <w:tc>
          <w:tcPr>
            <w:tcW w:w="161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Stowarzyszenie reprezentowane jest przez </w:t>
            </w:r>
            <w:r>
              <w:rPr>
                <w:rFonts w:ascii="Times New Roman" w:hAnsi="Times New Roman" w:cs="Times New Roman"/>
              </w:rPr>
              <w:lastRenderedPageBreak/>
              <w:t xml:space="preserve">Zarząd – Prezes Łukasz Dziedziejko, </w:t>
            </w:r>
          </w:p>
          <w:p w:rsidR="003D492B" w:rsidRPr="00D51238" w:rsidRDefault="00307480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</w:t>
            </w:r>
            <w:r w:rsidR="003D492B">
              <w:rPr>
                <w:rFonts w:ascii="Times New Roman" w:hAnsi="Times New Roman" w:cs="Times New Roman"/>
              </w:rPr>
              <w:t>arządu – Filip Giedo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55C4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dnia; 09.01.2019r.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Wataha Pruszcz Gdański</w:t>
            </w:r>
          </w:p>
        </w:tc>
        <w:tc>
          <w:tcPr>
            <w:tcW w:w="113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26.04.2019r.</w:t>
            </w:r>
          </w:p>
        </w:tc>
        <w:tc>
          <w:tcPr>
            <w:tcW w:w="2551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stowarzyszenia jest: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 fizycznej i sportu wśród dzieci, młodzieży i osób dorosłych,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2.kształtowanie postaw współzawodnictwa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sportowego, zasad fair play, szacunku do drugiej osoby,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3.prowadzenie rywalizacji sportowej </w:t>
            </w:r>
            <w:r w:rsidR="009B089B">
              <w:rPr>
                <w:rFonts w:ascii="Times New Roman" w:hAnsi="Times New Roman" w:cs="Times New Roman"/>
                <w:sz w:val="20"/>
                <w:szCs w:val="20"/>
              </w:rPr>
              <w:t xml:space="preserve">na arenie lokalnej, krajowej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międzynarodowej, zgodnie z umiejętnościami i możliwościami zawodników,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osób utalentowanych w zakresie sportu, szczególnie sportów walki i kickboxingu w kierunku uzyskania wyniku sportowego,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5.edukowanie w zakresie sportu, zdrowego stylu życia i rozwoju fizycznego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ze szczególnym uwzględnieniem Powiatu Gdańskiego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seminariów, spotkań, zawodów sportowych, obozów sportowych,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 stowarzyszenia,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przeprowadzonych konsultacji społecznych przez instytucje publiczne,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4.wyrażanie stanowisk na temat propozycji zmian prawa miejscowego z uwzględnieniem kierowania petycji i wniosków do władz jednostek samorządu terytorialnego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7.organizację cyklicznych szkoleń, eventów, konkursów, warsztatów i tym podobnych w celu promowania osób uprawiających kick boxing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Powstańców warszawy 71, 83-000 Pruszcz Gdański</w:t>
            </w:r>
          </w:p>
        </w:tc>
        <w:tc>
          <w:tcPr>
            <w:tcW w:w="161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Patryk Lubiński,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Milena Górska,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Sekretarz – Patryk Mehring </w:t>
            </w:r>
          </w:p>
          <w:p w:rsidR="002B19FA" w:rsidRPr="00D51238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985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Promocji Turystyki Rowerowej</w:t>
            </w:r>
          </w:p>
        </w:tc>
        <w:tc>
          <w:tcPr>
            <w:tcW w:w="1134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19.07.2019r.</w:t>
            </w:r>
          </w:p>
        </w:tc>
        <w:tc>
          <w:tcPr>
            <w:tcW w:w="2551" w:type="dxa"/>
          </w:tcPr>
          <w:p w:rsidR="002B19FA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.promocja turystyki i krajoznawstwa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.ochrony i promocji zdrowia oraz wspierania i upowszechniania kultury fizycznej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.organizacja wypoczynku dzieci, młodzieży i dorosłych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nauka, edukacja, oświata i wychowanie,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5.upowszechnienei historii, kultury, sztuki, ochrona dóbr kultury i dziedzictwa narodowego,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6.działalność wspomagająca rozwój wspólnot i społeczności lokalnych,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7.działalnosć na rzecz osób niepełnosprawnych,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8.przeciwdziałanie uzależnieniom i patologiom społecznym,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i organizacja wolontariatu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RP. Dla realizacji swoich celów stowarzyszenie może działać na terenie innych państw, z poszanowaniem tamtejszego prawa.</w:t>
            </w: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Default="00543464" w:rsidP="00ED2CB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3464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43464" w:rsidRPr="00ED2CB0">
              <w:rPr>
                <w:rFonts w:ascii="Times New Roman" w:hAnsi="Times New Roman" w:cs="Times New Roman"/>
                <w:sz w:val="20"/>
                <w:szCs w:val="20"/>
              </w:rPr>
              <w:t>Organizowanie i współorganizowanie wycieczek,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 xml:space="preserve"> rajdów, imprez turystycznych, kulturalnych i sportowych,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Promocja zdrowego stylu życia i aktywnego wypoczynku,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3.organizowanie i prowadzenie różnych form wypoczynku dla dzieci, młodzieży i dorosłych,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prowadzenie zajęć sportowych,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5.organizowanie lub współorganizowanie imprez charytatywnych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zdobywanie środków materialnych i finansowych na cele związane z działalnością Stowarzyszenia,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dóbr polskiej kultury i tradycji w Polsce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7.publikacja w formie wydawnictw drukowanych oraz w wersji elektronicznej,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8.nawiązywanie współpracy z podobnymi instytucjami w kraju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9.inne działania wynikające z aktualnych potrzeb, sprzyjające realizacji celów Stowarzyszenia.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lastRenderedPageBreak/>
              <w:t>Ul. Urocza 1a/5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2B19FA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Przedstawiciel reprezentujący stowarzyszenie: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Dawid Kurowski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Regulamin uchwalony dnia:</w:t>
            </w:r>
          </w:p>
          <w:p w:rsidR="00543464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464">
              <w:rPr>
                <w:rFonts w:ascii="Times New Roman" w:hAnsi="Times New Roman" w:cs="Times New Roman"/>
              </w:rPr>
              <w:t>11.07.2019r.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5B3C" w:rsidRPr="00501567" w:rsidRDefault="00225B3C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„Czarno na białym”</w:t>
            </w:r>
          </w:p>
        </w:tc>
        <w:tc>
          <w:tcPr>
            <w:tcW w:w="1134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26.07.2019r.</w:t>
            </w:r>
          </w:p>
        </w:tc>
        <w:tc>
          <w:tcPr>
            <w:tcW w:w="2551" w:type="dxa"/>
          </w:tcPr>
          <w:p w:rsidR="00225B3C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7A3701" w:rsidRPr="00E46ED0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1.ochrona zwierząt i dobrostanu zwierząt, w szczególności psów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2.edukacja na rzecz ochro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ny zwierząt oraz obrony ich praw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3.popu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laryzowanie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 wiedzy z zakresu ochrony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4.wspieranie hodowców psów rasowych zrzeszonych w Związku Kynologicznym w Polsce w działalności na rzecz ochrony praw zwierząt (psów)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6.prowwadzenie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organizacja wolontariatu skupionego wokół stowarzyszenia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Cała Polska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1.organizowanie akcji, protestów, spotkań, imprez informacyjnych i edukacyjnych oraz wszelkich form o takim charakterze,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2.wspołpraca z osobami i instytucjami o wspólnych celach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3.popieranie działań na rzecz ochrony zwierząt, w tym udzielanie wsparcia finansowego właścicielom pokrzywdzonych zwierząt, instytucjom, innym stowarzyszeniom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4.przeciwdziałąnie nielegalnemu handlowi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5.pozyskiwanie środków finansowych na prowadzoną działalność oraz przyjmowanie darów ułatwiających dokarmianie i utrzymanie zwierząt, szczególnie psów,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6.monitorowanie respektowania praw zwierząt przez osoby i instytucje,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7.wspieranie kastracji oraz sterylizacji psów i kotów w celu przeciwdziałania 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niekontrolowanemu rozmnażaniu się </w:t>
            </w:r>
          </w:p>
          <w:p w:rsid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Pr="00501567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lastRenderedPageBreak/>
              <w:t>Ul. Czeremchowa 11</w:t>
            </w:r>
          </w:p>
          <w:p w:rsidR="007A3701" w:rsidRPr="00501567" w:rsidRDefault="007A3701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701">
              <w:rPr>
                <w:rFonts w:ascii="Times New Roman" w:hAnsi="Times New Roman" w:cs="Times New Roman"/>
              </w:rPr>
              <w:t>83-031 Żukczyn</w:t>
            </w:r>
          </w:p>
        </w:tc>
        <w:tc>
          <w:tcPr>
            <w:tcW w:w="1614" w:type="dxa"/>
          </w:tcPr>
          <w:p w:rsidR="00225B3C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reprezentowane przez zarząd: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Prezes Zarządu – Ilona Gielniak – Rolnicka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Wiceprezes Zarządu – Mariola Braun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Sekretarz Zarządu – Elżbieta Zacharczyk</w:t>
            </w:r>
            <w:r w:rsidR="00852045">
              <w:rPr>
                <w:rFonts w:ascii="Times New Roman" w:hAnsi="Times New Roman" w:cs="Times New Roman"/>
              </w:rPr>
              <w:t xml:space="preserve"> Skarbnik </w:t>
            </w:r>
            <w:r w:rsidR="00852045">
              <w:rPr>
                <w:rFonts w:ascii="Times New Roman" w:hAnsi="Times New Roman" w:cs="Times New Roman"/>
              </w:rPr>
              <w:lastRenderedPageBreak/>
              <w:t>Zarządu – Emilia Litwin- Watkowska</w:t>
            </w:r>
          </w:p>
          <w:p w:rsidR="00E46ED0" w:rsidRPr="00501567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25B3C" w:rsidRPr="00501567" w:rsidRDefault="00852045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dnia:12 lipca 2019 roku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Ilona Gielniak - Rolnicka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w dniu 18.01.2023r.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Współwłaścicieli Ośrodka Wypoczynkowego Łapino 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13.08.2019r.</w:t>
            </w:r>
          </w:p>
        </w:tc>
        <w:tc>
          <w:tcPr>
            <w:tcW w:w="2551" w:type="dxa"/>
          </w:tcPr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Celem Stowarzyszenia jest działalność na rzecz utrzymania i zrównoważonego rozwoju ośrodka wypoczynkowego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 działania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ojewództwo pomorskie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zmierzającą do zapewnienia spokojnego i bezpiecznego wypoczynku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</w:t>
            </w:r>
            <w:r w:rsidR="00766896">
              <w:rPr>
                <w:rFonts w:ascii="Times New Roman" w:hAnsi="Times New Roman" w:cs="Times New Roman"/>
                <w:sz w:val="20"/>
                <w:szCs w:val="20"/>
              </w:rPr>
              <w:t xml:space="preserve"> stanie technicznym infrastruktury techni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cznej części wspólnej ośrodka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</w:t>
            </w:r>
          </w:p>
          <w:p w:rsidR="00081286" w:rsidRP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4.zacghowanie dotychczasowego 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ośrodka poprzez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 xml:space="preserve"> szczególną dbałość o ochronę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rzyrody</w:t>
            </w:r>
          </w:p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Ul. Plac Kaszubski 7 83-050 Kolbudy</w:t>
            </w:r>
          </w:p>
        </w:tc>
        <w:tc>
          <w:tcPr>
            <w:tcW w:w="1614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Stowarzyszenie reprezentowane przed prze</w:t>
            </w:r>
            <w:r>
              <w:rPr>
                <w:rFonts w:ascii="Times New Roman" w:hAnsi="Times New Roman" w:cs="Times New Roman"/>
              </w:rPr>
              <w:t>d</w:t>
            </w:r>
            <w:r w:rsidRPr="00FB3500">
              <w:rPr>
                <w:rFonts w:ascii="Times New Roman" w:hAnsi="Times New Roman" w:cs="Times New Roman"/>
              </w:rPr>
              <w:t>stawiciela : Wojciech Szymański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Regulamin uchwalony dnia 10 lipca 2019 roku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„Za Potokiem”</w:t>
            </w:r>
          </w:p>
        </w:tc>
        <w:tc>
          <w:tcPr>
            <w:tcW w:w="1134" w:type="dxa"/>
          </w:tcPr>
          <w:p w:rsidR="0029142F" w:rsidRPr="00AC47FE" w:rsidRDefault="0029142F" w:rsidP="0029142F">
            <w:pPr>
              <w:jc w:val="center"/>
              <w:rPr>
                <w:rFonts w:ascii="Times New Roman" w:hAnsi="Times New Roman" w:cs="Times New Roman"/>
              </w:rPr>
            </w:pPr>
            <w:r w:rsidRPr="00AC47FE">
              <w:rPr>
                <w:rFonts w:ascii="Times New Roman" w:hAnsi="Times New Roman" w:cs="Times New Roman"/>
              </w:rPr>
              <w:t>28.08.2019r.</w:t>
            </w:r>
          </w:p>
        </w:tc>
        <w:tc>
          <w:tcPr>
            <w:tcW w:w="2551" w:type="dxa"/>
          </w:tcPr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1.poprawa jakości życia mieszkańców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2.działania integrujące i włączające osób wykluczonych (m.in. osób z niepełnosprawnością, seniorów, osób bezdomnych)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.działania wspierające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rodziny wielodzietne i rodzica samotnie wychowującego dzieci,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4.likwidacja barier w dostępie do kultury, sportu, edukacji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5.podnoszenie świadomości społecznej mieszkańców,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kultury jako czynnika rozwoju społecznego i integracji społecznej,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7.dbanie o rozwój lokalnej infrastruktury i poprawa mobilności,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8.likwidacja barier architektonicznych,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regionu.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Miasto i Gmina Pruszcz Gdański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imprez, eventów</w:t>
            </w:r>
            <w:r w:rsidR="003506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2.udział w projektach,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dotacji i środków m.in. z UE,  budżetu państwa, środków gminnych itp.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4.zrzeszanie lokalnej społeczności,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5.przygotowywanie wniosków i petycji,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zebraniach wiejskich oraz przedstawianie wniosków i postulatów.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lastRenderedPageBreak/>
              <w:t>Ul. Bajki 44/22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lastRenderedPageBreak/>
              <w:t>83-010 Rotmanka</w:t>
            </w:r>
          </w:p>
        </w:tc>
        <w:tc>
          <w:tcPr>
            <w:tcW w:w="1614" w:type="dxa"/>
          </w:tcPr>
          <w:p w:rsidR="0029142F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lastRenderedPageBreak/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lastRenderedPageBreak/>
              <w:t>Prezes – Monika Grochulska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 xml:space="preserve">Wiceprezes – Ewa </w:t>
            </w:r>
            <w:r w:rsidR="006F7F53" w:rsidRPr="003506D8">
              <w:rPr>
                <w:rFonts w:ascii="Times New Roman" w:hAnsi="Times New Roman" w:cs="Times New Roman"/>
              </w:rPr>
              <w:t>Sąsiedzka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Wiceprezes –Dariusz Krupińsk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uchwalony dnia: 20.08.2019r.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Towarzystwo Sportowe Kontra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26.08.2019r.</w:t>
            </w:r>
          </w:p>
        </w:tc>
        <w:tc>
          <w:tcPr>
            <w:tcW w:w="2551" w:type="dxa"/>
          </w:tcPr>
          <w:p w:rsidR="00EC7348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A359E" w:rsidRP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1.propagowanie tenisa stołowego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2.powolanie drużyny sportowej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dzieci i młodzieży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rozgrywkach sportowych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działania;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szkółki tenisa stołowego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2.aktywny udział w rozgrywkach sportowych organizowanych przez PZTS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3.organizacja </w:t>
            </w:r>
            <w:r w:rsidR="00F70594">
              <w:rPr>
                <w:rFonts w:ascii="Times New Roman" w:hAnsi="Times New Roman" w:cs="Times New Roman"/>
                <w:sz w:val="20"/>
                <w:szCs w:val="20"/>
              </w:rPr>
              <w:t xml:space="preserve">turniejów </w:t>
            </w:r>
            <w:r w:rsidR="00AC47FE">
              <w:rPr>
                <w:rFonts w:ascii="Times New Roman" w:hAnsi="Times New Roman" w:cs="Times New Roman"/>
                <w:sz w:val="20"/>
                <w:szCs w:val="20"/>
              </w:rPr>
              <w:t>tenisa stołowego na poziomie lokalnym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Łąkowa 9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Skowarcz</w:t>
            </w:r>
          </w:p>
        </w:tc>
        <w:tc>
          <w:tcPr>
            <w:tcW w:w="1614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</w:t>
            </w:r>
            <w:r>
              <w:rPr>
                <w:rFonts w:ascii="Times New Roman" w:hAnsi="Times New Roman" w:cs="Times New Roman"/>
              </w:rPr>
              <w:t xml:space="preserve"> Przedstawiciela: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Betiuk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26</w:t>
            </w:r>
            <w:r w:rsidRPr="003506D8">
              <w:rPr>
                <w:rFonts w:ascii="Times New Roman" w:hAnsi="Times New Roman" w:cs="Times New Roman"/>
              </w:rPr>
              <w:t>.08.2019r.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49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AL. – KANTARA „Maroko –Polska” Cooperation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04.10.2019r.</w:t>
            </w:r>
          </w:p>
        </w:tc>
        <w:tc>
          <w:tcPr>
            <w:tcW w:w="2551" w:type="dxa"/>
          </w:tcPr>
          <w:p w:rsidR="00EC7348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7FE">
              <w:rPr>
                <w:rFonts w:ascii="Times New Roman" w:hAnsi="Times New Roman" w:cs="Times New Roman"/>
                <w:sz w:val="20"/>
                <w:szCs w:val="20"/>
              </w:rPr>
              <w:t>1.promocja partnerstwa gospodarczego i międzynarodowego między Polską a Marokiem,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60B0C">
              <w:rPr>
                <w:rFonts w:ascii="Times New Roman" w:hAnsi="Times New Roman" w:cs="Times New Roman"/>
                <w:sz w:val="20"/>
                <w:szCs w:val="20"/>
              </w:rPr>
              <w:t>nawiązanie wymiany kulturowej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wydarzeń kulturalnych i ekonomicznych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programach społecznych i humanitarnych dla Afryki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5.rozwinięcie partnerstwa handlowego polsko-marokańskiego, w celu wejścia  na rynek Afryki Zachodniej (ECOWAS)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1.organiazcja spotkań i wydarzeń kulturalnych</w:t>
            </w:r>
          </w:p>
          <w:p w:rsidR="00A60B0C" w:rsidRPr="00AC47FE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seminariów i wykładów naukowych</w:t>
            </w:r>
          </w:p>
        </w:tc>
        <w:tc>
          <w:tcPr>
            <w:tcW w:w="1389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Współczesna 7a/18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 jest reprezentowane przez przedstawiciela: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Mohamed El Yacoubi El Idrisi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10.09</w:t>
            </w:r>
            <w:r w:rsidRPr="003506D8">
              <w:rPr>
                <w:rFonts w:ascii="Times New Roman" w:hAnsi="Times New Roman" w:cs="Times New Roman"/>
              </w:rPr>
              <w:t>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Mohamed El Yacoubi El Idriss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 dnia 30.12.2022r.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D5CC0" w:rsidRPr="00501567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5" w:type="dxa"/>
          </w:tcPr>
          <w:p w:rsidR="00BD5CC0" w:rsidRDefault="00BD5CC0" w:rsidP="008850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</w:t>
            </w:r>
            <w:r w:rsidR="0088508E">
              <w:rPr>
                <w:rFonts w:ascii="Times New Roman" w:hAnsi="Times New Roman" w:cs="Times New Roman"/>
                <w:b/>
              </w:rPr>
              <w:t>FALA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22.10.2019r.</w:t>
            </w:r>
          </w:p>
        </w:tc>
        <w:tc>
          <w:tcPr>
            <w:tcW w:w="2551" w:type="dxa"/>
          </w:tcPr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1.promocja regionu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2.rozwój lokalny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3.edukacja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4.kultywowawnie i promocja tradycji Kaszub i Kociewia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5.aktywizacja mieszkańców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6.ochrona dziedzictwa kulturowego regionu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Teren działania: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BD5CC0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1.działalnosć edukacyjna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2.działalność wydawnicza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3.organizacje imprez</w:t>
            </w:r>
          </w:p>
          <w:p w:rsid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4.szkolenia</w:t>
            </w:r>
          </w:p>
        </w:tc>
        <w:tc>
          <w:tcPr>
            <w:tcW w:w="1389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Przywidzka 29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</w:t>
            </w:r>
            <w:r w:rsidR="00D846C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41 Miłowo </w:t>
            </w:r>
          </w:p>
        </w:tc>
        <w:tc>
          <w:tcPr>
            <w:tcW w:w="161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Kaczyńska – Butryn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Zmiana nazwiska Przedstawiciela  reprezentującego: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Topińska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10.10.2019r.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Pr="003506D8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– nazwy stowarzyszenia 12.05.2022r.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0261" w:rsidRPr="00501567" w:rsidTr="00501567">
        <w:tc>
          <w:tcPr>
            <w:tcW w:w="567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20261" w:rsidRPr="0050156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20261" w:rsidRPr="00501567" w:rsidTr="00501567">
        <w:tc>
          <w:tcPr>
            <w:tcW w:w="567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985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Oddział Specjalny Żuławka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30.10.2019r.</w:t>
            </w:r>
          </w:p>
        </w:tc>
        <w:tc>
          <w:tcPr>
            <w:tcW w:w="2551" w:type="dxa"/>
          </w:tcPr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61">
              <w:rPr>
                <w:rFonts w:ascii="Times New Roman" w:hAnsi="Times New Roman" w:cs="Times New Roman"/>
                <w:sz w:val="20"/>
                <w:szCs w:val="20"/>
              </w:rPr>
              <w:t>1.pogłębianie wiedzy społeczeństwa dotyczącej wojska i działań i działań przez niego podejmowanych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2.zrzeszanie ludzi o podobnych zainteresowaniach,</w:t>
            </w:r>
          </w:p>
          <w:p w:rsidR="00256F2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3.rozwijanie </w:t>
            </w:r>
            <w:r w:rsidR="00256F27">
              <w:rPr>
                <w:rFonts w:ascii="Times New Roman" w:hAnsi="Times New Roman" w:cs="Times New Roman"/>
                <w:sz w:val="20"/>
                <w:szCs w:val="20"/>
              </w:rPr>
              <w:t>zainteresowań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4.propoagowanie postaw patriotycznych i szacunku dla polskiego i europejskiego dziedzictwa kulturowego oraz historii</w:t>
            </w:r>
          </w:p>
          <w:p w:rsidR="00420261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5.działanie na rzecz </w:t>
            </w:r>
            <w:r w:rsidR="00420261" w:rsidRPr="00420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6F27">
              <w:rPr>
                <w:rFonts w:ascii="Times New Roman" w:hAnsi="Times New Roman" w:cs="Times New Roman"/>
                <w:sz w:val="20"/>
                <w:szCs w:val="20"/>
              </w:rPr>
              <w:t xml:space="preserve">integracji środowisk zajmujących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się upowszechnianiem historii i kultury, w szczególności grup rekonstrukcyjnych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6.wpłyanie na wzrost zainteresowania wojskiem i historią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7.wzmacnianie tożsamości narodowej 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8.podnoszenie poziomu sprawności fizycznej oraz wspieranie 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upowszechnianie kultury fizycznej,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9.propagowanie postaw związanych z wolontariatem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i rozwijanie wiedzy o pierwszej pomocy, medycynie ratunkowej i ochronie zdrowia,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społeczeństwa,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12.nauka zdyscyplinowanej pracy w zespole,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13.współpraca przy organizowaniu pomocy poszkodowanym w katastrofach i kataklizmach,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14.niedochodowa działalność kulturalna,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15.działanie na rzecz obronności państwa,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D2866" w:rsidRDefault="00D846C3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Rzeczpospolita P</w:t>
            </w:r>
            <w:r w:rsidR="005D2866">
              <w:rPr>
                <w:rFonts w:ascii="Times New Roman" w:hAnsi="Times New Roman" w:cs="Times New Roman"/>
                <w:sz w:val="20"/>
                <w:szCs w:val="20"/>
              </w:rPr>
              <w:t>olska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1.regularne spotkania w formie wykładów, ćwiczeń, kursów, obozów i tym podobnych,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2.uczestniczenie w akcjach społecznych i wydarzeniach kulturalnych,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związanych z działalnością w zakresie wychowania fizycznego i sportu,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4.organizowanie lub współorganizowanie akcji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charytatywnych, wydarzeń kulturalnych itd.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i umacnianie w społeczeństwie, zwłaszcza wśród młodzieży,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>obywatelskiej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postawy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 xml:space="preserve">wobec spraw obronności RP, wyrabianie i utrwalanie w społeczeństwie, nawyków </w:t>
            </w:r>
            <w:r w:rsidR="000C3FF7">
              <w:rPr>
                <w:rFonts w:ascii="Times New Roman" w:hAnsi="Times New Roman" w:cs="Times New Roman"/>
                <w:sz w:val="20"/>
                <w:szCs w:val="20"/>
              </w:rPr>
              <w:t>i umiejętności z zakresu obrony cywilnej , oraz podstawowej wiedzy wojskowej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6.udział w obchodach i uroczystościach świąt państwowych i narodowych,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7.współdziałanie z władzami państwowymi i samorządowymi,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dopuszczonych prawem, które umożliwiają realizację celów stowarzyszenia.</w:t>
            </w:r>
          </w:p>
          <w:p w:rsidR="005D2866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256F2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Myśliwska </w:t>
            </w:r>
          </w:p>
        </w:tc>
        <w:tc>
          <w:tcPr>
            <w:tcW w:w="1614" w:type="dxa"/>
          </w:tcPr>
          <w:p w:rsidR="000C3FF7" w:rsidRDefault="000C3FF7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Orzechowski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31.08.2020r.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0C3FF7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18.10.2019r.</w:t>
            </w: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12.12.2019r.</w:t>
            </w:r>
          </w:p>
          <w:p w:rsidR="004B4119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4B4119" w:rsidRPr="003506D8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31.08.2020r.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C46" w:rsidRPr="00501567" w:rsidTr="00501567">
        <w:tc>
          <w:tcPr>
            <w:tcW w:w="567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06C46" w:rsidRPr="00501567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06C46" w:rsidRPr="00501567" w:rsidTr="00501567">
        <w:tc>
          <w:tcPr>
            <w:tcW w:w="567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985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Obywatele RP Gdańsk</w:t>
            </w:r>
          </w:p>
        </w:tc>
        <w:tc>
          <w:tcPr>
            <w:tcW w:w="1134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27.12.2019r.</w:t>
            </w:r>
          </w:p>
        </w:tc>
        <w:tc>
          <w:tcPr>
            <w:tcW w:w="2551" w:type="dxa"/>
          </w:tcPr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6">
              <w:rPr>
                <w:rFonts w:ascii="Times New Roman" w:hAnsi="Times New Roman" w:cs="Times New Roman"/>
                <w:sz w:val="20"/>
                <w:szCs w:val="20"/>
              </w:rPr>
              <w:t>1.obrona godności człowieka jako wartości fundamentalnej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2.obrona praworządności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c.obrona równości obywateli wobec prawa,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d.obrona praw mniejszości,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e.propoagowanie solidarności społecznej,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f.przeciwdziałanie wykluczenia i podziałom społecznym,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a.formulowanie apeli,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b.organizowanie manifestacji, demonstracji iprotestów,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c.udział w imprezach, marszach, manifestacjach i protestach organizowanych przez inne organizacje obywatelskie, 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d.organizowanie akcji edukacyjnych i informacyjnych dotyczących praw i wolności obywatelskich,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e.wydawanie i publikowanie materiałów propagujących cele Stowarzyszenia</w:t>
            </w:r>
          </w:p>
          <w:p w:rsidR="00B06C46" w:rsidRDefault="00B06C46" w:rsidP="00B06C4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P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C455F0">
              <w:rPr>
                <w:rFonts w:ascii="Times New Roman" w:hAnsi="Times New Roman" w:cs="Times New Roman"/>
              </w:rPr>
              <w:t>Zeusa 43/2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Stowarzyszenie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Przemysław Janas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455F0" w:rsidRPr="00C455F0" w:rsidRDefault="00C455F0" w:rsidP="00C455F0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Regulamin uchwalony dnia:</w:t>
            </w:r>
          </w:p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06.10.2019r.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06C46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Rozwiązanie stowarzyszenia 17.01.2020r.</w:t>
            </w:r>
          </w:p>
          <w:p w:rsidR="00CD3309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309" w:rsidRPr="00501567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Wykreślenie w dniu 28.01.2020r.</w:t>
            </w:r>
          </w:p>
        </w:tc>
        <w:tc>
          <w:tcPr>
            <w:tcW w:w="851" w:type="dxa"/>
          </w:tcPr>
          <w:p w:rsidR="00B06C46" w:rsidRPr="00501567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Likwidator</w:t>
            </w:r>
            <w:r w:rsidR="00CD330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Agnieszka Szymanek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C31C5" w:rsidRPr="00501567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Akademia Piłkarska AP FilSport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16.01.2020r.</w:t>
            </w:r>
          </w:p>
        </w:tc>
        <w:tc>
          <w:tcPr>
            <w:tcW w:w="2551" w:type="dxa"/>
          </w:tcPr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1C5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młodzieży, dorosłych i seniorów na terenie działania Klubu oraz wychowywanie przez kulturę fizyczną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1.współdzialanie z organami samorządów terytorialnych i organami władz państwowych celem zapewnienia członkom Akademii właściwyc</w:t>
            </w:r>
            <w:r w:rsidR="00F3786D">
              <w:rPr>
                <w:rFonts w:ascii="Times New Roman" w:hAnsi="Times New Roman" w:cs="Times New Roman"/>
                <w:sz w:val="20"/>
                <w:szCs w:val="20"/>
              </w:rPr>
              <w:t>h warunków do uprawiania sportu,</w:t>
            </w:r>
          </w:p>
          <w:p w:rsidR="00F3786D" w:rsidRDefault="00F3786D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2.uczestniczenie </w:t>
            </w:r>
            <w:r w:rsidR="000B6D5B">
              <w:rPr>
                <w:rFonts w:ascii="Times New Roman" w:hAnsi="Times New Roman" w:cs="Times New Roman"/>
                <w:sz w:val="20"/>
                <w:szCs w:val="20"/>
              </w:rPr>
              <w:t>w rozgrywkach i zawodach sportowych rangi gminnej, powiatowej, wojewódzkiej, krajowej i międzynarodowej,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organizowanie zawodów, imprez sportowych i rekreacyjnych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szkoleniowej w zakresie prowadzonych w Akademii dyscyplin sportowych,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5.sprawowanie opieki szkoleniowej i wychowawczej nad członkami Akademii,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6.Akademia może poszerzyć swój zakres i działać w innych dyscyplinach, niż piłka nożna,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działalności charytatywnej i branie czynnego udziału w wydarzeniach na terenie gminy, powiatu, województwa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8.możlwośc prowadzenia kolonii, treningów, wypoczynku zgodnie z działalnością organizacji,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9.profilaktyka, przeciwdziałanie uzależnieniom </w:t>
            </w:r>
            <w:r w:rsidR="00620440">
              <w:rPr>
                <w:rFonts w:ascii="Times New Roman" w:hAnsi="Times New Roman" w:cs="Times New Roman"/>
                <w:sz w:val="20"/>
                <w:szCs w:val="20"/>
              </w:rPr>
              <w:t>itp.</w:t>
            </w:r>
          </w:p>
          <w:p w:rsidR="000B6D5B" w:rsidRPr="00CC31C5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C31C5" w:rsidRPr="00501567" w:rsidRDefault="00620440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Ul. Jesionowa 5/16 83-047 Przywidz</w:t>
            </w:r>
          </w:p>
        </w:tc>
        <w:tc>
          <w:tcPr>
            <w:tcW w:w="1614" w:type="dxa"/>
          </w:tcPr>
          <w:p w:rsidR="00CC31C5" w:rsidRPr="008A2571" w:rsidRDefault="00620440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 posiada </w:t>
            </w:r>
            <w:r w:rsidRPr="008A2571">
              <w:rPr>
                <w:rFonts w:ascii="Times New Roman" w:hAnsi="Times New Roman" w:cs="Times New Roman"/>
              </w:rPr>
              <w:t>Zarząd:</w:t>
            </w:r>
          </w:p>
          <w:p w:rsidR="00620440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Daniel Strojecki – Prezes</w:t>
            </w:r>
          </w:p>
          <w:p w:rsidR="008A2571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Paulina Kruczkowska – Wiceprezes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lastRenderedPageBreak/>
              <w:t xml:space="preserve">Joanna Krysztofiak </w:t>
            </w:r>
            <w:r>
              <w:rPr>
                <w:rFonts w:ascii="Times New Roman" w:hAnsi="Times New Roman" w:cs="Times New Roman"/>
              </w:rPr>
              <w:t>–</w:t>
            </w:r>
            <w:r w:rsidRPr="008A2571">
              <w:rPr>
                <w:rFonts w:ascii="Times New Roman" w:hAnsi="Times New Roman" w:cs="Times New Roman"/>
              </w:rPr>
              <w:t xml:space="preserve"> Skarbnik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Armatowski – Przewodniczący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Karolina Brzeska – członek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Filip Rogowski </w:t>
            </w:r>
            <w:r w:rsidR="0090323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Czlonek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24.05.2023r.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nazwiska Paulina Kruczkowska 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 Rogowska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Str</w:t>
            </w:r>
            <w:r w:rsidR="006A4482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jecki Prezes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</w:t>
            </w:r>
            <w:r w:rsidR="006A4482">
              <w:rPr>
                <w:rFonts w:ascii="Times New Roman" w:hAnsi="Times New Roman" w:cs="Times New Roman"/>
              </w:rPr>
              <w:t xml:space="preserve"> Rogowska Wiceprezes Radosław </w:t>
            </w:r>
            <w:r w:rsidR="006A4482">
              <w:rPr>
                <w:rFonts w:ascii="Times New Roman" w:hAnsi="Times New Roman" w:cs="Times New Roman"/>
              </w:rPr>
              <w:lastRenderedPageBreak/>
              <w:t>Ł</w:t>
            </w:r>
            <w:r>
              <w:rPr>
                <w:rFonts w:ascii="Times New Roman" w:hAnsi="Times New Roman" w:cs="Times New Roman"/>
              </w:rPr>
              <w:t>yskowski Skarbnik</w:t>
            </w:r>
            <w:r w:rsidR="004C3691">
              <w:rPr>
                <w:rFonts w:ascii="Times New Roman" w:hAnsi="Times New Roman" w:cs="Times New Roman"/>
              </w:rPr>
              <w:t xml:space="preserve"> Komisja Rewizyjna Przewodniczący</w:t>
            </w:r>
          </w:p>
          <w:p w:rsidR="004C3691" w:rsidRDefault="004C369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Filip Strojecki Członek Komisji Juliusz Jasionowski Członek Komisji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 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Daniel Strojecki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Radosław Łyskowski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Wiepreezes ds. organizacyjnych Paulina Rogowska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Marta Łyskowska</w:t>
            </w:r>
          </w:p>
          <w:p w:rsidR="002F4935" w:rsidRPr="00501567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C31C5" w:rsidRDefault="008A2571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 03.01.2020r.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zmiana regulaminu 21.03.2025 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4935" w:rsidRPr="00501567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499" w:rsidRPr="00501567" w:rsidTr="00501567">
        <w:tc>
          <w:tcPr>
            <w:tcW w:w="567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5F5499" w:rsidRPr="00501567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F5499" w:rsidRPr="00501567" w:rsidTr="00501567">
        <w:tc>
          <w:tcPr>
            <w:tcW w:w="567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985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BCMC Poland</w:t>
            </w:r>
          </w:p>
        </w:tc>
        <w:tc>
          <w:tcPr>
            <w:tcW w:w="113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5F5499">
              <w:rPr>
                <w:rFonts w:ascii="Times New Roman" w:hAnsi="Times New Roman" w:cs="Times New Roman"/>
                <w:b/>
              </w:rPr>
              <w:t>.06.2020r.</w:t>
            </w:r>
          </w:p>
        </w:tc>
        <w:tc>
          <w:tcPr>
            <w:tcW w:w="2551" w:type="dxa"/>
          </w:tcPr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5F5499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postaw patriotycznych,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kształtowanie poszanowania dla polski, barw narodowych, wartości historycznych i tradycji narodowej,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wydarzeniach patriotycznych i związanych z uczczeniem bohaterów narodowych,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4.opieka, rekultywacja i promowanie miejsc pamięci narodowej, a także lokalnych miejsc upamiętnienia patriotów i bohaterów,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5.kształtowanie postawy dumy z polskości i funkcjonowania państwa, a także jego dokonań,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wolontariatu, działalności dobroczynnej i podobnych postaw związanych aktywnością społeczną,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7.podnoszenie i upowszechnianie wiedzy o państwie i jego działaniu,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8.promowanie Polski i polskiej kultury przez członków stowarzyszenia również poza granicami Polski,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814F4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Terytorium RP</w:t>
            </w: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1.organizacja spotkań, eventów, zlotów, przejazdów i innych wydarzeń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pozwalających na promowanie działalności stowarzyszenia</w:t>
            </w:r>
            <w:r w:rsidR="002426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Współpraca z organizacjami pozarządowymi,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działań patriotycznych i jednostek zasłużonych zarówno materialnie, jak i przez pracę społeczną na rzecz na rzecz tych osób,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działań patriotycznych i jednostek zasłużonych zarówno materialnie, jak i przez pracę społeczną na rzecz tych osób,</w:t>
            </w:r>
          </w:p>
          <w:p w:rsidR="005F5499" w:rsidRDefault="002426E8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8.udział w konkursach  przewidzianych dla stowarzyszeń.</w:t>
            </w:r>
          </w:p>
        </w:tc>
        <w:tc>
          <w:tcPr>
            <w:tcW w:w="1389" w:type="dxa"/>
          </w:tcPr>
          <w:p w:rsidR="005F5499" w:rsidRPr="005F5499" w:rsidRDefault="008A7545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Aleja Ks. Walą</w:t>
            </w:r>
            <w:r w:rsidR="005F5499" w:rsidRPr="005F5499">
              <w:rPr>
                <w:rFonts w:ascii="Times New Roman" w:hAnsi="Times New Roman" w:cs="Times New Roman"/>
              </w:rPr>
              <w:t>ga 10/2</w:t>
            </w:r>
          </w:p>
          <w:p w:rsidR="005F5499" w:rsidRPr="005F5499" w:rsidRDefault="005F5499" w:rsidP="005F5499">
            <w:pPr>
              <w:jc w:val="center"/>
              <w:rPr>
                <w:rFonts w:ascii="Times New Roman" w:hAnsi="Times New Roman" w:cs="Times New Roman"/>
              </w:rPr>
            </w:pPr>
            <w:r w:rsidRPr="005F5499">
              <w:rPr>
                <w:rFonts w:ascii="Times New Roman" w:hAnsi="Times New Roman" w:cs="Times New Roman"/>
              </w:rPr>
              <w:lastRenderedPageBreak/>
              <w:t xml:space="preserve">83-000 Pruszcz Gdański </w:t>
            </w:r>
          </w:p>
        </w:tc>
        <w:tc>
          <w:tcPr>
            <w:tcW w:w="161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Stowarzyszenie Reprezentowane przed Zarząd</w:t>
            </w:r>
            <w:r w:rsidR="005F5499" w:rsidRPr="005F5499">
              <w:rPr>
                <w:rFonts w:ascii="Times New Roman" w:hAnsi="Times New Roman" w:cs="Times New Roman"/>
              </w:rPr>
              <w:t>-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Dariusz Scheffs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Karol Poręba</w:t>
            </w:r>
          </w:p>
          <w:p w:rsidR="005F5499" w:rsidRP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- </w:t>
            </w:r>
            <w:r w:rsidR="005F5499">
              <w:rPr>
                <w:rFonts w:ascii="Times New Roman" w:hAnsi="Times New Roman" w:cs="Times New Roman"/>
              </w:rPr>
              <w:t>Łukasz Dziedziejko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F5499" w:rsidRPr="005814F4" w:rsidRDefault="005814F4" w:rsidP="005F5499">
            <w:pPr>
              <w:jc w:val="center"/>
              <w:rPr>
                <w:rFonts w:ascii="Times New Roman" w:hAnsi="Times New Roman" w:cs="Times New Roman"/>
              </w:rPr>
            </w:pPr>
            <w:r w:rsidRPr="005814F4">
              <w:rPr>
                <w:rFonts w:ascii="Times New Roman" w:hAnsi="Times New Roman" w:cs="Times New Roman"/>
              </w:rPr>
              <w:t>Regulamin uchwalony dnia:20.02.2020r.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022" w:rsidRPr="00501567" w:rsidTr="00501567">
        <w:tc>
          <w:tcPr>
            <w:tcW w:w="567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E2022" w:rsidRPr="00501567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E2022" w:rsidRPr="00501567" w:rsidTr="00501567">
        <w:tc>
          <w:tcPr>
            <w:tcW w:w="567" w:type="dxa"/>
          </w:tcPr>
          <w:p w:rsidR="00EE2022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985" w:type="dxa"/>
          </w:tcPr>
          <w:p w:rsidR="00EE2022" w:rsidRPr="00271439" w:rsidRDefault="00EE2022" w:rsidP="00EE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439">
              <w:rPr>
                <w:rFonts w:ascii="Times New Roman" w:hAnsi="Times New Roman" w:cs="Times New Roman"/>
                <w:sz w:val="28"/>
                <w:szCs w:val="28"/>
              </w:rPr>
              <w:t>Stowarzyszenie Harley –Davidson Riders Trójmiasto</w:t>
            </w:r>
          </w:p>
        </w:tc>
        <w:tc>
          <w:tcPr>
            <w:tcW w:w="1134" w:type="dxa"/>
          </w:tcPr>
          <w:p w:rsidR="00EE2022" w:rsidRPr="00802F61" w:rsidRDefault="00EE2022" w:rsidP="00EE2022">
            <w:pPr>
              <w:jc w:val="center"/>
              <w:rPr>
                <w:rFonts w:ascii="Times New Roman" w:hAnsi="Times New Roman" w:cs="Times New Roman"/>
              </w:rPr>
            </w:pPr>
            <w:r w:rsidRPr="00802F61">
              <w:rPr>
                <w:rFonts w:ascii="Times New Roman" w:hAnsi="Times New Roman" w:cs="Times New Roman"/>
              </w:rPr>
              <w:t>06.07.2020r.</w:t>
            </w:r>
          </w:p>
        </w:tc>
        <w:tc>
          <w:tcPr>
            <w:tcW w:w="2551" w:type="dxa"/>
          </w:tcPr>
          <w:p w:rsidR="00EE2022" w:rsidRPr="00802F61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EE2022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Celem stowarzyszenia jest dobroczynność i działalność charytatywna na rzecz dzieci, młodzieży, seniorów, osób chorych i osób niepełnospra</w:t>
            </w:r>
            <w:r w:rsidR="009F6A47">
              <w:rPr>
                <w:rFonts w:ascii="Times New Roman" w:hAnsi="Times New Roman" w:cs="Times New Roman"/>
                <w:sz w:val="20"/>
                <w:szCs w:val="20"/>
              </w:rPr>
              <w:t>wnych, a także</w:t>
            </w: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 xml:space="preserve"> szerzenie i propagowanie aktywnego spędzania czasu na motocyklu. Stowarzyszenie promuje pozytywny warunek motocyklisty, jako osoby dającej świadectwo dojrzałości, odpowiedzialności i wykazującej  się dobrymi manierami, godnie reprezentującej markę Harley – Davidson.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różnego rodzaju eventów na rzecz w/w osób,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okolicznościowych takich jak np. Dzień Dziecka,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na oddziałach szpitalnych i w hospicjach,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4.spotkania w Domach Dziecka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5.spotkania w ośrodkach szkolno- wychowawczych,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6.organizację imprez plenerowych promujących markę Harley- Davidson i cele Stowarzyszenia.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P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F6A47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Tczewska 42, </w:t>
            </w:r>
          </w:p>
          <w:p w:rsidR="00EE2022" w:rsidRPr="005F5499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Kolnik</w:t>
            </w:r>
          </w:p>
        </w:tc>
        <w:tc>
          <w:tcPr>
            <w:tcW w:w="1614" w:type="dxa"/>
          </w:tcPr>
          <w:p w:rsidR="009F6A47" w:rsidRDefault="009F6A47" w:rsidP="009F6A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EE2022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Adam Bartoszewicz,</w:t>
            </w:r>
          </w:p>
          <w:p w:rsidR="00F42845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Członek Zarządu </w:t>
            </w:r>
            <w:r w:rsidR="00370CD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0CD6">
              <w:rPr>
                <w:rFonts w:ascii="Times New Roman" w:hAnsi="Times New Roman" w:cs="Times New Roman"/>
              </w:rPr>
              <w:t>Zbigniew Jagielski, Członek Zarządu – Tomasz Adamczyk, Sekretarz – Artur Modzelewski, Skarbnik – Anna Sobianek.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E2022" w:rsidRPr="005814F4" w:rsidRDefault="00DB73A9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28.06.2020r.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4C26" w:rsidRPr="00501567" w:rsidTr="00501567">
        <w:tc>
          <w:tcPr>
            <w:tcW w:w="567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54C26" w:rsidRPr="00501567" w:rsidRDefault="00654C26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54C26" w:rsidRPr="00501567" w:rsidTr="00501567">
        <w:tc>
          <w:tcPr>
            <w:tcW w:w="567" w:type="dxa"/>
          </w:tcPr>
          <w:p w:rsidR="00654C26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985" w:type="dxa"/>
          </w:tcPr>
          <w:p w:rsidR="00654C26" w:rsidRPr="00271439" w:rsidRDefault="00791F24" w:rsidP="0065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Ruch Społeczny Chadecja R</w:t>
            </w:r>
            <w:r w:rsidR="00654C26">
              <w:rPr>
                <w:rFonts w:ascii="Times New Roman" w:hAnsi="Times New Roman" w:cs="Times New Roman"/>
                <w:sz w:val="28"/>
                <w:szCs w:val="28"/>
              </w:rPr>
              <w:t>zeczypospolitej</w:t>
            </w:r>
          </w:p>
        </w:tc>
        <w:tc>
          <w:tcPr>
            <w:tcW w:w="1134" w:type="dxa"/>
          </w:tcPr>
          <w:p w:rsidR="00654C26" w:rsidRPr="00802F61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07.10.2020r.</w:t>
            </w:r>
          </w:p>
        </w:tc>
        <w:tc>
          <w:tcPr>
            <w:tcW w:w="2551" w:type="dxa"/>
          </w:tcPr>
          <w:p w:rsidR="00654C26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1.kreowanie, wspieranie i promowanie oddolnej aktywności społecznej i politycznej obywateli,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2.promowanie konstytucyjnej idei pomocniczości, inicjowanie działań w celu praktycznego jej wprowadzania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wszystkich szczeblach administracyjnych 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3.upowszechnianie i ochrona wolności i praw człowieka oraz swobód obywatelskich, a także działań  wspomagających rozwój demokracji,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4.propagowanie </w:t>
            </w:r>
            <w:r w:rsidR="008D6933">
              <w:rPr>
                <w:rFonts w:ascii="Times New Roman" w:hAnsi="Times New Roman" w:cs="Times New Roman"/>
                <w:sz w:val="20"/>
                <w:szCs w:val="20"/>
              </w:rPr>
              <w:t>dialogu obywatelskiego, dążenie do wzmacniania roli inicjatyw obywatelskich,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5.inicjowanie, popieranie i upowszechnianie wszechstronnego rozwoju społeczeństwa polskiego, zwłaszcza w dziedzinach: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obywatelskiej, społecznej, informatycznej, kulturalnej, naukowej i oświatowej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rzec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>z rozwoju demokracji i rynku w 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sce</w:t>
            </w:r>
          </w:p>
          <w:p w:rsidR="00791F24" w:rsidRDefault="00791F2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6.rozwijanie i propagowanie inicjatyw, postaw </w:t>
            </w:r>
            <w:r w:rsidR="00157415">
              <w:rPr>
                <w:rFonts w:ascii="Times New Roman" w:hAnsi="Times New Roman" w:cs="Times New Roman"/>
                <w:sz w:val="20"/>
                <w:szCs w:val="20"/>
              </w:rPr>
              <w:t>i działań na rzecz zrównoważonego rozwoju, ochrony i poprawy stanu środowiska naturalnego, zdrowia i zachowania tożsamości kulturowej</w:t>
            </w:r>
          </w:p>
          <w:p w:rsidR="00157415" w:rsidRDefault="00157415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7.integracja mieszkańców na wszystkich poziomach </w:t>
            </w:r>
            <w:r w:rsidR="006A5529">
              <w:rPr>
                <w:rFonts w:ascii="Times New Roman" w:hAnsi="Times New Roman" w:cs="Times New Roman"/>
                <w:sz w:val="20"/>
                <w:szCs w:val="20"/>
              </w:rPr>
              <w:t>administracyjnych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8.inicjowanie i wspieranie działań monitorujących i edukacyjnych na rzecz zwiększenia przejrzystości, i uczciwości życia publicznego w tym: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działanie na rzecz swobodnego dostępu do informacji publicznej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działanie na rzecz efektywnego, praworządnego, przejrzystego i otwartego na kontrolę obywatelską gospodarowania majątkiem publicznym i zarządzania politykami publicznymi,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wspieranie merytoryczne osób i organizacji w sprawowaniu  kontroli obywatelskiej,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podejmowanie działań na rzecz propagowania etyki życia publicznego i aktywności służących przeciwdziałaniu korupcji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e. kreowanie postaw liderskich  na wszystkich poziomach administracyjnych, szczególnie w gminach wiejskich, osiedlach, dzielnicach i małych miastach,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nauka umiejętności koniecznych dla działalności publicznej w gminie, powiecie, województwie i państwie demokratycznym oraz szerzenie wiedzy o funkcjonowaniu państwa. Stałe podnoszenie kompetencji kadry działaczy samorządowych oraz społecznych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094">
              <w:rPr>
                <w:rFonts w:ascii="Times New Roman" w:hAnsi="Times New Roman" w:cs="Times New Roman"/>
                <w:sz w:val="20"/>
                <w:szCs w:val="20"/>
              </w:rPr>
              <w:t>g. edukacja obywatelska, szczególnie wśród młodzieży,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szkolenie ludzi młodych, rozpoczynających działalność publiczną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organizowanie oraz udział w referendach lokalnych i ogólnokrajowych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wnoszenie i przystępowanie do powództw w celu wyrównywania szans strony nieprofesjonalnej z podmiotami profesjonalnymi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popularyzacja wiedzy historycznej, szczególnie historii najnowszej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 popularyzacja strzelectwa rekreacyjnego, sportu strzeleckiego i kolekcjonerstwa broni palnej i innej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poszerzenie wiedzy i edukowanie w dziedzinie strzelectwa rekreacyjnego, sportu strzeleckiego i kolekcjonerstwa broni</w:t>
            </w:r>
            <w:r w:rsidR="000417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promocja i popieranie strzelectwa rekreacyjnego, sportu strzeleckiego i kolekcjonerstwa broni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zwiększenie odsetka obywateli czynnie uprawiających strzelectwo i pasjonatów kolekcjonerstwa,</w:t>
            </w:r>
          </w:p>
          <w:p w:rsidR="00041768" w:rsidRPr="00752094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przyspieszenie odbudowy kultury posiadania, kolekcjonowania i strzelania z broni palnej w Polsce 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41768" w:rsidRDefault="00041768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E0A5C" w:rsidRDefault="00041768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41768">
              <w:rPr>
                <w:rFonts w:ascii="Times New Roman" w:hAnsi="Times New Roman" w:cs="Times New Roman"/>
                <w:sz w:val="20"/>
                <w:szCs w:val="20"/>
              </w:rPr>
              <w:t xml:space="preserve">Działania wspomagające rozwój społeczności lokalnych, samorządnych wspólnot, grup nieformalnych, organizacji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pozarządowych i innych instytucji działających na rzecz dobra publicznego w</w:t>
            </w:r>
            <w:r w:rsidR="00864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4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różnych dziedzinach życia społe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cznego</w:t>
            </w:r>
            <w:r w:rsidR="002E0A5C">
              <w:rPr>
                <w:rFonts w:ascii="Times New Roman" w:hAnsi="Times New Roman" w:cs="Times New Roman"/>
                <w:sz w:val="20"/>
                <w:szCs w:val="20"/>
              </w:rPr>
              <w:t xml:space="preserve"> (m.in. edukacja, nauka, kultura, informacja, integracja europejska, ochrona środowiska, ochrona zdrowia, przedsiębiorczość, pomoc społeczna, charytatywna i humanitarna,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wspieranie wszelkich inicjatyw oddolnych oraz propagowania, wzorcowych rozwiązań współpracy administracji publicznej z obywatelami i ich organizacji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powstawania </w:t>
            </w:r>
            <w:r w:rsidR="00BE51C5">
              <w:rPr>
                <w:rFonts w:ascii="Times New Roman" w:hAnsi="Times New Roman" w:cs="Times New Roman"/>
                <w:sz w:val="20"/>
                <w:szCs w:val="20"/>
              </w:rPr>
              <w:t>i budowania lokalnych koalicji mających na celu rozwój i poprawę efektywności działań różnych podmiotów i instytucji na rzecz mieszkańców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4.działania służące upowszechnianiu zasad demokratycznego państwa prawa, przejrzystości i etyki w życiu publicznym, społecznej kontroli nad instytucjami zaufania publicznego oraz przeciwdziałania patologiom życia publicznego i społecznego,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5.Monitorowanie działań władz samorządowych i innych instytucji publicznych,</w:t>
            </w:r>
          </w:p>
          <w:p w:rsidR="00BE51C5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6.działanie na rzecz swobodnego dostępu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informacji publicznej, propagowanie działań etycznych oraz podejmowanie innych inicjatyw służących przeciwdziałaniu  korupcji instytucji publicznych 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7.inicjowanie powstawania i prowadzenie placówek poradnictwa obywatelskiego, działania na rzecz ochrony praw i swobód obywatelskich, równych praw kobiet i mniejszości, dostępu, obywateli do informacji, pomocy prawnej i wymiaru sprawiedliwości oraz propagowania postaw obywatelskiej aktywności i odpowiedzialności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8.działania służące wyrównywania szans grup słabszych lub zagrożonych społecznym wykluczeniem (m.in. niepełnosprawnych, mniejszości, </w:t>
            </w:r>
            <w:r w:rsidR="00AC283D">
              <w:rPr>
                <w:rFonts w:ascii="Times New Roman" w:hAnsi="Times New Roman" w:cs="Times New Roman"/>
                <w:sz w:val="20"/>
                <w:szCs w:val="20"/>
              </w:rPr>
              <w:t>uchodźców, dzieci i młodzieży ze środowisk patologicznych lub terenów zaniedbanych gospodarczo, społecznie, kulturowo)</w:t>
            </w:r>
          </w:p>
          <w:p w:rsidR="00AC283D" w:rsidRDefault="00AC283D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9.współpracę międzynarodową na rzecz rozwoju społeczeństwa obywatelskiego, demokracji, rynku, edukacji, nauki, kultury, wymiany informacji, ochrony środowiska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zdrowia, pomocy społecznej i humanitarnej.</w:t>
            </w:r>
          </w:p>
          <w:p w:rsidR="002E0A5C" w:rsidRPr="00041768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54C26" w:rsidRDefault="00791F24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</w:t>
            </w:r>
            <w:r w:rsidR="00654C26">
              <w:rPr>
                <w:rFonts w:ascii="Times New Roman" w:hAnsi="Times New Roman" w:cs="Times New Roman"/>
              </w:rPr>
              <w:t>l. Sosnowa 52</w:t>
            </w:r>
          </w:p>
          <w:p w:rsidR="00654C26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654C26" w:rsidRPr="003506D8" w:rsidRDefault="00AC283D" w:rsidP="00AC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 – Marek Ręcki, Adam Borodziuk, Łukasz Gojke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54C26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AC283D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września 2020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3B32" w:rsidRPr="00501567" w:rsidTr="00501567">
        <w:tc>
          <w:tcPr>
            <w:tcW w:w="567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3B32" w:rsidRPr="00501567" w:rsidRDefault="00C53B32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3B32" w:rsidRPr="00501567" w:rsidTr="00501567">
        <w:tc>
          <w:tcPr>
            <w:tcW w:w="567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985" w:type="dxa"/>
          </w:tcPr>
          <w:p w:rsidR="00C53B32" w:rsidRPr="00E762D4" w:rsidRDefault="00824A1C" w:rsidP="00C53B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62D4"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Mieszkańców ulicy Wiosennej w Borkowie</w:t>
            </w:r>
          </w:p>
        </w:tc>
        <w:tc>
          <w:tcPr>
            <w:tcW w:w="1134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08.04.2021r.</w:t>
            </w:r>
          </w:p>
        </w:tc>
        <w:tc>
          <w:tcPr>
            <w:tcW w:w="2551" w:type="dxa"/>
          </w:tcPr>
          <w:p w:rsidR="00C53B32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budowy, remontu, utrzymania, rozwoju infrastruktury ulicy Wiosennej w Borkowie,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poprawy komfortu życia i bezpieczeństwa mieszkańców ulicy,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integracji mieszkańców ze społecznością lokalną,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budowy lokalnego społeczeństwa obywatelskiego poprzez inspirowanie i rozwijanie inicjatyw budujących poczucie wspólnoty sąsiedzkiej i tożsamości lokalnej mieszkańców,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</w:t>
            </w:r>
            <w:r w:rsidR="00670E31">
              <w:rPr>
                <w:rFonts w:ascii="Times New Roman" w:hAnsi="Times New Roman" w:cs="Times New Roman"/>
                <w:sz w:val="20"/>
                <w:szCs w:val="20"/>
              </w:rPr>
              <w:t>właściwych postaw społecznych dzieci i młodzieży mieszkających na ulicy Wiosennej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Borkowo w Gminie Pruszcz Gdański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1.realizacja budowy, remontowanie, utrzymanie drogi i rozwój infrastruktury ulicy Wiosennej,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2.podejmowanie inicjatyw mających na celu poprawę komfortu życia i </w:t>
            </w:r>
            <w:r w:rsidR="00B918B8">
              <w:rPr>
                <w:rFonts w:ascii="Times New Roman" w:hAnsi="Times New Roman" w:cs="Times New Roman"/>
                <w:sz w:val="20"/>
                <w:szCs w:val="20"/>
              </w:rPr>
              <w:t>bezpieczeństwa na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spotkań mieszkańców, informowanie o istotnych sprawach dla życia mieszkańców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spotkań integracyjnych,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5.utworzenie regulaminu porządkowego z współwłasności jaką jest ulica Wiosenna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A1C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Wiosenna 66, </w:t>
            </w:r>
          </w:p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Weronika Chmielowiec – Prezes Zarządu 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Sosnowski – Członek zarządu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Łukaszczuk – Członek Zarządu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3B32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E762D4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marca 2021r. na zebraniu założycielskim Stowarzyszenia Mieszkańców ulicy Wiosennej w Borkowie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B10" w:rsidRPr="00501567" w:rsidTr="00501567">
        <w:tc>
          <w:tcPr>
            <w:tcW w:w="567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71B10" w:rsidRPr="00501567" w:rsidRDefault="00B71B10" w:rsidP="00B71B1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71B10" w:rsidRPr="00501567" w:rsidTr="00501567">
        <w:tc>
          <w:tcPr>
            <w:tcW w:w="567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985" w:type="dxa"/>
          </w:tcPr>
          <w:p w:rsidR="00B71B10" w:rsidRPr="00E762D4" w:rsidRDefault="00B71B10" w:rsidP="00B71B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Jeździecki Klub Sportowy „Olsza”</w:t>
            </w:r>
          </w:p>
        </w:tc>
        <w:tc>
          <w:tcPr>
            <w:tcW w:w="1134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23.12.2021r.</w:t>
            </w:r>
          </w:p>
        </w:tc>
        <w:tc>
          <w:tcPr>
            <w:tcW w:w="2551" w:type="dxa"/>
          </w:tcPr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sportów konnych oraz rekreacji konnej wśród członków i sympatyków Stowarzyszenia, w szczególności poprzez: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prowadzenie treningów, w tym w szczególności dla dzieci i  młodzieży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prowadzenie obozów jeździeckich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udział członków stowarzyszenia w zawodach sportowych,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utrzymywanie koni szkolnych,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2.popularyzacja sportów innych niż sporty konne, zgodnie z potrzebami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członków i sympatyków stowarzyszenia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3.krzewienie kultury fizycznej wśród dzieci, młodzieży oraz ich wychowywanie przez sport i propagowanie zdrowego stylu życia,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hodowców i sympatyków koni,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9438C">
              <w:rPr>
                <w:rFonts w:ascii="Times New Roman" w:hAnsi="Times New Roman" w:cs="Times New Roman"/>
                <w:sz w:val="20"/>
                <w:szCs w:val="20"/>
              </w:rPr>
              <w:t>pogłebianie wiedzy o zwyczajach jeździeckich i kulturze obcowania z końmi,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sekcji sportów konnych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2.organizowanie sekcji jeździeckich 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3.zakładanie i prowadzenie sekcji dyscyplin sportowych (innych niż sporty konne), zgodnie z decyzjami Zarządu Stowarzyszenia w tym zakresie,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4.uczestniczenie poprzez swoich członków lub sympatyków w zawodach sportowych i rekreacyjnych,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zawodów, imprez sportowych i rekreacyjnych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6.sprawowanie opieki wychowawczej nad członkami Stowarzyszeniami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Fiołkowa 25, </w:t>
            </w:r>
          </w:p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Czapielsk</w:t>
            </w:r>
          </w:p>
        </w:tc>
        <w:tc>
          <w:tcPr>
            <w:tcW w:w="1614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Tomasz Olszewski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Justyna Kopko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16 stycznia 2021 r. zmiwniony w dniu 5 listopada 2021r.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29438C" w:rsidRDefault="0029438C" w:rsidP="0029438C">
            <w:pPr>
              <w:jc w:val="center"/>
              <w:rPr>
                <w:rFonts w:ascii="Times New Roman" w:hAnsi="Times New Roman" w:cs="Times New Roman"/>
              </w:rPr>
            </w:pPr>
            <w:r w:rsidRPr="0029438C">
              <w:rPr>
                <w:rFonts w:ascii="Times New Roman" w:hAnsi="Times New Roman" w:cs="Times New Roman"/>
              </w:rPr>
              <w:t xml:space="preserve">Stowarzyszenie zwykłe w dniu 18 stycznia wpisane do ewidencji stowarzyszeń zwykłych prowadzonej przez Starostę </w:t>
            </w:r>
            <w:r w:rsidRPr="0029438C">
              <w:rPr>
                <w:rFonts w:ascii="Times New Roman" w:hAnsi="Times New Roman" w:cs="Times New Roman"/>
              </w:rPr>
              <w:lastRenderedPageBreak/>
              <w:t>kartuskiego, w dniu  5.11.2021r.  w związku ze zmianą siedziby  przekazano dokumentację do Starosty Gda</w:t>
            </w:r>
            <w:r>
              <w:rPr>
                <w:rFonts w:ascii="Times New Roman" w:hAnsi="Times New Roman" w:cs="Times New Roman"/>
              </w:rPr>
              <w:t>ń</w:t>
            </w:r>
            <w:r w:rsidRPr="0029438C">
              <w:rPr>
                <w:rFonts w:ascii="Times New Roman" w:hAnsi="Times New Roman" w:cs="Times New Roman"/>
              </w:rPr>
              <w:t>skiego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94BCE" w:rsidRPr="00501567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985" w:type="dxa"/>
          </w:tcPr>
          <w:p w:rsidR="00494BCE" w:rsidRPr="00E762D4" w:rsidRDefault="00494BCE" w:rsidP="00494B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Lokalnych Twórców Sztuk Wizualnych Igers Kaszuby</w:t>
            </w:r>
          </w:p>
        </w:tc>
        <w:tc>
          <w:tcPr>
            <w:tcW w:w="1134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28.01.2022r.</w:t>
            </w:r>
          </w:p>
        </w:tc>
        <w:tc>
          <w:tcPr>
            <w:tcW w:w="2551" w:type="dxa"/>
          </w:tcPr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kultury, tradycji i folkloru oraz walorów krajobrazowych regionu Kaszub</w:t>
            </w:r>
          </w:p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2.integracja lokalnych środowisk twórczych poprzez organizację plenerów i warsztatów</w:t>
            </w:r>
          </w:p>
          <w:p w:rsidR="00494BCE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i edukacja w zakresie sztuk wizualnych, fotografii, malarstwa, grafiki oraz kinematografii,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4.promowanie regionu w kraju oraz na arenie międzynarodowej, poprzez organizację wymian kulturowych,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5.cyfryzacja dorobku artystycznego twórców i docieranie do szerokiej rzeszy odbiorców online, wspieranie internetowych środowisk twórczych,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edukacji kulturowej dzieci i młodzieży, seniorów oraz integracji środowisk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osób niepełnosprawnych poprzez działania kulturalne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działania: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1.organizacja warsztatów, plenerów, konkursów i wystaw,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organizacja spotkań kulturalnych dla twórców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platform wymiany doświadczeń, inspiracji i edukacji w przestrzeni wirtualnej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wymian kulturowych krajowych i zagranicznych</w:t>
            </w:r>
          </w:p>
        </w:tc>
        <w:tc>
          <w:tcPr>
            <w:tcW w:w="1389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Dolna 30/7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Buszkowy</w:t>
            </w:r>
          </w:p>
        </w:tc>
        <w:tc>
          <w:tcPr>
            <w:tcW w:w="1614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Patrycja Okła</w:t>
            </w:r>
          </w:p>
        </w:tc>
        <w:tc>
          <w:tcPr>
            <w:tcW w:w="1392" w:type="dxa"/>
          </w:tcPr>
          <w:p w:rsidR="00AA73C4" w:rsidRPr="00501567" w:rsidRDefault="00AA73C4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 xml:space="preserve">Regulamin uchwalony dnia: </w:t>
            </w:r>
            <w:r>
              <w:rPr>
                <w:rFonts w:ascii="Times New Roman" w:hAnsi="Times New Roman" w:cs="Times New Roman"/>
              </w:rPr>
              <w:t>0</w:t>
            </w:r>
            <w:r w:rsidRPr="00AA73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.10.</w:t>
            </w:r>
            <w:r w:rsidRPr="00AA73C4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r.</w:t>
            </w: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Zmiana regulaminu:</w:t>
            </w:r>
          </w:p>
          <w:p w:rsidR="00494BCE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21.01.2022r.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809" w:rsidRPr="00501567" w:rsidTr="00501567">
        <w:tc>
          <w:tcPr>
            <w:tcW w:w="567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B0809" w:rsidRPr="0050156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B0809" w:rsidRPr="00501567" w:rsidTr="00501567">
        <w:tc>
          <w:tcPr>
            <w:tcW w:w="567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5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NINE SIX MC POLAND CHAPTER NORTH -EAST</w:t>
            </w:r>
          </w:p>
        </w:tc>
        <w:tc>
          <w:tcPr>
            <w:tcW w:w="1134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</w:t>
            </w:r>
          </w:p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F047D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1.zrzeszanie czynnych motocyklistów 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plenerowych dla entuzjastów motocykli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motocyklowego stylu życia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RP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1.działania sprzyjające rozwojowi motocyklizmu i klubizmu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wspólnych wyjazdów i spotkań oraz imprez sportowych i kulturalnych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3.utworzenie ośrodka informacji przy pomocy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fanpage na portalach społecznościowych</w:t>
            </w: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B0809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Limbowa 5,</w:t>
            </w:r>
          </w:p>
          <w:p w:rsidR="00F047D7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3B0809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Marek Niedrowski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B0809" w:rsidRPr="00AA73C4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14.05.2022r. w Rotmance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60E" w:rsidRPr="00501567" w:rsidTr="00501567">
        <w:tc>
          <w:tcPr>
            <w:tcW w:w="567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3460E" w:rsidRPr="00501567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3460E" w:rsidRPr="00501567" w:rsidTr="00501567">
        <w:tc>
          <w:tcPr>
            <w:tcW w:w="567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985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Bractwo Trębaczy</w:t>
            </w:r>
          </w:p>
        </w:tc>
        <w:tc>
          <w:tcPr>
            <w:tcW w:w="1134" w:type="dxa"/>
          </w:tcPr>
          <w:p w:rsidR="00241B47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</w:t>
            </w:r>
          </w:p>
          <w:p w:rsidR="0003460E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2022r.</w:t>
            </w:r>
          </w:p>
        </w:tc>
        <w:tc>
          <w:tcPr>
            <w:tcW w:w="2551" w:type="dxa"/>
          </w:tcPr>
          <w:p w:rsidR="00241B47" w:rsidRDefault="00241B47" w:rsidP="00241B47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3460E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1.stworzenie ośrodka integracji Trębaczyz całego świata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sztuki gry na trąbce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3.praca na rzecz rozwoju kulturalnego gminy Trąbki Wielkie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zjazdów i sympozjów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koncertów i wystaw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środków zewnętrznych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4.zbiróka składek członkowskich, przyjmowanie darowizn, spadków, zapisów, dochodów z majątku Stowarzyszenia oraz ofiarności publicznej</w:t>
            </w:r>
          </w:p>
          <w:p w:rsidR="00241B47" w:rsidRDefault="00110615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5.współpraca z organ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 xml:space="preserve">ami administracji publicznej oraz innymi instytucjami i podmiotami,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tym także 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zakresie udziela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>nia i pozyskiwania dotacji, nagród</w:t>
            </w:r>
            <w:r w:rsidR="00304453">
              <w:rPr>
                <w:rFonts w:ascii="Times New Roman" w:hAnsi="Times New Roman" w:cs="Times New Roman"/>
                <w:sz w:val="20"/>
                <w:szCs w:val="20"/>
              </w:rPr>
              <w:t xml:space="preserve"> itp.,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6.zabieranie głosu i wyrażanie swojego stanowiska na forum publicznym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7.kierowanie postulatów do organów administracji publicznej i władz,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sprzyjających realizacji  statutowych celów stowarzyszenia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Trąbki Wielkie 83-034, ul. Sportowa 4</w:t>
            </w:r>
          </w:p>
        </w:tc>
        <w:tc>
          <w:tcPr>
            <w:tcW w:w="1614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Robert Barwiński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460E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575DE1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06.05.2022r.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0F29" w:rsidRPr="00501567" w:rsidTr="00501567">
        <w:tc>
          <w:tcPr>
            <w:tcW w:w="567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00F29" w:rsidRPr="00501567" w:rsidRDefault="00900F29" w:rsidP="00900F2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00F29" w:rsidRPr="00501567" w:rsidTr="00501567">
        <w:tc>
          <w:tcPr>
            <w:tcW w:w="567" w:type="dxa"/>
          </w:tcPr>
          <w:p w:rsidR="00900F29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985" w:type="dxa"/>
          </w:tcPr>
          <w:p w:rsidR="00900F29" w:rsidRDefault="002F5D66" w:rsidP="002F5D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Pomorskie Stowarzyszenie Edukacji Domowej</w:t>
            </w:r>
          </w:p>
        </w:tc>
        <w:tc>
          <w:tcPr>
            <w:tcW w:w="1134" w:type="dxa"/>
          </w:tcPr>
          <w:p w:rsidR="002C387C" w:rsidRDefault="002C387C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  <w:p w:rsidR="00900F29" w:rsidRDefault="00E26014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900F29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edukacji domowej jako alternatywnej i prawnie dopuszczonej formy realizacji obowiązku szkolnego poza szkołą,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 pojęte doradztwo i wsparcie rodzin będących w edukacji domowej,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rodzicom decydującym się na kształcenie swoich dzieci w ramach edukacji domowej,</w:t>
            </w:r>
          </w:p>
          <w:p w:rsidR="002C387C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Informowanie rodziców o prawnych aspektach nauczania domowego oraz o cechach, wadach i zaletach edukacji domowej,</w:t>
            </w:r>
          </w:p>
          <w:p w:rsidR="009F1594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Działania na rzecz integracji osób i środowisk zainteresowanych ideą edukacji domowej oraz innymi formami edukacji alternatywnej</w:t>
            </w:r>
          </w:p>
          <w:p w:rsidR="00541439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Propagowanie nowoczesnych form edukacji, nowych inicjatyw</w:t>
            </w:r>
            <w:r w:rsidR="00541439">
              <w:rPr>
                <w:rFonts w:ascii="Times New Roman" w:hAnsi="Times New Roman" w:cs="Times New Roman"/>
                <w:sz w:val="20"/>
                <w:szCs w:val="20"/>
              </w:rPr>
              <w:t xml:space="preserve"> i szeroko pojętych działań edukacyjno- oświatowych, artystycznych, kulturalnych i sportowych, w tym organizowanie takich działań i wydarzeń,</w:t>
            </w:r>
          </w:p>
          <w:p w:rsidR="009F1594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Tworzenie przestrzeni do wspólnej </w:t>
            </w:r>
            <w:r w:rsidR="009F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nauki, rozwoju oraz integracji trójmiejskich rodzin w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w tworzeniu i organizacji lokalnych filii kooperacji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Szeroki wachlarz różnych form działalności edukacyjnej, szkoleniowej, warsztatowej, instruktażowej oraz integracyjnej na rzecz dzieci i młodzieży w edukacji domowej oraz ich rodziców,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Wspieranie dzieci i młodzieży w ich wszechstronnym rozwoju społecznym, edukacyjnym, artystycznym i sportowym oraz wyrównywanie ich szans edukacyjnych,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rodziców w wychowaniu oraz kształceniu dzieci w systemie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Stwarzanie warunków do nawiązywania oraz utrwalania więzi międzyludzkich ponad podziałami społecznymi,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ekologii, ochrony środowiska, ochrony dziedzictwa przyrodniczego i zrównoważonego rozwoju w ramach edukacji domowej, szczególnie lokalnej flory i fauny,</w:t>
            </w:r>
          </w:p>
          <w:p w:rsidR="00541439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Oświata kulturowa i dbałość o ochronę dziedzictwa kulturowego w ramach edukacji domowej, szczególnie dotyczy to nauki historii regionu, propagowania i pielęgnowania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lokalnych tradycji, obrzędów i obyczajów,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działalności projektowej i badawczej dzieci i młodzieży będącej w edukacji domowej,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członków Stowarzyszenia we własnym rozwoju.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fizycznych akceptujących program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2.pozyskiwanie środków finansowych na działalność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3.uczestniczenie w otwartych konkursach ofert ogłaszanych przez organy administracji publicznej, fundacje i inne instytucje,</w:t>
            </w:r>
          </w:p>
          <w:p w:rsidR="00951CF8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4.aktywną współpracę trójmiejskich rodzin w budowaniu lokalnych społeczności i kooperatyw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5.organizowanie, koordynowanie i prowadzenie zajęć oraz warsztatów dla dzieci i młodzieży w ramach nauki w edukacji domowej na poszczególnych poziomach edukacji, 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6.organizowanie, koordynowanie i prowadzenie szkoleń, warsztatów oraz kursów dla rodziców dzieci i młodzieży uczących się w systemie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7.zapraszanie ekspertów z różnych dziedzin do przeprowadzenia zajęć, warsztatów, szkoleń i kursów specjalistycznych dla dzieci, młodzieży, rodziców i całych rodzin będących 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F72D01">
              <w:rPr>
                <w:rFonts w:ascii="Times New Roman" w:hAnsi="Times New Roman" w:cs="Times New Roman"/>
                <w:sz w:val="20"/>
                <w:szCs w:val="20"/>
              </w:rPr>
              <w:t>popularyzowanie aktualnej wiedzy na temat alternatywnych i nowoczesnych metod nauczania oraz empatycznej komunikacji z dzieckiem,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9.finansowanie zakupów materiałów edukacyjnych i popularnonaukowych dla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10.przygotowywanie autorskich scenariuszy zajęć i materiałów edukacyjnych dostosowanych do potrzeb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DD59C3">
              <w:rPr>
                <w:rFonts w:ascii="Times New Roman" w:hAnsi="Times New Roman" w:cs="Times New Roman"/>
                <w:sz w:val="20"/>
                <w:szCs w:val="20"/>
              </w:rPr>
              <w:t>organizowanie i finansowanie wycieczek edukacyjnych</w:t>
            </w:r>
          </w:p>
          <w:p w:rsidR="00DD59C3" w:rsidRDefault="00DD59C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rodzin będących w edukacji domowej (m,.in. do muzeów, skansenów,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centrów, centrów nauki, galerii</w:t>
            </w:r>
            <w:r w:rsidR="00836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itp.)</w:t>
            </w:r>
          </w:p>
          <w:p w:rsidR="00836523" w:rsidRDefault="0083652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12.organizowanie różnych form jednodniowych spotkań integracyjnych oraz aktywnego wypoczynku dla rodzin będących w edukacji domowej pikniki, </w:t>
            </w:r>
            <w:r w:rsidR="000B0C3E">
              <w:rPr>
                <w:rFonts w:ascii="Times New Roman" w:hAnsi="Times New Roman" w:cs="Times New Roman"/>
                <w:sz w:val="20"/>
                <w:szCs w:val="20"/>
              </w:rPr>
              <w:t>zawody sportowe, gry terenowe i edukacyjne, zajęcia plenerowe, wspólne ogniska itp.)</w:t>
            </w:r>
          </w:p>
          <w:p w:rsidR="000B0C3E" w:rsidRDefault="000B0C3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i koordynowanie </w:t>
            </w:r>
            <w:r w:rsidR="008441E6">
              <w:rPr>
                <w:rFonts w:ascii="Times New Roman" w:hAnsi="Times New Roman" w:cs="Times New Roman"/>
                <w:sz w:val="20"/>
                <w:szCs w:val="20"/>
              </w:rPr>
              <w:t>weekendowych wyjazdów dla rodzin będących w edukacji domowej, połączonych z noclegiem, wyżywieniem oraz warsztatami dla dzieci i rodziców,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14.organizowanie konferencji, sympozjów, wystaw, konkursów, zawodów, festynów i zlotów dla rodzin obecnych i zainteresowanych nauczaniem domowym,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15.organizowanie przedsięwzięć związanych  z rozwojem zainteresowań dzieci i młodzieży w nauczaniu domowym (fotografia, malarstwo, rysunek, rzeźba, 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muzyka, rękodzieło, twórczość literacka itp.)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17.promowanie nauki języków obcych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upowszechnianie postaw otwartości,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wspieranie aktywności sportowej dzieci i młodzieży w edukacji domowej,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.p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odejmowanie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 xml:space="preserve"> działań na rzecz ekologii, ochrony środowiska, ochrony roślin i zwierząt, ochrony dziedzictwa przyrodniczego i zrównoważonego rozwoju,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prowadzenie działań w zakresie kultury, sztuki, ochrony dóbr kultury i dziedzictwa narodowego,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21.kształtowanie postawy patriotycznej poprzez upowszechnienie tradycji narodowych i regionalnych,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22.inspirowanie dzieci i młodzieży do twórczej pracy na rzecz środowiska lokalnego, a w szczególności poznawanie i kultywowanie dziedzictwa regionalnego,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23.promowanie rozwoju techniki, wynalazczości i innowacyjności na różnych poziomach edukacyjnych,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24.promowanie zdrowego stylu życia, ochrony zdrowia oraz turystyki i krajoznawstwa wśród rodzin będących w edukacji domowej,</w:t>
            </w:r>
          </w:p>
          <w:p w:rsidR="00614FAE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25.prowadzenie strony internetowej Stowarzyszenia oraz stron w social mediach,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26.tworzenie i udostępnianie cotygodniowego newslettera dla Członków Stowarzyszenia,</w:t>
            </w:r>
          </w:p>
          <w:p w:rsidR="00A23F0B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27.oprac</w:t>
            </w:r>
            <w:r w:rsidR="00A23F0B">
              <w:rPr>
                <w:rFonts w:ascii="Times New Roman" w:hAnsi="Times New Roman" w:cs="Times New Roman"/>
                <w:sz w:val="20"/>
                <w:szCs w:val="20"/>
              </w:rPr>
              <w:t>owywanie i udostępnianie autorskich materiałów Stowarzyszenia w formie plakatów i broszur,</w:t>
            </w:r>
          </w:p>
          <w:p w:rsidR="00A23F0B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28.nawiązywanie kontaktów oraz współpracy z instytucjami, szkołami, uczelniami, placówkami, organizacjami i ośrodkami oświatowymi, naukowymi, kulturalnymi, artystycznymi oraz sportowymi,</w:t>
            </w:r>
          </w:p>
          <w:p w:rsidR="001A2062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29.nawiązywanie kontaktów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 xml:space="preserve"> oraz organizację spotkań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>z innymi organizacjami i stowarzyszeniami działającymi na rzecz edukacji domowej,</w:t>
            </w:r>
          </w:p>
          <w:p w:rsidR="00575CDF" w:rsidRDefault="00575CDF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813A1C">
              <w:rPr>
                <w:rFonts w:ascii="Times New Roman" w:hAnsi="Times New Roman" w:cs="Times New Roman"/>
                <w:sz w:val="20"/>
                <w:szCs w:val="20"/>
              </w:rPr>
              <w:t>współpraca z organami samorządowymi i państwowymi w zakresie realizacji celów statutowych Stowarzyszenia,</w:t>
            </w:r>
          </w:p>
          <w:p w:rsidR="00813A1C" w:rsidRDefault="00813A1C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31.uczestnictwo w imprezach edukacyjnych, artystycznych, kulturalnych i sportowych o zasięgu lokalnym, regionalnym i ogólnopolskim,</w:t>
            </w:r>
          </w:p>
          <w:p w:rsidR="00813A1C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32.wspieranie, propagowanie i udział w inicjatywach pedagogicznych, projektach edukacyjnych, artystycznych, kulturalnych,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społecznych i sportowych, a także organizacja takich inicjatyw przez Stowarzyszenie,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33.wspieranie innych inicjatyw, programów i kampanii mających na celu propagowanie  idei Stowarzyszenia,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34.udział Stowarzyszenia w krajowych imprezach promujących edukację domową.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P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Spacerowa 1c/8</w:t>
            </w:r>
          </w:p>
          <w:p w:rsidR="00FB7E4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 – Jagoda Nadachowska, Mateusz Golemienko, Zuzanna Kraszewska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14.04.2024r.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Jagoda Nadachowska, Zuzanna Kraszewska,</w:t>
            </w: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Małgorzata Urbańska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30.08.2022r.</w:t>
            </w: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14.04.2024r.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03F1" w:rsidRPr="00501567" w:rsidTr="00501567">
        <w:tc>
          <w:tcPr>
            <w:tcW w:w="567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A403F1" w:rsidRPr="00501567" w:rsidRDefault="00A403F1" w:rsidP="00A403F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403F1" w:rsidRPr="00501567" w:rsidTr="00501567">
        <w:tc>
          <w:tcPr>
            <w:tcW w:w="567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985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Imienia Pułkownika WincentegoSobocińskiego</w:t>
            </w:r>
          </w:p>
        </w:tc>
        <w:tc>
          <w:tcPr>
            <w:tcW w:w="113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13.03.2023r.</w:t>
            </w:r>
          </w:p>
        </w:tc>
        <w:tc>
          <w:tcPr>
            <w:tcW w:w="2551" w:type="dxa"/>
          </w:tcPr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1.zgodnie z wolą płk. Wincentego Sobocińskiego, sprowadzenie jego prochów złożonych na cmentarzu w Argentynie i pochowanie ich na ojczystej ziemi.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2.zebranie środków finansowych na realizację celu zawartego w ust. 1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1.zrzeszanie osób zainteresowanych realizacją celów statutowych Stowarzyszenia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2.czynny udział w przedsięwzięciach realizowanych przez Stowarzyszenie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3.inicjowanie i popieranie przedsięwzięć zgodnych z celami programowymi Stowarzyszenia, 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4.współdziałanie z innymi podmiotami w realizacji przedsięwzięć zgodnych z celami statutowymi Stowarzyszenia</w:t>
            </w:r>
          </w:p>
        </w:tc>
        <w:tc>
          <w:tcPr>
            <w:tcW w:w="1389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Jarosława Dąbrowskiego 12 E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zarząd: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Błyskosz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Skarbnik – Sławomir Rut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dnia:26.02.2023r.</w:t>
            </w: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regulaminu 16.02.2024r. 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A403F1" w:rsidRPr="00501567" w:rsidRDefault="00166DCD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rozwiązanie w dniu 10.01.2025 r.</w:t>
            </w:r>
          </w:p>
        </w:tc>
        <w:tc>
          <w:tcPr>
            <w:tcW w:w="851" w:type="dxa"/>
          </w:tcPr>
          <w:p w:rsidR="00A403F1" w:rsidRPr="00501567" w:rsidRDefault="00166DCD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Tomasz Błyskosz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Default="00166DCD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wykreślono z ewidencji w dniu </w:t>
            </w:r>
          </w:p>
          <w:p w:rsidR="00166DCD" w:rsidRPr="00501567" w:rsidRDefault="00166DCD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09.04.2026 r.</w:t>
            </w:r>
            <w:bookmarkStart w:id="0" w:name="_GoBack"/>
            <w:bookmarkEnd w:id="0"/>
          </w:p>
        </w:tc>
      </w:tr>
      <w:tr w:rsidR="00C73F7F" w:rsidRPr="00501567" w:rsidTr="00501567">
        <w:tc>
          <w:tcPr>
            <w:tcW w:w="567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73F7F" w:rsidRPr="00501567" w:rsidRDefault="00C73F7F" w:rsidP="00C73F7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73F7F" w:rsidRPr="00501567" w:rsidTr="00501567">
        <w:tc>
          <w:tcPr>
            <w:tcW w:w="567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85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Miastenia Gravis – Face to Face</w:t>
            </w:r>
          </w:p>
        </w:tc>
        <w:tc>
          <w:tcPr>
            <w:tcW w:w="1134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22.03.2023r.</w:t>
            </w:r>
          </w:p>
        </w:tc>
        <w:tc>
          <w:tcPr>
            <w:tcW w:w="2551" w:type="dxa"/>
          </w:tcPr>
          <w:p w:rsidR="00C73F7F" w:rsidRDefault="00C73F7F" w:rsidP="00C73F7F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1.upowszechnianie i propagowanie wiedzy na temat Miastenii Gravis jako rzadkiej choroby nerwowo – mięśniowej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2.udzielanie szeroko rozumianego wsparcia, w tym pomocy charytatywnej chorym na Miastenię Gravis oraz członkom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 inicjatyw na rzecz podnoszenia jakości życia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4.działanie na rzecz integracji międzynarodowej,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kontaktów i współpracy miedzy społecznościami chorych na Miastenię Gravis na świecie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działań i inicjatyw społecznych, intelektualnych i artystycznych osób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7.podejmowanie i popieranie inicjatyw społecznych na rzecz chorych na Miastenie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8.współdziałanie z administracją państwową i samorządową, placówkami zdrowia, instytucjami publicznymi, organizacjami pozarządowymi i innymi działającymi dla dobra i na rzecz osób chorych i niepełnosprawnych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9.przeciwdziała nie wykluczeniu społecznemu chorych na Miastenię Gravis i członków ich rodzin,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10.edukacja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RP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1.aktywne prowadzenie kampanii społecznych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2.prowadzenie akcji informacyjnych w Social Mediach i na stronie www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prowadzenie grup wsparcia dla chorych na Miastenię Gravis i członków ich rodzin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konferencji, spotkań, wykładów, prelekcji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zbiórek publicznych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6.inicjowanie kontaktów z podmiotami zewnętrznymi, w tym poza granicami kraju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7.aktywne pozyskiwanie darczyńców na rzecz działalno0ści regulaminowej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środków na działalność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9.udzielanie chorym na Miastenię Gravis i członkom ich rodzin wsparcia psychologicznego i prawnego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10.podejmowanie interwencji prawnych na rzecz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Zeusa 57/6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C73F7F" w:rsidRDefault="00705566" w:rsidP="00705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Sylwia Łukomska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14.03.2023r.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CB9" w:rsidRPr="00501567" w:rsidTr="00501567">
        <w:tc>
          <w:tcPr>
            <w:tcW w:w="567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84CB9" w:rsidRPr="00501567" w:rsidRDefault="00284CB9" w:rsidP="00284CB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84CB9" w:rsidRPr="00501567" w:rsidTr="00501567">
        <w:tc>
          <w:tcPr>
            <w:tcW w:w="567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985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Pruszczańskie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Stowarzyszenie Historyczno – Poszukiwawcze FAKTORIA</w:t>
            </w:r>
          </w:p>
        </w:tc>
        <w:tc>
          <w:tcPr>
            <w:tcW w:w="1134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31.03.2023R.</w:t>
            </w:r>
          </w:p>
        </w:tc>
        <w:tc>
          <w:tcPr>
            <w:tcW w:w="2551" w:type="dxa"/>
          </w:tcPr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284CB9" w:rsidRDefault="00284CB9" w:rsidP="00284C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a.działalność na rzecz pamięci i zachowania dziedzictwa historyczno-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kulturowego Polski w szczególności powiatów województwa pomorskiego,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b.opieka nad zabytkami, popularyzowanie i upowszechnianie wiedzy o zabytkach oraz ich znaczeniu dla historii i kultury, współpraca z organami administracji publicznej w zakresie ochrony zabytków i dziedzictwa narodowego,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c.gromadzenie wszelkich pamiątek i zabytków związanych z historią obecnych terenów Polski,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d.popularyzowanie i upowszechnianie historii Polski, szczególnie wśród dzieci i młodzieży, ze szczególnym uwzględnieniem historii regionu,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e.współpraca z instytucjami kultury wyspecjalizowanymi w opiece nad zabytkami,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f.współpraca z osobami fizycznymi, prawnymi oraz innymi jednostkami organizacyjnymi krajowymi i zagranicznymi o zbieżnych celach działania,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g.utrzymanie kontaktów z krajowymi i zagranicznymi organizacjami kombatanckimi,</w:t>
            </w:r>
          </w:p>
          <w:p w:rsidR="00F21CB4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h.zapewnienie warunków dla krzewienia i propagowania postaw humanistycznych, prospołecznych, 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patriotycznych,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i.podtrzymywanie tradycji narodowej, pielęgnowanie polskości oraz rozwoju świadomości narodowej, obywatelskiej i kulturowej,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j.polepszanie</w:t>
            </w:r>
            <w:r w:rsidR="00673E6B">
              <w:rPr>
                <w:rFonts w:ascii="Times New Roman" w:hAnsi="Times New Roman" w:cs="Times New Roman"/>
                <w:sz w:val="20"/>
                <w:szCs w:val="20"/>
              </w:rPr>
              <w:t xml:space="preserve"> stanu środowiska naturalnego oraz ochrona dziedzictwa przyrodniczego</w:t>
            </w:r>
          </w:p>
          <w:p w:rsidR="00673E6B" w:rsidRDefault="00673E6B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badań eksploracyjnych poprzez użycie różnego rodzaju urządzeń elektronicznych i technicznych oraz sprzętu do nurkowania zgodnie o obowiązującymi przepisami,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2.współprace z Wojewódzkim Konserwatorem Zabytków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3.przekazywanie pozyskanych przedmiotów do placówek muzealnych współpracujących ze Stowarzyszeniem,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4.organizowanie wystaw, spotkań, imprez turystycznych i krajoznawczych mających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celu popularyzację wiedzy historycznej i działań stowarzyszenia,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strony www, mediów społecznościowych, wydawanie książek i periodyków i innych publikacji</w:t>
            </w:r>
          </w:p>
        </w:tc>
        <w:tc>
          <w:tcPr>
            <w:tcW w:w="1389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Janusza Sidły 1</w:t>
            </w:r>
          </w:p>
          <w:p w:rsidR="00673E6B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 – 000 Pruszcz Gdański</w:t>
            </w:r>
          </w:p>
        </w:tc>
        <w:tc>
          <w:tcPr>
            <w:tcW w:w="1614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Stowarzyszenie reprezentowane przez Zarząd</w:t>
            </w:r>
          </w:p>
          <w:p w:rsidR="00673E6B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Adam Brzozowski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Arkadiusz Musijowski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Piotr Strzałka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Członek zarządu – Andrzej Groks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07.03.2025r.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Adam Brzozowski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Arkadiusz Musijowski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84CB9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23.03.2023r.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zmieniony dnia 23.08.2023r.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59FA" w:rsidRPr="00501567" w:rsidTr="00501567">
        <w:tc>
          <w:tcPr>
            <w:tcW w:w="567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59FA" w:rsidRPr="00501567" w:rsidRDefault="00EC59FA" w:rsidP="00EC5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59FA" w:rsidRPr="00501567" w:rsidTr="00501567">
        <w:tc>
          <w:tcPr>
            <w:tcW w:w="567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985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Uniwersytet </w:t>
            </w:r>
          </w:p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Młodego Strażaka</w:t>
            </w:r>
          </w:p>
        </w:tc>
        <w:tc>
          <w:tcPr>
            <w:tcW w:w="1134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14.04.2023r.</w:t>
            </w:r>
          </w:p>
        </w:tc>
        <w:tc>
          <w:tcPr>
            <w:tcW w:w="2551" w:type="dxa"/>
          </w:tcPr>
          <w:p w:rsidR="00EC59FA" w:rsidRDefault="00EC59FA" w:rsidP="00EC59FA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EC59FA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zasad i dobrych praktyk w zakresie ochrony przeciwpożarowej budynków, innych obiektów budowlanych i terenów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przedsięwzięć służących krzewieniu sportu i kultury fizycznej,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oświatowo – kulturalnych propagujących wiedzę i umiejętności w zakresie ochrony przeciwpożarowej,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4.upowszechnianie i wspieranie współdziałania między lokalnymi partnerami społecznymi i gospodarczymi z zakresu </w:t>
            </w:r>
            <w:r w:rsidR="001778EA">
              <w:rPr>
                <w:rFonts w:ascii="Times New Roman" w:hAnsi="Times New Roman" w:cs="Times New Roman"/>
                <w:sz w:val="20"/>
                <w:szCs w:val="20"/>
              </w:rPr>
              <w:t>ochrony przeciwpożarowej,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gminy w realizacji pomocy na rzecz społeczności lokalnej,’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7.integrowanie społeczności lokalnej,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8.działalność na rzecz dzieci i młodzieży, w tym wypoczynku dzieci i młodzieży,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pomocy ofiarom katastrof, klęsk żywiołowych, konfliktów zbrojnych i wojen w kraju i za granicą,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podtrzymywanie i upowszechnianie tradycji narodowej, pielęgnowanie polskości oraz rozwoju świadomości narodowej, obywatelskiej i kulturowej,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11.przeciwdziałanie uzależnieniom i patologiom społecznym,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12.działalność na rzecz rozwoju turystyki i krajoznawstwa,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13.działalność charytatywna,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14.dziaalność na rzecz ekologii i ochrony zwierzat oraz ochrony dziedzictwa przyrodniczego,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15.promocja i organizacja wolontariatu,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ochrony i promocji zdrowia,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ćwiczeń, szkoleń, zawodów sportowo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pożarniczych oraz udział w takich działaniach,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2.działalność z zakresu pierwszej pomocy w tym udzielanie kwalifikowanej pierwszej pomocy oraz propagowanire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zasad i dobrych praktyk w zakresie ochrony przeciwpożarowej budynków, innych obiektów budowlanych i terenów,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dziecięcych i młodzieżowych drużyn pożarniczych,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5.udzielanie wsparcia oraz organizowanie pomocy rodzinom i osobom w trudnej sytuacji życiowej, a także innym podmiotom, w szczególności finansowej, rzeczowej, informacyjnej,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>nie obozów, zjazdów, szkoleń,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okazów,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 xml:space="preserve"> konferencji, spotkań w szczególności związanych z kształceniem członków Stowarzyszenia oraz dzieci i młodzieży,</w:t>
            </w:r>
          </w:p>
          <w:p w:rsidR="00D670E2" w:rsidRDefault="00D670E2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7.organizowanie zespołów świetlicowych, bibliotek, orkiestr, teatrów amatorskich, chórów, sekcji sportowych i innych form pracy społeczno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wychowawczej i kulturalno – oświatowej.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Południowa 16 A</w:t>
            </w:r>
          </w:p>
          <w:p w:rsidR="00D670E2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Jagatowo</w:t>
            </w:r>
          </w:p>
        </w:tc>
        <w:tc>
          <w:tcPr>
            <w:tcW w:w="1614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 Paula Freda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30.03.2023r.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4D521B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PRZEKSZTAŁCEMNIE W STOWARZYSZENIE REJESTROWE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40A5" w:rsidRPr="00501567" w:rsidRDefault="00C540A5" w:rsidP="00C540A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985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Na Rzecz Rozwoju Społeczności Lokalnej Rokitnica Radunia Roszkowo „WSZYSCY RAZEM”</w:t>
            </w:r>
          </w:p>
        </w:tc>
        <w:tc>
          <w:tcPr>
            <w:tcW w:w="1134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</w:t>
            </w:r>
          </w:p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C540A5" w:rsidRDefault="000541E1" w:rsidP="00C540A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1.integracja środowiska lokalnego i regionalnego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2.rozwijanie zdolności, zainteresowań i po</w:t>
            </w:r>
            <w:r w:rsidR="00521F6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encjału społeczności wiejskiej,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3.edukacja i upowszechnianie wiedzy przyrodniczej i świadomości ekologicznej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Rokitnicy, Radunicy i Roszkowa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wydarzeń integracyjnych, edukacyjnych, rozwojowych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kulturalnych</w:t>
            </w:r>
          </w:p>
        </w:tc>
        <w:tc>
          <w:tcPr>
            <w:tcW w:w="1389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Słoneczna 24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83-021 Rokitnica</w:t>
            </w:r>
          </w:p>
        </w:tc>
        <w:tc>
          <w:tcPr>
            <w:tcW w:w="1614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Nikoniuk – Prezes Zarządu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Sylwia Waleńska – Członek Zarzadu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Radziwanowski – Członek Zarządu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40A5" w:rsidRDefault="0039579C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29.08.2023r.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D45" w:rsidRPr="00501567" w:rsidTr="00501567">
        <w:tc>
          <w:tcPr>
            <w:tcW w:w="567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07D45" w:rsidRPr="00501567" w:rsidRDefault="00107D45" w:rsidP="00107D4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07D45" w:rsidRPr="00501567" w:rsidTr="00501567">
        <w:tc>
          <w:tcPr>
            <w:tcW w:w="567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985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Seniora „Dę</w:t>
            </w:r>
            <w:r w:rsidR="00107D45">
              <w:rPr>
                <w:rFonts w:ascii="Times New Roman" w:hAnsi="Times New Roman" w:cs="Times New Roman"/>
                <w:b/>
                <w:sz w:val="32"/>
                <w:szCs w:val="32"/>
              </w:rPr>
              <w:t>bianie”</w:t>
            </w:r>
          </w:p>
        </w:tc>
        <w:tc>
          <w:tcPr>
            <w:tcW w:w="1134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</w:t>
            </w:r>
          </w:p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107D45" w:rsidRDefault="00107D45" w:rsidP="00107D4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1.rozwijanie różnorodnych form życia kulturalno-oświatowego, towarzyskiego i wypoczynkowego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wypoczynku, zajęć sportowych, imprez, dostosowanych do zainteresowań członków klubu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3.nawiązywanie kontaktów z innymi klubami seniora lub stowarzyszeniami działającymi na rzecz seniorów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suchy Dąb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wycieczek turystycznych, krajoznawczych, studyjnych, wyjazdów do teatru, kina itp. </w:t>
            </w:r>
            <w:r w:rsidR="009B6227">
              <w:rPr>
                <w:rFonts w:ascii="Times New Roman" w:hAnsi="Times New Roman" w:cs="Times New Roman"/>
                <w:sz w:val="20"/>
                <w:szCs w:val="20"/>
              </w:rPr>
              <w:t>oraz innych form rekreacji i wypoczynku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2.współpracę z innymi klubami i placówkami kulturalnymi oraz stowarzyszeniami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szkoleń i spotkań poświęconych tematycznie zgodnie z zainteresowaniami seniorów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Sportowa 11 83 – 022 Suchy Dąb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siedziby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 r.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18/1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  <w:p w:rsidR="008D707C" w:rsidRDefault="008D707C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8D707C" w:rsidRDefault="008D707C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siedziby 03.03.2026 r.</w:t>
            </w:r>
          </w:p>
          <w:p w:rsidR="008D707C" w:rsidRDefault="008D707C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8D707C" w:rsidRDefault="008D707C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34</w:t>
            </w:r>
          </w:p>
          <w:p w:rsidR="008D707C" w:rsidRDefault="008D707C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83-022 Suchy Dąb</w:t>
            </w:r>
          </w:p>
          <w:p w:rsidR="008D707C" w:rsidRDefault="008D707C" w:rsidP="0010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Stowarzyszenie zwykłe jest reprezentowane przez zarząd: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Grażyna Wołowicz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Anna Gębala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Skarbnik – Lucyna Borodzicz</w:t>
            </w:r>
          </w:p>
          <w:p w:rsidR="005F6C03" w:rsidRDefault="005F6C03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5F6C03" w:rsidRDefault="005F6C03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5F6C03" w:rsidRDefault="005F6C03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</w:t>
            </w:r>
          </w:p>
          <w:p w:rsidR="005F6C03" w:rsidRDefault="005F6C03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Hanna Szwarc</w:t>
            </w:r>
          </w:p>
          <w:p w:rsidR="005F6C03" w:rsidRDefault="005F6C03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Wiceprezes/Skarbnik Krystyna Wittstock</w:t>
            </w:r>
          </w:p>
          <w:p w:rsidR="005F6C03" w:rsidRDefault="006B5793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J</w:t>
            </w:r>
            <w:r w:rsidR="005F6C03">
              <w:rPr>
                <w:rFonts w:ascii="Times New Roman" w:hAnsi="Times New Roman" w:cs="Times New Roman"/>
              </w:rPr>
              <w:t>anina Bieńkowska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25.03.2024 r.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1D61" w:rsidRPr="00501567" w:rsidTr="00501567">
        <w:tc>
          <w:tcPr>
            <w:tcW w:w="567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81D61" w:rsidRPr="00501567" w:rsidRDefault="00B81D61" w:rsidP="00B81D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81D61" w:rsidRPr="00501567" w:rsidTr="00501567">
        <w:tc>
          <w:tcPr>
            <w:tcW w:w="567" w:type="dxa"/>
          </w:tcPr>
          <w:p w:rsidR="00B81D61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985" w:type="dxa"/>
          </w:tcPr>
          <w:p w:rsidR="00B81D61" w:rsidRDefault="00F32C85" w:rsidP="00B81D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Zwykłe </w:t>
            </w:r>
            <w:r w:rsidR="00B81D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FREGATA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im. Krzysztofa Arciszewskiego</w:t>
            </w:r>
          </w:p>
        </w:tc>
        <w:tc>
          <w:tcPr>
            <w:tcW w:w="1134" w:type="dxa"/>
          </w:tcPr>
          <w:p w:rsidR="00F32C85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</w:t>
            </w:r>
          </w:p>
          <w:p w:rsidR="00B81D61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2024r.</w:t>
            </w:r>
          </w:p>
        </w:tc>
        <w:tc>
          <w:tcPr>
            <w:tcW w:w="2551" w:type="dxa"/>
          </w:tcPr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1.wspieranie i upowszechnianie kultury fizycznej, a w szczególności podejmowanie inicjatyw zwiększających dostępność żeglarstwa i innych sportów wodnych</w:t>
            </w:r>
            <w:r w:rsidR="00893F31">
              <w:rPr>
                <w:rFonts w:ascii="Times New Roman" w:hAnsi="Times New Roman" w:cs="Times New Roman"/>
                <w:sz w:val="20"/>
                <w:szCs w:val="20"/>
              </w:rPr>
              <w:t xml:space="preserve"> w szerokich kręgach społecznych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2.wspieranie i upowszechnianie kultury fizycznej oraz sportu, w szczególności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upowszechnianie żeglarstwa wśród dzieci i młodzieży  poprzez jej integrację, organizowanie aktywnego wypoczynku jak również poprzez tworzenie  i wspieranie form współpracy międzynarodowej w kierunku popularyzowania, upowszechniania sportów wodnych, a w szczególności żeglarstwa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i promowanie turystyki krajowej jak i międzynarodowej i krajoznawstwa, w szczególności promowanie walorów kulturowych jak i przyrodniczych Rzeczpospolitej Polskiej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4.kultywowanie i upowszechnianie tradycji, etykiety i obyczajów żeglarskich, wiedzy historycznej oraz wartości patriotycznych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kultury, sztuki oraz dóbr kultury i dziedzictwa narodowego w kraju jak i za granicą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6.propagowanie postaw ekologicznych, ochrony zwierząt i zasobów naturalnych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postaw prozdrowotnych oraz zdrowego stylu życia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8.podejmowanie działalności charytatywnej w celu osiągnięcia celów stowarzyszenia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9.działalność na rzecz równych praw kobiet i mężczyzn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działalność w celu aktywizacji osób w wieku emerytalnym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11.działalność na rzecz osób niepełnosprawnych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12.edukacja w dziedzinie szeroko pojętego bezpieczeństwa i ochrony ludności na akwenach wodnych oraz ratownictwa wodnego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13.promocja i organizacja wolontariatu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14.przeciwdziałanie uzależnieniom i patologiom społecznym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15.przywrocenie do stanu użytkowego rewitalizacja historycznych obiektów związanych z tradycją i kulturą morską poprzez ich konserwację i inne prace naprawcze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1F23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2C85" w:rsidRDefault="008E1F23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 i UE</w:t>
            </w:r>
          </w:p>
          <w:p w:rsidR="00F32C85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61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rejsów, szkoleń, kursów i obozów żeglarskich oraz wycieczek krajoznawczych,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2.organizowanie konferencji, seminariów, konkursów, targów, imprez sportowych, pokazów, aukcji, wystaw, festiwali, gali i bali charytatywnych, kampanii społecznych, spotkań, wyjazdów studyjnych,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3.wychowanie poprzez aktywność sportową i społeczną,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współfinansowanie zajęć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a.z budowy i obsługi urządzeń technicznych sprzętu pływającego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b.z organizacji i pracy systemu ratownictwa na akwenach zamkniętych i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c.z tradycji, etykiety i dobrych praktyk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d.z ochrony zdrowia i zdrowego trybu życia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e.promujacych narodowe dziedzictwo kulturoqwe i przyrodnicze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f.przedsięwziecia sportowe i kulturalne odpowiadające celom stowarzyszenia</w:t>
            </w:r>
          </w:p>
          <w:p w:rsidR="008E1F23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g.z zajęć praktyczno- 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technicznych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h.z szkolenia BHP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5.wspieranie trenerów i instruktorów w żeglarskich, klubów sportowych i innych jednostek zajmujących się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edukacją i sportem, w szczególności żeglarstwem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6.orrganizowanie wymiany międzynarodowej, praktyk i staży krajowych i zagranicznych, letniego i zimowego wypoczynku dla dzieci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7.dofinansowanei zakupu, wypożyczenia, sprzętu sportowego, a w szczególności sprzętu pływającego,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8.opiniowanie programów rozwoju regionu i innych aktów prawnych dotyczących ważnych kwestii społecznych związanych z realizacją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9.wypowiadanie się w sprawach publicznych związanych z celami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informacji o inicjatywach związanych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i prowadzenie działalności promocyjnej, w tym wydawanie materiałów informacyjnych w postaci drukowanej i elektronicznej poprzez internet,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12.współpracę z władzami samorządowymi, sektorem gospodarczym, środkami masowego przekazu,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kontekście rozwoju i promocji regionu, w powiązaniu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13.wsparcie finansowe i merytoryczne innych organizacji pozarządowych, podmiotów czy osób fizycznych w zakresie realizacji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promującej Stowarzyszenie,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15.pozyskiwanie środków zewnętrznych na realizację celów statutowych</w:t>
            </w: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16.działania inwestycyjne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Pr="00F32C85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Admiralska 14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Arciszewo</w:t>
            </w:r>
          </w:p>
        </w:tc>
        <w:tc>
          <w:tcPr>
            <w:tcW w:w="1614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Kowalski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37AC3" w:rsidRDefault="00AE339B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37AC3">
              <w:rPr>
                <w:rFonts w:ascii="Times New Roman" w:hAnsi="Times New Roman" w:cs="Times New Roman"/>
              </w:rPr>
              <w:t>.01.2024 r.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88A" w:rsidRPr="00501567" w:rsidTr="00501567">
        <w:tc>
          <w:tcPr>
            <w:tcW w:w="567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C488A" w:rsidRPr="000E491D" w:rsidRDefault="00FC488A" w:rsidP="000E49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C488A" w:rsidRPr="00501567" w:rsidTr="00501567">
        <w:tc>
          <w:tcPr>
            <w:tcW w:w="567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985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Miłośników Motoryzacji</w:t>
            </w:r>
          </w:p>
        </w:tc>
        <w:tc>
          <w:tcPr>
            <w:tcW w:w="1134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 r.</w:t>
            </w:r>
          </w:p>
        </w:tc>
        <w:tc>
          <w:tcPr>
            <w:tcW w:w="2551" w:type="dxa"/>
          </w:tcPr>
          <w:p w:rsidR="00FC488A" w:rsidRDefault="000E491D" w:rsidP="00FC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0E491D" w:rsidRPr="000E491D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E491D" w:rsidRPr="000E491D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 i dorosłych na terenie działania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Klubu;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2) poszerzanie wiedzy wśród dzieci, młodzieży i dorosłych w dziedzinie;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3) wychowanie dzieci, młodzieży i dorosłych przez kulturę fizyczną, rekreację i sport;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 xml:space="preserve">4) udział w międzynarodowej i krajowej </w:t>
            </w:r>
            <w:r w:rsidRPr="000E4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wymianie dzieci, młodzieży i dorosłych;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5) pomoc społeczna, w tym pomocy rodzinom i osobom w trudnej sytuacji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życiowej oraz wyrównywania szans tych rodzin i osób;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6) tworzenie warunków do zaspokajania potrzeb mieszkaniowych wspólnoty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samorządowej;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7) działalności charytatywna;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8) podtrzymywania i upowszechniania tradycji narodowej, pielęgnowania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polskości oraz rozwoju świadomości narodowej, obywatelskiej i kulturowej;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9) działalności na rzecz osób niepełnosprawnych;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10) działalności wspomagającej rozwój wspólnot i społeczności lokalnych;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11) działalności na rzecz dzieci i młodzieży, w tym wypoczynku dzieci i młodzieży;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12) promocji i organizacji wolontariatu;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13) działalności na rzecz organizacji pozarządowych oraz podmiotów wymienionych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 xml:space="preserve">w art. 3 ust. 3, w zakresie określonym w pkt 1–32a </w:t>
            </w:r>
            <w:r w:rsidRPr="000E4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ustawy z dnia 24 kwietnia 2003r.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o działalności pożytku publicznego i o wolontariacie;</w:t>
            </w:r>
          </w:p>
          <w:p w:rsid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14) działalność edukacyjna i szkoleniowa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klubami, stowarzyszeniami i związkami;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instytucjami i urzędami państwowymi i samorządowymi;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podmiotami pożytku publicznego;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4) prowadzenie działalności szkoleniowej i edukacyjnej;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5) organizowanie zawodów sportowych oraz uczestnictwo w zawodach organizowanych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przez inne kluby;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6) organizowanie obozów sportowych i rekreacyjnych;</w:t>
            </w:r>
          </w:p>
          <w:p w:rsidR="008B6152" w:rsidRPr="00F32C85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7) Prowadzenie działalności informacyjne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389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Tczewska 52/1, 83 – 031 Łęgowo</w:t>
            </w:r>
          </w:p>
        </w:tc>
        <w:tc>
          <w:tcPr>
            <w:tcW w:w="1614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</w:p>
          <w:p w:rsidR="008B6152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Jerzy Kunda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Tomasz Potejko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Jacek Kunda</w:t>
            </w:r>
          </w:p>
        </w:tc>
        <w:tc>
          <w:tcPr>
            <w:tcW w:w="1392" w:type="dxa"/>
          </w:tcPr>
          <w:p w:rsidR="00FC488A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Komisja Rewizyjna:</w:t>
            </w:r>
          </w:p>
          <w:p w:rsidR="008A7397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Przewodniczący – Arkadiusz Szoska</w:t>
            </w:r>
          </w:p>
          <w:p w:rsidR="008A7397" w:rsidRPr="00501567" w:rsidRDefault="008A7397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397">
              <w:rPr>
                <w:rFonts w:ascii="Times New Roman" w:hAnsi="Times New Roman" w:cs="Times New Roman"/>
              </w:rPr>
              <w:t xml:space="preserve">Członek Komisji – Katarzyna Pawlak Członek Komisji – </w:t>
            </w:r>
            <w:r w:rsidRPr="008A7397">
              <w:rPr>
                <w:rFonts w:ascii="Times New Roman" w:hAnsi="Times New Roman" w:cs="Times New Roman"/>
              </w:rPr>
              <w:lastRenderedPageBreak/>
              <w:t>Damian Redzimski</w:t>
            </w:r>
          </w:p>
        </w:tc>
        <w:tc>
          <w:tcPr>
            <w:tcW w:w="1842" w:type="dxa"/>
          </w:tcPr>
          <w:p w:rsidR="00FC488A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 28.07.2024 r.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81E" w:rsidRPr="00501567" w:rsidTr="00501567">
        <w:tc>
          <w:tcPr>
            <w:tcW w:w="567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E381E" w:rsidRPr="000E491D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E381E" w:rsidRPr="00501567" w:rsidTr="00501567">
        <w:tc>
          <w:tcPr>
            <w:tcW w:w="567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985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Przyjaciół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Zespołu Szkół  Ogólnokształcących nr 1 im. Marii Konopnickiej w Pruszczu Gdańskim  „NASZA PRUSZCZAŃSKA JEDYNKA”</w:t>
            </w:r>
          </w:p>
        </w:tc>
        <w:tc>
          <w:tcPr>
            <w:tcW w:w="1134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02.08.2024 r.</w:t>
            </w:r>
          </w:p>
        </w:tc>
        <w:tc>
          <w:tcPr>
            <w:tcW w:w="2551" w:type="dxa"/>
          </w:tcPr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1.prowadzenie działalności edukacyjnej i kulturalnej zwłaszcza w zakresie inicjowania, wspierania pomocy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przedsięwzięciach edukacyjno – kulturalnych na rzecz dzieci, młodzieży i osób dorosłych,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2.wspomaganie działalności dydaktycznej, wychowawczej i opiekuńczej Zespołu Szkół Ogólnokształcących nr 1 w Pruszczu Gdańskim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3.współudział w rozwoju bazy materialnej Zespolu Szkół Ogólnokształcących nr 1 w Pruszczu Gdańskim w tworzeniu lepszych warunków do pracy dydaktyczno – wychowawczo – opiekuńczej, w tym dbałość o infrastrukturę jednostki,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4.popularyzacja historii szkoły, regionu i kraju z uwzględnieniem losów absolwentów,</w:t>
            </w:r>
          </w:p>
          <w:p w:rsidR="00DE381E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 działań szkoły,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6.popularyzacja walorów przyrodniczych i kulturowych regionu,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7.działanie na rzecz integracji lokalnej, krajowej, międzynarodowej oraz rozwijania kontaktów i współpracy między społeczeństwami,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dzieci i młodzieży oraz rodzin w trudnej sytuacji życiowej,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9.upowszechnianie kultury fizycznej i sportu oraz turystyki wśród dzieci i młodzieży, a także promocja i ochrona zdrowia,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dokształcania zawodowego nauczycieli oraz pracowników niepedagogicznych,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wszelkich działań zmierzających do przeciwdziałania przemocy, uzależnieniom, oraz ochrony bezpieczeństwa społeczeństwa, w tym również komunikacyjnego,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12.upowszechnianie postaw ekologicznych i dbałości o środowisko przyrodnicze,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13.działanie na rzecz osób niepełnosprawnych,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14.działanie </w:t>
            </w:r>
            <w:r w:rsidR="00E77F6A">
              <w:rPr>
                <w:rFonts w:ascii="Times New Roman" w:hAnsi="Times New Roman" w:cs="Times New Roman"/>
                <w:sz w:val="20"/>
                <w:szCs w:val="20"/>
              </w:rPr>
              <w:t>na rzecz pokoju i praw człowieka,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15.działalność charytatywna i promocja oraz organizacja wolontariatu.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1.prowadzenei działalności edukacyjnej, w tym organizowanie zajęć pozalekcyjnych, wyjazdów i wycieczek oraz wszelkich form edukacji dla dzieci, młodzieży i osób dorosłych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oraz działalności informacyjno – profilaktycznej,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2.fundowanie stypendiów i nagród uczniom uzdolnionym, laureatom konkursów i ich opiekunom, 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wsparcie materialne w kształtowaniu bazy dydaktycznej i budowaniu wewnętrznej </w:t>
            </w:r>
            <w:r w:rsidR="00703CC9">
              <w:rPr>
                <w:rFonts w:ascii="Times New Roman" w:hAnsi="Times New Roman" w:cs="Times New Roman"/>
                <w:sz w:val="20"/>
                <w:szCs w:val="20"/>
              </w:rPr>
              <w:t>i zewnętrznej infrastruktury Zespołu szkół Ogólnokształcących nr 1 w Pruszczu Gdańskim,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i wspomaganie dokształcania zawodowego nauczycieli, a także pracowników niepedagogicznych,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akcji informacyjno – szkoleniowych dla dzieci i rodziców,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5.udzielanie </w:t>
            </w:r>
            <w:r w:rsidR="004F3AB0">
              <w:rPr>
                <w:rFonts w:ascii="Times New Roman" w:hAnsi="Times New Roman" w:cs="Times New Roman"/>
                <w:sz w:val="20"/>
                <w:szCs w:val="20"/>
              </w:rPr>
              <w:t>pomocy uczniom i ich rodzinom w trudnej sytuacji życiowej,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6.upowszecvhnianie kultury poprzez organizowanie różnego rodzaju imprez,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samorządowymi, organizacjami pozarządowymi w zakresie wymienionym w celach stowarzyszenia,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oraz wspomaganie akcji charytatywnych i wolontariatu,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9.prowadzenie akcji informacyjno-promocyjnych związanych z celami stowarzyszenia.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Niemcewicza 1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83-000 Pruszcz Gdański</w:t>
            </w:r>
          </w:p>
        </w:tc>
        <w:tc>
          <w:tcPr>
            <w:tcW w:w="1614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Stowarzyszenie zwykłe jest reprezentowane przez Zarząd: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Krzysztof jakubowski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Katarzyna Guzek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-Iwona Zielińska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Anna Filipiak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Rewizyjna: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Przewodniczący – </w:t>
            </w:r>
            <w:r>
              <w:rPr>
                <w:rFonts w:ascii="Times New Roman" w:hAnsi="Times New Roman" w:cs="Times New Roman"/>
              </w:rPr>
              <w:lastRenderedPageBreak/>
              <w:t>Stanisław Hinc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Aleksandra Sabatowska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Łobocka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Czuba</w:t>
            </w:r>
          </w:p>
          <w:p w:rsidR="004F3AB0" w:rsidRPr="008A7397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dnia:30.07.2024 r.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084" w:rsidRPr="00501567" w:rsidTr="00501567">
        <w:tc>
          <w:tcPr>
            <w:tcW w:w="567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B6084" w:rsidRPr="000E491D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B6084" w:rsidRPr="00501567" w:rsidTr="00501567">
        <w:tc>
          <w:tcPr>
            <w:tcW w:w="567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985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Nasze Kowale</w:t>
            </w:r>
          </w:p>
        </w:tc>
        <w:tc>
          <w:tcPr>
            <w:tcW w:w="1134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10.10.2024 r.</w:t>
            </w:r>
          </w:p>
        </w:tc>
        <w:tc>
          <w:tcPr>
            <w:tcW w:w="2551" w:type="dxa"/>
          </w:tcPr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1,działanie na rzecz mieszkańców Sołectwa Kowale oraz Gminy Kolbudy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społeczeństwa obywatelskiego na terenie Sołectwa Kowale oraz Gminy Kolbudy</w:t>
            </w: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RP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spotkań z mieszkańcami </w:t>
            </w:r>
            <w:r w:rsidR="001D7C2E">
              <w:rPr>
                <w:rFonts w:ascii="Times New Roman" w:hAnsi="Times New Roman" w:cs="Times New Roman"/>
                <w:sz w:val="20"/>
                <w:szCs w:val="20"/>
              </w:rPr>
              <w:t xml:space="preserve"> Sołectwa Kowale oraz Gminy Kolbudy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jednostkami samorządu terytorialnego,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3.zapewnienie udziału mieszkańców Sołectwa Kowale oraz Gminy Kolbudy w działaniach jednostek samorządu terytorialnego</w:t>
            </w:r>
          </w:p>
        </w:tc>
        <w:tc>
          <w:tcPr>
            <w:tcW w:w="1389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Afrodyty 3a/1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Mariola Galczak, Katarzyna Niedźwiecka - Czarnogorcew</w:t>
            </w:r>
          </w:p>
        </w:tc>
        <w:tc>
          <w:tcPr>
            <w:tcW w:w="1392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w dniu 12.10.2024 r.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01EA" w:rsidRPr="00501567" w:rsidTr="00501567">
        <w:tc>
          <w:tcPr>
            <w:tcW w:w="567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D01EA" w:rsidRPr="000E491D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D01EA" w:rsidRPr="00501567" w:rsidTr="00501567">
        <w:tc>
          <w:tcPr>
            <w:tcW w:w="567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985" w:type="dxa"/>
          </w:tcPr>
          <w:p w:rsidR="00916F95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</w:t>
            </w:r>
          </w:p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Promocji Turystyki Alternatywnej FREE </w:t>
            </w:r>
          </w:p>
        </w:tc>
        <w:tc>
          <w:tcPr>
            <w:tcW w:w="1134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28.10.2024 r.</w:t>
            </w:r>
          </w:p>
        </w:tc>
        <w:tc>
          <w:tcPr>
            <w:tcW w:w="2551" w:type="dxa"/>
          </w:tcPr>
          <w:p w:rsidR="009D01EA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aktywnego trybu życia poprzez uprawianie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turystyki alternatywnej, niekomercyjnej, turystyki polegającej na wyzwaniach i stawianych celach w poznawaniu odległych kultur i odkrywaniu  trudno dostępnych miejsc,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sportu, poprzez organizowanie imprez motoryzacyjnych o charakterze rajdów enduro i off – road,</w:t>
            </w:r>
          </w:p>
          <w:p w:rsidR="00BD23A4" w:rsidRDefault="00BD23A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nieodpłatnych wydarzeń sportowych i motoryzacyjnych, na zasadzie szkoleń i warsztatów, których nadrzędnym celem jest podnoszenie kwalifikacji uczestników wypraw, rajdów oraz osób zainteresowanych rozwojem swoich  umiejętności w trudnym, technicznym podróżowaniu wszelkimi środkami lokomocji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nieodpłatnych rajdów i eventów motoryzacyjnych</w:t>
            </w:r>
          </w:p>
          <w:p w:rsidR="00F71484" w:rsidRDefault="00916F95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nieodpłatnych szkoleń i warsztatów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65, 83 – 022 Suchy Dąb</w:t>
            </w:r>
          </w:p>
        </w:tc>
        <w:tc>
          <w:tcPr>
            <w:tcW w:w="1614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Sto9warzyszenie Zwykłe jest reprezentowane </w:t>
            </w:r>
            <w:r>
              <w:rPr>
                <w:rFonts w:ascii="Times New Roman" w:hAnsi="Times New Roman" w:cs="Times New Roman"/>
              </w:rPr>
              <w:lastRenderedPageBreak/>
              <w:t>przez Przedstawiciela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Staniszewski</w:t>
            </w:r>
          </w:p>
        </w:tc>
        <w:tc>
          <w:tcPr>
            <w:tcW w:w="1392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03.01.2019 r.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16F95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zwykłe </w:t>
            </w:r>
            <w:r>
              <w:rPr>
                <w:rFonts w:ascii="Times New Roman" w:hAnsi="Times New Roman" w:cs="Times New Roman"/>
                <w:b/>
              </w:rPr>
              <w:lastRenderedPageBreak/>
              <w:t>ze względu na zmianę siedziby przerejestrowane z ewidencji prowadzonej przez Prezydent Miasta Gdańsk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74</w:t>
            </w:r>
          </w:p>
        </w:tc>
        <w:tc>
          <w:tcPr>
            <w:tcW w:w="1985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Marynarski Związek Wojskowy</w:t>
            </w:r>
          </w:p>
        </w:tc>
        <w:tc>
          <w:tcPr>
            <w:tcW w:w="1134" w:type="dxa"/>
          </w:tcPr>
          <w:p w:rsidR="0026013F" w:rsidRDefault="000D487F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21.02. 2025 r. </w:t>
            </w:r>
          </w:p>
        </w:tc>
        <w:tc>
          <w:tcPr>
            <w:tcW w:w="2551" w:type="dxa"/>
          </w:tcPr>
          <w:p w:rsidR="0026013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1.działalność pro obronna dla dorosłych i młodzieży, która ukończyła 15 rok życia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2.realizacja </w:t>
            </w:r>
            <w:r w:rsidR="008A6726">
              <w:rPr>
                <w:rFonts w:ascii="Times New Roman" w:hAnsi="Times New Roman" w:cs="Times New Roman"/>
                <w:sz w:val="20"/>
                <w:szCs w:val="20"/>
              </w:rPr>
              <w:t>zainteresowań militarnych oraz wojskowych poprzez ćwiczenia, szkolenia i treningi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3.zdobywanie podtrzymywanie oraz przekazywanie wiedzy i umiejętności przez ich członków Stowarzyszenia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promowanie sportów pro – obronnych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promowanie i przekazywanie tradycji Marynarki Wojennej RP</w:t>
            </w:r>
          </w:p>
          <w:p w:rsidR="008A6726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6.szerzenie wśród młodzieży dyscypliny, organizacji i wzajemnej pomocy oraz szacunku,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 i rozwijanie poprzez naukę umiejętności praktycznych z zakresu techniki,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osobisty i budowanie świadomości narodowej, budowanie szacunku do Ojczyzny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województwa pomorskiego oraz Historii Pomorza,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  <w:r w:rsidR="003B4A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1.organizacja spotkań, szkoleń i treningów pielęgnujących oraz podtrzymujących  wiedzę, zainteresowania oraz pasje jej członków i uczestników,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2.warsztaty otwarte dla ludzi spoza organizacji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3.promocję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4.pokazy oraz wystawy działalności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5.działania charytatywnei wspieranie pomocy na rzecz potrzebujących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ze służbami mundurowymi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 w rejonie województwa pomorskiego,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8.współpraca z innymi stowarzyszeniami oraz organizacjami pozarządowymi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9.wspieranie i promocja lokalnych przedsiębiorców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10.współoirganizowanie obchodów uroczystości narodowych, opieka nad miejscami pamięci narodowej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Szkolna 4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83-011 Wiślinka</w:t>
            </w: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ul. Jesionowa 22, 83 – 021 Lędowo - Kolonia</w:t>
            </w:r>
          </w:p>
        </w:tc>
        <w:tc>
          <w:tcPr>
            <w:tcW w:w="1614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Komendant Stowarzyszenia – Mateusz Kamysz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Pierwszy Zastępca Komendanta Stowa</w:t>
            </w:r>
            <w:r w:rsidR="00D36764">
              <w:rPr>
                <w:rFonts w:ascii="Times New Roman" w:hAnsi="Times New Roman" w:cs="Times New Roman"/>
              </w:rPr>
              <w:t>rzyszenia – Paw</w:t>
            </w:r>
            <w:r>
              <w:rPr>
                <w:rFonts w:ascii="Times New Roman" w:hAnsi="Times New Roman" w:cs="Times New Roman"/>
              </w:rPr>
              <w:t>eł Krajewski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</w:t>
            </w:r>
            <w:r w:rsidR="00D36764">
              <w:rPr>
                <w:rFonts w:ascii="Times New Roman" w:hAnsi="Times New Roman" w:cs="Times New Roman"/>
              </w:rPr>
              <w:t>ugi Zastępca Komendanta Stowarz</w:t>
            </w:r>
            <w:r>
              <w:rPr>
                <w:rFonts w:ascii="Times New Roman" w:hAnsi="Times New Roman" w:cs="Times New Roman"/>
              </w:rPr>
              <w:t>yszenia – Sebastian Dzikowski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Szef Stowarzyszenia – Adrian Szotowicz</w:t>
            </w:r>
          </w:p>
        </w:tc>
        <w:tc>
          <w:tcPr>
            <w:tcW w:w="13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12.02.2025 r.</w:t>
            </w: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04.04.2025 r.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31E" w:rsidRPr="00501567" w:rsidTr="00501567">
        <w:tc>
          <w:tcPr>
            <w:tcW w:w="567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E331E" w:rsidRPr="00501567" w:rsidTr="00501567">
        <w:tc>
          <w:tcPr>
            <w:tcW w:w="567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985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Prawy Powiat Gdański</w:t>
            </w:r>
          </w:p>
        </w:tc>
        <w:tc>
          <w:tcPr>
            <w:tcW w:w="1134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r.</w:t>
            </w:r>
          </w:p>
        </w:tc>
        <w:tc>
          <w:tcPr>
            <w:tcW w:w="2551" w:type="dxa"/>
          </w:tcPr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chrześcijańskich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2.kształtowanie postaw dumy z polskości i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funkcjonowania państwa, a także jego dokonań,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3.kształtowanie poszanowania dla Polski, barw narodowych, wartości historycznych i tradycji narodowej,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wydarzeniach patriotycznych i związanych z uczczeniem bohaterów narodowych,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5.opieka, rekultywacja i promowanie miejsc pamięci narodowej, a także lokalnych miejsc upamiętnienia patriotów i bohaterów,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6.podnoszenie i upowszechnienie wiedzy o państwie i jego działaniu,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7.promowane Po9lski i polskiej kultury przez członków stowarzyszenia również poza granicami Po9lski,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8.prommocja wolontariatu, działalności dobroczynnej i podobnych postaw związanych z aktywnością społeczną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1.organizacja spotkań, zlotów, przejazdów i innych wydarzeń pozwalających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promowanie działalności stowarzyszenia,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3.wspieranie działań patriotycznych i jednostek zasłużonych zarówno materialnie, jak i przez pracę społeczną na rzecz tych osób,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5.wyrażanie stanowisk na temat propozycji zmian p-rawa miejscowego z uwzględnieniem kierowania petycji i wniosków do władz jednostek samorządu terytorialnego,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informacyjna, edukacyjna i wydawnicza,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pozarządowymi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Radosna 10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 – 000 Pruszcz Gdański</w:t>
            </w:r>
          </w:p>
        </w:tc>
        <w:tc>
          <w:tcPr>
            <w:tcW w:w="1614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Zarząd: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Olgierd Kempa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Członkowie Zarządu: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Krzysztof Kurt, Janusz Bohdan Sampolski, Waldemar Stanisław Chechła, Sławomir Hiernomi Malinowski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Rewizyjna: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Magdalena Urszula </w:t>
            </w:r>
            <w:r>
              <w:rPr>
                <w:rFonts w:ascii="Times New Roman" w:hAnsi="Times New Roman" w:cs="Times New Roman"/>
              </w:rPr>
              <w:lastRenderedPageBreak/>
              <w:t>Borys, Anna Marta Żelazna, Jacek Adam Kozłowski</w:t>
            </w:r>
          </w:p>
        </w:tc>
        <w:tc>
          <w:tcPr>
            <w:tcW w:w="184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Regulamin uchwalony 15.03.2025 r. </w:t>
            </w:r>
          </w:p>
        </w:tc>
        <w:tc>
          <w:tcPr>
            <w:tcW w:w="340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028" w:rsidRPr="00501567" w:rsidTr="00501567">
        <w:tc>
          <w:tcPr>
            <w:tcW w:w="567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82028" w:rsidRPr="00501567" w:rsidTr="00501567">
        <w:tc>
          <w:tcPr>
            <w:tcW w:w="567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985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Mieszkańców Osiedla Gdańskie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Ogrody w Trąbkach Wielkich</w:t>
            </w:r>
          </w:p>
        </w:tc>
        <w:tc>
          <w:tcPr>
            <w:tcW w:w="1134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14.04.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r.</w:t>
            </w:r>
          </w:p>
        </w:tc>
        <w:tc>
          <w:tcPr>
            <w:tcW w:w="2551" w:type="dxa"/>
          </w:tcPr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1.dbałość o infrastrukturę osiedla i okolicy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2.dbałość o czystość i porządek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3.bieźżąca obsługa konserwatorska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4.rozbudowa struktury sportowo – rekreacyjnej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Osiedle Gdańskie Ogrody w Trąbkach Wielkich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1.prace społeczne członków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2.wolontariat</w:t>
            </w:r>
          </w:p>
        </w:tc>
        <w:tc>
          <w:tcPr>
            <w:tcW w:w="1389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Pieczarkowa 8a/2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83-034 Trąbki Wielkie</w:t>
            </w:r>
          </w:p>
        </w:tc>
        <w:tc>
          <w:tcPr>
            <w:tcW w:w="1614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Michał Radczuk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Skarbnik Damian Ksiażek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Łukasz Budnik</w:t>
            </w:r>
          </w:p>
        </w:tc>
        <w:tc>
          <w:tcPr>
            <w:tcW w:w="139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25.03.2025 r.</w:t>
            </w:r>
          </w:p>
        </w:tc>
        <w:tc>
          <w:tcPr>
            <w:tcW w:w="340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1EE4" w:rsidRPr="00501567" w:rsidTr="00501567">
        <w:tc>
          <w:tcPr>
            <w:tcW w:w="567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41EE4" w:rsidRPr="00501567" w:rsidTr="00501567">
        <w:tc>
          <w:tcPr>
            <w:tcW w:w="567" w:type="dxa"/>
          </w:tcPr>
          <w:p w:rsidR="00641EE4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1985" w:type="dxa"/>
          </w:tcPr>
          <w:p w:rsidR="00641EE4" w:rsidRDefault="00641EE4" w:rsidP="00641E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Poszukiwawczo – Historyczne GULDEN</w:t>
            </w:r>
          </w:p>
        </w:tc>
        <w:tc>
          <w:tcPr>
            <w:tcW w:w="1134" w:type="dxa"/>
          </w:tcPr>
          <w:p w:rsidR="00641EE4" w:rsidRDefault="00641EE4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 r.</w:t>
            </w:r>
          </w:p>
        </w:tc>
        <w:tc>
          <w:tcPr>
            <w:tcW w:w="2551" w:type="dxa"/>
          </w:tcPr>
          <w:p w:rsidR="00641EE4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1.działalnosć kulturowa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2.działalność oświatowa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3.działalność w zakresie kultury fizycznej i sportu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4.działalność w zakresie ochrony środowiska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naukowa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6.prace badawcze o charakterze historycznym, zarówno w zakresie prac archiwalnych i terenowych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7.wspieraie działalności muzealnej i kolekcjonerskiej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8.pod4ejmowanie zgodnej z prawem, zorganizowanej działalności eksploracyjnej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9.uzupełnianie i wzbogacanie kolekcji muzealnych o przedmioty odnalezione w trakcie prowadzonych działań eksploracyjnych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10.ochrona dziedzictwa historycznego, kulturowego i przyrodniczego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11.uczestniczenie w życiu społecznymn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współdziałanie z organami władzy i administracji publicznej, samorządowej, ze związkami zawodowymi oraz innymi organizacjami społecznymi, gospodarczymi, spółdzielczymi oraz opieką społeczną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 rozwoju turystyki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13.współpraca z organizacjami pozarządowymi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14.promocja i organizacja wolontariatu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15.promowanie wizerunku Gminy Kolbudy 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1.upowszechnianie wiedzy i informacji na temat zachowania i ochrony dziedzictwa historycznego, kulturowego  i przyrodniczego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prowadzenie własnych badań historycznych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 popieranie inicjatyw ochrony zabytków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4.poznawanie i popularyzowanie lokalnej historii i tradycji</w:t>
            </w:r>
          </w:p>
          <w:p w:rsidR="00876036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</w:t>
            </w:r>
            <w:r w:rsidR="00876036">
              <w:rPr>
                <w:rFonts w:ascii="Times New Roman" w:hAnsi="Times New Roman" w:cs="Times New Roman"/>
                <w:sz w:val="20"/>
                <w:szCs w:val="20"/>
              </w:rPr>
              <w:t>izacja zjazdów, odczytów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seminariów, wykładów itp.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6.współpraca z odpowiednimi organami przy ochronie stanowisk archeologicznych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7.zbieranie i upowszechniani materiałów historycznych związanych z gminą Kolbudy i regionem Dawnego Wolnego Miasta Gdańska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8.oreganizacja imprez kulturalnych, sportowo – rekreacyjnych, artystycznych, promujących rzemiosło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współpraca z instytucjami, stowarzyszeniami, związkami twórczymi oraz z twórcami indywidualnymi,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10.prowadzenie działalności promocyjnej i wydawniczej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11.gromadzenie, dokumentowanie, tworzenie, ochrona i udostępnianie dóbr kultury,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12.przeprowadzanie legalnych i jawnych akcji eksploracyjnych opartych o niezbędne określone prawem pozwolenia, zgodnie z celami stowarzyszenia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13.prowadzenie Izby Historii Regionu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14.organizowan i szkoleń, wykładów, warsztatów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15.tworzenie warunków dla rozwoju wolontariatu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16.prowadzenie </w:t>
            </w:r>
            <w:r w:rsidR="00BE41F6">
              <w:rPr>
                <w:rFonts w:ascii="Times New Roman" w:hAnsi="Times New Roman" w:cs="Times New Roman"/>
                <w:sz w:val="20"/>
                <w:szCs w:val="20"/>
              </w:rPr>
              <w:t>nieodpłatnej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działalności na zlecenie </w:t>
            </w:r>
            <w:r w:rsidR="00BE41F6">
              <w:rPr>
                <w:rFonts w:ascii="Times New Roman" w:hAnsi="Times New Roman" w:cs="Times New Roman"/>
                <w:sz w:val="20"/>
                <w:szCs w:val="20"/>
              </w:rPr>
              <w:t>organów samorządu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terytorialnego, instytucji państwowych, opieki społecznej, zgodnie z celami Stowarzyszenia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17.organizowanie akcji </w:t>
            </w:r>
            <w:r w:rsidR="00BE41F6">
              <w:rPr>
                <w:rFonts w:ascii="Times New Roman" w:hAnsi="Times New Roman" w:cs="Times New Roman"/>
                <w:sz w:val="20"/>
                <w:szCs w:val="20"/>
              </w:rPr>
              <w:t>charytatywnych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BE41F6">
              <w:rPr>
                <w:rFonts w:ascii="Times New Roman" w:hAnsi="Times New Roman" w:cs="Times New Roman"/>
                <w:sz w:val="20"/>
                <w:szCs w:val="20"/>
              </w:rPr>
              <w:t>udział w tworzeniu szlaków turystycznych, edukacyjnych i historycznych</w:t>
            </w:r>
          </w:p>
          <w:p w:rsidR="00BE41F6" w:rsidRDefault="00BE41F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19.organizowanie placówek kulturalnych</w:t>
            </w:r>
          </w:p>
          <w:p w:rsidR="00BE41F6" w:rsidRDefault="00BE41F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20.tworzenie bazy turystycznej i rekreacyjnej</w:t>
            </w:r>
          </w:p>
          <w:p w:rsidR="00BE41F6" w:rsidRDefault="00BE41F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21.pozyskiwanie dotacji i darowizn na cele Stowarzyszenia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41EE4" w:rsidRDefault="00D62DCB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Marii Konopnickiej 13</w:t>
            </w:r>
          </w:p>
          <w:p w:rsidR="00D62DCB" w:rsidRDefault="00D62DCB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Ostrózki</w:t>
            </w:r>
          </w:p>
        </w:tc>
        <w:tc>
          <w:tcPr>
            <w:tcW w:w="1614" w:type="dxa"/>
          </w:tcPr>
          <w:p w:rsidR="00641EE4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Zarząd: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Stowarzyszenia – Bartłomiej Góra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Stowarzyszenia – Grzegorz Jarosiński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Adam Latopolski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Wojciech Latopolski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641EE4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Mariusz Gliwa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Mateusz Fularczyk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Komisji – Robert Korzenecki</w:t>
            </w:r>
          </w:p>
        </w:tc>
        <w:tc>
          <w:tcPr>
            <w:tcW w:w="1842" w:type="dxa"/>
          </w:tcPr>
          <w:p w:rsidR="00641EE4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03.06.2025 r. </w:t>
            </w:r>
          </w:p>
        </w:tc>
        <w:tc>
          <w:tcPr>
            <w:tcW w:w="340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41EE4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081E" w:rsidRPr="00501567" w:rsidTr="00501567">
        <w:tc>
          <w:tcPr>
            <w:tcW w:w="567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A081E" w:rsidRPr="00501567" w:rsidTr="00501567">
        <w:tc>
          <w:tcPr>
            <w:tcW w:w="567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985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Rotmanka - Historie</w:t>
            </w:r>
          </w:p>
        </w:tc>
        <w:tc>
          <w:tcPr>
            <w:tcW w:w="1134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r.</w:t>
            </w:r>
          </w:p>
        </w:tc>
        <w:tc>
          <w:tcPr>
            <w:tcW w:w="2551" w:type="dxa"/>
          </w:tcPr>
          <w:p w:rsidR="000A081E" w:rsidRDefault="000A081E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1.poznawanie historii związanych z </w:t>
            </w:r>
            <w:r w:rsidR="009F60D8">
              <w:rPr>
                <w:rFonts w:ascii="Times New Roman" w:hAnsi="Times New Roman" w:cs="Times New Roman"/>
                <w:sz w:val="20"/>
                <w:szCs w:val="20"/>
              </w:rPr>
              <w:t>miejscowością Rotmanka i ich popularyzowanie</w:t>
            </w: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2.zaangażowanie w działania związane z poznawaniem przeszłości jak największego grona mieszkańców i sympatyków, a tym samym – integracja lokalnej społeczności wokół zagadnień związanych z historią Rotmanki</w:t>
            </w: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3.przedmiotem zainteresowania Stowarzyszenia będą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kwestie z dwóch obszarów – zarówno te będące przedmiotem badań nauko9wych, jak i tworzac4e historię miejscowości, prywatne wspomnienia mieszkańców</w:t>
            </w: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9F60D8" w:rsidRDefault="00C54E41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</w:t>
            </w:r>
            <w:r w:rsidR="009F60D8">
              <w:rPr>
                <w:rFonts w:ascii="Times New Roman" w:hAnsi="Times New Roman" w:cs="Times New Roman"/>
                <w:sz w:val="20"/>
                <w:szCs w:val="20"/>
              </w:rPr>
              <w:t>rskie</w:t>
            </w:r>
          </w:p>
          <w:p w:rsidR="00C54E41" w:rsidRDefault="00C54E41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badań, kwerend, wywiadów i zbieranie materiałów dotyczących historii Rotmanki.</w:t>
            </w: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spotkań, prelekcji, wykładów, warsztatów, wystaw, spacerów historycznych oraz innych wydarzeń popularyzujących historię Rotmanki.</w:t>
            </w: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3.Opracowywanie i publikowanie materiałów historycznych (artykułów, broszur, książek, materiałów multimedialnych itp.)</w:t>
            </w: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4.współpracę z instytucjami, organizacjami, naukowcami i osobami prywatnymi zainteresowanymi historią Rotmanki.</w:t>
            </w: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5.prowadzenie </w:t>
            </w:r>
            <w:r w:rsidR="007962C1">
              <w:rPr>
                <w:rFonts w:ascii="Times New Roman" w:hAnsi="Times New Roman" w:cs="Times New Roman"/>
                <w:sz w:val="20"/>
                <w:szCs w:val="20"/>
              </w:rPr>
              <w:t>działalności edukacyjnej i informacyjnej w zakresie historii Rotmanki</w:t>
            </w:r>
          </w:p>
          <w:p w:rsidR="007962C1" w:rsidRDefault="007962C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6.gromadzenie </w:t>
            </w:r>
            <w:r w:rsidR="00EC5830">
              <w:rPr>
                <w:rFonts w:ascii="Times New Roman" w:hAnsi="Times New Roman" w:cs="Times New Roman"/>
                <w:sz w:val="20"/>
                <w:szCs w:val="20"/>
              </w:rPr>
              <w:t xml:space="preserve">i archiwizowanie </w:t>
            </w:r>
            <w:r w:rsidR="00EC58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dokumentów, zdjęć, nagrań i innych pamiątek z3wiązanych z historią Rotmanki,</w:t>
            </w:r>
          </w:p>
          <w:p w:rsidR="00EC5830" w:rsidRDefault="00EC5830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7.aktywne uczestnictwo w życiu społeczności lokalnej, promujące wartości historyczne i dziedzictwo Rotmanki</w:t>
            </w:r>
          </w:p>
          <w:p w:rsidR="00EC5830" w:rsidRDefault="00EC5830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734E6E">
              <w:rPr>
                <w:rFonts w:ascii="Times New Roman" w:hAnsi="Times New Roman" w:cs="Times New Roman"/>
                <w:sz w:val="20"/>
                <w:szCs w:val="20"/>
              </w:rPr>
              <w:t>działania na rzecz ochrony zabytków w miejscowości Rotmanka</w:t>
            </w:r>
          </w:p>
          <w:p w:rsidR="00C54E41" w:rsidRP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A081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Sosnowa 44, 83-010 Rotmanka</w:t>
            </w:r>
          </w:p>
        </w:tc>
        <w:tc>
          <w:tcPr>
            <w:tcW w:w="1614" w:type="dxa"/>
          </w:tcPr>
          <w:p w:rsidR="000A081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 Aleksander Barański</w:t>
            </w:r>
          </w:p>
          <w:p w:rsidR="00734E6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A081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Regulamin uchwalony dnia: </w:t>
            </w:r>
          </w:p>
          <w:p w:rsidR="00734E6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20.06.2025 r.</w:t>
            </w:r>
          </w:p>
        </w:tc>
        <w:tc>
          <w:tcPr>
            <w:tcW w:w="340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157" w:rsidRPr="00501567" w:rsidTr="00501567">
        <w:tc>
          <w:tcPr>
            <w:tcW w:w="567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157" w:rsidRPr="00501567" w:rsidTr="00501567">
        <w:tc>
          <w:tcPr>
            <w:tcW w:w="567" w:type="dxa"/>
          </w:tcPr>
          <w:p w:rsidR="002B115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1985" w:type="dxa"/>
          </w:tcPr>
          <w:p w:rsidR="002B1157" w:rsidRDefault="002B1157" w:rsidP="002B11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Krajowy Ośrodek Współpracy i Rozwoju Kominiarstwa</w:t>
            </w:r>
          </w:p>
        </w:tc>
        <w:tc>
          <w:tcPr>
            <w:tcW w:w="1134" w:type="dxa"/>
          </w:tcPr>
          <w:p w:rsidR="002B1157" w:rsidRDefault="002B1157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</w:t>
            </w:r>
          </w:p>
          <w:p w:rsidR="002B1157" w:rsidRDefault="002B1157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r.</w:t>
            </w:r>
          </w:p>
        </w:tc>
        <w:tc>
          <w:tcPr>
            <w:tcW w:w="2551" w:type="dxa"/>
          </w:tcPr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1.wspieranie rozwoju zawodowego kominiarzy poprzez organizację szkoleń, kursów doskonalących oraz certyfikacji umiejętności</w:t>
            </w: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2.promowanie dobrych praktyk i standardów bezpieczeństwa w zakresie czyszczenia, przeglądów i konserwacji prze3wodów kominowych,</w:t>
            </w: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3.integracja środowiska kominiarskiego w Polsce poprzez współpracę międzyregionalną, wymianę doświadczeń oraz wspólne inicjatywy branżowe</w:t>
            </w: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4.prowadzeni9e działań informacyjnych i edukacyjnych dla społeczeństwa w zakresie zapobiegania pożarom sadzy i zatruciem tlenkiem węgla</w:t>
            </w: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5.reprezentowanie interesów kominiarzy wobec organów administracji publicznej oraz współpraca z innymi organizacjami branżowymi</w:t>
            </w: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6.inicjowanie i ws</w:t>
            </w:r>
            <w:r w:rsidR="00475E11">
              <w:rPr>
                <w:rFonts w:ascii="Times New Roman" w:hAnsi="Times New Roman" w:cs="Times New Roman"/>
                <w:sz w:val="20"/>
                <w:szCs w:val="20"/>
              </w:rPr>
              <w:t>pieranie badań naukowych i tech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nologicznych związanych z kom</w:t>
            </w:r>
            <w:r w:rsidR="00475E11">
              <w:rPr>
                <w:rFonts w:ascii="Times New Roman" w:hAnsi="Times New Roman" w:cs="Times New Roman"/>
                <w:sz w:val="20"/>
                <w:szCs w:val="20"/>
              </w:rPr>
              <w:t>iniarstwem, systemami kominowym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i ochroną środowiska</w:t>
            </w: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</w:t>
            </w:r>
            <w:r w:rsidR="00475E11">
              <w:rPr>
                <w:rFonts w:ascii="Times New Roman" w:hAnsi="Times New Roman" w:cs="Times New Roman"/>
                <w:sz w:val="20"/>
                <w:szCs w:val="20"/>
              </w:rPr>
              <w:t xml:space="preserve">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RP</w:t>
            </w:r>
          </w:p>
          <w:p w:rsidR="00475E11" w:rsidRDefault="00475E11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szkoleń, seminariów i warsztatów dla kominiarzy oraz osób zainteresowanych zawodem</w:t>
            </w:r>
            <w:r w:rsidR="00475E11">
              <w:rPr>
                <w:rFonts w:ascii="Times New Roman" w:hAnsi="Times New Roman" w:cs="Times New Roman"/>
                <w:sz w:val="20"/>
                <w:szCs w:val="20"/>
              </w:rPr>
              <w:t xml:space="preserve"> – zarówno w formie stacjonarnej, jak i online,</w:t>
            </w:r>
          </w:p>
          <w:p w:rsidR="00475E11" w:rsidRDefault="00475E11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2.tworzenie i publikacja materiałów edukacyjnych (broszur, poradników, artykułów, filmów instruktażowych) dotyczących bezpieczeństwa użytkowania przewodów kominowych i systemów grzewczych</w:t>
            </w:r>
          </w:p>
          <w:p w:rsidR="00475E11" w:rsidRDefault="00475E11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3.udział w konsultacjach społecznych i legislacyjnych dotyczących przepisów związanych z bezpieczeństwem pożarowym, ochroną środowiska i kominiarstwem</w:t>
            </w:r>
          </w:p>
          <w:p w:rsidR="00475E11" w:rsidRDefault="00475E11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4.organizowanie spotkań integracyjnych, konferencji branżowych oraz wyjazdów studyjnych w kraju i za granicą w celu wymiany wiedzy i </w:t>
            </w:r>
            <w:r w:rsidR="006D4122">
              <w:rPr>
                <w:rFonts w:ascii="Times New Roman" w:hAnsi="Times New Roman" w:cs="Times New Roman"/>
                <w:sz w:val="20"/>
                <w:szCs w:val="20"/>
              </w:rPr>
              <w:t>doświadczeń</w:t>
            </w:r>
          </w:p>
          <w:p w:rsidR="00475E11" w:rsidRDefault="00475E11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5.współpraca z jednostkami naukowymi, uczelniami technicznymi i instytucjami </w:t>
            </w:r>
            <w:r w:rsidR="006D4122">
              <w:rPr>
                <w:rFonts w:ascii="Times New Roman" w:hAnsi="Times New Roman" w:cs="Times New Roman"/>
                <w:sz w:val="20"/>
                <w:szCs w:val="20"/>
              </w:rPr>
              <w:t>badawczymi w zakresie innowacji technologicznych i poprawy standardów w branży kominiarskiej,</w:t>
            </w:r>
          </w:p>
          <w:p w:rsidR="006D4122" w:rsidRDefault="006D4122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kampanii społecznych i informacyjnych mających na celu zwiększenie świadomości mieszkańców na temat regularnych przeglądów kominów i zapobiegania zatruciom tlenkiem węgla</w:t>
            </w:r>
          </w:p>
        </w:tc>
        <w:tc>
          <w:tcPr>
            <w:tcW w:w="1389" w:type="dxa"/>
          </w:tcPr>
          <w:p w:rsidR="002B1157" w:rsidRDefault="006D4122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20 a</w:t>
            </w:r>
          </w:p>
          <w:p w:rsidR="006D4122" w:rsidRDefault="006D4122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Pszczółki</w:t>
            </w:r>
          </w:p>
        </w:tc>
        <w:tc>
          <w:tcPr>
            <w:tcW w:w="1614" w:type="dxa"/>
          </w:tcPr>
          <w:p w:rsidR="002B1157" w:rsidRDefault="006D4122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 Filip Budzicki</w:t>
            </w:r>
          </w:p>
        </w:tc>
        <w:tc>
          <w:tcPr>
            <w:tcW w:w="1392" w:type="dxa"/>
          </w:tcPr>
          <w:p w:rsidR="002B1157" w:rsidRDefault="002B1157" w:rsidP="002B1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157" w:rsidRDefault="006D4122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D4122" w:rsidRDefault="006D4122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25.06.2025r.</w:t>
            </w:r>
          </w:p>
        </w:tc>
        <w:tc>
          <w:tcPr>
            <w:tcW w:w="340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15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4E76" w:rsidRPr="00501567" w:rsidTr="00501567">
        <w:tc>
          <w:tcPr>
            <w:tcW w:w="567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64E76" w:rsidRPr="00501567" w:rsidTr="00501567">
        <w:tc>
          <w:tcPr>
            <w:tcW w:w="567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985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Np.-237</w:t>
            </w:r>
          </w:p>
        </w:tc>
        <w:tc>
          <w:tcPr>
            <w:tcW w:w="1134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11.08.2025 r.</w:t>
            </w:r>
          </w:p>
        </w:tc>
        <w:tc>
          <w:tcPr>
            <w:tcW w:w="2551" w:type="dxa"/>
          </w:tcPr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1.popularyzacjas nauki i techniki (szczególnie związanej z fizyką, energetyką, inżynierią jądrową),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inicjatyw społecznych, organizacji i kół naukowych związanych z przemysłem jądro3wym,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budowy elektrowni jądrowych w Polsce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RP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lub wspieranie  działań na rzecz organizacji konferencji oraz innych wydarzeń naukowych i popularnonaukowych,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2.prowadzenie i wspieranie badań naukowych związanych z fizyką, energetyką i inżynierią jądrową, 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 organizacja kampanii promocyjnych na rzecz elektrowni jądrowych,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środowiska studencki4ego w rozwoju zawodowym.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Ukośna 20</w:t>
            </w:r>
          </w:p>
          <w:p w:rsidR="00E64E76" w:rsidRDefault="00E64E76" w:rsidP="00E6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 Karol Korzeniowski</w:t>
            </w:r>
          </w:p>
        </w:tc>
        <w:tc>
          <w:tcPr>
            <w:tcW w:w="1392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4 sierpnia 2025 r.</w:t>
            </w:r>
          </w:p>
        </w:tc>
        <w:tc>
          <w:tcPr>
            <w:tcW w:w="340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821" w:rsidRPr="00501567" w:rsidTr="00501567">
        <w:tc>
          <w:tcPr>
            <w:tcW w:w="567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63821" w:rsidRPr="00501567" w:rsidTr="00501567">
        <w:tc>
          <w:tcPr>
            <w:tcW w:w="567" w:type="dxa"/>
          </w:tcPr>
          <w:p w:rsidR="00663821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1985" w:type="dxa"/>
          </w:tcPr>
          <w:p w:rsidR="00663821" w:rsidRDefault="00663821" w:rsidP="006638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Straż nicy Wiejskiego Krajobrazu</w:t>
            </w:r>
          </w:p>
        </w:tc>
        <w:tc>
          <w:tcPr>
            <w:tcW w:w="1134" w:type="dxa"/>
          </w:tcPr>
          <w:p w:rsidR="00663821" w:rsidRDefault="00663821" w:rsidP="00663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 r.</w:t>
            </w:r>
          </w:p>
        </w:tc>
        <w:tc>
          <w:tcPr>
            <w:tcW w:w="2551" w:type="dxa"/>
          </w:tcPr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1.ochrona dotychczasowego charakteru krajobrazu, gruntów i przestrzeni przyrodniczej oraz kulturowe na obszarze działania Stowarzyszenia, zachowanie jego wartości przyrodniczych, kulturowych i estetycznych,</w:t>
            </w:r>
          </w:p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63821" w:rsidRDefault="00663821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1..przeciwdziałanie niekorzystnym zmianom zagospodarowania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przestrzennego, w szczególności </w:t>
            </w:r>
            <w:r w:rsidR="00782397">
              <w:rPr>
                <w:rFonts w:ascii="Times New Roman" w:hAnsi="Times New Roman" w:cs="Times New Roman"/>
                <w:sz w:val="20"/>
                <w:szCs w:val="20"/>
              </w:rPr>
              <w:t>takim, które mogą prowadzić do intensywnej zabudowy, utraty wartości krajobrazowych lub przekształceń  gruntów rolnych i zielonych,</w:t>
            </w:r>
          </w:p>
          <w:p w:rsidR="00782397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wspieran</w:t>
            </w:r>
            <w:r w:rsidR="0078239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82397">
              <w:rPr>
                <w:rFonts w:ascii="Times New Roman" w:hAnsi="Times New Roman" w:cs="Times New Roman"/>
                <w:sz w:val="20"/>
                <w:szCs w:val="20"/>
              </w:rPr>
              <w:t xml:space="preserve"> 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ałań mieszkańców na rzecz zacho</w:t>
            </w:r>
            <w:r w:rsidR="00782397">
              <w:rPr>
                <w:rFonts w:ascii="Times New Roman" w:hAnsi="Times New Roman" w:cs="Times New Roman"/>
                <w:sz w:val="20"/>
                <w:szCs w:val="20"/>
              </w:rPr>
              <w:t>wania ładu przestrzennego i zrównoważonego rozwoju obszaru,</w:t>
            </w:r>
          </w:p>
          <w:p w:rsidR="009B5143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3.monitorowanie planów inwestycyjnych i urbanistycznych oraz udział w konsultacjach społecznych,</w:t>
            </w:r>
          </w:p>
          <w:p w:rsidR="009B5143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4.monitoring i dokumentowanie zmian w krajobrazie lokalnym,</w:t>
            </w:r>
          </w:p>
          <w:p w:rsidR="009B5143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5.podejmowanie interwencji i udział w postepowaniach administracyjnych dotyczących planowania przestrzennego i inwestycji,</w:t>
            </w:r>
          </w:p>
          <w:p w:rsidR="009B5143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6.współpracę z organami samorządu, instytucjami ochrony przyrody i innymi organizacjami,</w:t>
            </w:r>
          </w:p>
          <w:p w:rsidR="009B5143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8B70CE">
              <w:rPr>
                <w:rFonts w:ascii="Times New Roman" w:hAnsi="Times New Roman" w:cs="Times New Roman"/>
                <w:sz w:val="20"/>
                <w:szCs w:val="20"/>
              </w:rPr>
              <w:t>dzuiałalność edukacyjna i informacyjna skierowana do mieszkańców,</w:t>
            </w:r>
          </w:p>
          <w:p w:rsidR="008B70CE" w:rsidRDefault="008B70CE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akcji społecznych promujących dobre praktyki w zakresie kształtowania przestrzeni wiejskiej</w:t>
            </w:r>
          </w:p>
          <w:p w:rsidR="009B5143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397" w:rsidRDefault="00782397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63821" w:rsidRDefault="008B70CE" w:rsidP="00663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Czekanowskiego 8/18, 83-000 Pruszcz Gdański</w:t>
            </w:r>
          </w:p>
        </w:tc>
        <w:tc>
          <w:tcPr>
            <w:tcW w:w="1614" w:type="dxa"/>
          </w:tcPr>
          <w:p w:rsidR="00663821" w:rsidRDefault="008B70CE" w:rsidP="008B7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 Karolina Żółtowska</w:t>
            </w:r>
          </w:p>
        </w:tc>
        <w:tc>
          <w:tcPr>
            <w:tcW w:w="1392" w:type="dxa"/>
          </w:tcPr>
          <w:p w:rsidR="00663821" w:rsidRDefault="00663821" w:rsidP="00663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63821" w:rsidRDefault="008B70CE" w:rsidP="00663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11.08.2025 r.</w:t>
            </w:r>
          </w:p>
        </w:tc>
        <w:tc>
          <w:tcPr>
            <w:tcW w:w="340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63821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5AEE" w:rsidRPr="00501567" w:rsidTr="00501567">
        <w:tc>
          <w:tcPr>
            <w:tcW w:w="567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15AEE" w:rsidRPr="00501567" w:rsidTr="00501567">
        <w:tc>
          <w:tcPr>
            <w:tcW w:w="567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985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KIERUNEK</w:t>
            </w:r>
          </w:p>
        </w:tc>
        <w:tc>
          <w:tcPr>
            <w:tcW w:w="1134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08.12.2025 r.</w:t>
            </w:r>
          </w:p>
        </w:tc>
        <w:tc>
          <w:tcPr>
            <w:tcW w:w="2551" w:type="dxa"/>
          </w:tcPr>
          <w:p w:rsidR="00D15AEE" w:rsidRDefault="00EC5A13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Celem stowarzyszenia jest wspieranie inicjatyw obywatelskich i działań na rzecz wspólnego dobra, integracja mieszkańców, rozwój społeczny, kulturalny i ekologiczny społeczności lokalnych, wspieranie rodzin, dzieci, młodzieży i seniorów oraz poprawa jakości przestrzeni publicznej.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wydarzeń kulturalnych, edukacyjnych, społecznych i integracyjnych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warsztatów, szkoleń, spotkań i prelekcji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3.współpracę z władzami samorządowymi, organizacjami pozarządowymi, instytucjami i przedsiębiorstwami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informacyjnej, promocyjnej i wydawniczej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5.pozyskiwanie środków finansowych z dotacji, darowizn, grantów, zbiórek i innych źródeł,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6.wspieranie inicjatyw społecznych i ekologicznych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7.promowanie wolontariatu i aktywności obywatelskiej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pomocy i wsparcia dla osób w trudnej sytuacji życiowej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9.współpracę z</w:t>
            </w:r>
            <w:r w:rsidR="00BA0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mediami i prowadzenie strony internetowej Stowarzyszenia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10.promowanie bezpieczeństwa na szlakach turystycznych, dro0gowych i wodnych</w:t>
            </w:r>
          </w:p>
          <w:p w:rsidR="00BA0660" w:rsidRDefault="00BA0660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11.okazywanie pomocy członkom Stowarzyszenia znajdującym się w potrzebie</w:t>
            </w:r>
          </w:p>
          <w:p w:rsidR="00BA0660" w:rsidRDefault="00BA0660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6E49C7">
              <w:rPr>
                <w:rFonts w:ascii="Times New Roman" w:hAnsi="Times New Roman" w:cs="Times New Roman"/>
                <w:sz w:val="20"/>
                <w:szCs w:val="20"/>
              </w:rPr>
              <w:t>szkolenie kadry dla realizacji celów stowarzyszenia</w:t>
            </w: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13.działalność w zakresie ochrony środowiska</w:t>
            </w: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14.wspieranie inicjatyw, które budują silniejsze i bardziej zintegrowane społeczeństwo</w:t>
            </w: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15.wspieranie inicjatyw na rzecz poprawy przestrzeni publicznej</w:t>
            </w: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16.pozyskiwanie środków na realizację celów</w:t>
            </w: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17.udział w krajowych i międzynarodowych konferencjach poświęconych współpracy regionalnej oraz promocja i reklama regionu</w:t>
            </w: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18.organizowanie i prowadzenie wykładów dla szkół oraz innych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organizacji</w:t>
            </w:r>
            <w:r w:rsidR="00BF2D49">
              <w:rPr>
                <w:rFonts w:ascii="Times New Roman" w:hAnsi="Times New Roman" w:cs="Times New Roman"/>
                <w:sz w:val="20"/>
                <w:szCs w:val="20"/>
              </w:rPr>
              <w:t xml:space="preserve"> zainteresowanych realizacją zadań zgodnych z c4elami stowarzyszenia</w:t>
            </w:r>
          </w:p>
          <w:p w:rsidR="00BF2D49" w:rsidRDefault="00BF2D49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19.organizowanie wszelkiego rodzaju imprez dydaktycznych i rozrywkowych dla członków Stowarzyszenia</w:t>
            </w:r>
          </w:p>
          <w:p w:rsidR="00BF2D49" w:rsidRDefault="00BF2D49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Promowanie członków Stowarzyszenia i wspieranie ich działalności społecznej</w:t>
            </w:r>
          </w:p>
          <w:p w:rsidR="00BF2D49" w:rsidRDefault="00BF2D49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21.inspirowanie i koordynowanie inicjatyw społecznych związanych między innymi z realizacją celów Stowarzyszenia</w:t>
            </w:r>
          </w:p>
          <w:p w:rsidR="00BF2D49" w:rsidRDefault="00BF2D49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22.Rozwijanie i upowszechnianie różnych form sztuki, które uczą i kształtują sppo0łecznie pożądane cechy charakteru, budzą wrażliwość i zainteresowanie oraz stwarzają możliwość intelektualnej, społecznej i organizacyjnej aktywności członków</w:t>
            </w:r>
          </w:p>
          <w:p w:rsidR="00504B27" w:rsidRDefault="00504B2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23.Pomoc osobom z różnych środowisk społecznych w zakresie ich aktywizacji społecznej, trudnej sytuacji finansowej i życiowej, niepełnosprawności</w:t>
            </w:r>
          </w:p>
          <w:p w:rsidR="00504B27" w:rsidRDefault="00504B2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24.propagowanie integracji międzypokoleniowej i międzyśrodowiskowej poprzez organizowanie spotkań i imprez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integracyjnych różnych środowisk</w:t>
            </w:r>
          </w:p>
          <w:p w:rsidR="00504B27" w:rsidRDefault="00504B2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25.opracowywanie kalendarzy wydarzeń imprez kulturalnych i edukacyjnych</w:t>
            </w:r>
          </w:p>
          <w:p w:rsidR="00504B27" w:rsidRDefault="00504B2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26.promocja lokalnych produktów i atrakcji turystycznych</w:t>
            </w:r>
          </w:p>
          <w:p w:rsidR="00504B27" w:rsidRDefault="00504B2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27.pozyskiwani4e środków z Unii Europejskiej, budżetu państwa, dotacji, z przyjmowanych darowizn, ze zbiórek publicznych oraz innych źródeł na cele Stowarzyszenia</w:t>
            </w:r>
          </w:p>
          <w:p w:rsidR="00504B27" w:rsidRDefault="00504B2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28.aktywizowanie społeczeństwa poprzez różne formy wolontariatu na rzecz osób niepełnosprawnych, seniorów, osób zagrożonych wykluczeniem społecznym i innych ważnych społecznie</w:t>
            </w:r>
          </w:p>
          <w:p w:rsidR="00504B27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29.prowadzenei działalności na rzecz zaktywizowania ośrodków kultury i sztuki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30.organizowanie warsztatów twórczych dla dzieci i młodzieży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31.propagowanie i organizowanie wymiany międzykulturowej, w szczególności poprzez organizację wyjazdów, warsztatów, prelekcji, koncertów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32.orgqanizowanie konferencji, seminariów, szkoleń i wykładów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33.działalność promocyjna i wydawnicza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34.działalność informacyjna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35.organizowanie imprez autorskich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36.finansowe, rzeczowe, informacyjne wspieranie rodzin w trudnej sytuacji życiowej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37.zatrudnianie wykwalifikowanej kadry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38.działalność związana z ekologią i ochroną środowiska oraz ochrona dziedzictwa przyrodniczego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250" w:rsidRDefault="00192250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Leśna 32/5</w:t>
            </w:r>
          </w:p>
          <w:p w:rsidR="00EC5A13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83-020 Cedry Wielkie</w:t>
            </w:r>
          </w:p>
        </w:tc>
        <w:tc>
          <w:tcPr>
            <w:tcW w:w="1614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EC5A13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Zbigniew Kobierski</w:t>
            </w:r>
          </w:p>
          <w:p w:rsidR="00EC5A13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Agnieszka Jary - Matyjas</w:t>
            </w:r>
          </w:p>
        </w:tc>
        <w:tc>
          <w:tcPr>
            <w:tcW w:w="1392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EC5A13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Piątek</w:t>
            </w:r>
          </w:p>
          <w:p w:rsidR="00EC5A13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Katarzyna Sęczak</w:t>
            </w:r>
          </w:p>
        </w:tc>
        <w:tc>
          <w:tcPr>
            <w:tcW w:w="1842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11.11.2025 r.</w:t>
            </w:r>
          </w:p>
        </w:tc>
        <w:tc>
          <w:tcPr>
            <w:tcW w:w="340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5AEE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B46" w:rsidRPr="00501567" w:rsidTr="00501567">
        <w:tc>
          <w:tcPr>
            <w:tcW w:w="567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C5B46" w:rsidRPr="00501567" w:rsidTr="00501567">
        <w:tc>
          <w:tcPr>
            <w:tcW w:w="567" w:type="dxa"/>
          </w:tcPr>
          <w:p w:rsidR="00BC5B46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1985" w:type="dxa"/>
          </w:tcPr>
          <w:p w:rsidR="00BC5B46" w:rsidRDefault="00BC5B46" w:rsidP="00BC5B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Infrastruktura Wiślinka</w:t>
            </w:r>
          </w:p>
        </w:tc>
        <w:tc>
          <w:tcPr>
            <w:tcW w:w="1134" w:type="dxa"/>
          </w:tcPr>
          <w:p w:rsidR="00BC5B46" w:rsidRDefault="00BC5B46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 r.</w:t>
            </w:r>
          </w:p>
        </w:tc>
        <w:tc>
          <w:tcPr>
            <w:tcW w:w="2551" w:type="dxa"/>
          </w:tcPr>
          <w:p w:rsidR="00994BBC" w:rsidRDefault="00994BBC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stowarzyszenia jest inicjowanie, wspieranie i koordynacja działań na rzecz:</w:t>
            </w:r>
          </w:p>
          <w:p w:rsidR="00BC5B46" w:rsidRDefault="00994BBC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1.zaprojektowania, budowy oraz uruchomienia sieci wodociągowej i kanalizacyjnej dla działek: 276/3 o powierzchni 24.254 m2, 255/3 o powierzchni 18.220  m2, 262/4 o powierzchni 10.156 m2, 302 o powierzchni 21.975 m2,</w:t>
            </w:r>
            <w:r w:rsidR="00C531C3">
              <w:rPr>
                <w:rFonts w:ascii="Times New Roman" w:hAnsi="Times New Roman" w:cs="Times New Roman"/>
                <w:sz w:val="20"/>
                <w:szCs w:val="20"/>
              </w:rPr>
              <w:t xml:space="preserve"> położonych w obrębie 0018 Wiśl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inka oraz działek sąsiednich,</w:t>
            </w:r>
          </w:p>
          <w:p w:rsidR="00994BBC" w:rsidRDefault="00994BBC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2.po</w:t>
            </w:r>
            <w:r w:rsidR="00C531C3">
              <w:rPr>
                <w:rFonts w:ascii="Times New Roman" w:hAnsi="Times New Roman" w:cs="Times New Roman"/>
                <w:sz w:val="20"/>
                <w:szCs w:val="20"/>
              </w:rPr>
              <w:t>ozstałych inwestycji, które są we wspólnym interesie członków Stowarzyszenia, jak np. budowa dróg dojazdowych, infrastruktury technicznej i telekomunikacyjnej oraz innych inwestycji uznanych przez członków Stowarzyszenia za konieczne,</w:t>
            </w: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3.reprezentowania interesów członków Stowarzyszenia w kontaktach z organami administracji, przedsiębiorstwami sieciowymi i innymi podmiotami,</w:t>
            </w: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4.prowadzenia działalności informacyjnej, organizacyjnej i wspierającej związanej z realizacją inwestycji infrastrukturalnych.</w:t>
            </w: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Wiślinka</w:t>
            </w: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 i ustalanie wspólnych działań</w:t>
            </w:r>
            <w:r w:rsidR="00FC77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7710" w:rsidRDefault="00FC7710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1.współpracę z projektantami, wykonawcami i instytucjami,</w:t>
            </w:r>
          </w:p>
          <w:p w:rsidR="00FC7710" w:rsidRDefault="00FC7710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3.zbieranie od członków informacji i dokumentów niezbędnych do realizacji inwestycji</w:t>
            </w:r>
          </w:p>
          <w:p w:rsidR="00FC7710" w:rsidRDefault="00FC7710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4.prowadzenie działań koordynacyjnych przy przygotowaniu dokumentacji i realizacji prac.</w:t>
            </w:r>
          </w:p>
          <w:p w:rsidR="00FC7710" w:rsidRDefault="00FC7710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członków w pozyskiwaniu decyzji administracyjnych.</w:t>
            </w: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C5B46" w:rsidRDefault="00FC7710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Bogatka 34, 83 – 011 Wiślinka</w:t>
            </w:r>
          </w:p>
        </w:tc>
        <w:tc>
          <w:tcPr>
            <w:tcW w:w="1614" w:type="dxa"/>
          </w:tcPr>
          <w:p w:rsidR="00BC5B46" w:rsidRDefault="009204B1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</w:t>
            </w:r>
            <w:r w:rsidR="00FC771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e reprezentowane jest prze</w:t>
            </w:r>
            <w:r w:rsidR="00FC7710">
              <w:rPr>
                <w:rFonts w:ascii="Times New Roman" w:hAnsi="Times New Roman" w:cs="Times New Roman"/>
              </w:rPr>
              <w:t xml:space="preserve">z </w:t>
            </w:r>
            <w:r>
              <w:rPr>
                <w:rFonts w:ascii="Times New Roman" w:hAnsi="Times New Roman" w:cs="Times New Roman"/>
              </w:rPr>
              <w:t>Z</w:t>
            </w:r>
            <w:r w:rsidR="00FC7710">
              <w:rPr>
                <w:rFonts w:ascii="Times New Roman" w:hAnsi="Times New Roman" w:cs="Times New Roman"/>
              </w:rPr>
              <w:t xml:space="preserve">arząd 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204B1" w:rsidRDefault="00F76A3D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</w:t>
            </w:r>
            <w:r w:rsidR="009204B1">
              <w:rPr>
                <w:rFonts w:ascii="Times New Roman" w:hAnsi="Times New Roman" w:cs="Times New Roman"/>
              </w:rPr>
              <w:t>cy Zarządu –Marek Gadomski</w:t>
            </w:r>
          </w:p>
          <w:p w:rsidR="009204B1" w:rsidRDefault="009204B1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Dawid Kotecki</w:t>
            </w:r>
          </w:p>
          <w:p w:rsidR="009204B1" w:rsidRDefault="009204B1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Robert Marek Studziński</w:t>
            </w:r>
          </w:p>
        </w:tc>
        <w:tc>
          <w:tcPr>
            <w:tcW w:w="1392" w:type="dxa"/>
          </w:tcPr>
          <w:p w:rsidR="00BC5B46" w:rsidRDefault="00BC5B46" w:rsidP="00BC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C5B46" w:rsidRDefault="009204B1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25 lutego 2026 r.</w:t>
            </w:r>
          </w:p>
        </w:tc>
        <w:tc>
          <w:tcPr>
            <w:tcW w:w="340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C5B46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7344" w:rsidRPr="00501567" w:rsidTr="00501567">
        <w:tc>
          <w:tcPr>
            <w:tcW w:w="567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67344" w:rsidRPr="00501567" w:rsidTr="00501567">
        <w:tc>
          <w:tcPr>
            <w:tcW w:w="567" w:type="dxa"/>
          </w:tcPr>
          <w:p w:rsidR="00467344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1985" w:type="dxa"/>
          </w:tcPr>
          <w:p w:rsidR="00467344" w:rsidRDefault="006831BB" w:rsidP="004673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Aktywni Razem</w:t>
            </w:r>
          </w:p>
        </w:tc>
        <w:tc>
          <w:tcPr>
            <w:tcW w:w="1134" w:type="dxa"/>
          </w:tcPr>
          <w:p w:rsidR="00467344" w:rsidRDefault="006831BB" w:rsidP="00467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 r.</w:t>
            </w:r>
          </w:p>
        </w:tc>
        <w:tc>
          <w:tcPr>
            <w:tcW w:w="2551" w:type="dxa"/>
          </w:tcPr>
          <w:p w:rsidR="00467344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 a jest: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promocja i ochrona zdrowia, w tym profilaktyka chorób cywilizacyjnych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wspieranie sprawności fizycznej i psychicznej seniorów oraz osób z niepełnosprawnościami 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pomoc osobom w kryzysach życiowych, w tym po uzależnieniach i chorobach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upowszechnienie kultury fizycznej, jogi oraz naturalnych metod wspierania organizmu np. refleksologia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 i przeciwdziałanie izolacji osób na rentach i emeryturach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1BB" w:rsidRDefault="00D271AE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</w:t>
            </w:r>
            <w:r w:rsidR="006831BB">
              <w:rPr>
                <w:rFonts w:ascii="Times New Roman" w:hAnsi="Times New Roman" w:cs="Times New Roman"/>
                <w:sz w:val="20"/>
                <w:szCs w:val="20"/>
              </w:rPr>
              <w:t>y realizacji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organizowanie zajęć ruchowych, warsztatów jogi i gimnastyki korekcyjnej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prowadzenie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indywidualnych i grupowych sesji wspierających zdrowie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organizowanie spotkań integracyjnych i grup wsparcia</w:t>
            </w:r>
          </w:p>
          <w:p w:rsidR="006831BB" w:rsidRDefault="00D271AE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współpracę z organami administracji publicznej i innymi organizacjami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67344" w:rsidRDefault="00D271AE" w:rsidP="00467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Obrońców Poczty Polskiej 21/3</w:t>
            </w:r>
          </w:p>
          <w:p w:rsidR="00D271AE" w:rsidRDefault="00D271AE" w:rsidP="00467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83-000 Pruszcz Gdański </w:t>
            </w:r>
          </w:p>
        </w:tc>
        <w:tc>
          <w:tcPr>
            <w:tcW w:w="1614" w:type="dxa"/>
          </w:tcPr>
          <w:p w:rsidR="00467344" w:rsidRDefault="00D271AE" w:rsidP="00D27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 Olga Goltz</w:t>
            </w:r>
          </w:p>
        </w:tc>
        <w:tc>
          <w:tcPr>
            <w:tcW w:w="1392" w:type="dxa"/>
          </w:tcPr>
          <w:p w:rsidR="00467344" w:rsidRDefault="00467344" w:rsidP="00467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67344" w:rsidRDefault="00D271AE" w:rsidP="00467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10.03.2026 r.</w:t>
            </w:r>
          </w:p>
        </w:tc>
        <w:tc>
          <w:tcPr>
            <w:tcW w:w="340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67344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60DD8" w:rsidRDefault="00F60DD8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sectPr w:rsidR="00951CF8" w:rsidSect="00F60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106" w:rsidRDefault="00AD1106" w:rsidP="00E55A34">
      <w:pPr>
        <w:spacing w:after="0" w:line="240" w:lineRule="auto"/>
      </w:pPr>
      <w:r>
        <w:separator/>
      </w:r>
    </w:p>
  </w:endnote>
  <w:endnote w:type="continuationSeparator" w:id="0">
    <w:p w:rsidR="00AD1106" w:rsidRDefault="00AD1106" w:rsidP="00E5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106" w:rsidRDefault="00AD1106" w:rsidP="00E55A34">
      <w:pPr>
        <w:spacing w:after="0" w:line="240" w:lineRule="auto"/>
      </w:pPr>
      <w:r>
        <w:separator/>
      </w:r>
    </w:p>
  </w:footnote>
  <w:footnote w:type="continuationSeparator" w:id="0">
    <w:p w:rsidR="00AD1106" w:rsidRDefault="00AD1106" w:rsidP="00E5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604"/>
    <w:multiLevelType w:val="hybridMultilevel"/>
    <w:tmpl w:val="BE484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6A7D"/>
    <w:multiLevelType w:val="hybridMultilevel"/>
    <w:tmpl w:val="9120E8C4"/>
    <w:lvl w:ilvl="0" w:tplc="C64CFC0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431472"/>
    <w:multiLevelType w:val="hybridMultilevel"/>
    <w:tmpl w:val="C522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7F37"/>
    <w:multiLevelType w:val="hybridMultilevel"/>
    <w:tmpl w:val="CAB87A16"/>
    <w:lvl w:ilvl="0" w:tplc="6B4A63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B5E1312"/>
    <w:multiLevelType w:val="hybridMultilevel"/>
    <w:tmpl w:val="EE887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1414"/>
    <w:multiLevelType w:val="hybridMultilevel"/>
    <w:tmpl w:val="593CD5B4"/>
    <w:lvl w:ilvl="0" w:tplc="DBA280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32443DE"/>
    <w:multiLevelType w:val="hybridMultilevel"/>
    <w:tmpl w:val="669260BC"/>
    <w:lvl w:ilvl="0" w:tplc="C3B2158E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D124321"/>
    <w:multiLevelType w:val="hybridMultilevel"/>
    <w:tmpl w:val="0BA06BBA"/>
    <w:lvl w:ilvl="0" w:tplc="4484D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039E"/>
    <w:multiLevelType w:val="hybridMultilevel"/>
    <w:tmpl w:val="46B6496C"/>
    <w:lvl w:ilvl="0" w:tplc="91CA57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98844A9"/>
    <w:multiLevelType w:val="hybridMultilevel"/>
    <w:tmpl w:val="C50CF0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55CA"/>
    <w:multiLevelType w:val="hybridMultilevel"/>
    <w:tmpl w:val="7A0A2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32C73"/>
    <w:multiLevelType w:val="hybridMultilevel"/>
    <w:tmpl w:val="12D0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2E9B"/>
    <w:multiLevelType w:val="hybridMultilevel"/>
    <w:tmpl w:val="6D749C1A"/>
    <w:lvl w:ilvl="0" w:tplc="11FE88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960B9"/>
    <w:multiLevelType w:val="hybridMultilevel"/>
    <w:tmpl w:val="5BD0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B7688"/>
    <w:multiLevelType w:val="hybridMultilevel"/>
    <w:tmpl w:val="1FA08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15E40"/>
    <w:multiLevelType w:val="hybridMultilevel"/>
    <w:tmpl w:val="CD3C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049AA"/>
    <w:multiLevelType w:val="hybridMultilevel"/>
    <w:tmpl w:val="D1C4E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33D0A"/>
    <w:multiLevelType w:val="hybridMultilevel"/>
    <w:tmpl w:val="C220FF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10680"/>
    <w:multiLevelType w:val="hybridMultilevel"/>
    <w:tmpl w:val="23B0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92DC6"/>
    <w:multiLevelType w:val="hybridMultilevel"/>
    <w:tmpl w:val="FD80E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C62D3"/>
    <w:multiLevelType w:val="hybridMultilevel"/>
    <w:tmpl w:val="4470D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33BC9"/>
    <w:multiLevelType w:val="hybridMultilevel"/>
    <w:tmpl w:val="C3B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D459C"/>
    <w:multiLevelType w:val="hybridMultilevel"/>
    <w:tmpl w:val="AEBE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2"/>
  </w:num>
  <w:num w:numId="5">
    <w:abstractNumId w:val="21"/>
  </w:num>
  <w:num w:numId="6">
    <w:abstractNumId w:val="20"/>
  </w:num>
  <w:num w:numId="7">
    <w:abstractNumId w:val="16"/>
  </w:num>
  <w:num w:numId="8">
    <w:abstractNumId w:val="18"/>
  </w:num>
  <w:num w:numId="9">
    <w:abstractNumId w:val="11"/>
  </w:num>
  <w:num w:numId="10">
    <w:abstractNumId w:val="10"/>
  </w:num>
  <w:num w:numId="11">
    <w:abstractNumId w:val="13"/>
  </w:num>
  <w:num w:numId="12">
    <w:abstractNumId w:val="22"/>
  </w:num>
  <w:num w:numId="13">
    <w:abstractNumId w:val="19"/>
  </w:num>
  <w:num w:numId="14">
    <w:abstractNumId w:val="2"/>
  </w:num>
  <w:num w:numId="15">
    <w:abstractNumId w:val="9"/>
  </w:num>
  <w:num w:numId="16">
    <w:abstractNumId w:val="15"/>
  </w:num>
  <w:num w:numId="17">
    <w:abstractNumId w:val="7"/>
  </w:num>
  <w:num w:numId="18">
    <w:abstractNumId w:val="1"/>
  </w:num>
  <w:num w:numId="19">
    <w:abstractNumId w:val="6"/>
  </w:num>
  <w:num w:numId="20">
    <w:abstractNumId w:val="5"/>
  </w:num>
  <w:num w:numId="21">
    <w:abstractNumId w:val="8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D8"/>
    <w:rsid w:val="00000FD2"/>
    <w:rsid w:val="00010E59"/>
    <w:rsid w:val="00020639"/>
    <w:rsid w:val="0003460E"/>
    <w:rsid w:val="00041768"/>
    <w:rsid w:val="000428F4"/>
    <w:rsid w:val="000442A4"/>
    <w:rsid w:val="00046F2F"/>
    <w:rsid w:val="0005300E"/>
    <w:rsid w:val="000541E1"/>
    <w:rsid w:val="00065AE4"/>
    <w:rsid w:val="0007024C"/>
    <w:rsid w:val="00081286"/>
    <w:rsid w:val="00087F11"/>
    <w:rsid w:val="00091F00"/>
    <w:rsid w:val="000A081E"/>
    <w:rsid w:val="000A1477"/>
    <w:rsid w:val="000B0C3E"/>
    <w:rsid w:val="000B3419"/>
    <w:rsid w:val="000B4917"/>
    <w:rsid w:val="000B6D5B"/>
    <w:rsid w:val="000C3FF7"/>
    <w:rsid w:val="000D1608"/>
    <w:rsid w:val="000D487F"/>
    <w:rsid w:val="000E0269"/>
    <w:rsid w:val="000E491D"/>
    <w:rsid w:val="000F416A"/>
    <w:rsid w:val="00105757"/>
    <w:rsid w:val="00106598"/>
    <w:rsid w:val="00107D45"/>
    <w:rsid w:val="00110615"/>
    <w:rsid w:val="00112E06"/>
    <w:rsid w:val="00121B0C"/>
    <w:rsid w:val="00127C17"/>
    <w:rsid w:val="001311A3"/>
    <w:rsid w:val="00142000"/>
    <w:rsid w:val="00142B93"/>
    <w:rsid w:val="00146143"/>
    <w:rsid w:val="00150A23"/>
    <w:rsid w:val="0015471C"/>
    <w:rsid w:val="00157415"/>
    <w:rsid w:val="00164C90"/>
    <w:rsid w:val="00165F46"/>
    <w:rsid w:val="00166DCD"/>
    <w:rsid w:val="0017390E"/>
    <w:rsid w:val="001778EA"/>
    <w:rsid w:val="001835BF"/>
    <w:rsid w:val="001849A6"/>
    <w:rsid w:val="0019162B"/>
    <w:rsid w:val="00192250"/>
    <w:rsid w:val="001959D3"/>
    <w:rsid w:val="001A113D"/>
    <w:rsid w:val="001A2062"/>
    <w:rsid w:val="001B294C"/>
    <w:rsid w:val="001B5ABC"/>
    <w:rsid w:val="001C4F85"/>
    <w:rsid w:val="001D2C9B"/>
    <w:rsid w:val="001D7C2E"/>
    <w:rsid w:val="001E0740"/>
    <w:rsid w:val="001E2096"/>
    <w:rsid w:val="001E4DD5"/>
    <w:rsid w:val="001E565A"/>
    <w:rsid w:val="001E77B8"/>
    <w:rsid w:val="001F3C12"/>
    <w:rsid w:val="001F4BDE"/>
    <w:rsid w:val="00211B0F"/>
    <w:rsid w:val="00215D76"/>
    <w:rsid w:val="0022065A"/>
    <w:rsid w:val="00220911"/>
    <w:rsid w:val="00225B3C"/>
    <w:rsid w:val="00234B05"/>
    <w:rsid w:val="00235D04"/>
    <w:rsid w:val="00241B47"/>
    <w:rsid w:val="002426E8"/>
    <w:rsid w:val="00243E18"/>
    <w:rsid w:val="00251023"/>
    <w:rsid w:val="0025119C"/>
    <w:rsid w:val="00256F27"/>
    <w:rsid w:val="0026013F"/>
    <w:rsid w:val="00271439"/>
    <w:rsid w:val="0028325A"/>
    <w:rsid w:val="00284CB9"/>
    <w:rsid w:val="00287119"/>
    <w:rsid w:val="0029142F"/>
    <w:rsid w:val="0029438C"/>
    <w:rsid w:val="002A1E04"/>
    <w:rsid w:val="002B1157"/>
    <w:rsid w:val="002B19FA"/>
    <w:rsid w:val="002B3A89"/>
    <w:rsid w:val="002C0E12"/>
    <w:rsid w:val="002C387C"/>
    <w:rsid w:val="002C64F9"/>
    <w:rsid w:val="002C71EB"/>
    <w:rsid w:val="002D0B00"/>
    <w:rsid w:val="002E0A5C"/>
    <w:rsid w:val="002E2D52"/>
    <w:rsid w:val="002E583E"/>
    <w:rsid w:val="002F38E0"/>
    <w:rsid w:val="002F4935"/>
    <w:rsid w:val="002F5D66"/>
    <w:rsid w:val="00303D78"/>
    <w:rsid w:val="00304453"/>
    <w:rsid w:val="00307480"/>
    <w:rsid w:val="00312F70"/>
    <w:rsid w:val="00322D8F"/>
    <w:rsid w:val="00327B84"/>
    <w:rsid w:val="00333A6F"/>
    <w:rsid w:val="003506D8"/>
    <w:rsid w:val="003564E2"/>
    <w:rsid w:val="00357E6D"/>
    <w:rsid w:val="00370CD6"/>
    <w:rsid w:val="00381815"/>
    <w:rsid w:val="00381E01"/>
    <w:rsid w:val="003933EA"/>
    <w:rsid w:val="0039579C"/>
    <w:rsid w:val="003A398C"/>
    <w:rsid w:val="003A6774"/>
    <w:rsid w:val="003B0809"/>
    <w:rsid w:val="003B3AD9"/>
    <w:rsid w:val="003B45EE"/>
    <w:rsid w:val="003B4AE7"/>
    <w:rsid w:val="003C2350"/>
    <w:rsid w:val="003C462F"/>
    <w:rsid w:val="003D014B"/>
    <w:rsid w:val="003D09C1"/>
    <w:rsid w:val="003D22B8"/>
    <w:rsid w:val="003D492B"/>
    <w:rsid w:val="003D6E4C"/>
    <w:rsid w:val="003E045E"/>
    <w:rsid w:val="003E331E"/>
    <w:rsid w:val="003E484D"/>
    <w:rsid w:val="003F7EA5"/>
    <w:rsid w:val="004058DA"/>
    <w:rsid w:val="00420261"/>
    <w:rsid w:val="00447073"/>
    <w:rsid w:val="00454622"/>
    <w:rsid w:val="00467344"/>
    <w:rsid w:val="00470A11"/>
    <w:rsid w:val="0047126A"/>
    <w:rsid w:val="00475E11"/>
    <w:rsid w:val="00484F89"/>
    <w:rsid w:val="00492E15"/>
    <w:rsid w:val="00493625"/>
    <w:rsid w:val="00494BCE"/>
    <w:rsid w:val="00495428"/>
    <w:rsid w:val="0049690B"/>
    <w:rsid w:val="00497C36"/>
    <w:rsid w:val="004A359E"/>
    <w:rsid w:val="004B3212"/>
    <w:rsid w:val="004B4119"/>
    <w:rsid w:val="004B6084"/>
    <w:rsid w:val="004C26E5"/>
    <w:rsid w:val="004C3691"/>
    <w:rsid w:val="004D521B"/>
    <w:rsid w:val="004D7883"/>
    <w:rsid w:val="004F3AB0"/>
    <w:rsid w:val="004F5E55"/>
    <w:rsid w:val="004F64F1"/>
    <w:rsid w:val="00501567"/>
    <w:rsid w:val="00504B27"/>
    <w:rsid w:val="00505AA0"/>
    <w:rsid w:val="0051336E"/>
    <w:rsid w:val="00517957"/>
    <w:rsid w:val="00521F6A"/>
    <w:rsid w:val="005240B3"/>
    <w:rsid w:val="005249BE"/>
    <w:rsid w:val="0052515E"/>
    <w:rsid w:val="005252ED"/>
    <w:rsid w:val="005267B0"/>
    <w:rsid w:val="00536BF9"/>
    <w:rsid w:val="00541439"/>
    <w:rsid w:val="005416EB"/>
    <w:rsid w:val="00543464"/>
    <w:rsid w:val="00543531"/>
    <w:rsid w:val="00556BA4"/>
    <w:rsid w:val="00575CDF"/>
    <w:rsid w:val="00575DE1"/>
    <w:rsid w:val="005814F4"/>
    <w:rsid w:val="0058401F"/>
    <w:rsid w:val="00585355"/>
    <w:rsid w:val="005A087B"/>
    <w:rsid w:val="005B305D"/>
    <w:rsid w:val="005B511A"/>
    <w:rsid w:val="005D2866"/>
    <w:rsid w:val="005F5499"/>
    <w:rsid w:val="005F6C03"/>
    <w:rsid w:val="00603C5A"/>
    <w:rsid w:val="00604455"/>
    <w:rsid w:val="00612FBE"/>
    <w:rsid w:val="00613831"/>
    <w:rsid w:val="00614D17"/>
    <w:rsid w:val="00614FAE"/>
    <w:rsid w:val="006158A8"/>
    <w:rsid w:val="0061594F"/>
    <w:rsid w:val="00620440"/>
    <w:rsid w:val="00620BFA"/>
    <w:rsid w:val="00621290"/>
    <w:rsid w:val="0063223C"/>
    <w:rsid w:val="00637AC3"/>
    <w:rsid w:val="00641EE4"/>
    <w:rsid w:val="00654C26"/>
    <w:rsid w:val="006574CB"/>
    <w:rsid w:val="00663821"/>
    <w:rsid w:val="00670E31"/>
    <w:rsid w:val="00673E6B"/>
    <w:rsid w:val="0067498A"/>
    <w:rsid w:val="00681326"/>
    <w:rsid w:val="006831BB"/>
    <w:rsid w:val="00696E2E"/>
    <w:rsid w:val="006A3B43"/>
    <w:rsid w:val="006A4482"/>
    <w:rsid w:val="006A5529"/>
    <w:rsid w:val="006A6A4B"/>
    <w:rsid w:val="006B5793"/>
    <w:rsid w:val="006C232E"/>
    <w:rsid w:val="006C4789"/>
    <w:rsid w:val="006D05E7"/>
    <w:rsid w:val="006D1C45"/>
    <w:rsid w:val="006D4122"/>
    <w:rsid w:val="006D5519"/>
    <w:rsid w:val="006D63DC"/>
    <w:rsid w:val="006E465D"/>
    <w:rsid w:val="006E49C7"/>
    <w:rsid w:val="006E6A8B"/>
    <w:rsid w:val="006F4423"/>
    <w:rsid w:val="006F7F53"/>
    <w:rsid w:val="00701726"/>
    <w:rsid w:val="00703CC9"/>
    <w:rsid w:val="00705566"/>
    <w:rsid w:val="00713568"/>
    <w:rsid w:val="00713A74"/>
    <w:rsid w:val="00727D90"/>
    <w:rsid w:val="00731712"/>
    <w:rsid w:val="00734E6E"/>
    <w:rsid w:val="00750157"/>
    <w:rsid w:val="00752094"/>
    <w:rsid w:val="007520E6"/>
    <w:rsid w:val="007549EE"/>
    <w:rsid w:val="007558AC"/>
    <w:rsid w:val="007570FC"/>
    <w:rsid w:val="00766896"/>
    <w:rsid w:val="00782397"/>
    <w:rsid w:val="00782401"/>
    <w:rsid w:val="00791F24"/>
    <w:rsid w:val="00794BD6"/>
    <w:rsid w:val="007962C1"/>
    <w:rsid w:val="007A157B"/>
    <w:rsid w:val="007A3701"/>
    <w:rsid w:val="007A786B"/>
    <w:rsid w:val="007C6D32"/>
    <w:rsid w:val="007C7623"/>
    <w:rsid w:val="007C7A20"/>
    <w:rsid w:val="007D5BFF"/>
    <w:rsid w:val="007D7C7D"/>
    <w:rsid w:val="007F3A14"/>
    <w:rsid w:val="007F41A7"/>
    <w:rsid w:val="008020F1"/>
    <w:rsid w:val="00802F61"/>
    <w:rsid w:val="00810767"/>
    <w:rsid w:val="00813A1C"/>
    <w:rsid w:val="00824A1C"/>
    <w:rsid w:val="00831471"/>
    <w:rsid w:val="008351C9"/>
    <w:rsid w:val="00836523"/>
    <w:rsid w:val="008441E6"/>
    <w:rsid w:val="00852045"/>
    <w:rsid w:val="00855C48"/>
    <w:rsid w:val="008572D4"/>
    <w:rsid w:val="0086225D"/>
    <w:rsid w:val="00863188"/>
    <w:rsid w:val="00863423"/>
    <w:rsid w:val="00864768"/>
    <w:rsid w:val="00867400"/>
    <w:rsid w:val="00876036"/>
    <w:rsid w:val="00876AC5"/>
    <w:rsid w:val="00880F7A"/>
    <w:rsid w:val="0088508E"/>
    <w:rsid w:val="00885328"/>
    <w:rsid w:val="00891FA2"/>
    <w:rsid w:val="00893F31"/>
    <w:rsid w:val="008A2571"/>
    <w:rsid w:val="008A36AD"/>
    <w:rsid w:val="008A49E4"/>
    <w:rsid w:val="008A4A52"/>
    <w:rsid w:val="008A6726"/>
    <w:rsid w:val="008A7397"/>
    <w:rsid w:val="008A7545"/>
    <w:rsid w:val="008B6152"/>
    <w:rsid w:val="008B70CE"/>
    <w:rsid w:val="008D14D7"/>
    <w:rsid w:val="008D6933"/>
    <w:rsid w:val="008D707C"/>
    <w:rsid w:val="008E1F23"/>
    <w:rsid w:val="008F4AB7"/>
    <w:rsid w:val="008F66CA"/>
    <w:rsid w:val="008F7854"/>
    <w:rsid w:val="00900F29"/>
    <w:rsid w:val="00903012"/>
    <w:rsid w:val="00903235"/>
    <w:rsid w:val="00907B7C"/>
    <w:rsid w:val="00916F95"/>
    <w:rsid w:val="009204B1"/>
    <w:rsid w:val="00924311"/>
    <w:rsid w:val="00930325"/>
    <w:rsid w:val="00931387"/>
    <w:rsid w:val="009462A0"/>
    <w:rsid w:val="00951CF8"/>
    <w:rsid w:val="00962533"/>
    <w:rsid w:val="009703E5"/>
    <w:rsid w:val="00971A67"/>
    <w:rsid w:val="00976BCC"/>
    <w:rsid w:val="0099069E"/>
    <w:rsid w:val="00991C3C"/>
    <w:rsid w:val="00994BBC"/>
    <w:rsid w:val="009A137B"/>
    <w:rsid w:val="009A2CAB"/>
    <w:rsid w:val="009A4C33"/>
    <w:rsid w:val="009B089B"/>
    <w:rsid w:val="009B5143"/>
    <w:rsid w:val="009B6227"/>
    <w:rsid w:val="009D01EA"/>
    <w:rsid w:val="009D06F4"/>
    <w:rsid w:val="009D2A63"/>
    <w:rsid w:val="009D3A01"/>
    <w:rsid w:val="009E01E2"/>
    <w:rsid w:val="009E6174"/>
    <w:rsid w:val="009E62DD"/>
    <w:rsid w:val="009E7D42"/>
    <w:rsid w:val="009F1594"/>
    <w:rsid w:val="009F22C1"/>
    <w:rsid w:val="009F41F2"/>
    <w:rsid w:val="009F4F38"/>
    <w:rsid w:val="009F60D8"/>
    <w:rsid w:val="009F6A47"/>
    <w:rsid w:val="00A00584"/>
    <w:rsid w:val="00A02B34"/>
    <w:rsid w:val="00A23F0B"/>
    <w:rsid w:val="00A25D0F"/>
    <w:rsid w:val="00A32DC9"/>
    <w:rsid w:val="00A3659F"/>
    <w:rsid w:val="00A403F1"/>
    <w:rsid w:val="00A418BE"/>
    <w:rsid w:val="00A50AF9"/>
    <w:rsid w:val="00A53D26"/>
    <w:rsid w:val="00A5462C"/>
    <w:rsid w:val="00A56F21"/>
    <w:rsid w:val="00A60B0C"/>
    <w:rsid w:val="00A65F59"/>
    <w:rsid w:val="00A67626"/>
    <w:rsid w:val="00A83FDA"/>
    <w:rsid w:val="00A93BD5"/>
    <w:rsid w:val="00AA02B3"/>
    <w:rsid w:val="00AA1AAD"/>
    <w:rsid w:val="00AA73C4"/>
    <w:rsid w:val="00AA7D54"/>
    <w:rsid w:val="00AB5D89"/>
    <w:rsid w:val="00AC144B"/>
    <w:rsid w:val="00AC283D"/>
    <w:rsid w:val="00AC47FE"/>
    <w:rsid w:val="00AD0DE6"/>
    <w:rsid w:val="00AD1106"/>
    <w:rsid w:val="00AD1437"/>
    <w:rsid w:val="00AD29A0"/>
    <w:rsid w:val="00AD4404"/>
    <w:rsid w:val="00AE339B"/>
    <w:rsid w:val="00AE39D1"/>
    <w:rsid w:val="00B06C46"/>
    <w:rsid w:val="00B116DF"/>
    <w:rsid w:val="00B122CF"/>
    <w:rsid w:val="00B335D0"/>
    <w:rsid w:val="00B50BA9"/>
    <w:rsid w:val="00B53773"/>
    <w:rsid w:val="00B57421"/>
    <w:rsid w:val="00B6650E"/>
    <w:rsid w:val="00B66DDE"/>
    <w:rsid w:val="00B71B10"/>
    <w:rsid w:val="00B81D61"/>
    <w:rsid w:val="00B85CAC"/>
    <w:rsid w:val="00B918B8"/>
    <w:rsid w:val="00B92E86"/>
    <w:rsid w:val="00BA0660"/>
    <w:rsid w:val="00BA73E4"/>
    <w:rsid w:val="00BB12B4"/>
    <w:rsid w:val="00BC5B46"/>
    <w:rsid w:val="00BD23A4"/>
    <w:rsid w:val="00BD4A2C"/>
    <w:rsid w:val="00BD5CC0"/>
    <w:rsid w:val="00BE0EBE"/>
    <w:rsid w:val="00BE3348"/>
    <w:rsid w:val="00BE41F6"/>
    <w:rsid w:val="00BE51C5"/>
    <w:rsid w:val="00BE572B"/>
    <w:rsid w:val="00BE5D21"/>
    <w:rsid w:val="00BF2D49"/>
    <w:rsid w:val="00C103B4"/>
    <w:rsid w:val="00C10481"/>
    <w:rsid w:val="00C122CE"/>
    <w:rsid w:val="00C13EA9"/>
    <w:rsid w:val="00C22C8C"/>
    <w:rsid w:val="00C455F0"/>
    <w:rsid w:val="00C47911"/>
    <w:rsid w:val="00C531C3"/>
    <w:rsid w:val="00C53B32"/>
    <w:rsid w:val="00C540A5"/>
    <w:rsid w:val="00C54D84"/>
    <w:rsid w:val="00C54E41"/>
    <w:rsid w:val="00C5554D"/>
    <w:rsid w:val="00C66E05"/>
    <w:rsid w:val="00C73F7F"/>
    <w:rsid w:val="00C915D3"/>
    <w:rsid w:val="00C963AC"/>
    <w:rsid w:val="00CA1231"/>
    <w:rsid w:val="00CA12BD"/>
    <w:rsid w:val="00CA1C6D"/>
    <w:rsid w:val="00CA4B8C"/>
    <w:rsid w:val="00CB03A8"/>
    <w:rsid w:val="00CB28DB"/>
    <w:rsid w:val="00CC22E4"/>
    <w:rsid w:val="00CC31C5"/>
    <w:rsid w:val="00CD3309"/>
    <w:rsid w:val="00CE4953"/>
    <w:rsid w:val="00D05C0C"/>
    <w:rsid w:val="00D15AEE"/>
    <w:rsid w:val="00D271AE"/>
    <w:rsid w:val="00D2754F"/>
    <w:rsid w:val="00D27C85"/>
    <w:rsid w:val="00D30B81"/>
    <w:rsid w:val="00D30E30"/>
    <w:rsid w:val="00D340E2"/>
    <w:rsid w:val="00D36262"/>
    <w:rsid w:val="00D36414"/>
    <w:rsid w:val="00D36764"/>
    <w:rsid w:val="00D41279"/>
    <w:rsid w:val="00D51238"/>
    <w:rsid w:val="00D51A29"/>
    <w:rsid w:val="00D62DCB"/>
    <w:rsid w:val="00D670E2"/>
    <w:rsid w:val="00D7191E"/>
    <w:rsid w:val="00D74AE0"/>
    <w:rsid w:val="00D846C3"/>
    <w:rsid w:val="00D85E05"/>
    <w:rsid w:val="00D85FDE"/>
    <w:rsid w:val="00D86A52"/>
    <w:rsid w:val="00D96BE3"/>
    <w:rsid w:val="00DA26CA"/>
    <w:rsid w:val="00DA59FC"/>
    <w:rsid w:val="00DA5A3B"/>
    <w:rsid w:val="00DB1944"/>
    <w:rsid w:val="00DB2779"/>
    <w:rsid w:val="00DB73A9"/>
    <w:rsid w:val="00DD0A79"/>
    <w:rsid w:val="00DD1B01"/>
    <w:rsid w:val="00DD59C3"/>
    <w:rsid w:val="00DD6ADB"/>
    <w:rsid w:val="00DE381E"/>
    <w:rsid w:val="00DE71E4"/>
    <w:rsid w:val="00DF48B0"/>
    <w:rsid w:val="00DF7434"/>
    <w:rsid w:val="00E1449F"/>
    <w:rsid w:val="00E15F8B"/>
    <w:rsid w:val="00E163F9"/>
    <w:rsid w:val="00E17752"/>
    <w:rsid w:val="00E20703"/>
    <w:rsid w:val="00E229E8"/>
    <w:rsid w:val="00E26014"/>
    <w:rsid w:val="00E314D7"/>
    <w:rsid w:val="00E34BD0"/>
    <w:rsid w:val="00E401FC"/>
    <w:rsid w:val="00E41460"/>
    <w:rsid w:val="00E41B73"/>
    <w:rsid w:val="00E46ED0"/>
    <w:rsid w:val="00E47180"/>
    <w:rsid w:val="00E53EE5"/>
    <w:rsid w:val="00E55A34"/>
    <w:rsid w:val="00E565AA"/>
    <w:rsid w:val="00E64E76"/>
    <w:rsid w:val="00E67357"/>
    <w:rsid w:val="00E762D4"/>
    <w:rsid w:val="00E77F6A"/>
    <w:rsid w:val="00E82028"/>
    <w:rsid w:val="00E93BC8"/>
    <w:rsid w:val="00E97A38"/>
    <w:rsid w:val="00EC5830"/>
    <w:rsid w:val="00EC5969"/>
    <w:rsid w:val="00EC59FA"/>
    <w:rsid w:val="00EC5A13"/>
    <w:rsid w:val="00EC6965"/>
    <w:rsid w:val="00EC7348"/>
    <w:rsid w:val="00EC7C17"/>
    <w:rsid w:val="00ED2CB0"/>
    <w:rsid w:val="00ED7C2E"/>
    <w:rsid w:val="00EE0B35"/>
    <w:rsid w:val="00EE2022"/>
    <w:rsid w:val="00F003FE"/>
    <w:rsid w:val="00F047D7"/>
    <w:rsid w:val="00F053AD"/>
    <w:rsid w:val="00F068BB"/>
    <w:rsid w:val="00F113EC"/>
    <w:rsid w:val="00F21CB4"/>
    <w:rsid w:val="00F25012"/>
    <w:rsid w:val="00F32572"/>
    <w:rsid w:val="00F32C85"/>
    <w:rsid w:val="00F3786D"/>
    <w:rsid w:val="00F42845"/>
    <w:rsid w:val="00F47CF5"/>
    <w:rsid w:val="00F502E4"/>
    <w:rsid w:val="00F60DD8"/>
    <w:rsid w:val="00F70594"/>
    <w:rsid w:val="00F71484"/>
    <w:rsid w:val="00F72383"/>
    <w:rsid w:val="00F72D01"/>
    <w:rsid w:val="00F76A3D"/>
    <w:rsid w:val="00F821E8"/>
    <w:rsid w:val="00F85081"/>
    <w:rsid w:val="00F962B6"/>
    <w:rsid w:val="00FA1D08"/>
    <w:rsid w:val="00FA3FEE"/>
    <w:rsid w:val="00FA5572"/>
    <w:rsid w:val="00FB3500"/>
    <w:rsid w:val="00FB7E49"/>
    <w:rsid w:val="00FC401E"/>
    <w:rsid w:val="00FC488A"/>
    <w:rsid w:val="00FC7710"/>
    <w:rsid w:val="00FD0858"/>
    <w:rsid w:val="00FD53C3"/>
    <w:rsid w:val="00FD6B69"/>
    <w:rsid w:val="00FD75F1"/>
    <w:rsid w:val="00FE673B"/>
    <w:rsid w:val="00FE715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5504E-3074-4761-84A3-8D666A4E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18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0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A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A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000B-FE7B-42E9-BB2D-DB26861D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6545</TotalTime>
  <Pages>159</Pages>
  <Words>21280</Words>
  <Characters>127681</Characters>
  <Application>Microsoft Office Word</Application>
  <DocSecurity>0</DocSecurity>
  <Lines>1064</Lines>
  <Paragraphs>297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mkaczorowska</cp:lastModifiedBy>
  <cp:revision>214</cp:revision>
  <cp:lastPrinted>2026-03-19T08:10:00Z</cp:lastPrinted>
  <dcterms:created xsi:type="dcterms:W3CDTF">2016-07-20T09:04:00Z</dcterms:created>
  <dcterms:modified xsi:type="dcterms:W3CDTF">2026-04-09T10:08:00Z</dcterms:modified>
</cp:coreProperties>
</file>