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128" w:rsidRPr="00383483" w:rsidRDefault="00A24128" w:rsidP="00A24128">
      <w:pPr>
        <w:pStyle w:val="Default"/>
        <w:jc w:val="both"/>
        <w:rPr>
          <w:b/>
          <w:bCs/>
          <w:color w:val="auto"/>
        </w:rPr>
      </w:pPr>
      <w:r w:rsidRPr="00F23707">
        <w:rPr>
          <w:bCs/>
        </w:rPr>
        <w:t xml:space="preserve">Znak sprawy: </w:t>
      </w:r>
      <w:r w:rsidRPr="00F23707">
        <w:rPr>
          <w:b/>
          <w:bCs/>
          <w:color w:val="auto"/>
        </w:rPr>
        <w:t>ZP.272</w:t>
      </w:r>
      <w:r>
        <w:rPr>
          <w:b/>
          <w:bCs/>
          <w:color w:val="auto"/>
        </w:rPr>
        <w:t>.32.2020</w:t>
      </w:r>
      <w:r w:rsidRPr="00F23707">
        <w:rPr>
          <w:b/>
          <w:bCs/>
          <w:color w:val="auto"/>
        </w:rPr>
        <w:t>.PN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8E3122">
        <w:rPr>
          <w:bCs/>
          <w:color w:val="auto"/>
        </w:rPr>
        <w:t>Pruszcz</w:t>
      </w:r>
      <w:r>
        <w:rPr>
          <w:b/>
          <w:bCs/>
          <w:color w:val="FF0000"/>
        </w:rPr>
        <w:t xml:space="preserve"> </w:t>
      </w:r>
      <w:r w:rsidRPr="00F23707">
        <w:rPr>
          <w:bCs/>
        </w:rPr>
        <w:t>Gdańsk</w:t>
      </w:r>
      <w:r>
        <w:rPr>
          <w:bCs/>
        </w:rPr>
        <w:t>i</w:t>
      </w:r>
      <w:r w:rsidRPr="00F23707">
        <w:rPr>
          <w:bCs/>
        </w:rPr>
        <w:t xml:space="preserve">, dn. </w:t>
      </w:r>
      <w:r w:rsidRPr="00383483">
        <w:rPr>
          <w:bCs/>
          <w:color w:val="auto"/>
        </w:rPr>
        <w:t>15.01.2021 r.</w:t>
      </w:r>
    </w:p>
    <w:p w:rsidR="00A24128" w:rsidRPr="00F23707" w:rsidRDefault="00A24128" w:rsidP="00A24128">
      <w:pPr>
        <w:jc w:val="both"/>
        <w:rPr>
          <w:b/>
        </w:rPr>
      </w:pPr>
    </w:p>
    <w:p w:rsidR="00A24128" w:rsidRPr="00F23707" w:rsidRDefault="00A24128" w:rsidP="00A24128">
      <w:pPr>
        <w:ind w:left="5664" w:hanging="5664"/>
        <w:jc w:val="center"/>
        <w:rPr>
          <w:b/>
        </w:rPr>
      </w:pPr>
      <w:r w:rsidRPr="00F23707">
        <w:rPr>
          <w:b/>
        </w:rPr>
        <w:t>W Y K O N A W C Y</w:t>
      </w:r>
    </w:p>
    <w:p w:rsidR="00A24128" w:rsidRPr="00F23707" w:rsidRDefault="00A24128" w:rsidP="00A24128">
      <w:pPr>
        <w:jc w:val="both"/>
        <w:rPr>
          <w:b/>
        </w:rPr>
      </w:pPr>
    </w:p>
    <w:p w:rsidR="00A24128" w:rsidRPr="00F23707" w:rsidRDefault="00A24128" w:rsidP="00A24128">
      <w:pPr>
        <w:jc w:val="both"/>
      </w:pPr>
    </w:p>
    <w:p w:rsidR="00A24128" w:rsidRPr="00F23707" w:rsidRDefault="00A24128" w:rsidP="00A24128">
      <w:pPr>
        <w:spacing w:line="276" w:lineRule="auto"/>
        <w:ind w:firstLine="1"/>
        <w:jc w:val="both"/>
        <w:rPr>
          <w:b/>
          <w:bCs/>
          <w:color w:val="FF0000"/>
          <w:lang w:eastAsia="ar-SA"/>
        </w:rPr>
      </w:pPr>
      <w:r w:rsidRPr="00944E1A">
        <w:rPr>
          <w:sz w:val="22"/>
          <w:szCs w:val="22"/>
        </w:rPr>
        <w:t>dotyczy:</w:t>
      </w:r>
      <w:r w:rsidRPr="00944E1A">
        <w:rPr>
          <w:b/>
          <w:sz w:val="22"/>
          <w:szCs w:val="22"/>
        </w:rPr>
        <w:t xml:space="preserve"> </w:t>
      </w:r>
      <w:r w:rsidRPr="00944E1A">
        <w:rPr>
          <w:sz w:val="22"/>
          <w:szCs w:val="22"/>
        </w:rPr>
        <w:t>postępowania prowadzonego w trybie przetargu nieograniczonego na</w:t>
      </w:r>
      <w:r w:rsidRPr="00944E1A">
        <w:rPr>
          <w:b/>
          <w:sz w:val="22"/>
          <w:szCs w:val="22"/>
        </w:rPr>
        <w:t xml:space="preserve"> </w:t>
      </w:r>
      <w:r w:rsidRPr="00944E1A">
        <w:rPr>
          <w:sz w:val="22"/>
          <w:szCs w:val="22"/>
        </w:rPr>
        <w:t>„</w:t>
      </w:r>
      <w:r w:rsidRPr="004210DC">
        <w:rPr>
          <w:bCs/>
          <w:sz w:val="22"/>
          <w:szCs w:val="22"/>
        </w:rPr>
        <w:t>Przebudowa drogi powiatowej nr 1929G Lniska – Przyjaźń – Kolbudy</w:t>
      </w:r>
      <w:r>
        <w:rPr>
          <w:bCs/>
          <w:sz w:val="22"/>
          <w:szCs w:val="22"/>
        </w:rPr>
        <w:t>”</w:t>
      </w:r>
    </w:p>
    <w:p w:rsidR="00A24128" w:rsidRDefault="00A24128" w:rsidP="00A24128">
      <w:pPr>
        <w:spacing w:line="276" w:lineRule="auto"/>
        <w:jc w:val="both"/>
      </w:pPr>
    </w:p>
    <w:p w:rsidR="00A24128" w:rsidRPr="00F23707" w:rsidRDefault="00A24128" w:rsidP="00A24128">
      <w:pPr>
        <w:spacing w:line="276" w:lineRule="auto"/>
        <w:ind w:firstLine="708"/>
        <w:jc w:val="both"/>
        <w:rPr>
          <w:color w:val="000000"/>
        </w:rPr>
      </w:pPr>
      <w:r w:rsidRPr="00F23707">
        <w:t xml:space="preserve">Zamawiający – Powiat Gdański z siedzibą w Pruszczu Gdańskim działając na podstawie art. 38 ust. 2 ustawy Prawo zamówień publicznych </w:t>
      </w:r>
      <w:r w:rsidRPr="00F23707">
        <w:rPr>
          <w:color w:val="000000"/>
        </w:rPr>
        <w:t xml:space="preserve">(Dz. U. z 2019, poz. 1843) Zamawiający informuje, że </w:t>
      </w:r>
      <w:r w:rsidRPr="00F23707">
        <w:rPr>
          <w:b/>
          <w:color w:val="000000"/>
        </w:rPr>
        <w:t>w terminie</w:t>
      </w:r>
      <w:r w:rsidRPr="00F23707">
        <w:rPr>
          <w:color w:val="000000"/>
        </w:rPr>
        <w:t>, o którym mowa w art. 38 ust. 1 ustawy Pzp wpłynęły pytania dot. w/w postępowania, na które Zamawiający udziela następujących odpowiedzi:</w:t>
      </w:r>
    </w:p>
    <w:p w:rsidR="00A24128" w:rsidRDefault="00A24128" w:rsidP="00A24128">
      <w:pPr>
        <w:spacing w:before="120" w:after="120" w:line="276" w:lineRule="auto"/>
        <w:jc w:val="both"/>
        <w:rPr>
          <w:b/>
          <w:u w:val="single"/>
        </w:rPr>
      </w:pPr>
      <w:r w:rsidRPr="007422DC">
        <w:rPr>
          <w:b/>
          <w:u w:val="single"/>
        </w:rPr>
        <w:t>Pytanie 1</w:t>
      </w:r>
      <w:r>
        <w:rPr>
          <w:b/>
          <w:u w:val="single"/>
        </w:rPr>
        <w:t>:</w:t>
      </w:r>
    </w:p>
    <w:p w:rsidR="00A24128" w:rsidRDefault="00A24128" w:rsidP="00A24128">
      <w:pPr>
        <w:spacing w:line="276" w:lineRule="auto"/>
        <w:jc w:val="both"/>
      </w:pPr>
      <w:r>
        <w:t>Zgodnie z dokumentacją do wykonania wzmocnienia należy użyć siatkę szklano-węglową o wytrzymałości na rozciąganie minimum 120x200kN/m. Prosimy o potwierdzenie, że do realizacji zadania należy użyć siatkę szklano-węglową o wytrzymałości minimum 120x200kN/m.</w:t>
      </w:r>
    </w:p>
    <w:p w:rsidR="00A24128" w:rsidRDefault="00A24128" w:rsidP="00A24128">
      <w:pPr>
        <w:spacing w:line="276" w:lineRule="auto"/>
        <w:jc w:val="both"/>
      </w:pPr>
    </w:p>
    <w:p w:rsidR="00A24128" w:rsidRPr="007422DC" w:rsidRDefault="00A24128" w:rsidP="00A24128">
      <w:pPr>
        <w:spacing w:line="276" w:lineRule="auto"/>
        <w:jc w:val="both"/>
      </w:pPr>
      <w:r>
        <w:rPr>
          <w:b/>
          <w:u w:val="single"/>
        </w:rPr>
        <w:t>Odpowiedź:</w:t>
      </w:r>
    </w:p>
    <w:p w:rsidR="00A24128" w:rsidRDefault="00A24128" w:rsidP="00A24128">
      <w:pPr>
        <w:spacing w:line="276" w:lineRule="auto"/>
        <w:jc w:val="both"/>
      </w:pPr>
      <w:r>
        <w:t>Zamawiający potwierdza, że do realizacji zadania należy użyć siatkę szklano-węglową o wytrzymałości minimum 120x200kN/m.</w:t>
      </w:r>
    </w:p>
    <w:p w:rsidR="00A24128" w:rsidRPr="0041207B" w:rsidRDefault="00A24128" w:rsidP="00A24128">
      <w:pPr>
        <w:spacing w:line="276" w:lineRule="auto"/>
        <w:jc w:val="both"/>
        <w:rPr>
          <w:sz w:val="22"/>
          <w:szCs w:val="22"/>
        </w:rPr>
      </w:pPr>
    </w:p>
    <w:p w:rsidR="00A24128" w:rsidRPr="00944E1A" w:rsidRDefault="00A24128" w:rsidP="00A24128">
      <w:pPr>
        <w:spacing w:line="276" w:lineRule="auto"/>
        <w:ind w:right="1134"/>
        <w:jc w:val="both"/>
        <w:rPr>
          <w:u w:val="single"/>
        </w:rPr>
      </w:pPr>
      <w:r w:rsidRPr="00A00F10">
        <w:rPr>
          <w:b/>
          <w:bCs/>
          <w:u w:val="single"/>
        </w:rPr>
        <w:t xml:space="preserve">Pytanie </w:t>
      </w:r>
      <w:r w:rsidRPr="00944E1A">
        <w:rPr>
          <w:b/>
          <w:bCs/>
          <w:u w:val="single"/>
        </w:rPr>
        <w:t>2:</w:t>
      </w:r>
    </w:p>
    <w:p w:rsidR="00A24128" w:rsidRDefault="00A24128" w:rsidP="00A24128">
      <w:pPr>
        <w:spacing w:line="276" w:lineRule="auto"/>
        <w:jc w:val="both"/>
      </w:pPr>
      <w:r>
        <w:t>Zgodnie z dokumentacją należy wykonać warstwę wyrównawczą z betonu asfaltowego AC11W o średniej grubości 4,0cm. Dla takiej grubości z powodzeniem można zastosować mieszankę typu AC16W, która charakteryzuje się lepszymi odpornościami na deformacje trwałe w porównaniu do mieszanki AC11W. Czy zamawiający dopuszcza wykonanie warstwy wyrównawczej z mieszanki typu AC16W?</w:t>
      </w:r>
    </w:p>
    <w:p w:rsidR="00A24128" w:rsidRDefault="00A24128" w:rsidP="00A24128">
      <w:pPr>
        <w:spacing w:line="276" w:lineRule="auto"/>
        <w:jc w:val="both"/>
      </w:pPr>
    </w:p>
    <w:p w:rsidR="00A24128" w:rsidRPr="007422DC" w:rsidRDefault="00A24128" w:rsidP="00A24128">
      <w:pPr>
        <w:spacing w:line="276" w:lineRule="auto"/>
        <w:jc w:val="both"/>
      </w:pPr>
      <w:r>
        <w:rPr>
          <w:b/>
          <w:u w:val="single"/>
        </w:rPr>
        <w:t>Odpowiedź:</w:t>
      </w:r>
    </w:p>
    <w:p w:rsidR="00A24128" w:rsidRDefault="00A24128" w:rsidP="00A24128">
      <w:pPr>
        <w:spacing w:line="276" w:lineRule="auto"/>
        <w:jc w:val="both"/>
      </w:pPr>
      <w:r>
        <w:t>Zamawiający wyraża zgodę na wykonanie warstwy wyrównawczej z mieszanki typu AC16W KR3. </w:t>
      </w:r>
    </w:p>
    <w:p w:rsidR="00A24128" w:rsidRPr="00765E20" w:rsidRDefault="00A24128" w:rsidP="00A24128">
      <w:pPr>
        <w:spacing w:line="276" w:lineRule="auto"/>
        <w:jc w:val="both"/>
        <w:rPr>
          <w:color w:val="FF0000"/>
          <w:sz w:val="22"/>
          <w:szCs w:val="22"/>
        </w:rPr>
      </w:pPr>
      <w:bookmarkStart w:id="0" w:name="_GoBack"/>
      <w:bookmarkEnd w:id="0"/>
    </w:p>
    <w:p w:rsidR="00C50F43" w:rsidRPr="0041207B" w:rsidRDefault="00C50F43" w:rsidP="00C50F43">
      <w:pPr>
        <w:spacing w:line="276" w:lineRule="auto"/>
        <w:ind w:firstLine="708"/>
        <w:rPr>
          <w:b/>
          <w:i/>
          <w:sz w:val="22"/>
          <w:szCs w:val="22"/>
        </w:rPr>
      </w:pPr>
      <w:r w:rsidRPr="0041207B">
        <w:rPr>
          <w:sz w:val="22"/>
          <w:szCs w:val="22"/>
        </w:rPr>
        <w:t>Powyższe wyjaśnienia winny stać się integralną częścią specyfikacji istotnych warunków zamówienia i Wykonawcy zobowiązani są uwzględnić je przy sporządzaniu oferty.</w:t>
      </w:r>
    </w:p>
    <w:p w:rsidR="00C50F43" w:rsidRPr="0041207B" w:rsidRDefault="00C50F43" w:rsidP="00C50F43">
      <w:pPr>
        <w:spacing w:line="276" w:lineRule="auto"/>
        <w:ind w:firstLine="708"/>
        <w:jc w:val="both"/>
        <w:rPr>
          <w:sz w:val="22"/>
          <w:szCs w:val="22"/>
        </w:rPr>
      </w:pPr>
    </w:p>
    <w:p w:rsidR="00C50F43" w:rsidRPr="0041207B" w:rsidRDefault="00C50F43" w:rsidP="00C50F43">
      <w:pPr>
        <w:spacing w:line="276" w:lineRule="auto"/>
        <w:ind w:firstLine="708"/>
        <w:jc w:val="both"/>
        <w:rPr>
          <w:sz w:val="22"/>
          <w:szCs w:val="22"/>
          <w:u w:val="single"/>
        </w:rPr>
      </w:pPr>
      <w:r w:rsidRPr="0041207B">
        <w:rPr>
          <w:sz w:val="22"/>
          <w:szCs w:val="22"/>
        </w:rPr>
        <w:t xml:space="preserve">Jednocześnie Zamawiający informuje, ze termin składania ofert pozostaje bez zmian </w:t>
      </w:r>
      <w:proofErr w:type="spellStart"/>
      <w:r w:rsidRPr="0041207B">
        <w:rPr>
          <w:sz w:val="22"/>
          <w:szCs w:val="22"/>
        </w:rPr>
        <w:t>tj</w:t>
      </w:r>
      <w:proofErr w:type="spellEnd"/>
      <w:r w:rsidRPr="0041207B">
        <w:rPr>
          <w:sz w:val="22"/>
          <w:szCs w:val="22"/>
        </w:rPr>
        <w:t xml:space="preserve"> do dnia </w:t>
      </w:r>
      <w:r>
        <w:rPr>
          <w:sz w:val="22"/>
          <w:szCs w:val="22"/>
        </w:rPr>
        <w:t>05 lutego 2021r.</w:t>
      </w:r>
      <w:r w:rsidRPr="0041207B">
        <w:rPr>
          <w:sz w:val="22"/>
          <w:szCs w:val="22"/>
        </w:rPr>
        <w:t xml:space="preserve"> r. do godz. 11:30. Otwarcie ofert nastąpi tego samego dnia o godzinie 12:00.</w:t>
      </w:r>
    </w:p>
    <w:p w:rsidR="007422DC" w:rsidRPr="00F23707" w:rsidRDefault="007422DC" w:rsidP="00DF6BB8">
      <w:pPr>
        <w:spacing w:line="276" w:lineRule="auto"/>
        <w:jc w:val="both"/>
      </w:pPr>
    </w:p>
    <w:sectPr w:rsidR="007422DC" w:rsidRPr="00F23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4224E"/>
    <w:multiLevelType w:val="hybridMultilevel"/>
    <w:tmpl w:val="A0E887C8"/>
    <w:lvl w:ilvl="0" w:tplc="F76EEC94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E602D4E"/>
    <w:multiLevelType w:val="multilevel"/>
    <w:tmpl w:val="A31E1E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2" w15:restartNumberingAfterBreak="0">
    <w:nsid w:val="48326711"/>
    <w:multiLevelType w:val="hybridMultilevel"/>
    <w:tmpl w:val="0DC8F286"/>
    <w:lvl w:ilvl="0" w:tplc="FE1C2E7E">
      <w:start w:val="14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101055"/>
    <w:multiLevelType w:val="hybridMultilevel"/>
    <w:tmpl w:val="66A0A21A"/>
    <w:lvl w:ilvl="0" w:tplc="60426120">
      <w:start w:val="14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0189C"/>
    <w:multiLevelType w:val="hybridMultilevel"/>
    <w:tmpl w:val="10329852"/>
    <w:lvl w:ilvl="0" w:tplc="14AA2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DA7C25"/>
    <w:multiLevelType w:val="multilevel"/>
    <w:tmpl w:val="51268D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6"/>
      <w:numFmt w:val="decimal"/>
      <w:lvlText w:val="%2)"/>
      <w:lvlJc w:val="left"/>
      <w:pPr>
        <w:ind w:left="108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6" w15:restartNumberingAfterBreak="0">
    <w:nsid w:val="75DC4819"/>
    <w:multiLevelType w:val="multilevel"/>
    <w:tmpl w:val="A31E1E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num w:numId="1">
    <w:abstractNumId w:val="5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8F"/>
    <w:rsid w:val="00013296"/>
    <w:rsid w:val="0002653C"/>
    <w:rsid w:val="000360CA"/>
    <w:rsid w:val="00043C1C"/>
    <w:rsid w:val="00044731"/>
    <w:rsid w:val="00083849"/>
    <w:rsid w:val="000A1021"/>
    <w:rsid w:val="000D2222"/>
    <w:rsid w:val="000F074C"/>
    <w:rsid w:val="000F3104"/>
    <w:rsid w:val="00113CE2"/>
    <w:rsid w:val="001269A4"/>
    <w:rsid w:val="001529E3"/>
    <w:rsid w:val="00175A7B"/>
    <w:rsid w:val="00185937"/>
    <w:rsid w:val="001E4311"/>
    <w:rsid w:val="001F6CE2"/>
    <w:rsid w:val="00251E8F"/>
    <w:rsid w:val="002601AA"/>
    <w:rsid w:val="002612B9"/>
    <w:rsid w:val="0027299D"/>
    <w:rsid w:val="00280C2C"/>
    <w:rsid w:val="002B055B"/>
    <w:rsid w:val="002B7FCD"/>
    <w:rsid w:val="002C1462"/>
    <w:rsid w:val="00323DF1"/>
    <w:rsid w:val="00327B28"/>
    <w:rsid w:val="003476B5"/>
    <w:rsid w:val="00396949"/>
    <w:rsid w:val="003A3920"/>
    <w:rsid w:val="003B0AE6"/>
    <w:rsid w:val="003D69DA"/>
    <w:rsid w:val="003F6E83"/>
    <w:rsid w:val="0041163E"/>
    <w:rsid w:val="0041207B"/>
    <w:rsid w:val="004418FE"/>
    <w:rsid w:val="0044422C"/>
    <w:rsid w:val="00461AD8"/>
    <w:rsid w:val="004756CD"/>
    <w:rsid w:val="004A7F22"/>
    <w:rsid w:val="004B142E"/>
    <w:rsid w:val="004C63DB"/>
    <w:rsid w:val="004D3462"/>
    <w:rsid w:val="004D7298"/>
    <w:rsid w:val="00523A66"/>
    <w:rsid w:val="005573D7"/>
    <w:rsid w:val="00560FB6"/>
    <w:rsid w:val="00570EE7"/>
    <w:rsid w:val="0057338F"/>
    <w:rsid w:val="00575B54"/>
    <w:rsid w:val="005B002D"/>
    <w:rsid w:val="005C025D"/>
    <w:rsid w:val="005C637F"/>
    <w:rsid w:val="005D7BBE"/>
    <w:rsid w:val="005E29F1"/>
    <w:rsid w:val="005E5600"/>
    <w:rsid w:val="005E654B"/>
    <w:rsid w:val="005E7C5D"/>
    <w:rsid w:val="00616625"/>
    <w:rsid w:val="00650DD3"/>
    <w:rsid w:val="00660C25"/>
    <w:rsid w:val="00663F40"/>
    <w:rsid w:val="00695573"/>
    <w:rsid w:val="00696131"/>
    <w:rsid w:val="006E032B"/>
    <w:rsid w:val="0072158E"/>
    <w:rsid w:val="007239C7"/>
    <w:rsid w:val="00723D72"/>
    <w:rsid w:val="00727E6E"/>
    <w:rsid w:val="00734091"/>
    <w:rsid w:val="007422DC"/>
    <w:rsid w:val="00792E6B"/>
    <w:rsid w:val="007D4887"/>
    <w:rsid w:val="00830D99"/>
    <w:rsid w:val="00840004"/>
    <w:rsid w:val="00853861"/>
    <w:rsid w:val="00854E35"/>
    <w:rsid w:val="008C55E4"/>
    <w:rsid w:val="008C5D16"/>
    <w:rsid w:val="00907203"/>
    <w:rsid w:val="00944E1A"/>
    <w:rsid w:val="00986457"/>
    <w:rsid w:val="009A447C"/>
    <w:rsid w:val="009B5041"/>
    <w:rsid w:val="009C433B"/>
    <w:rsid w:val="009F612B"/>
    <w:rsid w:val="009F756F"/>
    <w:rsid w:val="00A00F10"/>
    <w:rsid w:val="00A045B2"/>
    <w:rsid w:val="00A24128"/>
    <w:rsid w:val="00A36F11"/>
    <w:rsid w:val="00A41708"/>
    <w:rsid w:val="00A43697"/>
    <w:rsid w:val="00A81C72"/>
    <w:rsid w:val="00AB2572"/>
    <w:rsid w:val="00AE2A70"/>
    <w:rsid w:val="00B01BE2"/>
    <w:rsid w:val="00B17562"/>
    <w:rsid w:val="00B21665"/>
    <w:rsid w:val="00B25CD9"/>
    <w:rsid w:val="00B31608"/>
    <w:rsid w:val="00B3656E"/>
    <w:rsid w:val="00B52924"/>
    <w:rsid w:val="00B943A0"/>
    <w:rsid w:val="00BC5C9A"/>
    <w:rsid w:val="00BD18AA"/>
    <w:rsid w:val="00C01DD5"/>
    <w:rsid w:val="00C04F15"/>
    <w:rsid w:val="00C07D75"/>
    <w:rsid w:val="00C12D31"/>
    <w:rsid w:val="00C2447E"/>
    <w:rsid w:val="00C258AD"/>
    <w:rsid w:val="00C50F43"/>
    <w:rsid w:val="00C70FCB"/>
    <w:rsid w:val="00C72C2C"/>
    <w:rsid w:val="00CC0ACE"/>
    <w:rsid w:val="00CC65EC"/>
    <w:rsid w:val="00CD0321"/>
    <w:rsid w:val="00CD344D"/>
    <w:rsid w:val="00CD394C"/>
    <w:rsid w:val="00CE7B45"/>
    <w:rsid w:val="00D008D8"/>
    <w:rsid w:val="00D10D82"/>
    <w:rsid w:val="00D37D10"/>
    <w:rsid w:val="00D55AF5"/>
    <w:rsid w:val="00D65047"/>
    <w:rsid w:val="00D76486"/>
    <w:rsid w:val="00DA5FE8"/>
    <w:rsid w:val="00DB78C3"/>
    <w:rsid w:val="00DD0C15"/>
    <w:rsid w:val="00DF6BB8"/>
    <w:rsid w:val="00DF7950"/>
    <w:rsid w:val="00E10C19"/>
    <w:rsid w:val="00E53FF6"/>
    <w:rsid w:val="00EA0F21"/>
    <w:rsid w:val="00EC2B0D"/>
    <w:rsid w:val="00F030A1"/>
    <w:rsid w:val="00F03C3B"/>
    <w:rsid w:val="00F23707"/>
    <w:rsid w:val="00F25F6F"/>
    <w:rsid w:val="00F337C9"/>
    <w:rsid w:val="00F8687A"/>
    <w:rsid w:val="00FC0697"/>
    <w:rsid w:val="00FC1463"/>
    <w:rsid w:val="00FC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DC343-767A-480D-8020-DA69834D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A4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5F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Preambuła,normalny tekst,paragraf"/>
    <w:basedOn w:val="Normalny"/>
    <w:link w:val="AkapitzlistZnak"/>
    <w:uiPriority w:val="34"/>
    <w:qFormat/>
    <w:rsid w:val="00F25F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0360CA"/>
    <w:pPr>
      <w:suppressAutoHyphens/>
      <w:jc w:val="center"/>
    </w:pPr>
    <w:rPr>
      <w:rFonts w:ascii="Arial" w:hAnsi="Arial"/>
      <w:sz w:val="22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360CA"/>
    <w:rPr>
      <w:rFonts w:ascii="Arial" w:eastAsia="Times New Roman" w:hAnsi="Arial" w:cs="Times New Roman"/>
      <w:szCs w:val="20"/>
      <w:lang w:eastAsia="ar-SA"/>
    </w:rPr>
  </w:style>
  <w:style w:type="paragraph" w:customStyle="1" w:styleId="Indeks">
    <w:name w:val="Indeks"/>
    <w:basedOn w:val="Normalny"/>
    <w:rsid w:val="000360CA"/>
    <w:pPr>
      <w:suppressLineNumbers/>
      <w:suppressAutoHyphens/>
    </w:pPr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5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57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8645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864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A447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B3656E"/>
    <w:pPr>
      <w:spacing w:before="100" w:beforeAutospacing="1" w:after="100" w:afterAutospacing="1"/>
    </w:pPr>
  </w:style>
  <w:style w:type="paragraph" w:styleId="Bezodstpw">
    <w:name w:val="No Spacing"/>
    <w:basedOn w:val="Normalny"/>
    <w:uiPriority w:val="1"/>
    <w:qFormat/>
    <w:rsid w:val="00F23707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61662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ormalny tekst Znak,paragraf Znak"/>
    <w:link w:val="Akapitzlist"/>
    <w:uiPriority w:val="34"/>
    <w:qFormat/>
    <w:rsid w:val="003F6E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2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BE393-EBF0-4300-863F-DD11A40E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Szmidt</dc:creator>
  <cp:keywords/>
  <dc:description/>
  <cp:lastModifiedBy>Marzena Żuchowska</cp:lastModifiedBy>
  <cp:revision>11</cp:revision>
  <cp:lastPrinted>2020-09-14T10:36:00Z</cp:lastPrinted>
  <dcterms:created xsi:type="dcterms:W3CDTF">2020-09-14T09:56:00Z</dcterms:created>
  <dcterms:modified xsi:type="dcterms:W3CDTF">2021-01-15T07:49:00Z</dcterms:modified>
</cp:coreProperties>
</file>