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40" w:rsidRPr="00BA1C40" w:rsidRDefault="00BA1C40" w:rsidP="00BA1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40" w:rsidRPr="00BA1C40" w:rsidRDefault="00C67F45" w:rsidP="00BA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XXVIII/19</w:t>
      </w:r>
      <w:r w:rsidR="000444AF">
        <w:rPr>
          <w:rFonts w:ascii="Times New Roman" w:hAnsi="Times New Roman" w:cs="Times New Roman"/>
          <w:b/>
          <w:sz w:val="24"/>
          <w:szCs w:val="24"/>
        </w:rPr>
        <w:t>9</w:t>
      </w:r>
      <w:r w:rsidR="00BA1C40" w:rsidRPr="00BA1C40">
        <w:rPr>
          <w:rFonts w:ascii="Times New Roman" w:hAnsi="Times New Roman" w:cs="Times New Roman"/>
          <w:b/>
          <w:sz w:val="24"/>
          <w:szCs w:val="24"/>
        </w:rPr>
        <w:t>/10</w:t>
      </w:r>
    </w:p>
    <w:p w:rsidR="00BA1C40" w:rsidRPr="00BA1C40" w:rsidRDefault="00BA1C40" w:rsidP="00BA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40">
        <w:rPr>
          <w:rFonts w:ascii="Times New Roman" w:hAnsi="Times New Roman" w:cs="Times New Roman"/>
          <w:b/>
          <w:sz w:val="24"/>
          <w:szCs w:val="24"/>
        </w:rPr>
        <w:t>Rady Gminy Żołynia</w:t>
      </w:r>
    </w:p>
    <w:p w:rsidR="00BA1C40" w:rsidRPr="00BA1C40" w:rsidRDefault="00BA1C40" w:rsidP="00BA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40">
        <w:rPr>
          <w:rFonts w:ascii="Times New Roman" w:hAnsi="Times New Roman" w:cs="Times New Roman"/>
          <w:b/>
          <w:sz w:val="24"/>
          <w:szCs w:val="24"/>
        </w:rPr>
        <w:t>z dnia 11 czerwca 2010 r.</w:t>
      </w:r>
    </w:p>
    <w:p w:rsidR="00BA1C40" w:rsidRPr="00BA1C40" w:rsidRDefault="00BA1C40" w:rsidP="00BA1C4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02524" w:rsidRPr="00BA1C40" w:rsidRDefault="00E02524" w:rsidP="00BA1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40">
        <w:rPr>
          <w:rFonts w:ascii="Times New Roman" w:hAnsi="Times New Roman" w:cs="Times New Roman"/>
          <w:b/>
          <w:sz w:val="24"/>
          <w:szCs w:val="24"/>
        </w:rPr>
        <w:t>w sprawie zmiany Wieloletniego Programu Inwestycyjnego.</w:t>
      </w:r>
    </w:p>
    <w:p w:rsidR="00E02524" w:rsidRPr="00E02524" w:rsidRDefault="00E02524" w:rsidP="00E02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Pr="00E02524" w:rsidRDefault="00BA1C40" w:rsidP="00E02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2524" w:rsidRPr="00E02524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E02524" w:rsidRPr="00E0252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02524" w:rsidRPr="00E02524">
        <w:rPr>
          <w:rFonts w:ascii="Times New Roman" w:hAnsi="Times New Roman" w:cs="Times New Roman"/>
          <w:sz w:val="24"/>
          <w:szCs w:val="24"/>
        </w:rPr>
        <w:t xml:space="preserve"> 6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r w:rsidR="00E02524" w:rsidRPr="00E02524">
        <w:rPr>
          <w:rFonts w:ascii="Times New Roman" w:hAnsi="Times New Roman" w:cs="Times New Roman"/>
          <w:sz w:val="24"/>
          <w:szCs w:val="24"/>
        </w:rPr>
        <w:t>Dz. U. z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24" w:rsidRPr="00E02524">
        <w:rPr>
          <w:rFonts w:ascii="Times New Roman" w:hAnsi="Times New Roman" w:cs="Times New Roman"/>
          <w:sz w:val="24"/>
          <w:szCs w:val="24"/>
        </w:rPr>
        <w:t xml:space="preserve">r. Nr 142, poz. 1591 z </w:t>
      </w:r>
      <w:proofErr w:type="spellStart"/>
      <w:r w:rsidR="00E02524" w:rsidRPr="00E025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02524" w:rsidRPr="00E025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zm.)</w:t>
      </w:r>
    </w:p>
    <w:p w:rsidR="00BA1C40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2524">
        <w:rPr>
          <w:rFonts w:ascii="Times New Roman" w:hAnsi="Times New Roman" w:cs="Times New Roman"/>
          <w:sz w:val="24"/>
          <w:szCs w:val="24"/>
        </w:rPr>
        <w:tab/>
      </w:r>
    </w:p>
    <w:p w:rsidR="00E02524" w:rsidRPr="00E02524" w:rsidRDefault="00E02524" w:rsidP="00BA1C4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2524">
        <w:rPr>
          <w:rFonts w:ascii="Times New Roman" w:hAnsi="Times New Roman" w:cs="Times New Roman"/>
          <w:sz w:val="24"/>
          <w:szCs w:val="24"/>
        </w:rPr>
        <w:t>Rada Gminy Żołynia</w:t>
      </w:r>
    </w:p>
    <w:p w:rsidR="00E02524" w:rsidRDefault="00E02524" w:rsidP="00BA1C4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02524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1.</w:t>
      </w:r>
    </w:p>
    <w:p w:rsidR="00BA1C40" w:rsidRDefault="00BA1C40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 się załącznik do uchwały Nr XXV/176/10 Rady Gminy Żołynia z dnia 29 stycznia 2010</w:t>
      </w:r>
      <w:r w:rsidR="00BA1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sprawie zmiany Wieloletniego Programu Inwestycyjnego, zgodnie z załącznikiem do niniejszej uchwały.</w:t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2.</w:t>
      </w:r>
    </w:p>
    <w:p w:rsidR="00BA1C40" w:rsidRDefault="00BA1C40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kolejnych latach realizacji Programu, o którym mowa w § 1, będzie on weryfikowany odpowiednio do nowych uwarunkowań dotyczących potrzeb inwestycyjnych, zasobów środków finansowych, zmian harmonogramu realizacji inwestycji w drodze nowej uchwały.</w:t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3.</w:t>
      </w:r>
    </w:p>
    <w:p w:rsidR="00BA1C40" w:rsidRDefault="00BA1C40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Żołynia.</w:t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4.</w:t>
      </w:r>
    </w:p>
    <w:p w:rsidR="00BA1C40" w:rsidRDefault="00BA1C40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2524" w:rsidRDefault="00E02524" w:rsidP="00E025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524" w:rsidRDefault="00E02524" w:rsidP="00E025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524" w:rsidRPr="00E02524" w:rsidRDefault="00E02524" w:rsidP="00E025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2524" w:rsidRPr="00E02524" w:rsidRDefault="00E02524">
      <w:pPr>
        <w:rPr>
          <w:rFonts w:ascii="Times New Roman" w:hAnsi="Times New Roman" w:cs="Times New Roman"/>
          <w:sz w:val="24"/>
          <w:szCs w:val="24"/>
        </w:rPr>
      </w:pPr>
      <w:r w:rsidRPr="00E02524">
        <w:rPr>
          <w:rFonts w:ascii="Times New Roman" w:hAnsi="Times New Roman" w:cs="Times New Roman"/>
          <w:sz w:val="24"/>
          <w:szCs w:val="24"/>
        </w:rPr>
        <w:tab/>
      </w:r>
      <w:r w:rsidRPr="00E02524">
        <w:rPr>
          <w:rFonts w:ascii="Times New Roman" w:hAnsi="Times New Roman" w:cs="Times New Roman"/>
          <w:sz w:val="24"/>
          <w:szCs w:val="24"/>
        </w:rPr>
        <w:tab/>
      </w:r>
      <w:r w:rsidRPr="00E02524">
        <w:rPr>
          <w:rFonts w:ascii="Times New Roman" w:hAnsi="Times New Roman" w:cs="Times New Roman"/>
          <w:sz w:val="24"/>
          <w:szCs w:val="24"/>
        </w:rPr>
        <w:tab/>
      </w:r>
    </w:p>
    <w:p w:rsidR="00E02524" w:rsidRDefault="00E02524"/>
    <w:p w:rsidR="00D05BAC" w:rsidRDefault="00D05BAC"/>
    <w:p w:rsidR="00D05BAC" w:rsidRDefault="00D05BAC"/>
    <w:p w:rsidR="00D05BAC" w:rsidRDefault="00D05BAC"/>
    <w:p w:rsidR="00D05BAC" w:rsidRDefault="00D05BAC"/>
    <w:p w:rsidR="00D05BAC" w:rsidRDefault="00D05BAC"/>
    <w:p w:rsidR="00D05BAC" w:rsidRPr="00D05BAC" w:rsidRDefault="00D05BAC">
      <w:pPr>
        <w:rPr>
          <w:rFonts w:ascii="Times New Roman" w:hAnsi="Times New Roman" w:cs="Times New Roman"/>
        </w:rPr>
        <w:sectPr w:rsidR="00D05BAC" w:rsidRPr="00D05BAC" w:rsidSect="00714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5BAC" w:rsidRPr="00D05BAC" w:rsidRDefault="00D05BAC" w:rsidP="00D05BAC">
      <w:pPr>
        <w:ind w:left="8496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05BAC">
        <w:rPr>
          <w:rFonts w:ascii="Times New Roman" w:hAnsi="Times New Roman" w:cs="Times New Roman"/>
          <w:sz w:val="16"/>
          <w:szCs w:val="16"/>
        </w:rPr>
        <w:lastRenderedPageBreak/>
        <w:t>Załącznik do uchwały Nr XXVIII/199/10</w:t>
      </w:r>
    </w:p>
    <w:p w:rsidR="00D05BAC" w:rsidRPr="00D05BAC" w:rsidRDefault="00D05BAC" w:rsidP="00D05BAC">
      <w:pPr>
        <w:ind w:left="7788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05BAC">
        <w:rPr>
          <w:rFonts w:ascii="Times New Roman" w:hAnsi="Times New Roman" w:cs="Times New Roman"/>
          <w:sz w:val="16"/>
          <w:szCs w:val="16"/>
        </w:rPr>
        <w:t xml:space="preserve">             Rady Gminy Żołynia z dnia 11 czerwca 2010 r.</w:t>
      </w:r>
    </w:p>
    <w:tbl>
      <w:tblPr>
        <w:tblW w:w="148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46"/>
        <w:gridCol w:w="1629"/>
        <w:gridCol w:w="1836"/>
        <w:gridCol w:w="1701"/>
        <w:gridCol w:w="709"/>
        <w:gridCol w:w="851"/>
        <w:gridCol w:w="1559"/>
        <w:gridCol w:w="1056"/>
        <w:gridCol w:w="1056"/>
        <w:gridCol w:w="1056"/>
        <w:gridCol w:w="1056"/>
      </w:tblGrid>
      <w:tr w:rsidR="00D05BAC" w:rsidRPr="00D05BAC" w:rsidTr="00C7530F">
        <w:tc>
          <w:tcPr>
            <w:tcW w:w="14856" w:type="dxa"/>
            <w:gridSpan w:val="12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BAC">
              <w:rPr>
                <w:rFonts w:ascii="Times New Roman" w:hAnsi="Times New Roman" w:cs="Times New Roman"/>
                <w:b/>
              </w:rPr>
              <w:t>WIELOLETNIEGO PROGRAMU INWESTYCYJNY GMINY ŻOŁYNIA NA LATA 2010-2012</w:t>
            </w:r>
          </w:p>
        </w:tc>
      </w:tr>
      <w:tr w:rsidR="00D05BAC" w:rsidRPr="00D05BAC" w:rsidTr="00C7530F">
        <w:trPr>
          <w:trHeight w:val="400"/>
        </w:trPr>
        <w:tc>
          <w:tcPr>
            <w:tcW w:w="110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Nazwa programu</w:t>
            </w:r>
          </w:p>
        </w:tc>
        <w:tc>
          <w:tcPr>
            <w:tcW w:w="124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Cel</w:t>
            </w:r>
          </w:p>
        </w:tc>
        <w:tc>
          <w:tcPr>
            <w:tcW w:w="162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</w:tc>
        <w:tc>
          <w:tcPr>
            <w:tcW w:w="183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Źródła finansowania</w:t>
            </w:r>
          </w:p>
        </w:tc>
        <w:tc>
          <w:tcPr>
            <w:tcW w:w="1701" w:type="dxa"/>
            <w:vMerge w:val="restart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Przewidywane nakłady finansowe w latach realizacji</w:t>
            </w:r>
          </w:p>
        </w:tc>
        <w:tc>
          <w:tcPr>
            <w:tcW w:w="70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Okres realizacji</w:t>
            </w:r>
          </w:p>
        </w:tc>
        <w:tc>
          <w:tcPr>
            <w:tcW w:w="85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Jednostka organizacyjna</w:t>
            </w:r>
          </w:p>
        </w:tc>
        <w:tc>
          <w:tcPr>
            <w:tcW w:w="155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Planowane efekty</w:t>
            </w:r>
          </w:p>
        </w:tc>
        <w:tc>
          <w:tcPr>
            <w:tcW w:w="4224" w:type="dxa"/>
            <w:gridSpan w:val="4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Planowane wydatki na realizację zadań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programu w poszczególnych latach</w:t>
            </w:r>
          </w:p>
        </w:tc>
      </w:tr>
      <w:tr w:rsidR="00D05BAC" w:rsidRPr="00D05BAC" w:rsidTr="00C7530F">
        <w:trPr>
          <w:trHeight w:val="537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</w:tr>
      <w:tr w:rsidR="00D05BAC" w:rsidRPr="00D05BAC" w:rsidTr="00C7530F">
        <w:trPr>
          <w:trHeight w:val="70"/>
        </w:trPr>
        <w:tc>
          <w:tcPr>
            <w:tcW w:w="110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Program modernizacji i odbudowy dróg gminnych w Gminie Żołynia</w:t>
            </w:r>
          </w:p>
        </w:tc>
        <w:tc>
          <w:tcPr>
            <w:tcW w:w="1246" w:type="dxa"/>
            <w:vMerge w:val="restart"/>
            <w:vAlign w:val="center"/>
          </w:tcPr>
          <w:p w:rsidR="00D05BAC" w:rsidRPr="00D05BAC" w:rsidRDefault="00D05BAC" w:rsidP="00C7530F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Modernizacja i odbudowa dróg w Gminie Żołynia</w:t>
            </w: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D05BAC" w:rsidRPr="00D05BAC" w:rsidTr="00C7530F">
        <w:trPr>
          <w:trHeight w:val="445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D05BAC" w:rsidRPr="00D05BAC" w:rsidRDefault="00D05BAC" w:rsidP="00C753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Przebudowa Rynku w Żołyni wraz z niezbędną infrastrukturą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Koszty kwalifikowane 75 % PROW 2007-2013</w:t>
            </w:r>
          </w:p>
        </w:tc>
        <w:tc>
          <w:tcPr>
            <w:tcW w:w="1701" w:type="dxa"/>
            <w:vMerge w:val="restart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Wkład własny JST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2010r.-204.000,00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Dotacja PROW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2010r.- 500.000,00</w:t>
            </w:r>
          </w:p>
        </w:tc>
        <w:tc>
          <w:tcPr>
            <w:tcW w:w="70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Przebudowa małej architektury, nawierzchni i zieleni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704.000,00</w:t>
            </w:r>
          </w:p>
        </w:tc>
      </w:tr>
      <w:tr w:rsidR="00D05BAC" w:rsidRPr="00D05BAC" w:rsidTr="00C7530F">
        <w:trPr>
          <w:trHeight w:val="853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J.S.T. koszty kwalifikowane 25 % i J.S.T. koszty niekwalifikowane 100 %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704.000,00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70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418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 xml:space="preserve">2. Wzrost mobilności przestrzennej mieszkańców obszarów wiejskich poprzez podniesienie jakości infrastruktury komunikacyjnej 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51,66%</w:t>
            </w:r>
          </w:p>
        </w:tc>
        <w:tc>
          <w:tcPr>
            <w:tcW w:w="1701" w:type="dxa"/>
            <w:vMerge w:val="restart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 - 2 276 017,13</w:t>
            </w:r>
          </w:p>
        </w:tc>
        <w:tc>
          <w:tcPr>
            <w:tcW w:w="70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5,679 km przebudowanych dróg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983.899,72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1.905.948,11</w:t>
            </w:r>
          </w:p>
        </w:tc>
      </w:tr>
      <w:tr w:rsidR="00D05BAC" w:rsidRPr="00D05BAC" w:rsidTr="00C7530F">
        <w:trPr>
          <w:trHeight w:val="723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Narodowy Program Przebudowy Dróg Lokalnych 2008-2011 Wojewoda Podkarpacki 47,58%</w:t>
            </w: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906.800,00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Starostwo Powiatowe w Łańcucie 0,80%</w:t>
            </w: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15 248,39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756"/>
        </w:trPr>
        <w:tc>
          <w:tcPr>
            <w:tcW w:w="110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Program rozwoju infrastruktury komunalnej w Gminie Żołynia</w:t>
            </w:r>
          </w:p>
        </w:tc>
        <w:tc>
          <w:tcPr>
            <w:tcW w:w="124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Budowa kanalizacji sanitarnej</w:t>
            </w:r>
          </w:p>
        </w:tc>
        <w:tc>
          <w:tcPr>
            <w:tcW w:w="162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Ochrona wód powierzchniowych w zlewni górnej Wisły poprzez budowę kanalizacji sanitarnej w Aglomeracji Żołynia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RPO WP  65% kosztów kwalifikowanych</w:t>
            </w:r>
          </w:p>
        </w:tc>
        <w:tc>
          <w:tcPr>
            <w:tcW w:w="1701" w:type="dxa"/>
            <w:vMerge w:val="restart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 – 2.739.493,31</w:t>
            </w:r>
          </w:p>
        </w:tc>
        <w:tc>
          <w:tcPr>
            <w:tcW w:w="70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27km kanalizacji sanitarnej; 9 przepompowni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1.611.166,96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2.739.493,31</w:t>
            </w:r>
          </w:p>
        </w:tc>
      </w:tr>
      <w:tr w:rsidR="00D05BAC" w:rsidRPr="00D05BAC" w:rsidTr="00C7530F">
        <w:trPr>
          <w:trHeight w:val="438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35% kosztów kwalifikowanych oraz 100% kosztów niekwalifikowanych</w:t>
            </w:r>
          </w:p>
        </w:tc>
        <w:tc>
          <w:tcPr>
            <w:tcW w:w="1701" w:type="dxa"/>
            <w:vMerge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1 128.326,35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828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2. Budowa kanalizacji sanitarnej – Zakącie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30%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WFOŚiGW</w:t>
            </w:r>
            <w:proofErr w:type="spellEnd"/>
            <w:r w:rsidRPr="00D05BAC">
              <w:rPr>
                <w:rFonts w:ascii="Times New Roman" w:hAnsi="Times New Roman" w:cs="Times New Roman"/>
                <w:sz w:val="16"/>
                <w:szCs w:val="16"/>
              </w:rPr>
              <w:t xml:space="preserve"> 70%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 - 550 000,00</w:t>
            </w: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 xml:space="preserve">4,7km kanalizacji sanitarnej; 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 przepompownia główna i 3 przydomowe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550 000,00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550 000,00</w:t>
            </w:r>
          </w:p>
        </w:tc>
      </w:tr>
      <w:tr w:rsidR="00D05BAC" w:rsidRPr="00D05BAC" w:rsidTr="00C7530F">
        <w:trPr>
          <w:trHeight w:val="84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5BAC" w:rsidRPr="00D05BAC" w:rsidTr="00C7530F">
        <w:trPr>
          <w:trHeight w:val="550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3. Budowa kanalizacji sanitarnej w Smolarzynach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PROW – 75% kosztów kwalifikowanych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25% kosztów kwalifikowanych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100% kosztów niekwalifikowanych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Wkład własny JST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2010r. – 497.174,09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2011r. – 746.621,48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2012r.- 594.386,77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Dotacja PROW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2010r.- 612.143,41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2011r.- 831.761,24</w:t>
            </w:r>
          </w:p>
          <w:p w:rsidR="00D05BAC" w:rsidRPr="00D05BAC" w:rsidRDefault="00D05BAC" w:rsidP="00C7530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2012r. – 154.075,30</w:t>
            </w: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2010-2012</w:t>
            </w: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23km kanalizacji sanitarnej; 8 przepompowni; ciągnik 1 szt.; urządzenia do czyszczenia kanalizacji 2 szt.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1.109.317,50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1.578.382,72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748.462,07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3.436.162,29</w:t>
            </w:r>
          </w:p>
        </w:tc>
      </w:tr>
      <w:tr w:rsidR="00D05BAC" w:rsidRPr="00D05BAC" w:rsidTr="00C7530F">
        <w:trPr>
          <w:trHeight w:val="842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2. Rozbudowa Oczyszczalni ścieków</w:t>
            </w: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Rozbudowa oczyszczalni ścieków w Żołyni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30%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WFOŚiGW</w:t>
            </w:r>
            <w:proofErr w:type="spellEnd"/>
            <w:r w:rsidRPr="00D05BAC">
              <w:rPr>
                <w:rFonts w:ascii="Times New Roman" w:hAnsi="Times New Roman" w:cs="Times New Roman"/>
                <w:sz w:val="16"/>
                <w:szCs w:val="16"/>
              </w:rPr>
              <w:t xml:space="preserve"> – 70%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 – 89 000,00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2012 - 1 905 396,00</w:t>
            </w: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Opracowanie dokumentacji projektowej. Rozbudowa oczyszczalni o reaktor 400 m</w:t>
            </w:r>
            <w:r w:rsidRPr="00D05B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/d , węzeł przeróbki osadu.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1 905 396,00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1 994 396,00</w:t>
            </w:r>
          </w:p>
        </w:tc>
      </w:tr>
      <w:tr w:rsidR="00D05BAC" w:rsidRPr="00D05BAC" w:rsidTr="00C7530F">
        <w:trPr>
          <w:trHeight w:val="1069"/>
        </w:trPr>
        <w:tc>
          <w:tcPr>
            <w:tcW w:w="1101" w:type="dxa"/>
            <w:vMerge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05BAC" w:rsidRPr="00D05BAC" w:rsidRDefault="00D05BAC" w:rsidP="00C7530F">
            <w:pPr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3. Modernizacja systemu zaopatrzenia w wodę.</w:t>
            </w: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Modernizacja sieci wodociągowej i ujęcia wody pitnej w Brzózie Stadnickiej</w:t>
            </w:r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Opracowanie dokumentacji projektowej.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110 000,00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110.000,00</w:t>
            </w:r>
          </w:p>
        </w:tc>
      </w:tr>
      <w:tr w:rsidR="00D05BAC" w:rsidRPr="00D05BAC" w:rsidTr="00C7530F">
        <w:trPr>
          <w:trHeight w:val="60"/>
        </w:trPr>
        <w:tc>
          <w:tcPr>
            <w:tcW w:w="1101" w:type="dxa"/>
            <w:vAlign w:val="center"/>
          </w:tcPr>
          <w:p w:rsidR="00D05BAC" w:rsidRPr="00D05BAC" w:rsidRDefault="00D05BAC" w:rsidP="00C7530F">
            <w:pPr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Program Informatyzacji JST</w:t>
            </w:r>
          </w:p>
        </w:tc>
        <w:tc>
          <w:tcPr>
            <w:tcW w:w="124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Budowa Systemu Informatyzacji JST</w:t>
            </w:r>
          </w:p>
        </w:tc>
        <w:tc>
          <w:tcPr>
            <w:tcW w:w="162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 xml:space="preserve">1. Podkarpacki System e-Administracji Publicznej - </w:t>
            </w:r>
            <w:proofErr w:type="spellStart"/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PSeAP</w:t>
            </w:r>
            <w:proofErr w:type="spellEnd"/>
          </w:p>
        </w:tc>
        <w:tc>
          <w:tcPr>
            <w:tcW w:w="183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Koszty kwalifikowane: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RPO WP – 85%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15%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Koszty niekwalifikowane: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2010r – 613 000,00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2011r – 429 100,00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2012r – 122 600,00</w:t>
            </w:r>
          </w:p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2013r – 61 300,00</w:t>
            </w:r>
          </w:p>
        </w:tc>
        <w:tc>
          <w:tcPr>
            <w:tcW w:w="709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2010-2013</w:t>
            </w:r>
          </w:p>
        </w:tc>
        <w:tc>
          <w:tcPr>
            <w:tcW w:w="85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Budowa systemu elektronicznej komunikacji  UG</w:t>
            </w:r>
          </w:p>
        </w:tc>
        <w:tc>
          <w:tcPr>
            <w:tcW w:w="105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98.080,00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68.656,00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19.616,00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186.352,00</w:t>
            </w:r>
          </w:p>
        </w:tc>
      </w:tr>
      <w:tr w:rsidR="00D05BAC" w:rsidRPr="00D05BAC" w:rsidTr="00C7530F">
        <w:trPr>
          <w:trHeight w:val="60"/>
        </w:trPr>
        <w:tc>
          <w:tcPr>
            <w:tcW w:w="1101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Program rozbudowy infrastruktury sportowej</w:t>
            </w:r>
          </w:p>
        </w:tc>
        <w:tc>
          <w:tcPr>
            <w:tcW w:w="1246" w:type="dxa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 Budowa boisk o sztucznej nawierzchni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1. Budowa kompleksu Orlik 2012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ind w:left="-11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Koszty kwalifikowane: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Województwo Podkarpackie – 33%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Ministerstwo Sportu – 33%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34%</w:t>
            </w:r>
          </w:p>
          <w:p w:rsidR="00D05BAC" w:rsidRPr="00D05BAC" w:rsidRDefault="00D05BAC" w:rsidP="00C7530F">
            <w:pPr>
              <w:ind w:left="-11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Koszty niekwalifikowane:</w:t>
            </w:r>
          </w:p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JST – 100%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AC" w:rsidRPr="00D05BAC" w:rsidRDefault="00D05BAC" w:rsidP="00C7530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1 650 000,00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UG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Budowa dwóch boisk o sztucznej nawierzchni zgodnie z programem Orlik 2012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sz w:val="16"/>
                <w:szCs w:val="16"/>
              </w:rPr>
              <w:t>1 650 000,00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AC" w:rsidRPr="00D05BAC" w:rsidRDefault="00D05BAC" w:rsidP="00C753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BAC">
              <w:rPr>
                <w:rFonts w:ascii="Times New Roman" w:hAnsi="Times New Roman" w:cs="Times New Roman"/>
                <w:b/>
                <w:sz w:val="16"/>
                <w:szCs w:val="16"/>
              </w:rPr>
              <w:t>1 650 000,00</w:t>
            </w:r>
          </w:p>
        </w:tc>
      </w:tr>
    </w:tbl>
    <w:p w:rsidR="00D05BAC" w:rsidRPr="00D05BAC" w:rsidRDefault="00D05BAC" w:rsidP="00D05BAC">
      <w:pPr>
        <w:rPr>
          <w:rFonts w:ascii="Times New Roman" w:hAnsi="Times New Roman" w:cs="Times New Roman"/>
        </w:rPr>
      </w:pPr>
    </w:p>
    <w:p w:rsidR="00D05BAC" w:rsidRPr="003835E4" w:rsidRDefault="00D05BAC" w:rsidP="00D05BAC"/>
    <w:p w:rsidR="00D05BAC" w:rsidRPr="00D05BAC" w:rsidRDefault="00D05BAC" w:rsidP="00D05BAC">
      <w:pPr>
        <w:ind w:left="8496" w:firstLine="708"/>
        <w:jc w:val="right"/>
        <w:rPr>
          <w:rFonts w:ascii="Times New Roman" w:hAnsi="Times New Roman" w:cs="Times New Roman"/>
        </w:rPr>
      </w:pPr>
    </w:p>
    <w:sectPr w:rsidR="00D05BAC" w:rsidRPr="00D05BAC" w:rsidSect="00942F7B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524"/>
    <w:rsid w:val="000444AF"/>
    <w:rsid w:val="0029748F"/>
    <w:rsid w:val="00714DB2"/>
    <w:rsid w:val="00810125"/>
    <w:rsid w:val="00BA1C40"/>
    <w:rsid w:val="00C67F45"/>
    <w:rsid w:val="00D05BAC"/>
    <w:rsid w:val="00D915A6"/>
    <w:rsid w:val="00E0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2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657</Words>
  <Characters>3943</Characters>
  <Application>Microsoft Office Word</Application>
  <DocSecurity>0</DocSecurity>
  <Lines>32</Lines>
  <Paragraphs>9</Paragraphs>
  <ScaleCrop>false</ScaleCrop>
  <Company>Urząd Gminy w Żołyni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Kostyńska</dc:creator>
  <cp:keywords/>
  <dc:description/>
  <cp:lastModifiedBy>Waldemar Natoński</cp:lastModifiedBy>
  <cp:revision>5</cp:revision>
  <cp:lastPrinted>2010-06-04T08:09:00Z</cp:lastPrinted>
  <dcterms:created xsi:type="dcterms:W3CDTF">2010-06-01T10:06:00Z</dcterms:created>
  <dcterms:modified xsi:type="dcterms:W3CDTF">2010-07-14T10:11:00Z</dcterms:modified>
</cp:coreProperties>
</file>