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D787" w14:textId="656940BD" w:rsidR="00423E4C" w:rsidRPr="00CD6B31" w:rsidRDefault="00423E4C" w:rsidP="00423E4C">
      <w:pPr>
        <w:pStyle w:val="Tekstpodstawowy"/>
        <w:spacing w:line="276" w:lineRule="auto"/>
        <w:jc w:val="right"/>
        <w:rPr>
          <w:sz w:val="28"/>
          <w:szCs w:val="28"/>
          <w:u w:val="single"/>
        </w:rPr>
      </w:pPr>
      <w:r w:rsidRPr="00CD6B31">
        <w:t xml:space="preserve">Załącznik nr </w:t>
      </w:r>
      <w:r w:rsidR="000F10EE">
        <w:t>9</w:t>
      </w:r>
      <w:r w:rsidRPr="00CD6B31">
        <w:t xml:space="preserve"> </w:t>
      </w:r>
    </w:p>
    <w:p w14:paraId="5A3A3773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066E15B7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4843C647" w14:textId="77777777" w:rsidR="00423E4C" w:rsidRPr="00CD6B31" w:rsidRDefault="00423E4C" w:rsidP="00423E4C">
      <w:pPr>
        <w:spacing w:line="276" w:lineRule="auto"/>
        <w:ind w:left="6379"/>
        <w:rPr>
          <w:b/>
          <w:bCs/>
          <w:sz w:val="28"/>
        </w:rPr>
      </w:pPr>
    </w:p>
    <w:p w14:paraId="6B1A5F7E" w14:textId="77777777" w:rsidR="00423E4C" w:rsidRPr="00CD6B31" w:rsidRDefault="00423E4C" w:rsidP="00423E4C">
      <w:pPr>
        <w:spacing w:line="276" w:lineRule="auto"/>
        <w:rPr>
          <w:b/>
          <w:bCs/>
          <w:sz w:val="28"/>
        </w:rPr>
      </w:pPr>
    </w:p>
    <w:p w14:paraId="5C4ADE4B" w14:textId="270CFD0A" w:rsidR="0012557D" w:rsidRPr="0012557D" w:rsidRDefault="00423E4C" w:rsidP="0012557D">
      <w:pPr>
        <w:spacing w:line="276" w:lineRule="auto"/>
        <w:jc w:val="both"/>
        <w:rPr>
          <w:b/>
        </w:rPr>
      </w:pPr>
      <w:r w:rsidRPr="00CD6B31">
        <w:t>Dot. postępowania pn.:</w:t>
      </w:r>
      <w:r w:rsidRPr="00CD6B31">
        <w:rPr>
          <w:b/>
        </w:rPr>
        <w:t xml:space="preserve"> </w:t>
      </w:r>
      <w:r w:rsidR="000F10EE" w:rsidRPr="000F10EE">
        <w:rPr>
          <w:b/>
        </w:rPr>
        <w:t>„Wykonanie nawierzchni bitumicznych na drogach gminnych”</w:t>
      </w:r>
    </w:p>
    <w:p w14:paraId="6DCE4C79" w14:textId="66BC9C7C" w:rsidR="00423E4C" w:rsidRPr="00A6118A" w:rsidRDefault="00423E4C" w:rsidP="00423E4C">
      <w:pPr>
        <w:spacing w:line="276" w:lineRule="auto"/>
        <w:jc w:val="both"/>
        <w:rPr>
          <w:b/>
        </w:rPr>
      </w:pPr>
    </w:p>
    <w:p w14:paraId="69AE66DB" w14:textId="77777777" w:rsidR="00423E4C" w:rsidRPr="00CD6B31" w:rsidRDefault="00423E4C" w:rsidP="0012557D">
      <w:pPr>
        <w:rPr>
          <w:b/>
          <w:sz w:val="32"/>
        </w:rPr>
      </w:pPr>
    </w:p>
    <w:p w14:paraId="1E58A6C9" w14:textId="4A0324FE" w:rsidR="00423E4C" w:rsidRPr="00CD6B31" w:rsidRDefault="00423E4C" w:rsidP="00423E4C">
      <w:pPr>
        <w:jc w:val="center"/>
        <w:rPr>
          <w:b/>
          <w:sz w:val="32"/>
        </w:rPr>
      </w:pPr>
      <w:r w:rsidRPr="00CD6B31">
        <w:rPr>
          <w:b/>
          <w:sz w:val="32"/>
        </w:rPr>
        <w:t>IDENTYFIKATOR POSTĘPOWANIA</w:t>
      </w:r>
    </w:p>
    <w:p w14:paraId="75AEF20C" w14:textId="140A4965" w:rsidR="00423E4C" w:rsidRPr="00CD6B31" w:rsidRDefault="00423E4C" w:rsidP="00423E4C">
      <w:pPr>
        <w:jc w:val="center"/>
        <w:rPr>
          <w:b/>
        </w:rPr>
      </w:pPr>
      <w:r w:rsidRPr="00CD6B31">
        <w:rPr>
          <w:b/>
        </w:rPr>
        <w:t>(ID postępowania)</w:t>
      </w:r>
    </w:p>
    <w:p w14:paraId="06FFFAA7" w14:textId="77777777" w:rsidR="00F43DBB" w:rsidRPr="00CD6B31" w:rsidRDefault="00F43DBB" w:rsidP="00423E4C">
      <w:pPr>
        <w:jc w:val="center"/>
        <w:rPr>
          <w:b/>
        </w:rPr>
      </w:pPr>
    </w:p>
    <w:p w14:paraId="56583994" w14:textId="10626A30" w:rsidR="00C97A85" w:rsidRPr="000F10EE" w:rsidRDefault="000F10EE" w:rsidP="00423E4C">
      <w:pPr>
        <w:jc w:val="center"/>
        <w:rPr>
          <w:b/>
          <w:sz w:val="28"/>
          <w:szCs w:val="28"/>
        </w:rPr>
      </w:pPr>
      <w:r w:rsidRPr="000F10EE">
        <w:rPr>
          <w:b/>
          <w:sz w:val="28"/>
          <w:szCs w:val="28"/>
        </w:rPr>
        <w:t>775a9da4-613b-4799-8fa4-072129392df7</w:t>
      </w:r>
    </w:p>
    <w:p w14:paraId="2A90699D" w14:textId="77777777" w:rsidR="000F10EE" w:rsidRDefault="000F10EE" w:rsidP="00423E4C">
      <w:pPr>
        <w:jc w:val="center"/>
      </w:pPr>
    </w:p>
    <w:p w14:paraId="01306C07" w14:textId="77777777" w:rsidR="000F10EE" w:rsidRPr="00CD6B31" w:rsidRDefault="000F10EE" w:rsidP="00423E4C">
      <w:pPr>
        <w:jc w:val="center"/>
        <w:rPr>
          <w:b/>
        </w:rPr>
      </w:pPr>
    </w:p>
    <w:p w14:paraId="0039D2AE" w14:textId="74FD05DC" w:rsidR="00194744" w:rsidRPr="00CD6B31" w:rsidRDefault="00194744" w:rsidP="00423E4C">
      <w:pPr>
        <w:jc w:val="center"/>
        <w:rPr>
          <w:b/>
        </w:rPr>
      </w:pPr>
      <w:r w:rsidRPr="00CD6B31">
        <w:rPr>
          <w:b/>
        </w:rPr>
        <w:t>Link do postępowania:</w:t>
      </w:r>
    </w:p>
    <w:p w14:paraId="27BB8B9F" w14:textId="395042BC" w:rsidR="00F40E24" w:rsidRPr="00C97A85" w:rsidRDefault="000F10EE" w:rsidP="000F10EE">
      <w:pPr>
        <w:jc w:val="center"/>
        <w:rPr>
          <w:b/>
        </w:rPr>
      </w:pPr>
      <w:r w:rsidRPr="000F10EE">
        <w:rPr>
          <w:b/>
        </w:rPr>
        <w:t>https://miniportal.uzp.gov.pl/Postepowania/775a9da4-613b-4799-8fa4-0</w:t>
      </w:r>
      <w:bookmarkStart w:id="0" w:name="_GoBack"/>
      <w:bookmarkEnd w:id="0"/>
      <w:r w:rsidRPr="000F10EE">
        <w:rPr>
          <w:b/>
        </w:rPr>
        <w:t>72129392df7</w:t>
      </w:r>
    </w:p>
    <w:sectPr w:rsidR="00F40E24" w:rsidRPr="00C97A85" w:rsidSect="009E5C03">
      <w:footerReference w:type="default" r:id="rId8"/>
      <w:pgSz w:w="11906" w:h="16838"/>
      <w:pgMar w:top="1134" w:right="1134" w:bottom="851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4372D" w14:textId="77777777" w:rsidR="001124F2" w:rsidRDefault="001124F2">
      <w:r>
        <w:separator/>
      </w:r>
    </w:p>
  </w:endnote>
  <w:endnote w:type="continuationSeparator" w:id="0">
    <w:p w14:paraId="174EA66C" w14:textId="77777777" w:rsidR="001124F2" w:rsidRDefault="0011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4974" w14:textId="77777777" w:rsidR="009272D4" w:rsidRPr="003D5C5A" w:rsidRDefault="00BB7452" w:rsidP="009272D4">
    <w:pPr>
      <w:tabs>
        <w:tab w:val="left" w:pos="9638"/>
      </w:tabs>
      <w:jc w:val="both"/>
      <w:rPr>
        <w:color w:val="000000"/>
        <w:sz w:val="22"/>
        <w:szCs w:val="22"/>
      </w:rPr>
    </w:pPr>
    <w:r w:rsidRPr="003D5C5A">
      <w:rPr>
        <w:sz w:val="22"/>
        <w:szCs w:val="22"/>
      </w:rPr>
      <w:t>___________________________________________________________________________</w:t>
    </w:r>
    <w:r>
      <w:rPr>
        <w:sz w:val="22"/>
        <w:szCs w:val="22"/>
      </w:rPr>
      <w:t>____________</w:t>
    </w:r>
  </w:p>
  <w:p w14:paraId="5351C64E" w14:textId="77777777" w:rsidR="009272D4" w:rsidRPr="00AF617F" w:rsidRDefault="001124F2" w:rsidP="00C97A85">
    <w:pPr>
      <w:jc w:val="both"/>
      <w:rPr>
        <w:sz w:val="6"/>
        <w:szCs w:val="22"/>
      </w:rPr>
    </w:pPr>
  </w:p>
  <w:p w14:paraId="03316D9D" w14:textId="77777777" w:rsidR="009272D4" w:rsidRPr="003D5C5A" w:rsidRDefault="00BB7452" w:rsidP="009272D4">
    <w:pPr>
      <w:tabs>
        <w:tab w:val="left" w:pos="8222"/>
      </w:tabs>
      <w:rPr>
        <w:b/>
        <w:sz w:val="22"/>
        <w:szCs w:val="22"/>
      </w:rPr>
    </w:pPr>
    <w:r w:rsidRPr="003D5C5A">
      <w:rPr>
        <w:sz w:val="22"/>
        <w:szCs w:val="22"/>
      </w:rPr>
      <w:tab/>
      <w:t xml:space="preserve">Strona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PAGE </w:instrText>
    </w:r>
    <w:r w:rsidRPr="003D5C5A">
      <w:rPr>
        <w:sz w:val="22"/>
        <w:szCs w:val="22"/>
      </w:rPr>
      <w:fldChar w:fldCharType="separate"/>
    </w:r>
    <w:r w:rsidR="000F10EE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  <w:r w:rsidRPr="003D5C5A">
      <w:rPr>
        <w:sz w:val="22"/>
        <w:szCs w:val="22"/>
      </w:rPr>
      <w:t xml:space="preserve"> z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NUMPAGES \*Arabic </w:instrText>
    </w:r>
    <w:r w:rsidRPr="003D5C5A">
      <w:rPr>
        <w:sz w:val="22"/>
        <w:szCs w:val="22"/>
      </w:rPr>
      <w:fldChar w:fldCharType="separate"/>
    </w:r>
    <w:r w:rsidR="000F10EE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F3149" w14:textId="77777777" w:rsidR="001124F2" w:rsidRDefault="001124F2">
      <w:r>
        <w:separator/>
      </w:r>
    </w:p>
  </w:footnote>
  <w:footnote w:type="continuationSeparator" w:id="0">
    <w:p w14:paraId="4B24AEFF" w14:textId="77777777" w:rsidR="001124F2" w:rsidRDefault="0011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umStyleLink w:val="Styl1"/>
  </w:abstractNum>
  <w:abstractNum w:abstractNumId="2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C"/>
    <w:multiLevelType w:val="singleLevel"/>
    <w:tmpl w:val="AA70280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</w:abstractNum>
  <w:abstractNum w:abstractNumId="4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52B20"/>
    <w:multiLevelType w:val="hybridMultilevel"/>
    <w:tmpl w:val="52C82860"/>
    <w:lvl w:ilvl="0" w:tplc="0E46F9D6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37A4F"/>
    <w:multiLevelType w:val="hybridMultilevel"/>
    <w:tmpl w:val="2384DB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F56FD5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1E0B4497"/>
    <w:multiLevelType w:val="hybridMultilevel"/>
    <w:tmpl w:val="09E61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F0A"/>
    <w:multiLevelType w:val="multilevel"/>
    <w:tmpl w:val="0000000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AF07961"/>
    <w:multiLevelType w:val="hybridMultilevel"/>
    <w:tmpl w:val="D4847BA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0FA1420"/>
    <w:multiLevelType w:val="hybridMultilevel"/>
    <w:tmpl w:val="A35E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4978"/>
    <w:multiLevelType w:val="hybridMultilevel"/>
    <w:tmpl w:val="935E1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4D10635"/>
    <w:multiLevelType w:val="hybridMultilevel"/>
    <w:tmpl w:val="8F90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58EC"/>
    <w:multiLevelType w:val="hybridMultilevel"/>
    <w:tmpl w:val="50227E42"/>
    <w:lvl w:ilvl="0" w:tplc="C4965F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D75E7"/>
    <w:multiLevelType w:val="hybridMultilevel"/>
    <w:tmpl w:val="E766F4BA"/>
    <w:lvl w:ilvl="0" w:tplc="4880CE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B60A0"/>
    <w:multiLevelType w:val="multilevel"/>
    <w:tmpl w:val="F68E38E2"/>
    <w:name w:val="WW8Num10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A822E2"/>
    <w:multiLevelType w:val="hybridMultilevel"/>
    <w:tmpl w:val="EF2027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14F5835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D3BF5"/>
    <w:multiLevelType w:val="hybridMultilevel"/>
    <w:tmpl w:val="6262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A06EB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21C3C"/>
    <w:multiLevelType w:val="hybridMultilevel"/>
    <w:tmpl w:val="BEB853C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90EA0E9E">
      <w:start w:val="1"/>
      <w:numFmt w:val="decimal"/>
      <w:lvlText w:val="%2)"/>
      <w:lvlJc w:val="left"/>
      <w:pPr>
        <w:ind w:left="1813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>
    <w:nsid w:val="70733BFB"/>
    <w:multiLevelType w:val="hybridMultilevel"/>
    <w:tmpl w:val="B4F24C74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64D85"/>
    <w:multiLevelType w:val="hybridMultilevel"/>
    <w:tmpl w:val="646618C2"/>
    <w:lvl w:ilvl="0" w:tplc="00000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84BB3"/>
    <w:multiLevelType w:val="hybridMultilevel"/>
    <w:tmpl w:val="955E9DAC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BC5C3B"/>
    <w:multiLevelType w:val="hybridMultilevel"/>
    <w:tmpl w:val="169C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24300"/>
    <w:multiLevelType w:val="hybridMultilevel"/>
    <w:tmpl w:val="97ECB260"/>
    <w:lvl w:ilvl="0" w:tplc="89C4BD5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E59C7"/>
    <w:multiLevelType w:val="hybridMultilevel"/>
    <w:tmpl w:val="FDE613CE"/>
    <w:lvl w:ilvl="0" w:tplc="448C4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58CE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7BF2575D"/>
    <w:multiLevelType w:val="hybridMultilevel"/>
    <w:tmpl w:val="C03E86B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66535"/>
    <w:multiLevelType w:val="hybridMultilevel"/>
    <w:tmpl w:val="42BA5D02"/>
    <w:lvl w:ilvl="0" w:tplc="9DCE7F1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A5D66"/>
    <w:multiLevelType w:val="hybridMultilevel"/>
    <w:tmpl w:val="D1A43C46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0000023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673287"/>
    <w:multiLevelType w:val="hybridMultilevel"/>
    <w:tmpl w:val="CB063644"/>
    <w:lvl w:ilvl="0" w:tplc="37B0C3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SimSun" w:hAnsi="Times New Roman" w:cs="Times New Roman"/>
          <w:color w:val="000000"/>
        </w:rPr>
      </w:lvl>
    </w:lvlOverride>
  </w:num>
  <w:num w:numId="10">
    <w:abstractNumId w:val="11"/>
  </w:num>
  <w:num w:numId="11">
    <w:abstractNumId w:val="21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3"/>
  </w:num>
  <w:num w:numId="17">
    <w:abstractNumId w:val="22"/>
  </w:num>
  <w:num w:numId="18">
    <w:abstractNumId w:val="28"/>
  </w:num>
  <w:num w:numId="19">
    <w:abstractNumId w:val="32"/>
  </w:num>
  <w:num w:numId="20">
    <w:abstractNumId w:val="25"/>
  </w:num>
  <w:num w:numId="21">
    <w:abstractNumId w:val="6"/>
  </w:num>
  <w:num w:numId="22">
    <w:abstractNumId w:val="30"/>
  </w:num>
  <w:num w:numId="23">
    <w:abstractNumId w:val="19"/>
  </w:num>
  <w:num w:numId="24">
    <w:abstractNumId w:val="26"/>
  </w:num>
  <w:num w:numId="25">
    <w:abstractNumId w:val="31"/>
  </w:num>
  <w:num w:numId="26">
    <w:abstractNumId w:val="23"/>
  </w:num>
  <w:num w:numId="27">
    <w:abstractNumId w:val="7"/>
  </w:num>
  <w:num w:numId="28">
    <w:abstractNumId w:val="33"/>
  </w:num>
  <w:num w:numId="29">
    <w:abstractNumId w:val="5"/>
  </w:num>
  <w:num w:numId="30">
    <w:abstractNumId w:val="16"/>
  </w:num>
  <w:num w:numId="31">
    <w:abstractNumId w:val="15"/>
  </w:num>
  <w:num w:numId="32">
    <w:abstractNumId w:val="2"/>
  </w:num>
  <w:num w:numId="33">
    <w:abstractNumId w:val="12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1"/>
    <w:rsid w:val="000059FE"/>
    <w:rsid w:val="000B20AD"/>
    <w:rsid w:val="000F10EE"/>
    <w:rsid w:val="001124F2"/>
    <w:rsid w:val="0012557D"/>
    <w:rsid w:val="00194744"/>
    <w:rsid w:val="002168F1"/>
    <w:rsid w:val="00423E4C"/>
    <w:rsid w:val="00430C8B"/>
    <w:rsid w:val="00500543"/>
    <w:rsid w:val="005A50E3"/>
    <w:rsid w:val="00642AD2"/>
    <w:rsid w:val="00673574"/>
    <w:rsid w:val="006D03FE"/>
    <w:rsid w:val="007F3239"/>
    <w:rsid w:val="008573F1"/>
    <w:rsid w:val="009F286D"/>
    <w:rsid w:val="00A57095"/>
    <w:rsid w:val="00A6118A"/>
    <w:rsid w:val="00A62B25"/>
    <w:rsid w:val="00A81884"/>
    <w:rsid w:val="00AC59FE"/>
    <w:rsid w:val="00B53D27"/>
    <w:rsid w:val="00BB7452"/>
    <w:rsid w:val="00C96833"/>
    <w:rsid w:val="00C97A85"/>
    <w:rsid w:val="00CD6B31"/>
    <w:rsid w:val="00D85D93"/>
    <w:rsid w:val="00E1607C"/>
    <w:rsid w:val="00F40E24"/>
    <w:rsid w:val="00F43DBB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Siwek</dc:creator>
  <cp:keywords/>
  <dc:description/>
  <cp:lastModifiedBy>Użytkownik systemu Windows</cp:lastModifiedBy>
  <cp:revision>14</cp:revision>
  <cp:lastPrinted>2021-08-05T07:44:00Z</cp:lastPrinted>
  <dcterms:created xsi:type="dcterms:W3CDTF">2021-06-20T12:16:00Z</dcterms:created>
  <dcterms:modified xsi:type="dcterms:W3CDTF">2021-08-05T13:10:00Z</dcterms:modified>
</cp:coreProperties>
</file>