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9" w:rsidRDefault="00521853">
      <w:pPr>
        <w:pStyle w:val="Teksttreci30"/>
        <w:shd w:val="clear" w:color="auto" w:fill="auto"/>
        <w:tabs>
          <w:tab w:val="left" w:leader="dot" w:pos="9075"/>
        </w:tabs>
        <w:spacing w:after="880"/>
        <w:ind w:left="5000"/>
        <w:jc w:val="both"/>
      </w:pPr>
      <w:proofErr w:type="spellStart"/>
      <w:r>
        <w:rPr>
          <w:b w:val="0"/>
          <w:bCs w:val="0"/>
        </w:rPr>
        <w:t>Wielichowo,dnia</w:t>
      </w:r>
      <w:proofErr w:type="spellEnd"/>
      <w:r>
        <w:rPr>
          <w:b w:val="0"/>
          <w:bCs w:val="0"/>
        </w:rPr>
        <w:tab/>
      </w:r>
    </w:p>
    <w:p w:rsidR="004B6499" w:rsidRDefault="00521853">
      <w:pPr>
        <w:pStyle w:val="Teksttreci30"/>
        <w:shd w:val="clear" w:color="auto" w:fill="auto"/>
        <w:ind w:left="5000"/>
        <w:jc w:val="both"/>
      </w:pPr>
      <w:r>
        <w:rPr>
          <w:b w:val="0"/>
          <w:bCs w:val="0"/>
        </w:rPr>
        <w:t>Urząd Miejski w Wielichowie</w:t>
      </w:r>
    </w:p>
    <w:p w:rsidR="004B6499" w:rsidRDefault="00521853">
      <w:pPr>
        <w:pStyle w:val="Teksttreci30"/>
        <w:shd w:val="clear" w:color="auto" w:fill="auto"/>
        <w:ind w:left="5000"/>
        <w:jc w:val="both"/>
      </w:pPr>
      <w:proofErr w:type="spellStart"/>
      <w:r>
        <w:rPr>
          <w:b w:val="0"/>
          <w:bCs w:val="0"/>
        </w:rPr>
        <w:t>ul.Rynek</w:t>
      </w:r>
      <w:proofErr w:type="spellEnd"/>
      <w:r>
        <w:rPr>
          <w:b w:val="0"/>
          <w:bCs w:val="0"/>
        </w:rPr>
        <w:t xml:space="preserve"> 10</w:t>
      </w:r>
    </w:p>
    <w:p w:rsidR="004B6499" w:rsidRDefault="00521853">
      <w:pPr>
        <w:pStyle w:val="Teksttreci40"/>
        <w:shd w:val="clear" w:color="auto" w:fill="auto"/>
      </w:pPr>
      <w:r>
        <w:t>WNIOSEK</w:t>
      </w:r>
    </w:p>
    <w:p w:rsidR="004B6499" w:rsidRDefault="00521853">
      <w:pPr>
        <w:pStyle w:val="Teksttreci30"/>
        <w:shd w:val="clear" w:color="auto" w:fill="auto"/>
        <w:spacing w:after="140"/>
        <w:ind w:left="0"/>
        <w:jc w:val="both"/>
      </w:pPr>
      <w:r>
        <w:rPr>
          <w:sz w:val="24"/>
          <w:szCs w:val="24"/>
        </w:rPr>
        <w:t xml:space="preserve">o </w:t>
      </w:r>
      <w:r>
        <w:t>wydanie jednorazowego zezwolenia na sprzedaż/podawanie napojów</w:t>
      </w:r>
    </w:p>
    <w:p w:rsidR="004B6499" w:rsidRDefault="00521853">
      <w:pPr>
        <w:pStyle w:val="Teksttreci30"/>
        <w:shd w:val="clear" w:color="auto" w:fill="auto"/>
        <w:tabs>
          <w:tab w:val="left" w:leader="dot" w:pos="4061"/>
        </w:tabs>
        <w:spacing w:after="1020"/>
        <w:ind w:left="0"/>
        <w:jc w:val="both"/>
      </w:pPr>
      <w:r>
        <w:t>alkoholowych</w:t>
      </w:r>
      <w:r>
        <w:tab/>
      </w:r>
    </w:p>
    <w:p w:rsidR="006E75D1" w:rsidRDefault="00521853">
      <w:pPr>
        <w:pStyle w:val="Teksttreci30"/>
        <w:shd w:val="clear" w:color="auto" w:fill="auto"/>
        <w:tabs>
          <w:tab w:val="left" w:leader="underscore" w:pos="9075"/>
        </w:tabs>
        <w:spacing w:after="0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KLAUZULA INFORMACYJNA</w:t>
      </w:r>
    </w:p>
    <w:p w:rsidR="004B6499" w:rsidRDefault="00521853">
      <w:pPr>
        <w:pStyle w:val="Teksttreci30"/>
        <w:shd w:val="clear" w:color="auto" w:fill="auto"/>
        <w:tabs>
          <w:tab w:val="left" w:leader="underscore" w:pos="9075"/>
        </w:tabs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4B6499" w:rsidRDefault="00521853">
      <w:pPr>
        <w:pStyle w:val="Teksttreci20"/>
        <w:pBdr>
          <w:bottom w:val="single" w:sz="4" w:space="0" w:color="auto"/>
        </w:pBdr>
        <w:shd w:val="clear" w:color="auto" w:fill="auto"/>
        <w:tabs>
          <w:tab w:val="left" w:leader="underscore" w:pos="9075"/>
        </w:tabs>
        <w:jc w:val="both"/>
      </w:pPr>
      <w:r>
        <w:t>Zgodnie z art. 13 Rozporządzenia Parlamentu Europejskiego i Rady (UE) 2016/679 z dnia 27</w:t>
      </w:r>
      <w:r>
        <w:t xml:space="preserve"> kwietnia 2016 r. w sprawie ochrony osób fizycznych w związku z przetwarzaniem danych osobowych i w sprawie swobodnego przepływu takich danych oraz uchylenia dyrektywy _95^</w:t>
      </w:r>
      <w:r>
        <w:tab/>
      </w:r>
    </w:p>
    <w:p w:rsidR="004B6499" w:rsidRDefault="00521853">
      <w:pPr>
        <w:pStyle w:val="Teksttreci0"/>
        <w:shd w:val="clear" w:color="auto" w:fill="auto"/>
        <w:spacing w:after="0"/>
        <w:jc w:val="both"/>
      </w:pPr>
      <w:r>
        <w:t xml:space="preserve">Administratorem danych osobowych </w:t>
      </w:r>
      <w:r>
        <w:rPr>
          <w:sz w:val="18"/>
          <w:szCs w:val="18"/>
        </w:rPr>
        <w:t xml:space="preserve">jest </w:t>
      </w:r>
      <w:r>
        <w:t xml:space="preserve">Burmistrz Wielichowa z </w:t>
      </w:r>
      <w:proofErr w:type="spellStart"/>
      <w:r>
        <w:t>siedzibg</w:t>
      </w:r>
      <w:proofErr w:type="spellEnd"/>
      <w:r>
        <w:t xml:space="preserve"> w Wielichowi</w:t>
      </w:r>
      <w:r>
        <w:t xml:space="preserve">e (64-050) przy ulicy Rynek </w:t>
      </w:r>
      <w:r>
        <w:t xml:space="preserve">10. Z </w:t>
      </w:r>
      <w:r>
        <w:t xml:space="preserve">administratorem można skontaktować się mailowo: </w:t>
      </w:r>
      <w:hyperlink r:id="rId7" w:history="1">
        <w:r>
          <w:rPr>
            <w:u w:val="single"/>
            <w:lang w:val="en-US" w:eastAsia="en-US" w:bidi="en-US"/>
          </w:rPr>
          <w:t>urzad@wielichowo.pl</w:t>
        </w:r>
      </w:hyperlink>
      <w:r>
        <w:rPr>
          <w:lang w:val="en-US" w:eastAsia="en-US" w:bidi="en-US"/>
        </w:rPr>
        <w:t xml:space="preserve"> </w:t>
      </w:r>
      <w:r>
        <w:t xml:space="preserve">lub pisemnie na adres siedziby administratora. Administrator wyznaczył inspektora ochrony danych, z którym można skontaktować się mailowo: </w:t>
      </w:r>
      <w:hyperlink r:id="rId8" w:history="1">
        <w:r>
          <w:rPr>
            <w:u w:val="single"/>
            <w:lang w:val="en-US" w:eastAsia="en-US" w:bidi="en-US"/>
          </w:rPr>
          <w:t>iod@wielichowo.pl</w:t>
        </w:r>
      </w:hyperlink>
      <w:r>
        <w:t>.</w:t>
      </w:r>
    </w:p>
    <w:p w:rsidR="004B6499" w:rsidRDefault="00521853">
      <w:pPr>
        <w:pStyle w:val="Teksttreci0"/>
        <w:shd w:val="clear" w:color="auto" w:fill="auto"/>
        <w:jc w:val="both"/>
      </w:pPr>
      <w:r>
        <w:t xml:space="preserve">Dane przetwarzane </w:t>
      </w:r>
      <w:proofErr w:type="spellStart"/>
      <w:r>
        <w:t>sq</w:t>
      </w:r>
      <w:proofErr w:type="spellEnd"/>
      <w:r>
        <w:t xml:space="preserve"> dla celów związanych z rozpatrzeniem wniosku </w:t>
      </w:r>
      <w:r>
        <w:t xml:space="preserve">o </w:t>
      </w:r>
      <w:r>
        <w:t xml:space="preserve">wydanie jednorazowego zezwolenia na sprzedaż/podawanie napojów alkoholowych, na podstawie ustawy z dnia 26 października 1982 </w:t>
      </w:r>
      <w:r>
        <w:t xml:space="preserve">r. o </w:t>
      </w:r>
      <w:r>
        <w:t xml:space="preserve">wychowaniu w trzeźwości i przeciwdziałaniu alkoholizmowi. </w:t>
      </w:r>
      <w:r>
        <w:t xml:space="preserve">Dane osobowe </w:t>
      </w:r>
      <w:proofErr w:type="spellStart"/>
      <w:r>
        <w:t>mogq</w:t>
      </w:r>
      <w:proofErr w:type="spellEnd"/>
      <w:r>
        <w:t xml:space="preserve"> być udostępniane innym odbiorcom lub kategoriom odbiorców danych osobowych, którymi </w:t>
      </w:r>
      <w:proofErr w:type="spellStart"/>
      <w:r>
        <w:t>mogq</w:t>
      </w:r>
      <w:proofErr w:type="spellEnd"/>
      <w:r>
        <w:t xml:space="preserve"> być podmioty upoważnione na podstawie odpowiednich przepisów prawa. Szczegółowe informacje </w:t>
      </w:r>
      <w:proofErr w:type="spellStart"/>
      <w:r>
        <w:t>zwigzane</w:t>
      </w:r>
      <w:proofErr w:type="spellEnd"/>
      <w:r>
        <w:t xml:space="preserve"> z przetwarzaniem danych osobowych zamieszczone zo</w:t>
      </w:r>
      <w:r>
        <w:t xml:space="preserve">stały </w:t>
      </w:r>
      <w:r>
        <w:t xml:space="preserve">w </w:t>
      </w:r>
      <w:r>
        <w:t xml:space="preserve">klauzuli informacyjnej wywieszonej na tablicy ogłoszeń lub na stronie internetowej: </w:t>
      </w:r>
      <w:hyperlink r:id="rId9" w:history="1">
        <w:r>
          <w:rPr>
            <w:lang w:val="en-US" w:eastAsia="en-US" w:bidi="en-US"/>
          </w:rPr>
          <w:t>https://wielichowo.pl/ochrona-danych-osobowych/</w:t>
        </w:r>
      </w:hyperlink>
      <w:r>
        <w:rPr>
          <w:lang w:val="en-US" w:eastAsia="en-US" w:bidi="en-US"/>
        </w:rPr>
        <w:t>.</w:t>
      </w:r>
    </w:p>
    <w:sectPr w:rsidR="004B6499">
      <w:pgSz w:w="11900" w:h="16840"/>
      <w:pgMar w:top="505" w:right="1251" w:bottom="505" w:left="1443" w:header="77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53" w:rsidRDefault="00521853">
      <w:r>
        <w:separator/>
      </w:r>
    </w:p>
  </w:endnote>
  <w:endnote w:type="continuationSeparator" w:id="0">
    <w:p w:rsidR="00521853" w:rsidRDefault="005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53" w:rsidRDefault="00521853"/>
  </w:footnote>
  <w:footnote w:type="continuationSeparator" w:id="0">
    <w:p w:rsidR="00521853" w:rsidRDefault="005218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6499"/>
    <w:rsid w:val="004B6499"/>
    <w:rsid w:val="00521853"/>
    <w:rsid w:val="006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/>
      <w:ind w:left="25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/>
    </w:pPr>
    <w:rPr>
      <w:rFonts w:ascii="Calibri" w:eastAsia="Calibri" w:hAnsi="Calibri" w:cs="Calibri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/>
      <w:ind w:left="25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elich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wielichow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elichowo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Węglarz</cp:lastModifiedBy>
  <cp:revision>2</cp:revision>
  <dcterms:created xsi:type="dcterms:W3CDTF">2020-03-05T09:59:00Z</dcterms:created>
  <dcterms:modified xsi:type="dcterms:W3CDTF">2020-03-05T10:00:00Z</dcterms:modified>
</cp:coreProperties>
</file>