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D2B85" w:rsidRDefault="002D2B85" w:rsidP="00342C68">
      <w:pPr>
        <w:pStyle w:val="Normalny1"/>
        <w:jc w:val="both"/>
        <w:rPr>
          <w:rFonts w:ascii="Calibri" w:eastAsia="Calibri" w:hAnsi="Calibri" w:cs="Calibri"/>
        </w:rPr>
      </w:pPr>
    </w:p>
    <w:p w:rsidR="002D2B85" w:rsidRDefault="00CA6D69" w:rsidP="0088420D">
      <w:pPr>
        <w:pStyle w:val="Normalny1"/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Formularz oferty</w:t>
      </w:r>
    </w:p>
    <w:p w:rsidR="002D2B85" w:rsidRDefault="002D2B85">
      <w:pPr>
        <w:pStyle w:val="Normalny1"/>
        <w:rPr>
          <w:rFonts w:ascii="Calibri" w:eastAsia="Calibri" w:hAnsi="Calibri" w:cs="Calibri"/>
        </w:rPr>
      </w:pPr>
    </w:p>
    <w:tbl>
      <w:tblPr>
        <w:tblStyle w:val="a"/>
        <w:tblW w:w="102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7020"/>
      </w:tblGrid>
      <w:tr w:rsidR="002D2B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B85" w:rsidRDefault="00CA6D6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Dane podmiotu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B85" w:rsidRDefault="002D2B8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2D2B85" w:rsidRDefault="002D2B8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2D2B85" w:rsidRDefault="002D2B8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D2B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B85" w:rsidRDefault="00CA6D6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Dane osób uprawnionych do reprezentowania podmiotu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B85" w:rsidRDefault="002D2B8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2D2B85"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B85" w:rsidRDefault="00CA6D69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Dane kontaktowe w sprawie współpracy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B85" w:rsidRDefault="002D2B8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2D2B85" w:rsidRDefault="002D2B8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2D2B85" w:rsidRDefault="002D2B8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D2B85" w:rsidRDefault="002D2B85" w:rsidP="00342C68">
      <w:pPr>
        <w:pStyle w:val="Normalny1"/>
        <w:spacing w:before="200"/>
        <w:ind w:left="720"/>
        <w:jc w:val="both"/>
        <w:rPr>
          <w:rFonts w:ascii="Calibri" w:eastAsia="Calibri" w:hAnsi="Calibri" w:cs="Calibri"/>
        </w:rPr>
      </w:pPr>
    </w:p>
    <w:p w:rsidR="002D2B85" w:rsidRDefault="00CA6D69" w:rsidP="00342C68">
      <w:pPr>
        <w:pStyle w:val="Normalny1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odpowiedzi na ogłoszony przez Gminę </w:t>
      </w:r>
      <w:r w:rsidR="00342C68">
        <w:rPr>
          <w:rFonts w:ascii="Calibri" w:eastAsia="Calibri" w:hAnsi="Calibri" w:cs="Calibri"/>
        </w:rPr>
        <w:t>Sławatycze</w:t>
      </w:r>
      <w:r>
        <w:rPr>
          <w:rFonts w:ascii="Calibri" w:eastAsia="Calibri" w:hAnsi="Calibri" w:cs="Calibri"/>
        </w:rPr>
        <w:t xml:space="preserve">  konkurs na wybór Partnera w celu przygotowani</w:t>
      </w:r>
      <w:r w:rsidR="00AB7825">
        <w:rPr>
          <w:rFonts w:ascii="Calibri" w:eastAsia="Calibri" w:hAnsi="Calibri" w:cs="Calibri"/>
        </w:rPr>
        <w:t>a i wspólnej realizacji projektów</w:t>
      </w:r>
      <w:r>
        <w:rPr>
          <w:rFonts w:ascii="Calibri" w:eastAsia="Calibri" w:hAnsi="Calibri" w:cs="Calibri"/>
        </w:rPr>
        <w:t xml:space="preserve"> realizowan</w:t>
      </w:r>
      <w:r w:rsidR="00AB7825">
        <w:rPr>
          <w:rFonts w:ascii="Calibri" w:eastAsia="Calibri" w:hAnsi="Calibri" w:cs="Calibri"/>
        </w:rPr>
        <w:t>ych</w:t>
      </w:r>
      <w:r>
        <w:rPr>
          <w:rFonts w:ascii="Calibri" w:eastAsia="Calibri" w:hAnsi="Calibri" w:cs="Calibri"/>
        </w:rPr>
        <w:t xml:space="preserve"> w ramach Działania 10.3 Kształcenie ogólne Priorytetu X Lepsza edukacja programu Fundusze Europejskie dla Lubelskiego 2021-2027 celem </w:t>
      </w:r>
      <w:r>
        <w:rPr>
          <w:rFonts w:ascii="Calibri" w:eastAsia="Calibri" w:hAnsi="Calibri" w:cs="Calibri"/>
          <w:b/>
        </w:rPr>
        <w:t>poprawy efektywności</w:t>
      </w:r>
      <w:r w:rsidR="00CD46B6">
        <w:rPr>
          <w:rFonts w:ascii="Calibri" w:eastAsia="Calibri" w:hAnsi="Calibri" w:cs="Calibri"/>
          <w:b/>
        </w:rPr>
        <w:t xml:space="preserve"> kształcenia ogólnego w szkole</w:t>
      </w:r>
      <w:r>
        <w:rPr>
          <w:rFonts w:ascii="Calibri" w:eastAsia="Calibri" w:hAnsi="Calibri" w:cs="Calibri"/>
        </w:rPr>
        <w:t xml:space="preserve"> składam/y ofertę udziału w planowan</w:t>
      </w:r>
      <w:r w:rsidR="00CD46B6">
        <w:rPr>
          <w:rFonts w:ascii="Calibri" w:eastAsia="Calibri" w:hAnsi="Calibri" w:cs="Calibri"/>
        </w:rPr>
        <w:t>ym</w:t>
      </w:r>
      <w:r>
        <w:rPr>
          <w:rFonts w:ascii="Calibri" w:eastAsia="Calibri" w:hAnsi="Calibri" w:cs="Calibri"/>
        </w:rPr>
        <w:t xml:space="preserve"> projek</w:t>
      </w:r>
      <w:r w:rsidR="00CD46B6"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</w:rPr>
        <w:t xml:space="preserve"> oraz oświadczam/y, że:</w:t>
      </w:r>
    </w:p>
    <w:p w:rsidR="002D2B85" w:rsidRDefault="002D2B85" w:rsidP="00342C68">
      <w:pPr>
        <w:pStyle w:val="Normalny1"/>
        <w:jc w:val="both"/>
        <w:rPr>
          <w:rFonts w:ascii="Calibri" w:eastAsia="Calibri" w:hAnsi="Calibri" w:cs="Calibri"/>
        </w:rPr>
      </w:pPr>
    </w:p>
    <w:p w:rsidR="002D2B85" w:rsidRDefault="00CA6D69" w:rsidP="00342C68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Zapoznałem(-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)/liśmy się z naborem na partnera, akceptuję/</w:t>
      </w:r>
      <w:proofErr w:type="spellStart"/>
      <w:r>
        <w:rPr>
          <w:rFonts w:ascii="Calibri" w:eastAsia="Calibri" w:hAnsi="Calibri" w:cs="Calibri"/>
        </w:rPr>
        <w:t>emy</w:t>
      </w:r>
      <w:proofErr w:type="spellEnd"/>
      <w:r>
        <w:rPr>
          <w:rFonts w:ascii="Calibri" w:eastAsia="Calibri" w:hAnsi="Calibri" w:cs="Calibri"/>
        </w:rPr>
        <w:t xml:space="preserve"> jego zapisy i nie wnoszę/</w:t>
      </w:r>
      <w:proofErr w:type="spellStart"/>
      <w:r>
        <w:rPr>
          <w:rFonts w:ascii="Calibri" w:eastAsia="Calibri" w:hAnsi="Calibri" w:cs="Calibri"/>
        </w:rPr>
        <w:t>imy</w:t>
      </w:r>
      <w:proofErr w:type="spellEnd"/>
      <w:r>
        <w:rPr>
          <w:rFonts w:ascii="Calibri" w:eastAsia="Calibri" w:hAnsi="Calibri" w:cs="Calibri"/>
        </w:rPr>
        <w:t xml:space="preserve"> uwag do jego treści,</w:t>
      </w:r>
    </w:p>
    <w:p w:rsidR="002D2B85" w:rsidRDefault="00CA6D69" w:rsidP="00342C68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Wyrażam/y wolę aktywnego udziału w tworzeniu koncepcji </w:t>
      </w:r>
      <w:r w:rsidR="00AB7825">
        <w:rPr>
          <w:rFonts w:ascii="Calibri" w:eastAsia="Calibri" w:hAnsi="Calibri" w:cs="Calibri"/>
        </w:rPr>
        <w:t>projektów</w:t>
      </w:r>
      <w:r>
        <w:rPr>
          <w:rFonts w:ascii="Calibri" w:eastAsia="Calibri" w:hAnsi="Calibri" w:cs="Calibri"/>
        </w:rPr>
        <w:t>,</w:t>
      </w:r>
    </w:p>
    <w:p w:rsidR="002D2B85" w:rsidRDefault="00CA6D69" w:rsidP="00342C68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przystąpię/m</w:t>
      </w:r>
      <w:r w:rsidR="00AB7825">
        <w:rPr>
          <w:rFonts w:ascii="Calibri" w:eastAsia="Calibri" w:hAnsi="Calibri" w:cs="Calibri"/>
        </w:rPr>
        <w:t>y do negocjacji i podpisania umów partnerskich</w:t>
      </w:r>
      <w:r>
        <w:rPr>
          <w:rFonts w:ascii="Calibri" w:eastAsia="Calibri" w:hAnsi="Calibri" w:cs="Calibri"/>
        </w:rPr>
        <w:t xml:space="preserve"> po zakończeniu procedury konkursowej </w:t>
      </w:r>
      <w:r w:rsidR="00AB7825">
        <w:rPr>
          <w:rFonts w:ascii="Calibri" w:eastAsia="Calibri" w:hAnsi="Calibri" w:cs="Calibri"/>
        </w:rPr>
        <w:t>- najpóźniej po wyborze Projektów</w:t>
      </w:r>
      <w:r>
        <w:rPr>
          <w:rFonts w:ascii="Calibri" w:eastAsia="Calibri" w:hAnsi="Calibri" w:cs="Calibri"/>
        </w:rPr>
        <w:t xml:space="preserve"> do dofinansowania, ale przed złożeniem dokumenta</w:t>
      </w:r>
      <w:r w:rsidR="00AB7825">
        <w:rPr>
          <w:rFonts w:ascii="Calibri" w:eastAsia="Calibri" w:hAnsi="Calibri" w:cs="Calibri"/>
        </w:rPr>
        <w:t>cji niezbędnej do podpisania umów</w:t>
      </w:r>
      <w:r>
        <w:rPr>
          <w:rFonts w:ascii="Calibri" w:eastAsia="Calibri" w:hAnsi="Calibri" w:cs="Calibri"/>
        </w:rPr>
        <w:t xml:space="preserve"> z Instytucją Ogłaszającą Konkurs,</w:t>
      </w:r>
    </w:p>
    <w:p w:rsidR="002D2B85" w:rsidRDefault="00CA6D69" w:rsidP="00342C68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Podmiot, który reprezentuję nie podlega wykluczeniu z ubiegania się o dofinansowanie na podstawie: - art. 207 ust. 4 ustawy z dnia 27 sierpnia 2009 r. o finansach publicznych, - art. 12 ustawy z dnia 15 czerwca 2012 r. o skutkach powierzania wykonywania pracy cudzoziemcom przebywającym wbrew przepisom na terytorium Rzeczypospolitej Polskiej, - art. 9 ustawy z dnia 28 października 2002 r. o odpowiedzialności podmiotów zbiorowych za czyny zabronione pod groźbą kary. </w:t>
      </w:r>
    </w:p>
    <w:p w:rsidR="002D2B85" w:rsidRDefault="00CA6D69" w:rsidP="00342C68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Dla podmiotu, który reprezentuję nie zachodzą przesłanki wykluczenia z postępowania na podstawie art. 7 ust.1 ustawy z dnia 13 kwietnia 2022 r. o szczególnych rozwiązaniach w zakresie przeciwdziałania wspieraniu agresji na Ukrainę oraz służących ochronie bezpieczeństwa narodowego (Dz.U.poz.835) oraz nie obowiązują zakazy określone w rozporządzeniu (UE) 2022/576 w sprawie zmiany rozporządzenia (UE) nr 833/2014 dotyczącego środków ograniczających w związku z działaniami Rosji destabilizującymi sytuację na Ukrainie (Dz. Urz. UE nr L 111 z 8.4.2022, str. 1).</w:t>
      </w:r>
    </w:p>
    <w:p w:rsidR="002D2B85" w:rsidRDefault="00CA6D69" w:rsidP="00342C68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Podmiot, który reprezentuję ma min. 2-letnie doświadczenie w realizacji projektów finansowanych ze środków publicznych, mających na celu kształtowanie i rozwijanie u uczniów kompetencji kluczowych niezbędnych na rynku pracy, przedsiębiorczości oraz kreatywności, innowacyjności i pracy zespołowej </w:t>
      </w:r>
      <w:r w:rsidRPr="008850AC">
        <w:rPr>
          <w:rFonts w:ascii="Calibri" w:eastAsia="Calibri" w:hAnsi="Calibri" w:cs="Calibri"/>
        </w:rPr>
        <w:t>przy wykorzystaniu w procesie dydaktycznym e-podręczników.</w:t>
      </w:r>
      <w:r>
        <w:rPr>
          <w:rFonts w:ascii="Calibri" w:eastAsia="Calibri" w:hAnsi="Calibri" w:cs="Calibri"/>
          <w:u w:val="single"/>
        </w:rPr>
        <w:t xml:space="preserve">  </w:t>
      </w:r>
    </w:p>
    <w:p w:rsidR="002D2B85" w:rsidRDefault="00CA6D69" w:rsidP="00342C68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Podmiot, który reprezentuję ma doświadczenie min. 2 letnie w doskonaleniu umiejętności i kompetencji zawodowych nauczycieli </w:t>
      </w:r>
      <w:r w:rsidRPr="008850AC">
        <w:rPr>
          <w:rFonts w:ascii="Calibri" w:eastAsia="Calibri" w:hAnsi="Calibri" w:cs="Calibri"/>
        </w:rPr>
        <w:t>w zakresie wykorzystania w procesie dydaktycznym e-podręczników.</w:t>
      </w:r>
    </w:p>
    <w:p w:rsidR="002D2B85" w:rsidRDefault="00CA6D69" w:rsidP="00342C68">
      <w:pPr>
        <w:pStyle w:val="Normalny1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Wyrażam/y zgodę na przetwarzanie moich/naszych danych osobowych wyłącznie do celów przeprowadzenia niniejszej procedury konkursowej na wybór Partnerów.</w:t>
      </w:r>
    </w:p>
    <w:p w:rsidR="002D2B85" w:rsidRDefault="002D2B85" w:rsidP="00342C68">
      <w:pPr>
        <w:pStyle w:val="Normalny1"/>
        <w:jc w:val="both"/>
        <w:rPr>
          <w:rFonts w:ascii="Calibri" w:eastAsia="Calibri" w:hAnsi="Calibri" w:cs="Calibri"/>
          <w:b/>
        </w:rPr>
      </w:pPr>
    </w:p>
    <w:p w:rsidR="002D2B85" w:rsidRDefault="002D2B85" w:rsidP="00342C68">
      <w:pPr>
        <w:pStyle w:val="Normalny1"/>
        <w:jc w:val="both"/>
        <w:rPr>
          <w:rFonts w:ascii="Calibri" w:eastAsia="Calibri" w:hAnsi="Calibri" w:cs="Calibri"/>
          <w:b/>
        </w:rPr>
      </w:pPr>
    </w:p>
    <w:p w:rsidR="002D2B85" w:rsidRDefault="00CA6D69" w:rsidP="00342C68">
      <w:pPr>
        <w:pStyle w:val="Normalny1"/>
        <w:spacing w:before="20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 Opis dotychczasowej działalności oraz doświadczeń w realizacji projektów finansowany</w:t>
      </w:r>
      <w:r w:rsidR="00AB7825">
        <w:rPr>
          <w:rFonts w:ascii="Calibri" w:eastAsia="Calibri" w:hAnsi="Calibri" w:cs="Calibri"/>
        </w:rPr>
        <w:t>ch z funduszy Unii Europejskiej</w:t>
      </w:r>
      <w:r>
        <w:rPr>
          <w:rFonts w:ascii="Calibri" w:eastAsia="Calibri" w:hAnsi="Calibri" w:cs="Calibri"/>
        </w:rPr>
        <w:t xml:space="preserve">. </w:t>
      </w:r>
    </w:p>
    <w:p w:rsidR="002D2B85" w:rsidRDefault="002D2B85" w:rsidP="00342C68">
      <w:pPr>
        <w:pStyle w:val="Normalny1"/>
        <w:spacing w:before="200"/>
        <w:ind w:left="720"/>
        <w:jc w:val="both"/>
        <w:rPr>
          <w:rFonts w:ascii="Calibri" w:eastAsia="Calibri" w:hAnsi="Calibri" w:cs="Calibri"/>
        </w:rPr>
      </w:pPr>
    </w:p>
    <w:p w:rsidR="002D2B85" w:rsidRDefault="002D2B85" w:rsidP="00342C68">
      <w:pPr>
        <w:pStyle w:val="Normalny1"/>
        <w:spacing w:before="200"/>
        <w:ind w:left="720"/>
        <w:jc w:val="both"/>
        <w:rPr>
          <w:rFonts w:ascii="Calibri" w:eastAsia="Calibri" w:hAnsi="Calibri" w:cs="Calibri"/>
        </w:rPr>
      </w:pPr>
    </w:p>
    <w:p w:rsidR="002D2B85" w:rsidRDefault="00CA6D69" w:rsidP="00342C68">
      <w:pPr>
        <w:pStyle w:val="Normalny1"/>
        <w:spacing w:before="20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Opis dotychczasowych doświadczeń w realizacji działań oświatowych przy wykorzystaniu procesie dydaktycznym e-podręczników. </w:t>
      </w:r>
    </w:p>
    <w:p w:rsidR="002D2B85" w:rsidRDefault="002D2B85" w:rsidP="00342C68">
      <w:pPr>
        <w:pStyle w:val="Normalny1"/>
        <w:spacing w:before="200"/>
        <w:ind w:left="720"/>
        <w:jc w:val="both"/>
        <w:rPr>
          <w:rFonts w:ascii="Calibri" w:eastAsia="Calibri" w:hAnsi="Calibri" w:cs="Calibri"/>
        </w:rPr>
      </w:pPr>
    </w:p>
    <w:p w:rsidR="002D2B85" w:rsidRDefault="002D2B85" w:rsidP="00342C68">
      <w:pPr>
        <w:pStyle w:val="Normalny1"/>
        <w:spacing w:before="200"/>
        <w:ind w:left="720"/>
        <w:jc w:val="both"/>
        <w:rPr>
          <w:rFonts w:ascii="Calibri" w:eastAsia="Calibri" w:hAnsi="Calibri" w:cs="Calibri"/>
        </w:rPr>
      </w:pPr>
    </w:p>
    <w:p w:rsidR="002D2B85" w:rsidRDefault="00CA6D69" w:rsidP="00342C68">
      <w:pPr>
        <w:pStyle w:val="Normalny1"/>
        <w:spacing w:before="200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4. Informacje na temat wkład</w:t>
      </w:r>
      <w:r w:rsidR="00AB7825">
        <w:rPr>
          <w:rFonts w:ascii="Calibri" w:eastAsia="Calibri" w:hAnsi="Calibri" w:cs="Calibri"/>
        </w:rPr>
        <w:t>u Partnera w realizację projektów</w:t>
      </w:r>
      <w:r>
        <w:rPr>
          <w:rFonts w:ascii="Calibri" w:eastAsia="Calibri" w:hAnsi="Calibri" w:cs="Calibri"/>
        </w:rPr>
        <w:t xml:space="preserve">: organizacyjnego, technicznego, kadrowego. </w:t>
      </w:r>
    </w:p>
    <w:p w:rsidR="002D2B85" w:rsidRDefault="002D2B85" w:rsidP="00342C68">
      <w:pPr>
        <w:pStyle w:val="Normalny1"/>
        <w:jc w:val="both"/>
        <w:rPr>
          <w:rFonts w:ascii="Calibri" w:eastAsia="Calibri" w:hAnsi="Calibri" w:cs="Calibri"/>
          <w:b/>
        </w:rPr>
      </w:pPr>
    </w:p>
    <w:sectPr w:rsidR="002D2B85" w:rsidSect="002D2B85">
      <w:headerReference w:type="default" r:id="rId7"/>
      <w:pgSz w:w="11906" w:h="16838"/>
      <w:pgMar w:top="850" w:right="850" w:bottom="850" w:left="85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7250" w:rsidRDefault="00CB7250" w:rsidP="002D2B85">
      <w:pPr>
        <w:spacing w:line="240" w:lineRule="auto"/>
      </w:pPr>
      <w:r>
        <w:separator/>
      </w:r>
    </w:p>
  </w:endnote>
  <w:endnote w:type="continuationSeparator" w:id="0">
    <w:p w:rsidR="00CB7250" w:rsidRDefault="00CB7250" w:rsidP="002D2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7250" w:rsidRDefault="00CB7250" w:rsidP="002D2B85">
      <w:pPr>
        <w:spacing w:line="240" w:lineRule="auto"/>
      </w:pPr>
      <w:r>
        <w:separator/>
      </w:r>
    </w:p>
  </w:footnote>
  <w:footnote w:type="continuationSeparator" w:id="0">
    <w:p w:rsidR="00CB7250" w:rsidRDefault="00CB7250" w:rsidP="002D2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2B85" w:rsidRDefault="002D2B85">
    <w:pPr>
      <w:pStyle w:val="Normalny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E29"/>
    <w:multiLevelType w:val="multilevel"/>
    <w:tmpl w:val="97F28F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3C098D"/>
    <w:multiLevelType w:val="multilevel"/>
    <w:tmpl w:val="3B9C3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944AC3"/>
    <w:multiLevelType w:val="multilevel"/>
    <w:tmpl w:val="BD9216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E003E0"/>
    <w:multiLevelType w:val="multilevel"/>
    <w:tmpl w:val="72688F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26542510">
    <w:abstractNumId w:val="3"/>
  </w:num>
  <w:num w:numId="2" w16cid:durableId="1736736234">
    <w:abstractNumId w:val="2"/>
  </w:num>
  <w:num w:numId="3" w16cid:durableId="932593101">
    <w:abstractNumId w:val="1"/>
  </w:num>
  <w:num w:numId="4" w16cid:durableId="481123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85"/>
    <w:rsid w:val="00126344"/>
    <w:rsid w:val="0018192B"/>
    <w:rsid w:val="002D2B85"/>
    <w:rsid w:val="00342C68"/>
    <w:rsid w:val="00536676"/>
    <w:rsid w:val="00716C05"/>
    <w:rsid w:val="00860892"/>
    <w:rsid w:val="0088420D"/>
    <w:rsid w:val="008850AC"/>
    <w:rsid w:val="009F768E"/>
    <w:rsid w:val="00A247C0"/>
    <w:rsid w:val="00AB7825"/>
    <w:rsid w:val="00B06F2B"/>
    <w:rsid w:val="00CA6D69"/>
    <w:rsid w:val="00CB7250"/>
    <w:rsid w:val="00CD46B6"/>
    <w:rsid w:val="00E11D22"/>
    <w:rsid w:val="00E17D86"/>
    <w:rsid w:val="00FB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EFEC"/>
  <w15:docId w15:val="{96651D44-57AA-4DCE-8D0B-427450E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C05"/>
  </w:style>
  <w:style w:type="paragraph" w:styleId="Nagwek1">
    <w:name w:val="heading 1"/>
    <w:basedOn w:val="Normalny1"/>
    <w:next w:val="Normalny1"/>
    <w:rsid w:val="002D2B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2D2B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2D2B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2D2B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2D2B8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2D2B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D2B85"/>
  </w:style>
  <w:style w:type="table" w:customStyle="1" w:styleId="TableNormal">
    <w:name w:val="Table Normal"/>
    <w:rsid w:val="002D2B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D2B8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2D2B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D2B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B8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B8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D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Tyszczuk</dc:creator>
  <cp:lastModifiedBy> </cp:lastModifiedBy>
  <cp:revision>2</cp:revision>
  <cp:lastPrinted>2023-04-26T10:20:00Z</cp:lastPrinted>
  <dcterms:created xsi:type="dcterms:W3CDTF">2023-04-26T10:25:00Z</dcterms:created>
  <dcterms:modified xsi:type="dcterms:W3CDTF">2023-04-26T10:25:00Z</dcterms:modified>
</cp:coreProperties>
</file>