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08927230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846020" w:rsidRPr="00846020">
        <w:rPr>
          <w:rFonts w:ascii="Cambria" w:hAnsi="Cambria"/>
          <w:b/>
          <w:bCs/>
          <w:color w:val="000000" w:themeColor="text1"/>
          <w:sz w:val="22"/>
          <w:szCs w:val="22"/>
        </w:rPr>
        <w:t>Z.271.3.2020</w:t>
      </w:r>
      <w:bookmarkStart w:id="0" w:name="_GoBack"/>
      <w:bookmarkEnd w:id="0"/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0EC28FD" w14:textId="77777777" w:rsidR="009102CB" w:rsidRPr="00BF239A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000000" w:themeColor="text1"/>
          <w:sz w:val="10"/>
          <w:szCs w:val="10"/>
        </w:rPr>
      </w:pPr>
    </w:p>
    <w:p w14:paraId="28F89D79" w14:textId="77777777" w:rsidR="00846020" w:rsidRPr="00FF0C27" w:rsidRDefault="00846020" w:rsidP="0084602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64BE0073" w14:textId="77777777" w:rsidR="00846020" w:rsidRDefault="00846020" w:rsidP="0084602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68241F48" w14:textId="77777777" w:rsidR="00846020" w:rsidRPr="00EC1698" w:rsidRDefault="00846020" w:rsidP="0084602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4CD0EF63" w14:textId="77777777" w:rsidR="00846020" w:rsidRDefault="00846020" w:rsidP="0084602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067C87D4" w14:textId="77777777" w:rsidR="00846020" w:rsidRPr="00DB061C" w:rsidRDefault="00846020" w:rsidP="0084602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57AB">
        <w:rPr>
          <w:rFonts w:ascii="Cambria" w:hAnsi="Cambria" w:cs="Arial"/>
          <w:bCs/>
          <w:color w:val="0070C0"/>
          <w:u w:val="single"/>
        </w:rPr>
        <w:t>gmina@slawatycze.pl</w:t>
      </w:r>
    </w:p>
    <w:p w14:paraId="727381D7" w14:textId="77777777" w:rsidR="00846020" w:rsidRPr="00EC1698" w:rsidRDefault="00846020" w:rsidP="00846020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DB061C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344C37AD" w:rsidR="00640578" w:rsidRPr="00A1471F" w:rsidRDefault="0068164F" w:rsidP="0068164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8164F">
              <w:rPr>
                <w:rFonts w:ascii="Cambria" w:hAnsi="Cambria" w:cs="Arial"/>
                <w:b/>
                <w:iCs/>
              </w:rPr>
              <w:t>Dostaw</w:t>
            </w:r>
            <w:r>
              <w:rPr>
                <w:rFonts w:ascii="Cambria" w:hAnsi="Cambria" w:cs="Arial"/>
                <w:b/>
                <w:iCs/>
              </w:rPr>
              <w:t>a</w:t>
            </w:r>
            <w:r w:rsidRPr="0068164F">
              <w:rPr>
                <w:rFonts w:ascii="Cambria" w:hAnsi="Cambria" w:cs="Arial"/>
                <w:b/>
                <w:iCs/>
              </w:rPr>
              <w:t xml:space="preserve"> i montaż instalacji fotowoltaicznych, kotłów na biomasę oraz pomp ciepła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68164F">
              <w:rPr>
                <w:rFonts w:ascii="Cambria" w:hAnsi="Cambria" w:cs="Arial"/>
                <w:b/>
                <w:iCs/>
              </w:rPr>
              <w:t>na terenie Gminy Sławatycze w ramach projektu „</w:t>
            </w:r>
            <w:r w:rsidRPr="0068164F">
              <w:rPr>
                <w:rFonts w:ascii="Cambria" w:hAnsi="Cambria" w:cs="Arial"/>
                <w:b/>
                <w:i/>
                <w:iCs/>
              </w:rPr>
              <w:t>SŁAWATYCZE - GMINA Z ENERGIĄ”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7AFEB836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164F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813BFB1" w:rsidR="00FC265C" w:rsidRPr="003E090C" w:rsidRDefault="00FC265C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68164F">
                    <w:rPr>
                      <w:rFonts w:ascii="Cambria" w:hAnsi="Cambria" w:cs="Arial"/>
                      <w:b/>
                      <w:iCs/>
                    </w:rPr>
                    <w:t>Sławatycze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7777777" w:rsidR="00FC265C" w:rsidRPr="003E090C" w:rsidRDefault="00FC265C" w:rsidP="00FC265C">
            <w:pPr>
              <w:pStyle w:val="Akapitzlist"/>
              <w:numPr>
                <w:ilvl w:val="0"/>
                <w:numId w:val="34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62B573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51FCDC83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4728DD95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09D1BE96" w14:textId="77777777" w:rsidTr="00022574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BFB0461" w14:textId="11F64DBA" w:rsidR="009F7DC1" w:rsidRPr="00FC265C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 2,1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60A394CF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6D571DCE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79109FFF" w14:textId="77777777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0F3897E2" w14:textId="2713338F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A8E8EBA" w14:textId="77777777" w:rsidTr="00022574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9F7DC1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024AAF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8B75B83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4519723C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0BA8B9F1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02C495F9" w14:textId="0DD6FCB1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3A0C726D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2FFA059" w14:textId="77777777" w:rsidTr="00022574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5284EDCB" w14:textId="7AF118D9" w:rsidR="009F7DC1" w:rsidRPr="00B82058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mocy min. 3,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51" w:type="dxa"/>
                  <w:vAlign w:val="center"/>
                </w:tcPr>
                <w:p w14:paraId="50A35571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870BCA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D48CB5C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D11BE" w14:textId="421F50A9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7A5F6664" w14:textId="77777777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5B553AFB" w14:textId="26ADCC64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9F7DC1" w:rsidRPr="00D9030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7245D59" w14:textId="77777777" w:rsidTr="00022574">
              <w:trPr>
                <w:trHeight w:val="808"/>
              </w:trPr>
              <w:tc>
                <w:tcPr>
                  <w:tcW w:w="411" w:type="dxa"/>
                  <w:vMerge/>
                  <w:vAlign w:val="center"/>
                </w:tcPr>
                <w:p w14:paraId="33B75AF6" w14:textId="77777777" w:rsidR="009F7DC1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C296709" w14:textId="77777777" w:rsidR="009F7DC1" w:rsidRPr="00B82058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B628BAC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379BC2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C45DC7E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6A78E6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4ACFA07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65B2C9" w14:textId="5B00BCA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048899F2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6B0C964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39CBEB03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50C19E9E" w14:textId="38E81073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4D7330CF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022574">
              <w:trPr>
                <w:trHeight w:val="543"/>
              </w:trPr>
              <w:tc>
                <w:tcPr>
                  <w:tcW w:w="7251" w:type="dxa"/>
                  <w:gridSpan w:val="7"/>
                </w:tcPr>
                <w:p w14:paraId="2A21440F" w14:textId="0EEC7C05" w:rsidR="009F7DC1" w:rsidRPr="00CF5C21" w:rsidRDefault="009F7DC1" w:rsidP="009F7DC1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02727273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7770216" w14:textId="77777777" w:rsidR="0068164F" w:rsidRDefault="0068164F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1F88FA5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7AB79AB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8676EF5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318A50A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3804A06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BA49668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42ADF88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BCE56BF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B06187" w14:textId="10D320CD" w:rsidR="00EE43A3" w:rsidRDefault="00EE43A3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 w:rsidR="0068164F">
              <w:rPr>
                <w:rFonts w:ascii="Cambria" w:hAnsi="Cambria"/>
                <w:b/>
                <w:sz w:val="20"/>
              </w:rPr>
              <w:t>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0E9E12FF" w14:textId="77777777" w:rsidR="0068164F" w:rsidRDefault="0068164F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0"/>
              <w:gridCol w:w="1777"/>
              <w:gridCol w:w="1417"/>
              <w:gridCol w:w="1276"/>
              <w:gridCol w:w="567"/>
              <w:gridCol w:w="1388"/>
              <w:gridCol w:w="756"/>
              <w:gridCol w:w="1825"/>
            </w:tblGrid>
            <w:tr w:rsidR="00022574" w:rsidRPr="001134AA" w14:paraId="2AEAA9BF" w14:textId="77777777" w:rsidTr="00022574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1BDEB4C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7" w:type="dxa"/>
                  <w:tcBorders>
                    <w:bottom w:val="single" w:sz="4" w:space="0" w:color="auto"/>
                  </w:tcBorders>
                  <w:vAlign w:val="center"/>
                </w:tcPr>
                <w:p w14:paraId="6DF881FF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71A0071A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33D5DC5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44302A5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9C930A3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65B95A3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vAlign w:val="center"/>
                </w:tcPr>
                <w:p w14:paraId="12885F71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14C221A2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76910470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4642C8E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  <w:vAlign w:val="center"/>
                </w:tcPr>
                <w:p w14:paraId="020E24C6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3A56398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1DE09048" w14:textId="77777777" w:rsidTr="00022574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7EC19B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D61A26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B5D82E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333548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8FB318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67271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F120E7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8458B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613E0455" w14:textId="77777777" w:rsidTr="00022574">
              <w:trPr>
                <w:trHeight w:val="330"/>
              </w:trPr>
              <w:tc>
                <w:tcPr>
                  <w:tcW w:w="410" w:type="dxa"/>
                  <w:vMerge w:val="restart"/>
                  <w:vAlign w:val="center"/>
                </w:tcPr>
                <w:p w14:paraId="4B0BE921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7" w:type="dxa"/>
                  <w:vMerge w:val="restart"/>
                  <w:vAlign w:val="center"/>
                </w:tcPr>
                <w:p w14:paraId="676A4224" w14:textId="77777777" w:rsidR="00022574" w:rsidRDefault="00022574" w:rsidP="0002257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11,52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22FB8210" w14:textId="72783B03" w:rsidR="00022574" w:rsidRPr="00FC265C" w:rsidRDefault="00022574" w:rsidP="0002257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8164F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na dachu budynku oczyszczalni Ścieków w Sławatyczach,</w:t>
                  </w:r>
                </w:p>
              </w:tc>
              <w:tc>
                <w:tcPr>
                  <w:tcW w:w="1417" w:type="dxa"/>
                  <w:tcBorders>
                    <w:tl2br w:val="nil"/>
                    <w:tr2bl w:val="nil"/>
                  </w:tcBorders>
                  <w:vAlign w:val="center"/>
                </w:tcPr>
                <w:p w14:paraId="25B968F2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FBCA2E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A881E60" w14:textId="77777777" w:rsidR="00022574" w:rsidRPr="00140E4C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30236A5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F735C0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4D5F07A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773730" w14:textId="3AB55ABD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8" w:type="dxa"/>
                  <w:vMerge w:val="restart"/>
                  <w:vAlign w:val="center"/>
                </w:tcPr>
                <w:p w14:paraId="5E8CEF1F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FBE6B6D" w14:textId="1EC5B68A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vAlign w:val="center"/>
                </w:tcPr>
                <w:p w14:paraId="272C1568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7F61472A" w14:textId="77777777" w:rsidTr="00022574">
              <w:trPr>
                <w:trHeight w:val="204"/>
              </w:trPr>
              <w:tc>
                <w:tcPr>
                  <w:tcW w:w="410" w:type="dxa"/>
                  <w:vMerge/>
                  <w:vAlign w:val="center"/>
                </w:tcPr>
                <w:p w14:paraId="23390AA5" w14:textId="77777777" w:rsidR="00022574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77" w:type="dxa"/>
                  <w:vMerge/>
                  <w:vAlign w:val="center"/>
                </w:tcPr>
                <w:p w14:paraId="5E5A26A5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tcBorders>
                    <w:tl2br w:val="nil"/>
                    <w:tr2bl w:val="nil"/>
                  </w:tcBorders>
                  <w:vAlign w:val="center"/>
                </w:tcPr>
                <w:p w14:paraId="43896574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05E0FF" w14:textId="77777777" w:rsidR="00022574" w:rsidRPr="00140E4C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953F8C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B3BE72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9DD410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0DD2993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F90DC59" w14:textId="77777777" w:rsidR="00022574" w:rsidRPr="00B079F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/>
                  <w:vAlign w:val="center"/>
                </w:tcPr>
                <w:p w14:paraId="1362040C" w14:textId="77777777" w:rsidR="00022574" w:rsidRPr="00B079F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241FF4D" w14:textId="77777777" w:rsidR="00022574" w:rsidRPr="00B079F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vAlign w:val="center"/>
                </w:tcPr>
                <w:p w14:paraId="28EBF6A1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199A23BB" w14:textId="77777777" w:rsidTr="00022574">
              <w:trPr>
                <w:trHeight w:val="415"/>
              </w:trPr>
              <w:tc>
                <w:tcPr>
                  <w:tcW w:w="410" w:type="dxa"/>
                  <w:vMerge w:val="restart"/>
                  <w:vAlign w:val="center"/>
                </w:tcPr>
                <w:p w14:paraId="51F41DCD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7" w:type="dxa"/>
                  <w:vMerge w:val="restart"/>
                  <w:vAlign w:val="center"/>
                </w:tcPr>
                <w:p w14:paraId="616D3A42" w14:textId="77777777" w:rsidR="00022574" w:rsidRDefault="00022574" w:rsidP="0002257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łącznej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mocy min.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11,52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1D2831F1" w14:textId="3660CD6B" w:rsidR="00022574" w:rsidRPr="00B82058" w:rsidRDefault="00022574" w:rsidP="0002257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68164F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na dachu budynku Urzędu Gminy w Sławatyczach.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10B6AE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3CF9AA" w14:textId="77777777" w:rsidR="00022574" w:rsidRPr="00140E4C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442E165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CDDC72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8EEBD1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DF961B4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32619BF" w14:textId="34258C32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8" w:type="dxa"/>
                  <w:vMerge w:val="restart"/>
                  <w:vAlign w:val="center"/>
                </w:tcPr>
                <w:p w14:paraId="07B688AF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0A66251" w14:textId="0E0D644F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vAlign w:val="center"/>
                </w:tcPr>
                <w:p w14:paraId="0A166E82" w14:textId="77777777" w:rsidR="00022574" w:rsidRPr="00D9030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A92FD8A" w14:textId="77777777" w:rsidTr="00022574">
              <w:trPr>
                <w:trHeight w:val="808"/>
              </w:trPr>
              <w:tc>
                <w:tcPr>
                  <w:tcW w:w="410" w:type="dxa"/>
                  <w:vMerge/>
                  <w:vAlign w:val="center"/>
                </w:tcPr>
                <w:p w14:paraId="49598C3F" w14:textId="77777777" w:rsidR="00022574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77" w:type="dxa"/>
                  <w:vMerge/>
                  <w:vAlign w:val="center"/>
                </w:tcPr>
                <w:p w14:paraId="0B661DC6" w14:textId="77777777" w:rsidR="00022574" w:rsidRPr="00B82058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790FEA8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86690B" w14:textId="77777777" w:rsidR="00022574" w:rsidRPr="00140E4C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78A80E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D411DA" w14:textId="77777777" w:rsidR="00022574" w:rsidRPr="00140E4C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BDC046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85FC60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D2F922A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507444E" w14:textId="77777777" w:rsidR="00022574" w:rsidRPr="00B079F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/>
                  <w:vAlign w:val="center"/>
                </w:tcPr>
                <w:p w14:paraId="02D41F29" w14:textId="77777777" w:rsidR="00022574" w:rsidRPr="00B079F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EBC0B90" w14:textId="77777777" w:rsidR="00022574" w:rsidRPr="00B079F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vAlign w:val="center"/>
                </w:tcPr>
                <w:p w14:paraId="2F14587A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3CB0B32" w14:textId="77777777" w:rsidTr="00022574">
              <w:trPr>
                <w:trHeight w:val="543"/>
              </w:trPr>
              <w:tc>
                <w:tcPr>
                  <w:tcW w:w="7591" w:type="dxa"/>
                  <w:gridSpan w:val="7"/>
                </w:tcPr>
                <w:p w14:paraId="341559F8" w14:textId="77777777" w:rsidR="00022574" w:rsidRPr="00CF5C21" w:rsidRDefault="00022574" w:rsidP="00475B4C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825" w:type="dxa"/>
                  <w:vAlign w:val="center"/>
                </w:tcPr>
                <w:p w14:paraId="322959D5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76818F1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91CA36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70772C7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F27D6A9" w14:textId="77777777" w:rsidR="00022574" w:rsidRDefault="00022574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D8AE87F" w14:textId="77777777" w:rsidR="00F076B8" w:rsidRPr="00313EB7" w:rsidRDefault="00F076B8" w:rsidP="00F076B8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491D428" w14:textId="77777777" w:rsidR="00F076B8" w:rsidRDefault="00F076B8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4ABCFEA" w14:textId="77777777" w:rsidR="00313EB7" w:rsidRPr="00C22696" w:rsidRDefault="00D92EE0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84B1F6">
                <v:rect id="_x0000_s1050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4E53E61A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3AF3FBA" w14:textId="77777777" w:rsidR="00313EB7" w:rsidRPr="00C22696" w:rsidRDefault="00D92EE0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2AC0362">
                <v:rect id="_x0000_s1051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52C7299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3541FB" w14:textId="77777777" w:rsidR="00313EB7" w:rsidRPr="00C22696" w:rsidRDefault="00D92EE0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C0A985A">
                <v:rect id="_x0000_s1052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7311154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728082" w14:textId="77777777" w:rsidR="00313EB7" w:rsidRPr="00C22696" w:rsidRDefault="00D92EE0" w:rsidP="0068164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D836EB1">
                <v:rect id="_x0000_s1053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3B8CF85" w14:textId="77777777" w:rsidR="00313EB7" w:rsidRPr="00C22696" w:rsidRDefault="00313EB7" w:rsidP="00313EB7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3FE086B" w14:textId="77777777" w:rsidR="00313EB7" w:rsidRDefault="00D92EE0" w:rsidP="00313EB7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63A4669">
                <v:rect id="_x0000_s1054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AC0BDDD" w14:textId="77777777" w:rsidR="0068164F" w:rsidRDefault="0068164F" w:rsidP="00313E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490A801C" w14:textId="77777777" w:rsidR="0068164F" w:rsidRDefault="0068164F" w:rsidP="00313E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32E17BFA" w14:textId="77777777" w:rsidR="0068164F" w:rsidRDefault="0068164F" w:rsidP="00313E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0F5DFC71" w14:textId="77777777" w:rsidR="0068164F" w:rsidRDefault="0068164F" w:rsidP="00313E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0EA975F0" w14:textId="77777777" w:rsidR="0068164F" w:rsidRPr="00C22696" w:rsidRDefault="0068164F" w:rsidP="00313E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08C3303F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70599A7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6E90EE15" w:rsidR="0068164F" w:rsidRPr="003E090C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kotłów na biomasę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Sławatycze”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68164F">
            <w:pPr>
              <w:pStyle w:val="Akapitzlist"/>
              <w:numPr>
                <w:ilvl w:val="0"/>
                <w:numId w:val="41"/>
              </w:numPr>
              <w:ind w:left="33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943A5B3" w14:textId="77777777" w:rsidR="0068164F" w:rsidRPr="00921495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7338A5E2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5F40B17B" w14:textId="77777777" w:rsidR="0068164F" w:rsidRPr="00A333BC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4FE5A88E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5C049C88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04A885AF" w14:textId="77777777" w:rsidR="00022574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022574">
              <w:trPr>
                <w:trHeight w:val="962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00547633" w:rsidR="00022574" w:rsidRPr="00FC265C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otły na biomasę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– 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15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1D3D5E0F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022574">
              <w:trPr>
                <w:trHeight w:val="115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5817A2A9" w:rsidR="00022574" w:rsidRPr="00B82058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otły na biomasę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– 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20D8374B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2F37894B" w14:textId="77777777" w:rsidTr="00022574">
              <w:trPr>
                <w:trHeight w:val="1158"/>
              </w:trPr>
              <w:tc>
                <w:tcPr>
                  <w:tcW w:w="411" w:type="dxa"/>
                  <w:vAlign w:val="center"/>
                </w:tcPr>
                <w:p w14:paraId="7F6A54C8" w14:textId="009ADDF6" w:rsidR="00022574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2D437392" w14:textId="4D5FAF4E" w:rsidR="00022574" w:rsidRDefault="00022574" w:rsidP="0002257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otły na biomasę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– 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0FB565B5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3D0B970A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AE1CA6" w14:textId="67BE6AAD" w:rsidR="00022574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328DC0C1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3288BA7" w14:textId="4CF82C0A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458234FC" w14:textId="77777777" w:rsidR="00022574" w:rsidRPr="00D9030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022574">
              <w:trPr>
                <w:trHeight w:val="543"/>
              </w:trPr>
              <w:tc>
                <w:tcPr>
                  <w:tcW w:w="7251" w:type="dxa"/>
                  <w:gridSpan w:val="7"/>
                </w:tcPr>
                <w:p w14:paraId="2DEF36AE" w14:textId="77777777" w:rsidR="00022574" w:rsidRPr="00CF5C21" w:rsidRDefault="00022574" w:rsidP="00475B4C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72C1B9F" w14:textId="77777777" w:rsidR="0068164F" w:rsidRPr="00313EB7" w:rsidRDefault="0068164F" w:rsidP="0068164F">
            <w:pPr>
              <w:pStyle w:val="Akapitzlist"/>
              <w:numPr>
                <w:ilvl w:val="0"/>
                <w:numId w:val="41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22C8F1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27AF1AD" w14:textId="77777777" w:rsidR="0068164F" w:rsidRPr="00C22696" w:rsidRDefault="00D92EE0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C3BF21B">
                <v:rect id="_x0000_s1057" style="position:absolute;left:0;text-align:left;margin-left:17.8pt;margin-top:3.15pt;width:18.9pt;height:1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1963EC8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F35CB1" w14:textId="77777777" w:rsidR="0068164F" w:rsidRPr="00C22696" w:rsidRDefault="00D92EE0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2C3B1AD">
                <v:rect id="_x0000_s1058" style="position:absolute;left:0;text-align:left;margin-left:17.8pt;margin-top:3.15pt;width:18.9pt;height:18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237CA92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162F577" w14:textId="77777777" w:rsidR="0068164F" w:rsidRPr="00C22696" w:rsidRDefault="00D92EE0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88418B4">
                <v:rect id="_x0000_s1059" style="position:absolute;left:0;text-align:left;margin-left:17.8pt;margin-top:3.15pt;width:18.9pt;height:1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C6FB96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29C40C" w14:textId="1E6D5FD6" w:rsidR="0068164F" w:rsidRPr="0068164F" w:rsidRDefault="00D92EE0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lastRenderedPageBreak/>
              <w:pict w14:anchorId="2EB4AFF2">
                <v:rect id="_x0000_s1060" style="position:absolute;left:0;text-align:left;margin-left:17.8pt;margin-top:3.15pt;width:18.9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52C956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02E54B" w14:textId="77777777" w:rsidR="0068164F" w:rsidRDefault="00D92EE0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64CEA8BC">
                <v:rect id="_x0000_s1061" style="position:absolute;left:0;text-align:left;margin-left:17.8pt;margin-top:3.15pt;width:18.9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84A8941" w14:textId="77777777" w:rsidR="0068164F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5156D186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C4459D" w14:textId="228D8749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DAF838E" w14:textId="4F181807" w:rsidR="0068164F" w:rsidRPr="003E090C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pomp ciepła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Sławatycze”</w:t>
                  </w:r>
                </w:p>
              </w:tc>
            </w:tr>
          </w:tbl>
          <w:p w14:paraId="0AB0F419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912492" w14:textId="77777777" w:rsidR="0068164F" w:rsidRPr="003E090C" w:rsidRDefault="0068164F" w:rsidP="0068164F">
            <w:pPr>
              <w:pStyle w:val="Akapitzlist"/>
              <w:numPr>
                <w:ilvl w:val="0"/>
                <w:numId w:val="42"/>
              </w:numPr>
              <w:tabs>
                <w:tab w:val="left" w:pos="332"/>
              </w:tabs>
              <w:ind w:left="190" w:hanging="19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834C56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1B872FB5" w14:textId="77777777" w:rsidR="0068164F" w:rsidRPr="00921495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2C3DFA50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60B89472" w14:textId="77777777" w:rsidR="0068164F" w:rsidRPr="00A333BC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2423BAE6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9C5C919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3C078C3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9E5788E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34E9D67" w14:textId="77777777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39F94CA3" w14:textId="77777777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4B3D4930" w14:textId="77777777" w:rsidR="00022574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0F980AE0" w14:textId="77777777" w:rsidTr="00475B4C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3D9081C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0818E122" w14:textId="69F06C54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3D81895A" w14:textId="099F434D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2D7F1DC9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A66491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CB92A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0808335D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DA7311E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5214222D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700B6F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0A73A188" w14:textId="77777777" w:rsidR="00022574" w:rsidRPr="00B61E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10889B8" w14:textId="77777777" w:rsidR="00022574" w:rsidRPr="001134AA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76F3C0DC" w14:textId="77777777" w:rsidTr="00475B4C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B3C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87EEA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A2FD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E7E6E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5167B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C4254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95B99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BB035" w14:textId="77777777" w:rsidR="00022574" w:rsidRPr="00A94833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10D858F7" w14:textId="77777777" w:rsidTr="00475B4C">
              <w:trPr>
                <w:trHeight w:val="962"/>
              </w:trPr>
              <w:tc>
                <w:tcPr>
                  <w:tcW w:w="411" w:type="dxa"/>
                  <w:vAlign w:val="center"/>
                </w:tcPr>
                <w:p w14:paraId="003AAF70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5AB4D1C6" w14:textId="77777777" w:rsidR="00022574" w:rsidRPr="00E13DE9" w:rsidRDefault="00022574" w:rsidP="0002257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omp </w:t>
                  </w:r>
                  <w:r w:rsidRPr="00E13DE9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ciepła o</w:t>
                  </w: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mocy grzewczej min. 2,5 kW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służąca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  do przygotowania c.w.u. zintegrowanych z </w:t>
                  </w: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zasobnikiem</w:t>
                  </w:r>
                </w:p>
                <w:p w14:paraId="65E0705E" w14:textId="77777777" w:rsidR="00022574" w:rsidRPr="00E13DE9" w:rsidRDefault="00022574" w:rsidP="0002257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pojemności</w:t>
                  </w:r>
                </w:p>
                <w:p w14:paraId="6669045F" w14:textId="014041E8" w:rsidR="00022574" w:rsidRPr="00FC265C" w:rsidRDefault="00022574" w:rsidP="0002257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litrów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5D9A28D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DF4FB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EC2165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5C9DBDB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045B4B" w14:textId="12AD34CA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05" w:type="dxa"/>
                  <w:vAlign w:val="center"/>
                </w:tcPr>
                <w:p w14:paraId="1E2F13F4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F1D4AF7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71D1989B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1A05B708" w14:textId="77777777" w:rsidTr="00475B4C">
              <w:trPr>
                <w:trHeight w:val="1158"/>
              </w:trPr>
              <w:tc>
                <w:tcPr>
                  <w:tcW w:w="411" w:type="dxa"/>
                  <w:vAlign w:val="center"/>
                </w:tcPr>
                <w:p w14:paraId="56D9A983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390B98D2" w14:textId="77777777" w:rsidR="00022574" w:rsidRPr="00E13DE9" w:rsidRDefault="00022574" w:rsidP="0002257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omp </w:t>
                  </w:r>
                  <w:r w:rsidRPr="00E13DE9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ciepła o</w:t>
                  </w: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mocy grzewczej min. 2,5 kW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służąca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  do przygotowania c.w.u. zintegrowanych z </w:t>
                  </w: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zasobnikiem</w:t>
                  </w:r>
                </w:p>
                <w:p w14:paraId="0CF27C58" w14:textId="77777777" w:rsidR="00022574" w:rsidRPr="00E13DE9" w:rsidRDefault="00022574" w:rsidP="0002257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pojemności</w:t>
                  </w:r>
                </w:p>
                <w:p w14:paraId="7748DFC0" w14:textId="192D10F0" w:rsidR="00022574" w:rsidRPr="00B82058" w:rsidRDefault="00022574" w:rsidP="0002257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3DE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270 litrów</w:t>
                  </w:r>
                </w:p>
              </w:tc>
              <w:tc>
                <w:tcPr>
                  <w:tcW w:w="1351" w:type="dxa"/>
                  <w:vAlign w:val="center"/>
                </w:tcPr>
                <w:p w14:paraId="41BCCECC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0356404E" w14:textId="77777777" w:rsidR="00022574" w:rsidRPr="007E4823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ED9BCC" w14:textId="3282787F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05" w:type="dxa"/>
                  <w:vAlign w:val="center"/>
                </w:tcPr>
                <w:p w14:paraId="1C7EA213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411C78E3" w14:textId="77777777" w:rsidR="00022574" w:rsidRPr="00747978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7C5668F7" w14:textId="77777777" w:rsidR="00022574" w:rsidRPr="00D9030C" w:rsidRDefault="00022574" w:rsidP="00475B4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DA224A2" w14:textId="77777777" w:rsidTr="00475B4C">
              <w:trPr>
                <w:trHeight w:val="543"/>
              </w:trPr>
              <w:tc>
                <w:tcPr>
                  <w:tcW w:w="7251" w:type="dxa"/>
                  <w:gridSpan w:val="7"/>
                </w:tcPr>
                <w:p w14:paraId="3F89CC3A" w14:textId="77777777" w:rsidR="00022574" w:rsidRPr="00CF5C21" w:rsidRDefault="00022574" w:rsidP="00475B4C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246C9A40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566402B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EB8B74A" w14:textId="77777777" w:rsidR="00022574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F5C93E2" w14:textId="77777777" w:rsidR="00022574" w:rsidRPr="007E4823" w:rsidRDefault="00022574" w:rsidP="00475B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8E541A" w14:textId="77777777" w:rsidR="00E13DE9" w:rsidRDefault="00E13DE9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B9379BF" w14:textId="77777777" w:rsidR="00022574" w:rsidRDefault="00022574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3B27411" w14:textId="77777777" w:rsidR="00022574" w:rsidRDefault="00022574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01BAEA8" w14:textId="77777777" w:rsidR="00022574" w:rsidRDefault="00022574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1082DE2" w14:textId="77777777" w:rsidR="00022574" w:rsidRDefault="00022574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344546A" w14:textId="77777777" w:rsidR="0068164F" w:rsidRPr="00313EB7" w:rsidRDefault="0068164F" w:rsidP="0068164F">
            <w:pPr>
              <w:pStyle w:val="Akapitzlist"/>
              <w:numPr>
                <w:ilvl w:val="0"/>
                <w:numId w:val="42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lastRenderedPageBreak/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F67518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59B01A6F" w14:textId="77777777" w:rsidR="0068164F" w:rsidRPr="00C22696" w:rsidRDefault="00D92EE0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1F978A3">
                <v:rect id="_x0000_s1062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53F30577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258AB6" w14:textId="77777777" w:rsidR="0068164F" w:rsidRPr="00C22696" w:rsidRDefault="00D92EE0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95BDDB">
                <v:rect id="_x0000_s1063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4731DA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0217C" w14:textId="77777777" w:rsidR="0068164F" w:rsidRPr="00C22696" w:rsidRDefault="00D92EE0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DA1870C">
                <v:rect id="_x0000_s1064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2148B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AF091CA" w14:textId="77777777" w:rsidR="0068164F" w:rsidRPr="0068164F" w:rsidRDefault="00D92EE0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8C6C761">
                <v:rect id="_x0000_s1065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7A15DA61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367BFF0" w14:textId="77777777" w:rsidR="0068164F" w:rsidRDefault="00D92EE0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DB9CEC">
                <v:rect id="_x0000_s1066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E3B280A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2EE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2EE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2EE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2EE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8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9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D92EE0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D92EE0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7777777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CE2A5" w16cid:durableId="221E6636"/>
  <w16cid:commentId w16cid:paraId="11F089DA" w16cid:durableId="221E665D"/>
  <w16cid:commentId w16cid:paraId="7E5415AA" w16cid:durableId="221E6676"/>
  <w16cid:commentId w16cid:paraId="34EB562F" w16cid:durableId="221E6670"/>
  <w16cid:commentId w16cid:paraId="35006E6A" w16cid:durableId="221E668F"/>
  <w16cid:commentId w16cid:paraId="3C5C6E69" w16cid:durableId="221E66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B015256" w14:textId="77777777" w:rsidR="00D92EE0" w:rsidRDefault="00D92EE0" w:rsidP="001F1344">
      <w:r>
        <w:separator/>
      </w:r>
    </w:p>
  </w:endnote>
  <w:endnote w:type="continuationSeparator" w:id="0">
    <w:p w14:paraId="52725222" w14:textId="77777777" w:rsidR="00D92EE0" w:rsidRDefault="00D92EE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3A5C" w14:textId="77777777" w:rsidR="00E13DE9" w:rsidRDefault="00E13DE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68164F" w:rsidRPr="00BA303A" w:rsidRDefault="0068164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4602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46020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22D1" w14:textId="77777777" w:rsidR="00E13DE9" w:rsidRDefault="00E13DE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ACA475B" w14:textId="77777777" w:rsidR="00D92EE0" w:rsidRDefault="00D92EE0" w:rsidP="001F1344">
      <w:r>
        <w:separator/>
      </w:r>
    </w:p>
  </w:footnote>
  <w:footnote w:type="continuationSeparator" w:id="0">
    <w:p w14:paraId="1D10D619" w14:textId="77777777" w:rsidR="00D92EE0" w:rsidRDefault="00D92EE0" w:rsidP="001F1344">
      <w:r>
        <w:continuationSeparator/>
      </w:r>
    </w:p>
  </w:footnote>
  <w:footnote w:id="1">
    <w:p w14:paraId="2116790F" w14:textId="77777777" w:rsidR="0068164F" w:rsidRDefault="0068164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D3ACD8F" w14:textId="77777777" w:rsidR="0068164F" w:rsidRDefault="0068164F" w:rsidP="00F076B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3ECB805" w14:textId="77777777" w:rsidR="0068164F" w:rsidRDefault="0068164F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7F237497" w14:textId="77777777" w:rsidR="0068164F" w:rsidRDefault="0068164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0E3CB8EC" w14:textId="77777777" w:rsidR="0068164F" w:rsidRDefault="0068164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5FF062DD" w14:textId="77777777" w:rsidR="0068164F" w:rsidRDefault="0068164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240D974C" w14:textId="77777777" w:rsidR="0068164F" w:rsidRDefault="0068164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69126FFA" w14:textId="77777777" w:rsidR="0068164F" w:rsidRPr="00246529" w:rsidRDefault="0068164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14:paraId="035EB44C" w14:textId="77777777" w:rsidR="0068164F" w:rsidRPr="0087063A" w:rsidRDefault="0068164F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7">
    <w:p w14:paraId="0794A859" w14:textId="77777777" w:rsidR="0068164F" w:rsidRPr="003F7A6B" w:rsidRDefault="0068164F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6D0B07B1" w14:textId="77777777" w:rsidR="0068164F" w:rsidRDefault="0068164F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9">
    <w:p w14:paraId="5B32F554" w14:textId="77777777" w:rsidR="0068164F" w:rsidRDefault="0068164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09DB" w14:textId="77777777" w:rsidR="00E13DE9" w:rsidRDefault="00E13DE9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C29D" w14:textId="77777777" w:rsidR="0068164F" w:rsidRPr="00CB4DA9" w:rsidRDefault="0068164F" w:rsidP="0068164F">
    <w:pPr>
      <w:pStyle w:val="Nagwek"/>
      <w:rPr>
        <w:noProof/>
        <w:sz w:val="22"/>
      </w:rPr>
    </w:pPr>
    <w:r w:rsidRPr="00830FF6">
      <w:rPr>
        <w:noProof/>
        <w:lang w:eastAsia="pl-PL"/>
      </w:rPr>
      <w:drawing>
        <wp:inline distT="0" distB="0" distL="0" distR="0" wp14:anchorId="2C0071D4" wp14:editId="281BAAA8">
          <wp:extent cx="5621020" cy="1049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EEC8F" w14:textId="77777777" w:rsidR="0068164F" w:rsidRDefault="0068164F" w:rsidP="0068164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CA5F686" w14:textId="77777777" w:rsidR="0068164F" w:rsidRDefault="0068164F" w:rsidP="0068164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51872">
      <w:rPr>
        <w:rFonts w:ascii="Cambria" w:hAnsi="Cambria"/>
        <w:b/>
        <w:bCs/>
        <w:i/>
        <w:color w:val="000000"/>
        <w:sz w:val="18"/>
        <w:szCs w:val="18"/>
      </w:rPr>
      <w:t>SŁAWATYCZE - GMINA Z ENERGIĄ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65EF64F1" w14:textId="77777777" w:rsidR="0068164F" w:rsidRPr="006504D2" w:rsidRDefault="0068164F" w:rsidP="0068164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C579" w14:textId="77777777" w:rsidR="00E13DE9" w:rsidRDefault="00E13DE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9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21"/>
  </w:num>
  <w:num w:numId="5">
    <w:abstractNumId w:val="33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2"/>
  </w:num>
  <w:num w:numId="13">
    <w:abstractNumId w:val="14"/>
  </w:num>
  <w:num w:numId="14">
    <w:abstractNumId w:val="39"/>
  </w:num>
  <w:num w:numId="15">
    <w:abstractNumId w:val="35"/>
  </w:num>
  <w:num w:numId="16">
    <w:abstractNumId w:val="41"/>
  </w:num>
  <w:num w:numId="17">
    <w:abstractNumId w:val="30"/>
  </w:num>
  <w:num w:numId="18">
    <w:abstractNumId w:val="11"/>
  </w:num>
  <w:num w:numId="19">
    <w:abstractNumId w:val="40"/>
  </w:num>
  <w:num w:numId="20">
    <w:abstractNumId w:val="6"/>
  </w:num>
  <w:num w:numId="21">
    <w:abstractNumId w:val="27"/>
  </w:num>
  <w:num w:numId="22">
    <w:abstractNumId w:val="18"/>
  </w:num>
  <w:num w:numId="23">
    <w:abstractNumId w:val="31"/>
  </w:num>
  <w:num w:numId="24">
    <w:abstractNumId w:val="10"/>
  </w:num>
  <w:num w:numId="25">
    <w:abstractNumId w:val="3"/>
  </w:num>
  <w:num w:numId="26">
    <w:abstractNumId w:val="38"/>
  </w:num>
  <w:num w:numId="27">
    <w:abstractNumId w:val="32"/>
  </w:num>
  <w:num w:numId="28">
    <w:abstractNumId w:val="24"/>
  </w:num>
  <w:num w:numId="29">
    <w:abstractNumId w:val="20"/>
  </w:num>
  <w:num w:numId="30">
    <w:abstractNumId w:val="37"/>
  </w:num>
  <w:num w:numId="31">
    <w:abstractNumId w:val="26"/>
  </w:num>
  <w:num w:numId="32">
    <w:abstractNumId w:val="28"/>
  </w:num>
  <w:num w:numId="33">
    <w:abstractNumId w:val="8"/>
  </w:num>
  <w:num w:numId="34">
    <w:abstractNumId w:val="12"/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1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164F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3499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E1DF7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C43"/>
    <w:rsid w:val="00C8744F"/>
    <w:rsid w:val="00C92022"/>
    <w:rsid w:val="00C9350A"/>
    <w:rsid w:val="00C95781"/>
    <w:rsid w:val="00CA074F"/>
    <w:rsid w:val="00CB4DA9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8AF8F4-C908-EC47-9C28-7820792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1782</Words>
  <Characters>10692</Characters>
  <Application>Microsoft Macintosh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82</cp:revision>
  <cp:lastPrinted>2019-02-01T07:30:00Z</cp:lastPrinted>
  <dcterms:created xsi:type="dcterms:W3CDTF">2019-02-01T07:31:00Z</dcterms:created>
  <dcterms:modified xsi:type="dcterms:W3CDTF">2020-03-23T06:53:00Z</dcterms:modified>
</cp:coreProperties>
</file>