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3F" w:rsidRPr="008E57BD" w:rsidRDefault="00E02C3F" w:rsidP="00E02C3F">
      <w:pPr>
        <w:spacing w:line="276" w:lineRule="auto"/>
        <w:jc w:val="center"/>
        <w:rPr>
          <w:rFonts w:ascii="Cambria" w:hAnsi="Cambria"/>
          <w:b/>
          <w:bCs/>
        </w:rPr>
      </w:pPr>
      <w:r w:rsidRPr="008E57BD">
        <w:rPr>
          <w:rFonts w:ascii="Cambria" w:hAnsi="Cambria"/>
          <w:b/>
          <w:bCs/>
        </w:rPr>
        <w:t>Załącznik Nr 2</w:t>
      </w:r>
      <w:r w:rsidR="003B4BB4">
        <w:rPr>
          <w:rFonts w:ascii="Cambria" w:hAnsi="Cambria"/>
          <w:b/>
          <w:bCs/>
        </w:rPr>
        <w:t>c</w:t>
      </w:r>
      <w:r w:rsidRPr="008E57BD">
        <w:rPr>
          <w:rFonts w:ascii="Cambria" w:hAnsi="Cambria"/>
          <w:b/>
          <w:bCs/>
        </w:rPr>
        <w:t xml:space="preserve"> do SIWZ</w:t>
      </w:r>
    </w:p>
    <w:p w:rsidR="00E02C3F" w:rsidRPr="008E57BD" w:rsidRDefault="00E02C3F" w:rsidP="00E02C3F">
      <w:pPr>
        <w:pStyle w:val="Tekstpodstawowy"/>
        <w:pBdr>
          <w:bottom w:val="single" w:sz="4" w:space="1" w:color="auto"/>
        </w:pBdr>
        <w:spacing w:line="276" w:lineRule="auto"/>
        <w:jc w:val="center"/>
        <w:rPr>
          <w:rFonts w:ascii="Cambria" w:hAnsi="Cambria"/>
          <w:b w:val="0"/>
          <w:bCs w:val="0"/>
          <w:sz w:val="24"/>
          <w:szCs w:val="24"/>
        </w:rPr>
      </w:pPr>
      <w:r w:rsidRPr="008E57BD">
        <w:rPr>
          <w:rFonts w:ascii="Cambria" w:hAnsi="Cambria" w:cs="Times New Roman"/>
          <w:sz w:val="24"/>
          <w:szCs w:val="24"/>
        </w:rPr>
        <w:t>Projekt umowy</w:t>
      </w:r>
    </w:p>
    <w:p w:rsidR="00E02C3F" w:rsidRPr="00D43286" w:rsidRDefault="00E02C3F" w:rsidP="00E02C3F">
      <w:pPr>
        <w:tabs>
          <w:tab w:val="left" w:pos="567"/>
        </w:tabs>
        <w:spacing w:line="276" w:lineRule="auto"/>
        <w:contextualSpacing/>
        <w:jc w:val="center"/>
        <w:rPr>
          <w:rFonts w:ascii="Cambria" w:hAnsi="Cambria"/>
          <w:b/>
          <w:bCs/>
          <w:color w:val="000000" w:themeColor="text1"/>
        </w:rPr>
      </w:pPr>
      <w:r w:rsidRPr="008E57BD">
        <w:rPr>
          <w:rFonts w:ascii="Cambria" w:hAnsi="Cambria"/>
          <w:bCs/>
        </w:rPr>
        <w:t>(Zna</w:t>
      </w:r>
      <w:r w:rsidRPr="00D43286">
        <w:rPr>
          <w:rFonts w:ascii="Cambria" w:hAnsi="Cambria"/>
          <w:bCs/>
          <w:color w:val="000000" w:themeColor="text1"/>
        </w:rPr>
        <w:t>k postępowania:</w:t>
      </w:r>
      <w:r w:rsidRPr="00D43286">
        <w:rPr>
          <w:rFonts w:ascii="Cambria" w:hAnsi="Cambria"/>
          <w:b/>
          <w:bCs/>
          <w:color w:val="000000" w:themeColor="text1"/>
        </w:rPr>
        <w:t xml:space="preserve"> </w:t>
      </w:r>
      <w:r w:rsidR="00190505" w:rsidRPr="00190505">
        <w:rPr>
          <w:rFonts w:ascii="Cambria" w:hAnsi="Cambria"/>
          <w:b/>
          <w:bCs/>
          <w:color w:val="000000" w:themeColor="text1"/>
          <w:lang w:eastAsia="pl-PL"/>
        </w:rPr>
        <w:t>Z.271.3.2020</w:t>
      </w:r>
      <w:r w:rsidRPr="00D43286">
        <w:rPr>
          <w:rFonts w:ascii="Cambria" w:hAnsi="Cambria"/>
          <w:bCs/>
          <w:color w:val="000000" w:themeColor="text1"/>
          <w:shd w:val="clear" w:color="auto" w:fill="FFFFFF"/>
        </w:rPr>
        <w:t>)</w:t>
      </w:r>
    </w:p>
    <w:p w:rsidR="00E02C3F" w:rsidRPr="00D43286" w:rsidRDefault="00E02C3F" w:rsidP="00E02C3F">
      <w:pPr>
        <w:spacing w:line="276" w:lineRule="auto"/>
        <w:rPr>
          <w:rFonts w:ascii="Cambria" w:hAnsi="Cambria" w:cs="Arial"/>
          <w:iCs/>
          <w:color w:val="000000" w:themeColor="text1"/>
          <w:sz w:val="10"/>
          <w:szCs w:val="10"/>
          <w:u w:val="single"/>
        </w:rPr>
      </w:pPr>
    </w:p>
    <w:p w:rsidR="006F22C0" w:rsidRPr="00D43286" w:rsidRDefault="006F22C0" w:rsidP="006F22C0">
      <w:pPr>
        <w:spacing w:line="276" w:lineRule="auto"/>
        <w:jc w:val="center"/>
        <w:rPr>
          <w:rFonts w:ascii="Cambria" w:hAnsi="Cambria"/>
          <w:b/>
          <w:color w:val="000000" w:themeColor="text1"/>
        </w:rPr>
      </w:pPr>
      <w:r w:rsidRPr="00D43286">
        <w:rPr>
          <w:rFonts w:ascii="Cambria" w:hAnsi="Cambria"/>
          <w:b/>
          <w:color w:val="000000" w:themeColor="text1"/>
          <w:sz w:val="28"/>
          <w:szCs w:val="28"/>
        </w:rPr>
        <w:t xml:space="preserve">Umowa </w:t>
      </w:r>
      <w:r w:rsidRPr="00D43286">
        <w:rPr>
          <w:rFonts w:ascii="Cambria" w:hAnsi="Cambria"/>
          <w:b/>
          <w:color w:val="000000" w:themeColor="text1"/>
        </w:rPr>
        <w:t>Nr ……………….</w:t>
      </w:r>
    </w:p>
    <w:p w:rsidR="006F22C0" w:rsidRPr="00D43286" w:rsidRDefault="006F22C0" w:rsidP="006F22C0">
      <w:pPr>
        <w:spacing w:line="276" w:lineRule="auto"/>
        <w:jc w:val="center"/>
        <w:rPr>
          <w:rFonts w:ascii="Cambria" w:hAnsi="Cambria"/>
          <w:b/>
          <w:color w:val="000000" w:themeColor="text1"/>
          <w:sz w:val="10"/>
          <w:szCs w:val="10"/>
        </w:rPr>
      </w:pPr>
    </w:p>
    <w:p w:rsidR="006F22C0" w:rsidRPr="00E02C3F" w:rsidRDefault="006F22C0" w:rsidP="006F22C0">
      <w:pPr>
        <w:pStyle w:val="Default"/>
        <w:spacing w:line="276" w:lineRule="auto"/>
        <w:jc w:val="both"/>
        <w:rPr>
          <w:rFonts w:ascii="Cambria" w:hAnsi="Cambria"/>
        </w:rPr>
      </w:pPr>
      <w:r w:rsidRPr="00E02C3F">
        <w:rPr>
          <w:rFonts w:ascii="Cambria" w:hAnsi="Cambria"/>
        </w:rPr>
        <w:t>zawarta dnia ............................... 20</w:t>
      </w:r>
      <w:r>
        <w:rPr>
          <w:rFonts w:ascii="Cambria" w:hAnsi="Cambria"/>
        </w:rPr>
        <w:t>20</w:t>
      </w:r>
      <w:r w:rsidRPr="00E02C3F">
        <w:rPr>
          <w:rFonts w:ascii="Cambria" w:hAnsi="Cambria"/>
        </w:rPr>
        <w:t xml:space="preserve"> r. w </w:t>
      </w:r>
      <w:r>
        <w:rPr>
          <w:rFonts w:ascii="Cambria" w:hAnsi="Cambria"/>
        </w:rPr>
        <w:t xml:space="preserve">Sławatyczach, </w:t>
      </w:r>
      <w:r w:rsidRPr="00E02C3F">
        <w:rPr>
          <w:rFonts w:ascii="Cambria" w:hAnsi="Cambria"/>
        </w:rPr>
        <w:t xml:space="preserve">pomiędzy: </w:t>
      </w:r>
    </w:p>
    <w:p w:rsidR="006F22C0" w:rsidRPr="0003619D" w:rsidRDefault="006F22C0" w:rsidP="006F22C0">
      <w:pPr>
        <w:pStyle w:val="Default"/>
        <w:spacing w:line="276" w:lineRule="auto"/>
        <w:jc w:val="both"/>
        <w:rPr>
          <w:rFonts w:ascii="Cambria" w:hAnsi="Cambria"/>
        </w:rPr>
      </w:pPr>
      <w:r w:rsidRPr="006B4566">
        <w:rPr>
          <w:rFonts w:ascii="Cambria" w:hAnsi="Cambria"/>
          <w:b/>
        </w:rPr>
        <w:t xml:space="preserve">Gminą </w:t>
      </w:r>
      <w:r>
        <w:rPr>
          <w:rFonts w:ascii="Cambria" w:hAnsi="Cambria"/>
          <w:b/>
        </w:rPr>
        <w:t xml:space="preserve">Sławatycze </w:t>
      </w:r>
      <w:r w:rsidRPr="0003619D">
        <w:rPr>
          <w:rFonts w:ascii="Cambria" w:hAnsi="Cambria"/>
        </w:rPr>
        <w:t>z siedzibą przy ul. Rynek 14, 21-515 Sławatycze, woj. lubelskie,</w:t>
      </w:r>
    </w:p>
    <w:p w:rsidR="006F22C0" w:rsidRPr="0003619D" w:rsidRDefault="006F22C0" w:rsidP="006F22C0">
      <w:pPr>
        <w:pStyle w:val="Default"/>
        <w:spacing w:line="276" w:lineRule="auto"/>
        <w:jc w:val="both"/>
        <w:rPr>
          <w:rFonts w:ascii="Cambria" w:hAnsi="Cambria"/>
        </w:rPr>
      </w:pPr>
      <w:r w:rsidRPr="0003619D">
        <w:rPr>
          <w:rFonts w:ascii="Cambria" w:hAnsi="Cambria"/>
        </w:rPr>
        <w:t>NIP: 537 23 49 492, REGON: 030237701</w:t>
      </w:r>
    </w:p>
    <w:p w:rsidR="006F22C0" w:rsidRPr="006B4566" w:rsidRDefault="006F22C0" w:rsidP="006F22C0">
      <w:pPr>
        <w:pStyle w:val="Default"/>
        <w:spacing w:line="276" w:lineRule="auto"/>
        <w:jc w:val="both"/>
        <w:rPr>
          <w:rFonts w:ascii="Cambria" w:hAnsi="Cambria"/>
          <w:b/>
        </w:rPr>
      </w:pPr>
      <w:r w:rsidRPr="006B4566">
        <w:rPr>
          <w:rFonts w:ascii="Cambria" w:hAnsi="Cambria"/>
        </w:rPr>
        <w:t xml:space="preserve">zwaną w dalszej części umowy </w:t>
      </w:r>
      <w:r w:rsidRPr="006B4566">
        <w:rPr>
          <w:rFonts w:ascii="Cambria" w:hAnsi="Cambria"/>
          <w:b/>
        </w:rPr>
        <w:t>„Zamawiającym”</w:t>
      </w:r>
    </w:p>
    <w:p w:rsidR="006F22C0" w:rsidRPr="006B4566" w:rsidRDefault="006F22C0" w:rsidP="006F22C0">
      <w:pPr>
        <w:rPr>
          <w:rFonts w:ascii="Cambria" w:hAnsi="Cambria"/>
        </w:rPr>
      </w:pPr>
      <w:r w:rsidRPr="006B4566">
        <w:rPr>
          <w:rFonts w:ascii="Cambria" w:hAnsi="Cambria"/>
        </w:rPr>
        <w:t xml:space="preserve">reprezentowaną przez: </w:t>
      </w:r>
    </w:p>
    <w:p w:rsidR="006F22C0" w:rsidRPr="006B4566" w:rsidRDefault="006F22C0" w:rsidP="006F22C0">
      <w:pPr>
        <w:rPr>
          <w:rFonts w:ascii="Cambria" w:hAnsi="Cambria"/>
        </w:rPr>
      </w:pPr>
      <w:r w:rsidRPr="006B4566">
        <w:rPr>
          <w:rFonts w:ascii="Cambria" w:hAnsi="Cambria"/>
          <w:b/>
        </w:rPr>
        <w:t xml:space="preserve">Pana </w:t>
      </w:r>
      <w:r w:rsidRPr="0078195D">
        <w:rPr>
          <w:rFonts w:ascii="Cambria" w:hAnsi="Cambria"/>
          <w:b/>
        </w:rPr>
        <w:t>Arkadiusz Misztal</w:t>
      </w:r>
      <w:r>
        <w:rPr>
          <w:rFonts w:ascii="Cambria" w:hAnsi="Cambria"/>
          <w:b/>
        </w:rPr>
        <w:t xml:space="preserve">a </w:t>
      </w:r>
      <w:r w:rsidRPr="006B4566">
        <w:rPr>
          <w:rFonts w:ascii="Cambria" w:hAnsi="Cambria"/>
        </w:rPr>
        <w:t>–</w:t>
      </w:r>
      <w:r w:rsidRPr="006B4566">
        <w:rPr>
          <w:rFonts w:ascii="Cambria" w:hAnsi="Cambria"/>
          <w:b/>
        </w:rPr>
        <w:t xml:space="preserve"> </w:t>
      </w:r>
      <w:r w:rsidRPr="006B4566">
        <w:rPr>
          <w:rFonts w:ascii="Cambria" w:hAnsi="Cambria"/>
          <w:bCs/>
        </w:rPr>
        <w:t xml:space="preserve">Wójta Gminy </w:t>
      </w:r>
      <w:r>
        <w:rPr>
          <w:rFonts w:ascii="Cambria" w:hAnsi="Cambria"/>
          <w:bCs/>
        </w:rPr>
        <w:t>Sławatycze</w:t>
      </w:r>
    </w:p>
    <w:p w:rsidR="006F22C0" w:rsidRPr="006B4566" w:rsidRDefault="006F22C0" w:rsidP="006F22C0">
      <w:pPr>
        <w:rPr>
          <w:rFonts w:ascii="Cambria" w:hAnsi="Cambria"/>
        </w:rPr>
      </w:pPr>
      <w:r w:rsidRPr="006B4566">
        <w:rPr>
          <w:rFonts w:ascii="Cambria" w:hAnsi="Cambria"/>
        </w:rPr>
        <w:t xml:space="preserve">przy kontrasygnacie Skarbnika Gminy </w:t>
      </w:r>
      <w:r>
        <w:rPr>
          <w:rFonts w:ascii="Cambria" w:hAnsi="Cambria"/>
          <w:bCs/>
        </w:rPr>
        <w:t>Sławatycze</w:t>
      </w:r>
      <w:r w:rsidRPr="006B4566">
        <w:rPr>
          <w:rFonts w:ascii="Cambria" w:hAnsi="Cambria"/>
        </w:rPr>
        <w:t xml:space="preserve"> -  </w:t>
      </w:r>
      <w:r w:rsidRPr="006B4566">
        <w:rPr>
          <w:rFonts w:ascii="Cambria" w:hAnsi="Cambria"/>
          <w:b/>
        </w:rPr>
        <w:t xml:space="preserve">Pani </w:t>
      </w:r>
      <w:r w:rsidRPr="0003619D">
        <w:rPr>
          <w:rFonts w:ascii="Cambria" w:hAnsi="Cambria"/>
          <w:b/>
        </w:rPr>
        <w:t>Ew</w:t>
      </w:r>
      <w:r>
        <w:rPr>
          <w:rFonts w:ascii="Cambria" w:hAnsi="Cambria"/>
          <w:b/>
        </w:rPr>
        <w:t>y</w:t>
      </w:r>
      <w:r w:rsidRPr="0003619D">
        <w:rPr>
          <w:rFonts w:ascii="Cambria" w:hAnsi="Cambria"/>
          <w:b/>
        </w:rPr>
        <w:t xml:space="preserve"> Jabłońsk</w:t>
      </w:r>
      <w:r>
        <w:rPr>
          <w:rFonts w:ascii="Cambria" w:hAnsi="Cambria"/>
          <w:b/>
        </w:rPr>
        <w:t>iej</w:t>
      </w:r>
    </w:p>
    <w:p w:rsidR="006F22C0" w:rsidRPr="00E02C3F" w:rsidRDefault="006F22C0" w:rsidP="006F22C0">
      <w:pPr>
        <w:spacing w:line="276" w:lineRule="auto"/>
        <w:rPr>
          <w:rFonts w:ascii="Cambria" w:hAnsi="Cambria"/>
        </w:rPr>
      </w:pPr>
      <w:r w:rsidRPr="00E02C3F">
        <w:rPr>
          <w:rFonts w:ascii="Cambria" w:hAnsi="Cambria"/>
        </w:rPr>
        <w:t>aa</w:t>
      </w:r>
      <w:r w:rsidRPr="00E02C3F">
        <w:rPr>
          <w:rFonts w:ascii="Cambria" w:hAnsi="Cambria"/>
        </w:rPr>
        <w:tab/>
      </w:r>
    </w:p>
    <w:p w:rsidR="006F22C0" w:rsidRPr="00E02C3F" w:rsidRDefault="006F22C0" w:rsidP="006F22C0">
      <w:pPr>
        <w:pStyle w:val="Default"/>
        <w:spacing w:line="276" w:lineRule="auto"/>
        <w:jc w:val="both"/>
        <w:rPr>
          <w:rFonts w:ascii="Cambria" w:hAnsi="Cambria"/>
          <w:color w:val="auto"/>
        </w:rPr>
      </w:pPr>
      <w:r w:rsidRPr="00E02C3F">
        <w:rPr>
          <w:rFonts w:ascii="Cambria" w:hAnsi="Cambria"/>
          <w:i/>
          <w:iCs/>
          <w:color w:val="auto"/>
        </w:rPr>
        <w:t xml:space="preserve">*gdy kontrahentem jest spółka prawa handlowego: </w:t>
      </w:r>
    </w:p>
    <w:p w:rsidR="006F22C0" w:rsidRPr="00E02C3F" w:rsidRDefault="006F22C0" w:rsidP="006F22C0">
      <w:pPr>
        <w:pStyle w:val="Default"/>
        <w:spacing w:line="276" w:lineRule="auto"/>
        <w:jc w:val="both"/>
        <w:rPr>
          <w:rFonts w:ascii="Cambria" w:hAnsi="Cambria"/>
          <w:color w:val="auto"/>
        </w:rPr>
      </w:pPr>
      <w:r w:rsidRPr="00E02C3F">
        <w:rPr>
          <w:rFonts w:ascii="Cambria" w:hAnsi="Cambria"/>
          <w:b/>
          <w:bCs/>
          <w:color w:val="auto"/>
        </w:rPr>
        <w:t xml:space="preserve">spółką pod firmą „…” </w:t>
      </w:r>
      <w:r w:rsidRPr="00E02C3F">
        <w:rPr>
          <w:rFonts w:ascii="Cambria" w:hAnsi="Cambria"/>
          <w:color w:val="auto"/>
        </w:rPr>
        <w:t xml:space="preserve">z siedzibą w ... </w:t>
      </w:r>
      <w:r w:rsidRPr="00E02C3F">
        <w:rPr>
          <w:rFonts w:ascii="Cambria" w:hAnsi="Cambria"/>
          <w:i/>
          <w:iCs/>
          <w:color w:val="auto"/>
        </w:rPr>
        <w:t xml:space="preserve">(wpisać </w:t>
      </w:r>
      <w:r w:rsidRPr="00E02C3F">
        <w:rPr>
          <w:rFonts w:ascii="Cambria" w:hAnsi="Cambria"/>
          <w:b/>
          <w:bCs/>
          <w:i/>
          <w:iCs/>
          <w:color w:val="auto"/>
        </w:rPr>
        <w:t xml:space="preserve">tylko </w:t>
      </w:r>
      <w:r w:rsidRPr="00E02C3F">
        <w:rPr>
          <w:rFonts w:ascii="Cambria" w:hAnsi="Cambria"/>
          <w:i/>
          <w:iCs/>
          <w:color w:val="auto"/>
        </w:rPr>
        <w:t>nazwę miasta/miejscowości)</w:t>
      </w:r>
      <w:r w:rsidRPr="00E02C3F">
        <w:rPr>
          <w:rFonts w:ascii="Cambria" w:hAnsi="Cambria"/>
          <w:color w:val="auto"/>
        </w:rPr>
        <w:t xml:space="preserve">, ul. ………., ………………. </w:t>
      </w:r>
      <w:r w:rsidRPr="00E02C3F">
        <w:rPr>
          <w:rFonts w:ascii="Cambria" w:hAnsi="Cambria"/>
          <w:i/>
          <w:iCs/>
          <w:color w:val="auto"/>
        </w:rPr>
        <w:t>(wpisać adres)</w:t>
      </w:r>
      <w:r w:rsidRPr="00E02C3F">
        <w:rPr>
          <w:rFonts w:ascii="Cambria" w:hAnsi="Cambria"/>
          <w:color w:val="auto"/>
        </w:rPr>
        <w:t>, wpisaną do Rejestru Przedsiębiorców Krajowego Rejestru Sądowego pod numerem KRS ... – zgodnie z wydrukiem z Centralnej Informacji Krajowego Rejestru Są</w:t>
      </w:r>
      <w:r>
        <w:rPr>
          <w:rFonts w:ascii="Cambria" w:hAnsi="Cambria"/>
          <w:color w:val="auto"/>
        </w:rPr>
        <w:t xml:space="preserve">dowego, stanowiącym załącznik </w:t>
      </w:r>
      <w:r w:rsidRPr="00E02C3F">
        <w:rPr>
          <w:rFonts w:ascii="Cambria" w:hAnsi="Cambria"/>
          <w:color w:val="auto"/>
        </w:rPr>
        <w:t xml:space="preserve">do umowy, NIP ……………….., REGON …………………….., zwaną dalej </w:t>
      </w:r>
      <w:r w:rsidRPr="00E02C3F">
        <w:rPr>
          <w:rFonts w:ascii="Cambria" w:hAnsi="Cambria"/>
          <w:b/>
          <w:bCs/>
          <w:color w:val="auto"/>
        </w:rPr>
        <w:t>„Wykonawcą”</w:t>
      </w:r>
      <w:r w:rsidRPr="00E02C3F">
        <w:rPr>
          <w:rFonts w:ascii="Cambria" w:hAnsi="Cambria"/>
          <w:color w:val="auto"/>
        </w:rPr>
        <w:t>, reprezentowaną przez ..........</w:t>
      </w:r>
      <w:r w:rsidRPr="00E02C3F">
        <w:rPr>
          <w:rStyle w:val="Odwoanieprzypisudolnego"/>
          <w:rFonts w:ascii="Cambria" w:hAnsi="Cambria"/>
          <w:color w:val="auto"/>
        </w:rPr>
        <w:footnoteReference w:id="1"/>
      </w:r>
      <w:r w:rsidRPr="00E02C3F">
        <w:rPr>
          <w:rFonts w:ascii="Cambria" w:hAnsi="Cambria"/>
          <w:color w:val="auto"/>
        </w:rPr>
        <w:t>/reprezentowaną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2"/>
      </w:r>
      <w:r w:rsidRPr="00E02C3F">
        <w:rPr>
          <w:rFonts w:ascii="Cambria" w:hAnsi="Cambria"/>
          <w:color w:val="auto"/>
        </w:rPr>
        <w:t xml:space="preserve">, </w:t>
      </w:r>
    </w:p>
    <w:p w:rsidR="006F22C0" w:rsidRPr="00E02C3F" w:rsidRDefault="006F22C0" w:rsidP="006F22C0">
      <w:pPr>
        <w:pStyle w:val="Default"/>
        <w:spacing w:line="276" w:lineRule="auto"/>
        <w:jc w:val="both"/>
        <w:rPr>
          <w:rFonts w:ascii="Cambria" w:hAnsi="Cambria"/>
          <w:color w:val="auto"/>
        </w:rPr>
      </w:pPr>
      <w:r w:rsidRPr="00E02C3F">
        <w:rPr>
          <w:rFonts w:ascii="Cambria" w:hAnsi="Cambria"/>
          <w:i/>
          <w:iCs/>
          <w:color w:val="auto"/>
        </w:rPr>
        <w:t>*gdy kontrahentem jest osoba fizyczna prowadząca działalność gospodarczą</w:t>
      </w:r>
      <w:r w:rsidRPr="00E02C3F">
        <w:rPr>
          <w:rFonts w:ascii="Cambria" w:hAnsi="Cambria"/>
          <w:color w:val="auto"/>
        </w:rPr>
        <w:t xml:space="preserve">: </w:t>
      </w:r>
    </w:p>
    <w:p w:rsidR="006F22C0" w:rsidRPr="00E02C3F" w:rsidRDefault="006F22C0" w:rsidP="006F22C0">
      <w:pPr>
        <w:pStyle w:val="Default"/>
        <w:spacing w:line="276" w:lineRule="auto"/>
        <w:jc w:val="both"/>
        <w:rPr>
          <w:rFonts w:ascii="Cambria" w:hAnsi="Cambria"/>
          <w:color w:val="auto"/>
        </w:rPr>
      </w:pPr>
      <w:r w:rsidRPr="00E02C3F">
        <w:rPr>
          <w:rFonts w:ascii="Cambria" w:hAnsi="Cambria"/>
          <w:b/>
          <w:bCs/>
          <w:color w:val="auto"/>
        </w:rPr>
        <w:t xml:space="preserve">Panią/Panem …, </w:t>
      </w:r>
      <w:r w:rsidRPr="00E02C3F">
        <w:rPr>
          <w:rFonts w:ascii="Cambria" w:hAnsi="Cambria"/>
          <w:color w:val="auto"/>
        </w:rPr>
        <w:t>prowadzącą/-</w:t>
      </w:r>
      <w:proofErr w:type="spellStart"/>
      <w:r w:rsidRPr="00E02C3F">
        <w:rPr>
          <w:rFonts w:ascii="Cambria" w:hAnsi="Cambria"/>
          <w:color w:val="auto"/>
        </w:rPr>
        <w:t>ym</w:t>
      </w:r>
      <w:proofErr w:type="spellEnd"/>
      <w:r w:rsidRPr="00E02C3F">
        <w:rPr>
          <w:rFonts w:ascii="Cambria" w:hAnsi="Cambria"/>
          <w:color w:val="auto"/>
        </w:rPr>
        <w:t xml:space="preserve"> działalność gospodarczą pod firmą „…” z siedzibą w … </w:t>
      </w:r>
      <w:r w:rsidRPr="00E02C3F">
        <w:rPr>
          <w:rFonts w:ascii="Cambria" w:hAnsi="Cambria"/>
          <w:i/>
          <w:iCs/>
          <w:color w:val="auto"/>
        </w:rPr>
        <w:t xml:space="preserve">(wpisać </w:t>
      </w:r>
      <w:r w:rsidRPr="00E02C3F">
        <w:rPr>
          <w:rFonts w:ascii="Cambria" w:hAnsi="Cambria"/>
          <w:bCs/>
          <w:i/>
          <w:iCs/>
          <w:color w:val="auto"/>
        </w:rPr>
        <w:t>tylko</w:t>
      </w:r>
      <w:r w:rsidRPr="00E02C3F">
        <w:rPr>
          <w:rFonts w:ascii="Cambria" w:hAnsi="Cambria"/>
          <w:b/>
          <w:bCs/>
          <w:i/>
          <w:iCs/>
          <w:color w:val="auto"/>
        </w:rPr>
        <w:t xml:space="preserve"> </w:t>
      </w:r>
      <w:r w:rsidRPr="00E02C3F">
        <w:rPr>
          <w:rFonts w:ascii="Cambria" w:hAnsi="Cambria"/>
          <w:i/>
          <w:iCs/>
          <w:color w:val="auto"/>
        </w:rPr>
        <w:t>nazwę miasta/miejscowości)</w:t>
      </w:r>
      <w:r w:rsidRPr="00E02C3F">
        <w:rPr>
          <w:rFonts w:ascii="Cambria" w:hAnsi="Cambria"/>
          <w:color w:val="auto"/>
        </w:rPr>
        <w:t xml:space="preserve">, ul. ……………….. </w:t>
      </w:r>
      <w:r w:rsidRPr="00E02C3F">
        <w:rPr>
          <w:rFonts w:ascii="Cambria" w:hAnsi="Cambria"/>
          <w:i/>
          <w:iCs/>
          <w:color w:val="auto"/>
        </w:rPr>
        <w:t>(wpisać adres)</w:t>
      </w:r>
      <w:r w:rsidRPr="00E02C3F">
        <w:rPr>
          <w:rFonts w:ascii="Cambria" w:hAnsi="Cambria"/>
          <w:color w:val="auto"/>
        </w:rPr>
        <w:t>, – zgodnie z wydrukiem z Centralnej Ewidencji i Informacji o Działalności Gospodar</w:t>
      </w:r>
      <w:r>
        <w:rPr>
          <w:rFonts w:ascii="Cambria" w:hAnsi="Cambria"/>
          <w:color w:val="auto"/>
        </w:rPr>
        <w:t xml:space="preserve">czej, stanowiącym załącznik </w:t>
      </w:r>
      <w:r w:rsidRPr="00E02C3F">
        <w:rPr>
          <w:rFonts w:ascii="Cambria" w:hAnsi="Cambria"/>
          <w:color w:val="auto"/>
        </w:rPr>
        <w:t>do umowy, NIP ……………, REGON …………., zwaną/-</w:t>
      </w:r>
      <w:proofErr w:type="spellStart"/>
      <w:r w:rsidRPr="00E02C3F">
        <w:rPr>
          <w:rFonts w:ascii="Cambria" w:hAnsi="Cambria"/>
          <w:color w:val="auto"/>
        </w:rPr>
        <w:t>ym</w:t>
      </w:r>
      <w:proofErr w:type="spellEnd"/>
      <w:r w:rsidRPr="00E02C3F">
        <w:rPr>
          <w:rFonts w:ascii="Cambria" w:hAnsi="Cambria"/>
          <w:color w:val="auto"/>
        </w:rPr>
        <w:t xml:space="preserve"> dalej </w:t>
      </w:r>
      <w:r w:rsidRPr="00E02C3F">
        <w:rPr>
          <w:rFonts w:ascii="Cambria" w:hAnsi="Cambria"/>
          <w:b/>
          <w:bCs/>
          <w:color w:val="auto"/>
        </w:rPr>
        <w:t>„Wykonawcą”</w:t>
      </w:r>
      <w:r w:rsidRPr="00E02C3F">
        <w:rPr>
          <w:rFonts w:ascii="Cambria" w:hAnsi="Cambria"/>
          <w:b/>
          <w:bCs/>
          <w:i/>
          <w:iCs/>
          <w:color w:val="auto"/>
        </w:rPr>
        <w:t xml:space="preserve">, </w:t>
      </w:r>
      <w:r w:rsidRPr="00E02C3F">
        <w:rPr>
          <w:rFonts w:ascii="Cambria" w:hAnsi="Cambria"/>
          <w:color w:val="auto"/>
        </w:rPr>
        <w:t>reprezentowaną/-</w:t>
      </w:r>
      <w:proofErr w:type="spellStart"/>
      <w:r w:rsidRPr="00E02C3F">
        <w:rPr>
          <w:rFonts w:ascii="Cambria" w:hAnsi="Cambria"/>
          <w:color w:val="auto"/>
        </w:rPr>
        <w:t>ym</w:t>
      </w:r>
      <w:proofErr w:type="spellEnd"/>
      <w:r w:rsidRPr="00E02C3F">
        <w:rPr>
          <w:rFonts w:ascii="Cambria" w:hAnsi="Cambria"/>
          <w:color w:val="auto"/>
        </w:rPr>
        <w:t xml:space="preserve">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3"/>
      </w:r>
      <w:r w:rsidRPr="00E02C3F">
        <w:rPr>
          <w:rFonts w:ascii="Cambria" w:hAnsi="Cambria"/>
          <w:color w:val="auto"/>
        </w:rPr>
        <w:t xml:space="preserve">, </w:t>
      </w:r>
    </w:p>
    <w:p w:rsidR="006F22C0" w:rsidRPr="00E02C3F" w:rsidRDefault="006F22C0" w:rsidP="006F22C0">
      <w:pPr>
        <w:pStyle w:val="Default"/>
        <w:spacing w:line="276" w:lineRule="auto"/>
        <w:jc w:val="both"/>
        <w:rPr>
          <w:rFonts w:ascii="Cambria" w:hAnsi="Cambria"/>
          <w:color w:val="auto"/>
        </w:rPr>
      </w:pPr>
      <w:r w:rsidRPr="00E02C3F">
        <w:rPr>
          <w:rFonts w:ascii="Cambria" w:hAnsi="Cambria"/>
          <w:color w:val="auto"/>
        </w:rPr>
        <w:t xml:space="preserve">wspólnie zwanymi dalej </w:t>
      </w:r>
      <w:r w:rsidRPr="00E02C3F">
        <w:rPr>
          <w:rFonts w:ascii="Cambria" w:hAnsi="Cambria"/>
          <w:b/>
          <w:bCs/>
          <w:color w:val="auto"/>
        </w:rPr>
        <w:t>„Stronami”</w:t>
      </w:r>
      <w:r w:rsidRPr="00E02C3F">
        <w:rPr>
          <w:rFonts w:ascii="Cambria" w:hAnsi="Cambria"/>
          <w:color w:val="auto"/>
        </w:rPr>
        <w:t xml:space="preserve">, </w:t>
      </w:r>
    </w:p>
    <w:p w:rsidR="006F22C0" w:rsidRPr="00E02C3F" w:rsidRDefault="006F22C0" w:rsidP="006F22C0">
      <w:pPr>
        <w:spacing w:line="276" w:lineRule="auto"/>
        <w:rPr>
          <w:rFonts w:ascii="Cambria" w:hAnsi="Cambria"/>
        </w:rPr>
      </w:pPr>
      <w:r w:rsidRPr="00E02C3F">
        <w:rPr>
          <w:rFonts w:ascii="Cambria" w:hAnsi="Cambria"/>
        </w:rPr>
        <w:t>o następującej treści:</w:t>
      </w:r>
    </w:p>
    <w:p w:rsidR="006F22C0" w:rsidRPr="00E02C3F" w:rsidRDefault="006F22C0" w:rsidP="006F22C0">
      <w:pPr>
        <w:spacing w:line="276" w:lineRule="auto"/>
        <w:jc w:val="center"/>
        <w:rPr>
          <w:rFonts w:ascii="Cambria" w:hAnsi="Cambria"/>
          <w:b/>
        </w:rPr>
      </w:pPr>
      <w:r w:rsidRPr="00E02C3F">
        <w:rPr>
          <w:rFonts w:ascii="Cambria" w:hAnsi="Cambria"/>
          <w:b/>
        </w:rPr>
        <w:t>Oświadczenia Stron</w:t>
      </w:r>
    </w:p>
    <w:p w:rsidR="006F22C0" w:rsidRPr="00E02C3F" w:rsidRDefault="006F22C0" w:rsidP="006F22C0">
      <w:pPr>
        <w:numPr>
          <w:ilvl w:val="0"/>
          <w:numId w:val="48"/>
        </w:numPr>
        <w:spacing w:line="276" w:lineRule="auto"/>
        <w:ind w:left="426" w:hanging="426"/>
        <w:contextualSpacing/>
        <w:jc w:val="both"/>
        <w:rPr>
          <w:rFonts w:ascii="Cambria" w:hAnsi="Cambria"/>
        </w:rPr>
      </w:pPr>
      <w:r w:rsidRPr="00E02C3F">
        <w:rPr>
          <w:rFonts w:ascii="Cambria" w:hAnsi="Cambria"/>
        </w:rPr>
        <w:t xml:space="preserve">Strony oświadczają, że niniejsza umowa, zwana dalej „umową”, została zawarta </w:t>
      </w:r>
      <w:r w:rsidRPr="00E02C3F">
        <w:rPr>
          <w:rFonts w:ascii="Cambria" w:hAnsi="Cambria"/>
        </w:rPr>
        <w:br/>
        <w:t>w wyniku udzielenia zamówienia publicznego w trybie przetargu nieograniczonego, zgodnie z art. 39 ustawy z dnia 29 stycznia 2004 r. – Prawo zamówień publicznych (t. j. Dz. U. z 201</w:t>
      </w:r>
      <w:r>
        <w:rPr>
          <w:rFonts w:ascii="Cambria" w:hAnsi="Cambria"/>
        </w:rPr>
        <w:t>9</w:t>
      </w:r>
      <w:r w:rsidRPr="00E02C3F">
        <w:rPr>
          <w:rFonts w:ascii="Cambria" w:hAnsi="Cambria"/>
        </w:rPr>
        <w:t xml:space="preserve"> r., poz. 1</w:t>
      </w:r>
      <w:r>
        <w:rPr>
          <w:rFonts w:ascii="Cambria" w:hAnsi="Cambria"/>
        </w:rPr>
        <w:t>843</w:t>
      </w:r>
      <w:r w:rsidRPr="00E02C3F">
        <w:rPr>
          <w:rFonts w:ascii="Cambria" w:hAnsi="Cambria"/>
        </w:rPr>
        <w:t>).</w:t>
      </w:r>
    </w:p>
    <w:p w:rsidR="006F22C0" w:rsidRPr="00D33A9F" w:rsidRDefault="006F22C0" w:rsidP="006F22C0">
      <w:pPr>
        <w:numPr>
          <w:ilvl w:val="0"/>
          <w:numId w:val="48"/>
        </w:numPr>
        <w:spacing w:line="276" w:lineRule="auto"/>
        <w:ind w:left="426" w:hanging="426"/>
        <w:contextualSpacing/>
        <w:jc w:val="both"/>
        <w:rPr>
          <w:rFonts w:ascii="Cambria" w:hAnsi="Cambria"/>
        </w:rPr>
      </w:pPr>
      <w:r w:rsidRPr="00E02C3F">
        <w:rPr>
          <w:rFonts w:ascii="Cambria" w:hAnsi="Cambria"/>
        </w:rPr>
        <w:lastRenderedPageBreak/>
        <w:t xml:space="preserve">Wykonawca oświadcza, że spełnia warunki określone w art. 22 ust. 1 ustawy, </w:t>
      </w:r>
      <w:r w:rsidRPr="00E02C3F">
        <w:rPr>
          <w:rFonts w:ascii="Cambria" w:hAnsi="Cambria"/>
        </w:rPr>
        <w:br/>
        <w:t>o której mowa w ust. 1, oraz nie podlega wykluczeniu na podstawie art. 24 ust. 1 pkt 12) – 23) oraz art. 24 ust</w:t>
      </w:r>
      <w:r w:rsidRPr="00277383">
        <w:rPr>
          <w:rFonts w:ascii="Cambria" w:hAnsi="Cambria"/>
          <w:color w:val="000000" w:themeColor="text1"/>
        </w:rPr>
        <w:t>. 5 pkt 1, 2, 4 i 8 ustawy.</w:t>
      </w:r>
    </w:p>
    <w:p w:rsidR="006F22C0" w:rsidRPr="00D26D18" w:rsidRDefault="006F22C0" w:rsidP="006F22C0">
      <w:pPr>
        <w:widowControl w:val="0"/>
        <w:numPr>
          <w:ilvl w:val="0"/>
          <w:numId w:val="48"/>
        </w:numPr>
        <w:autoSpaceDE w:val="0"/>
        <w:autoSpaceDN w:val="0"/>
        <w:adjustRightInd w:val="0"/>
        <w:spacing w:line="276" w:lineRule="auto"/>
        <w:ind w:left="426" w:hanging="426"/>
        <w:contextualSpacing/>
        <w:jc w:val="both"/>
        <w:rPr>
          <w:rFonts w:ascii="Cambria" w:hAnsi="Cambria" w:cs="†¯øw≥¸"/>
          <w:b/>
        </w:rPr>
      </w:pPr>
      <w:r w:rsidRPr="00D26D18">
        <w:rPr>
          <w:rFonts w:ascii="Cambria" w:hAnsi="Cambria" w:cs="Helvetica"/>
          <w:b/>
          <w:bCs/>
        </w:rPr>
        <w:t xml:space="preserve">Zamawiający informuje, iż zamówienie realizowane jest w ramach </w:t>
      </w:r>
      <w:r w:rsidRPr="00D26D18">
        <w:rPr>
          <w:rFonts w:ascii="Cambria" w:hAnsi="Cambria" w:cs="Helvetica"/>
          <w:b/>
          <w:bCs/>
        </w:rPr>
        <w:br/>
        <w:t>projektu „</w:t>
      </w:r>
      <w:r w:rsidRPr="00D26D18">
        <w:rPr>
          <w:rFonts w:ascii="Cambria" w:hAnsi="Cambria" w:cs="Helvetica"/>
          <w:b/>
          <w:bCs/>
          <w:i/>
        </w:rPr>
        <w:t>SŁAWATYCZE - GMINA Z ENERGIĄ”</w:t>
      </w:r>
      <w:r w:rsidRPr="00D26D18">
        <w:rPr>
          <w:rFonts w:ascii="Cambria" w:hAnsi="Cambria" w:cs="Helvetica"/>
          <w:b/>
          <w:bCs/>
        </w:rPr>
        <w:t xml:space="preserve"> współfinansowanego ze środków Europejskiego Funduszu Rozwoju Regionalnego w ramach Regionalnego Programu Operacyjnego Województwa Lubelskiego na lata 2014-2020. Oś priorytetowa 4 Energia przyjazna środowisku, Działanie 4.1 Wsparcie wykorzystania OZE, konkurs nr RPLU.04.01.00-IZ.00-06-001/16, Numer projektu: RPLU.04.01.00-06-0235/16.</w:t>
      </w:r>
    </w:p>
    <w:p w:rsidR="006F22C0" w:rsidRPr="00D26D18" w:rsidRDefault="006F22C0" w:rsidP="006F22C0">
      <w:pPr>
        <w:widowControl w:val="0"/>
        <w:autoSpaceDE w:val="0"/>
        <w:autoSpaceDN w:val="0"/>
        <w:adjustRightInd w:val="0"/>
        <w:spacing w:line="276" w:lineRule="auto"/>
        <w:ind w:left="426"/>
        <w:contextualSpacing/>
        <w:jc w:val="both"/>
        <w:rPr>
          <w:rFonts w:ascii="Cambria" w:hAnsi="Cambria" w:cs="†¯øw≥¸"/>
          <w:b/>
        </w:rPr>
      </w:pPr>
    </w:p>
    <w:p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 xml:space="preserve">§ 1 </w:t>
      </w:r>
    </w:p>
    <w:p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Przedmiot umowy</w:t>
      </w:r>
    </w:p>
    <w:p w:rsidR="00277383" w:rsidRPr="00277383" w:rsidRDefault="00277383" w:rsidP="00D33A9F">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277383">
        <w:rPr>
          <w:rFonts w:ascii="Cambria" w:hAnsi="Cambria" w:cs="†¯øw≥¸"/>
        </w:rPr>
        <w:t xml:space="preserve">Zamawiający zleca, a Wykonawca przyjmuje do wykonania zamówienie pod </w:t>
      </w:r>
      <w:r w:rsidRPr="00277383">
        <w:rPr>
          <w:rFonts w:ascii="Cambria" w:hAnsi="Cambria" w:cs="†¯øw≥¸"/>
        </w:rPr>
        <w:br/>
        <w:t xml:space="preserve">nazwą: </w:t>
      </w:r>
      <w:r w:rsidR="00792596" w:rsidRPr="00792596">
        <w:rPr>
          <w:rFonts w:ascii="Cambria" w:hAnsi="Cambria" w:cs="†¯øw≥¸"/>
          <w:b/>
        </w:rPr>
        <w:t xml:space="preserve">Dostawa i montaż </w:t>
      </w:r>
      <w:r w:rsidR="003B4BB4">
        <w:rPr>
          <w:rFonts w:ascii="Cambria" w:hAnsi="Cambria" w:cs="†¯øw≥¸"/>
          <w:b/>
        </w:rPr>
        <w:t>pomp ciepła</w:t>
      </w:r>
      <w:r w:rsidR="00792596" w:rsidRPr="00792596">
        <w:rPr>
          <w:rFonts w:ascii="Cambria" w:hAnsi="Cambria" w:cs="†¯øw≥¸"/>
          <w:b/>
        </w:rPr>
        <w:t xml:space="preserve"> na terenie Gminy</w:t>
      </w:r>
      <w:r w:rsidR="006F22C0">
        <w:rPr>
          <w:rFonts w:ascii="Cambria" w:hAnsi="Cambria" w:cs="†¯øw≥¸"/>
          <w:b/>
        </w:rPr>
        <w:t xml:space="preserve"> Sławatycze</w:t>
      </w:r>
      <w:r w:rsidRPr="00277383">
        <w:rPr>
          <w:rFonts w:ascii="Cambria" w:hAnsi="Cambria" w:cs="†¯øw≥¸"/>
        </w:rPr>
        <w:t xml:space="preserve">, które jest realizowane w ramach projektu </w:t>
      </w:r>
      <w:r w:rsidRPr="00277383">
        <w:rPr>
          <w:rFonts w:ascii="Cambria" w:hAnsi="Cambria" w:cs="†¯øw≥¸"/>
          <w:b/>
          <w:i/>
        </w:rPr>
        <w:t>„</w:t>
      </w:r>
      <w:r w:rsidR="006F22C0" w:rsidRPr="00D26D18">
        <w:rPr>
          <w:rFonts w:ascii="Cambria" w:hAnsi="Cambria" w:cs="Helvetica"/>
          <w:b/>
          <w:bCs/>
          <w:i/>
        </w:rPr>
        <w:t>SŁAWATYCZE - GMINA Z ENERGIĄ</w:t>
      </w:r>
      <w:r w:rsidRPr="00277383">
        <w:rPr>
          <w:rFonts w:ascii="Cambria" w:hAnsi="Cambria" w:cs="†¯øw≥¸"/>
          <w:b/>
          <w:i/>
        </w:rPr>
        <w:t>”</w:t>
      </w:r>
      <w:r w:rsidRPr="00277383">
        <w:rPr>
          <w:rFonts w:ascii="Cambria" w:hAnsi="Cambria" w:cs="†¯øw≥¸"/>
        </w:rPr>
        <w:t xml:space="preserve"> </w:t>
      </w:r>
      <w:r w:rsidRPr="00277383">
        <w:rPr>
          <w:rFonts w:ascii="Cambria" w:hAnsi="Cambria"/>
          <w:bCs/>
          <w:color w:val="000000"/>
        </w:rPr>
        <w:t>(zwanego dalej „Projektem”).</w:t>
      </w:r>
    </w:p>
    <w:p w:rsidR="006F22C0" w:rsidRDefault="00277383" w:rsidP="006F22C0">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F22C0">
        <w:rPr>
          <w:rFonts w:ascii="Cambria" w:hAnsi="Cambria" w:cs="†¯øw≥¸"/>
        </w:rPr>
        <w:t>Przedmiot umowy obejmuje:</w:t>
      </w:r>
    </w:p>
    <w:p w:rsidR="003B4BB4" w:rsidRPr="008E4E0B" w:rsidRDefault="003B4BB4" w:rsidP="001A3DA1">
      <w:pPr>
        <w:pStyle w:val="Akapitzlist"/>
        <w:numPr>
          <w:ilvl w:val="2"/>
          <w:numId w:val="58"/>
        </w:numPr>
        <w:spacing w:before="20" w:after="40" w:line="276" w:lineRule="auto"/>
        <w:ind w:left="851" w:hanging="425"/>
        <w:jc w:val="both"/>
        <w:rPr>
          <w:rFonts w:asciiTheme="majorHAnsi" w:hAnsiTheme="majorHAnsi" w:cs="†¯øw≥¸"/>
          <w:color w:val="000000"/>
        </w:rPr>
      </w:pPr>
      <w:r w:rsidRPr="00E90B49">
        <w:rPr>
          <w:rFonts w:ascii="Cambria" w:hAnsi="Cambria" w:cs="Arial"/>
          <w:color w:val="000000"/>
        </w:rPr>
        <w:t xml:space="preserve">dostawę i montaż </w:t>
      </w:r>
      <w:r w:rsidRPr="008F3556">
        <w:rPr>
          <w:rFonts w:ascii="Cambria" w:hAnsi="Cambria" w:cs="†¯øw≥¸"/>
        </w:rPr>
        <w:t xml:space="preserve">w oparciu o posiadaną </w:t>
      </w:r>
      <w:r>
        <w:rPr>
          <w:rFonts w:ascii="Cambria" w:hAnsi="Cambria" w:cs="†¯øw≥¸"/>
        </w:rPr>
        <w:t xml:space="preserve">przez Zamawiającego </w:t>
      </w:r>
      <w:r w:rsidRPr="00BF12E7">
        <w:rPr>
          <w:rFonts w:ascii="Cambria" w:hAnsi="Cambria" w:cs="†¯øw≥¸"/>
        </w:rPr>
        <w:t xml:space="preserve">dokumentację techniczną </w:t>
      </w:r>
      <w:r>
        <w:rPr>
          <w:rFonts w:ascii="Cambria" w:hAnsi="Cambria" w:cs="Arial"/>
          <w:b/>
        </w:rPr>
        <w:t>44</w:t>
      </w:r>
      <w:r w:rsidRPr="00BF12E7">
        <w:rPr>
          <w:rFonts w:ascii="Cambria" w:hAnsi="Cambria" w:cs="Arial"/>
          <w:b/>
        </w:rPr>
        <w:t xml:space="preserve"> szt. </w:t>
      </w:r>
      <w:r>
        <w:rPr>
          <w:rFonts w:ascii="Cambria" w:hAnsi="Cambria" w:cs="Arial"/>
          <w:b/>
        </w:rPr>
        <w:t xml:space="preserve">pomp ciepła </w:t>
      </w:r>
      <w:r w:rsidRPr="00E94A48">
        <w:rPr>
          <w:rFonts w:ascii="Cambria" w:hAnsi="Cambria" w:cs="Arial"/>
          <w:b/>
        </w:rPr>
        <w:t>do przygotowania c.w.u.</w:t>
      </w:r>
      <w:r w:rsidRPr="00BF12E7">
        <w:rPr>
          <w:rFonts w:ascii="Cambria" w:hAnsi="Cambria" w:cs="Arial"/>
          <w:b/>
          <w:color w:val="000000"/>
        </w:rPr>
        <w:t xml:space="preserve"> </w:t>
      </w:r>
      <w:r>
        <w:rPr>
          <w:rFonts w:ascii="Cambria" w:hAnsi="Cambria" w:cs="Arial"/>
          <w:b/>
          <w:color w:val="000000"/>
        </w:rPr>
        <w:t xml:space="preserve">zintegrowanych z zasobnikiem </w:t>
      </w:r>
      <w:r w:rsidRPr="00BF12E7">
        <w:rPr>
          <w:rFonts w:ascii="Cambria" w:hAnsi="Cambria" w:cs="Arial"/>
          <w:color w:val="000000"/>
        </w:rPr>
        <w:t>w budynkach mieszkalnych osób fizycznych,</w:t>
      </w:r>
      <w:r>
        <w:rPr>
          <w:rFonts w:ascii="Cambria" w:hAnsi="Cambria" w:cs="Arial"/>
          <w:color w:val="000000"/>
        </w:rPr>
        <w:t xml:space="preserve"> w tym:</w:t>
      </w:r>
    </w:p>
    <w:p w:rsidR="003B4BB4" w:rsidRPr="00E94A48" w:rsidRDefault="003B4BB4" w:rsidP="001A3DA1">
      <w:pPr>
        <w:pStyle w:val="Akapitzlist"/>
        <w:numPr>
          <w:ilvl w:val="0"/>
          <w:numId w:val="59"/>
        </w:numPr>
        <w:spacing w:before="20" w:after="40" w:line="276" w:lineRule="auto"/>
        <w:ind w:left="1134" w:hanging="283"/>
        <w:jc w:val="both"/>
        <w:rPr>
          <w:rFonts w:asciiTheme="majorHAnsi" w:hAnsiTheme="majorHAnsi" w:cs="†¯øw≥¸"/>
          <w:color w:val="000000"/>
        </w:rPr>
      </w:pPr>
      <w:r>
        <w:rPr>
          <w:rFonts w:ascii="Cambria" w:hAnsi="Cambria" w:cs="Arial"/>
          <w:b/>
          <w:color w:val="000000"/>
        </w:rPr>
        <w:t xml:space="preserve">26 zestawów  </w:t>
      </w:r>
      <w:r w:rsidRPr="00E94A48">
        <w:rPr>
          <w:rFonts w:ascii="Cambria" w:hAnsi="Cambria" w:cs="Arial"/>
          <w:color w:val="000000"/>
        </w:rPr>
        <w:t>pomp ciepła</w:t>
      </w:r>
      <w:r>
        <w:rPr>
          <w:rFonts w:ascii="Cambria" w:hAnsi="Cambria" w:cs="Arial"/>
          <w:color w:val="000000"/>
        </w:rPr>
        <w:t xml:space="preserve"> </w:t>
      </w:r>
      <w:r w:rsidRPr="00F45603">
        <w:rPr>
          <w:rFonts w:ascii="Cambria" w:hAnsi="Cambria" w:cs="Arial"/>
          <w:b/>
          <w:color w:val="000000"/>
        </w:rPr>
        <w:t>o mocy grzewczej min. 2,5 kW</w:t>
      </w:r>
      <w:r>
        <w:rPr>
          <w:rFonts w:ascii="Cambria" w:hAnsi="Cambria" w:cs="Arial"/>
          <w:color w:val="000000"/>
        </w:rPr>
        <w:t xml:space="preserve"> służących </w:t>
      </w:r>
      <w:r w:rsidRPr="00E94A48">
        <w:rPr>
          <w:rFonts w:ascii="Cambria" w:hAnsi="Cambria" w:cs="Arial"/>
          <w:color w:val="000000"/>
        </w:rPr>
        <w:t xml:space="preserve">  </w:t>
      </w:r>
      <w:r w:rsidRPr="00E94A48">
        <w:rPr>
          <w:rFonts w:ascii="Cambria" w:hAnsi="Cambria" w:cs="Arial"/>
        </w:rPr>
        <w:t>do przygotowania c.w.u.</w:t>
      </w:r>
      <w:r w:rsidRPr="00E94A48">
        <w:rPr>
          <w:rFonts w:ascii="Cambria" w:hAnsi="Cambria" w:cs="Arial"/>
          <w:color w:val="000000"/>
        </w:rPr>
        <w:t xml:space="preserve"> zintegrowanych z</w:t>
      </w:r>
      <w:r>
        <w:rPr>
          <w:rFonts w:ascii="Cambria" w:hAnsi="Cambria" w:cs="Arial"/>
          <w:color w:val="000000"/>
        </w:rPr>
        <w:t xml:space="preserve"> zasobnikiem o pojemności </w:t>
      </w:r>
      <w:r w:rsidRPr="00F45603">
        <w:rPr>
          <w:rFonts w:ascii="Cambria" w:hAnsi="Cambria" w:cs="Arial"/>
          <w:b/>
          <w:color w:val="000000"/>
        </w:rPr>
        <w:t>200 litrów,</w:t>
      </w:r>
    </w:p>
    <w:p w:rsidR="003B4BB4" w:rsidRPr="001F3377" w:rsidRDefault="003B4BB4" w:rsidP="001A3DA1">
      <w:pPr>
        <w:pStyle w:val="Akapitzlist"/>
        <w:numPr>
          <w:ilvl w:val="0"/>
          <w:numId w:val="59"/>
        </w:numPr>
        <w:spacing w:before="20" w:after="40" w:line="276" w:lineRule="auto"/>
        <w:ind w:left="1134" w:hanging="283"/>
        <w:jc w:val="both"/>
        <w:rPr>
          <w:rFonts w:asciiTheme="majorHAnsi" w:hAnsiTheme="majorHAnsi" w:cs="†¯øw≥¸"/>
          <w:color w:val="000000"/>
        </w:rPr>
      </w:pPr>
      <w:r>
        <w:rPr>
          <w:rFonts w:ascii="Cambria" w:hAnsi="Cambria" w:cs="Arial"/>
          <w:b/>
          <w:color w:val="000000"/>
        </w:rPr>
        <w:t xml:space="preserve">18 zestawów  </w:t>
      </w:r>
      <w:r w:rsidRPr="00E94A48">
        <w:rPr>
          <w:rFonts w:ascii="Cambria" w:hAnsi="Cambria" w:cs="Arial"/>
          <w:color w:val="000000"/>
        </w:rPr>
        <w:t>pomp ciepła</w:t>
      </w:r>
      <w:r>
        <w:rPr>
          <w:rFonts w:ascii="Cambria" w:hAnsi="Cambria" w:cs="Arial"/>
          <w:color w:val="000000"/>
        </w:rPr>
        <w:t xml:space="preserve"> </w:t>
      </w:r>
      <w:r w:rsidRPr="00F45603">
        <w:rPr>
          <w:rFonts w:ascii="Cambria" w:hAnsi="Cambria" w:cs="Arial"/>
          <w:b/>
          <w:color w:val="000000"/>
        </w:rPr>
        <w:t>o mocy grzewczej min. 2,5 kW</w:t>
      </w:r>
      <w:r>
        <w:rPr>
          <w:rFonts w:ascii="Cambria" w:hAnsi="Cambria" w:cs="Arial"/>
          <w:color w:val="000000"/>
        </w:rPr>
        <w:t xml:space="preserve"> służących </w:t>
      </w:r>
      <w:r w:rsidRPr="00E94A48">
        <w:rPr>
          <w:rFonts w:ascii="Cambria" w:hAnsi="Cambria" w:cs="Arial"/>
          <w:color w:val="000000"/>
        </w:rPr>
        <w:t xml:space="preserve">  </w:t>
      </w:r>
      <w:r w:rsidRPr="00E94A48">
        <w:rPr>
          <w:rFonts w:ascii="Cambria" w:hAnsi="Cambria" w:cs="Arial"/>
        </w:rPr>
        <w:t>do przygotowania c.w.u.</w:t>
      </w:r>
      <w:r w:rsidRPr="00E94A48">
        <w:rPr>
          <w:rFonts w:ascii="Cambria" w:hAnsi="Cambria" w:cs="Arial"/>
          <w:color w:val="000000"/>
        </w:rPr>
        <w:t xml:space="preserve"> zintegrowanych z</w:t>
      </w:r>
      <w:r>
        <w:rPr>
          <w:rFonts w:ascii="Cambria" w:hAnsi="Cambria" w:cs="Arial"/>
          <w:color w:val="000000"/>
        </w:rPr>
        <w:t xml:space="preserve"> zasobnikiem o pojemności </w:t>
      </w:r>
      <w:r w:rsidRPr="00F45603">
        <w:rPr>
          <w:rFonts w:ascii="Cambria" w:hAnsi="Cambria" w:cs="Arial"/>
          <w:b/>
          <w:color w:val="000000"/>
        </w:rPr>
        <w:t>270 litrów</w:t>
      </w:r>
      <w:r>
        <w:rPr>
          <w:rFonts w:ascii="Cambria" w:hAnsi="Cambria" w:cs="Arial"/>
          <w:b/>
          <w:color w:val="000000"/>
        </w:rPr>
        <w:t>.</w:t>
      </w:r>
    </w:p>
    <w:p w:rsidR="003B4BB4" w:rsidRDefault="003B4BB4" w:rsidP="001A3DA1">
      <w:pPr>
        <w:pStyle w:val="Akapitzlist"/>
        <w:numPr>
          <w:ilvl w:val="2"/>
          <w:numId w:val="58"/>
        </w:numPr>
        <w:spacing w:before="20" w:after="40" w:line="276" w:lineRule="auto"/>
        <w:ind w:left="851" w:hanging="425"/>
        <w:jc w:val="both"/>
        <w:rPr>
          <w:rFonts w:ascii="Cambria" w:hAnsi="Cambria" w:cs="Arial"/>
          <w:color w:val="000000"/>
        </w:rPr>
      </w:pPr>
      <w:r w:rsidRPr="001F3377">
        <w:rPr>
          <w:rFonts w:ascii="Cambria" w:hAnsi="Cambria" w:cs="Arial"/>
          <w:color w:val="000000"/>
        </w:rPr>
        <w:t>montaż pompy ciepła,</w:t>
      </w:r>
    </w:p>
    <w:p w:rsidR="003B4BB4" w:rsidRDefault="003B4BB4" w:rsidP="001A3DA1">
      <w:pPr>
        <w:pStyle w:val="Akapitzlist"/>
        <w:numPr>
          <w:ilvl w:val="2"/>
          <w:numId w:val="58"/>
        </w:numPr>
        <w:spacing w:before="20" w:after="40" w:line="276" w:lineRule="auto"/>
        <w:ind w:left="851" w:hanging="425"/>
        <w:jc w:val="both"/>
        <w:rPr>
          <w:rFonts w:ascii="Cambria" w:hAnsi="Cambria" w:cs="Arial"/>
          <w:color w:val="000000"/>
        </w:rPr>
      </w:pPr>
      <w:r w:rsidRPr="001F3377">
        <w:rPr>
          <w:rFonts w:ascii="Cambria" w:hAnsi="Cambria" w:cs="Arial"/>
          <w:color w:val="000000"/>
        </w:rPr>
        <w:t>montaż kanałów powietrznych</w:t>
      </w:r>
      <w:r>
        <w:rPr>
          <w:rFonts w:ascii="Cambria" w:hAnsi="Cambria" w:cs="Arial"/>
          <w:color w:val="000000"/>
        </w:rPr>
        <w:t>,</w:t>
      </w:r>
    </w:p>
    <w:p w:rsidR="003B4BB4" w:rsidRDefault="003B4BB4" w:rsidP="001A3DA1">
      <w:pPr>
        <w:pStyle w:val="Akapitzlist"/>
        <w:numPr>
          <w:ilvl w:val="2"/>
          <w:numId w:val="58"/>
        </w:numPr>
        <w:spacing w:before="20" w:after="40" w:line="276" w:lineRule="auto"/>
        <w:ind w:left="851" w:hanging="425"/>
        <w:jc w:val="both"/>
        <w:rPr>
          <w:rFonts w:ascii="Cambria" w:hAnsi="Cambria" w:cs="Arial"/>
          <w:color w:val="000000"/>
        </w:rPr>
      </w:pPr>
      <w:r w:rsidRPr="001F3377">
        <w:rPr>
          <w:rFonts w:ascii="Cambria" w:hAnsi="Cambria" w:cs="Arial"/>
          <w:color w:val="000000"/>
        </w:rPr>
        <w:t xml:space="preserve">podłączenie podgrzewacza c.w.u. (pompy ciepła) do istniejącej instalacji c.w.u., cyrkulacji c.w.u. i </w:t>
      </w:r>
      <w:proofErr w:type="spellStart"/>
      <w:r w:rsidRPr="001F3377">
        <w:rPr>
          <w:rFonts w:ascii="Cambria" w:hAnsi="Cambria" w:cs="Arial"/>
          <w:color w:val="000000"/>
        </w:rPr>
        <w:t>z.w</w:t>
      </w:r>
      <w:proofErr w:type="spellEnd"/>
      <w:r w:rsidRPr="001F3377">
        <w:rPr>
          <w:rFonts w:ascii="Cambria" w:hAnsi="Cambria" w:cs="Arial"/>
          <w:color w:val="000000"/>
        </w:rPr>
        <w:t>.</w:t>
      </w:r>
    </w:p>
    <w:p w:rsidR="003B4BB4" w:rsidRDefault="003B4BB4" w:rsidP="001A3DA1">
      <w:pPr>
        <w:pStyle w:val="Akapitzlist"/>
        <w:numPr>
          <w:ilvl w:val="2"/>
          <w:numId w:val="58"/>
        </w:numPr>
        <w:spacing w:before="20" w:after="40" w:line="276" w:lineRule="auto"/>
        <w:ind w:left="851" w:hanging="425"/>
        <w:jc w:val="both"/>
        <w:rPr>
          <w:rFonts w:ascii="Cambria" w:hAnsi="Cambria" w:cs="Arial"/>
          <w:color w:val="000000"/>
        </w:rPr>
      </w:pPr>
      <w:r w:rsidRPr="001F3377">
        <w:rPr>
          <w:rFonts w:ascii="Cambria" w:hAnsi="Cambria" w:cs="Arial"/>
          <w:color w:val="000000"/>
        </w:rPr>
        <w:t>montaż armatury, urządzeń i pozostałych elementów wg schematu technologicznego,</w:t>
      </w:r>
    </w:p>
    <w:p w:rsidR="003B4BB4" w:rsidRDefault="003B4BB4" w:rsidP="001A3DA1">
      <w:pPr>
        <w:pStyle w:val="Akapitzlist"/>
        <w:numPr>
          <w:ilvl w:val="2"/>
          <w:numId w:val="58"/>
        </w:numPr>
        <w:spacing w:before="20" w:after="40" w:line="276" w:lineRule="auto"/>
        <w:ind w:left="851" w:hanging="425"/>
        <w:jc w:val="both"/>
        <w:rPr>
          <w:rFonts w:ascii="Cambria" w:hAnsi="Cambria" w:cs="Arial"/>
          <w:color w:val="000000"/>
        </w:rPr>
      </w:pPr>
      <w:r w:rsidRPr="001F3377">
        <w:rPr>
          <w:rFonts w:ascii="Cambria" w:hAnsi="Cambria" w:cs="Arial"/>
          <w:color w:val="000000"/>
        </w:rPr>
        <w:t>instalacja układu sterującego</w:t>
      </w:r>
      <w:r>
        <w:rPr>
          <w:rFonts w:ascii="Cambria" w:hAnsi="Cambria" w:cs="Arial"/>
          <w:color w:val="000000"/>
        </w:rPr>
        <w:t>,</w:t>
      </w:r>
    </w:p>
    <w:p w:rsidR="003B4BB4" w:rsidRDefault="003B4BB4" w:rsidP="001A3DA1">
      <w:pPr>
        <w:pStyle w:val="Akapitzlist"/>
        <w:numPr>
          <w:ilvl w:val="2"/>
          <w:numId w:val="58"/>
        </w:numPr>
        <w:spacing w:before="20" w:after="40" w:line="276" w:lineRule="auto"/>
        <w:ind w:left="851" w:hanging="425"/>
        <w:jc w:val="both"/>
        <w:rPr>
          <w:rFonts w:ascii="Cambria" w:hAnsi="Cambria" w:cs="Arial"/>
          <w:color w:val="000000"/>
        </w:rPr>
      </w:pPr>
      <w:r w:rsidRPr="001F3377">
        <w:rPr>
          <w:rFonts w:ascii="Cambria" w:hAnsi="Cambria" w:cs="Arial"/>
          <w:color w:val="000000"/>
        </w:rPr>
        <w:t>wykonanie płukania oraz prób ciśnieniowych instalacji</w:t>
      </w:r>
      <w:r>
        <w:rPr>
          <w:rFonts w:ascii="Cambria" w:hAnsi="Cambria" w:cs="Arial"/>
          <w:color w:val="000000"/>
        </w:rPr>
        <w:t>,</w:t>
      </w:r>
    </w:p>
    <w:p w:rsidR="003B4BB4" w:rsidRDefault="003B4BB4" w:rsidP="001A3DA1">
      <w:pPr>
        <w:pStyle w:val="Akapitzlist"/>
        <w:numPr>
          <w:ilvl w:val="2"/>
          <w:numId w:val="58"/>
        </w:numPr>
        <w:spacing w:before="20" w:after="40" w:line="276" w:lineRule="auto"/>
        <w:ind w:left="851" w:hanging="425"/>
        <w:jc w:val="both"/>
        <w:rPr>
          <w:rFonts w:ascii="Cambria" w:hAnsi="Cambria" w:cs="Arial"/>
          <w:color w:val="000000"/>
        </w:rPr>
      </w:pPr>
      <w:r w:rsidRPr="001F3377">
        <w:rPr>
          <w:rFonts w:ascii="Cambria" w:hAnsi="Cambria" w:cs="Arial"/>
          <w:color w:val="000000"/>
        </w:rPr>
        <w:t>napełnienie instalacji</w:t>
      </w:r>
      <w:r>
        <w:rPr>
          <w:rFonts w:ascii="Cambria" w:hAnsi="Cambria" w:cs="Arial"/>
          <w:color w:val="000000"/>
        </w:rPr>
        <w:t>,</w:t>
      </w:r>
    </w:p>
    <w:p w:rsidR="003B4BB4" w:rsidRDefault="003B4BB4" w:rsidP="001A3DA1">
      <w:pPr>
        <w:pStyle w:val="Akapitzlist"/>
        <w:numPr>
          <w:ilvl w:val="2"/>
          <w:numId w:val="58"/>
        </w:numPr>
        <w:spacing w:before="20" w:after="40" w:line="276" w:lineRule="auto"/>
        <w:ind w:left="851" w:hanging="425"/>
        <w:jc w:val="both"/>
        <w:rPr>
          <w:rFonts w:ascii="Cambria" w:hAnsi="Cambria" w:cs="Arial"/>
          <w:color w:val="000000"/>
        </w:rPr>
      </w:pPr>
      <w:r w:rsidRPr="001F3377">
        <w:rPr>
          <w:rFonts w:ascii="Cambria" w:hAnsi="Cambria" w:cs="Arial"/>
          <w:color w:val="000000"/>
        </w:rPr>
        <w:t>uruchomienie instalacji</w:t>
      </w:r>
      <w:r>
        <w:rPr>
          <w:rFonts w:ascii="Cambria" w:hAnsi="Cambria" w:cs="Arial"/>
          <w:color w:val="000000"/>
        </w:rPr>
        <w:t>,</w:t>
      </w:r>
    </w:p>
    <w:p w:rsidR="003B4BB4" w:rsidRDefault="003B4BB4" w:rsidP="001A3DA1">
      <w:pPr>
        <w:pStyle w:val="Akapitzlist"/>
        <w:numPr>
          <w:ilvl w:val="2"/>
          <w:numId w:val="58"/>
        </w:numPr>
        <w:spacing w:before="20" w:after="40" w:line="276" w:lineRule="auto"/>
        <w:ind w:left="851" w:hanging="425"/>
        <w:jc w:val="both"/>
        <w:rPr>
          <w:rFonts w:ascii="Cambria" w:hAnsi="Cambria" w:cs="Arial"/>
          <w:color w:val="000000"/>
        </w:rPr>
      </w:pPr>
      <w:r w:rsidRPr="001F3377">
        <w:rPr>
          <w:rFonts w:ascii="Cambria" w:hAnsi="Cambria" w:cs="Arial"/>
          <w:color w:val="000000"/>
        </w:rPr>
        <w:t>przeszkolenie Użytkowników</w:t>
      </w:r>
      <w:r>
        <w:rPr>
          <w:rFonts w:ascii="Cambria" w:hAnsi="Cambria" w:cs="Arial"/>
          <w:color w:val="000000"/>
        </w:rPr>
        <w:t>,</w:t>
      </w:r>
    </w:p>
    <w:p w:rsidR="003B4BB4" w:rsidRDefault="003B4BB4" w:rsidP="001A3DA1">
      <w:pPr>
        <w:pStyle w:val="Akapitzlist"/>
        <w:numPr>
          <w:ilvl w:val="2"/>
          <w:numId w:val="58"/>
        </w:numPr>
        <w:spacing w:before="20" w:after="40" w:line="276" w:lineRule="auto"/>
        <w:ind w:left="851" w:hanging="425"/>
        <w:jc w:val="both"/>
        <w:rPr>
          <w:rFonts w:ascii="Cambria" w:hAnsi="Cambria" w:cs="Arial"/>
          <w:color w:val="000000"/>
        </w:rPr>
      </w:pPr>
      <w:r w:rsidRPr="001F3377">
        <w:rPr>
          <w:rFonts w:ascii="Cambria" w:hAnsi="Cambria" w:cs="Arial"/>
          <w:color w:val="000000"/>
        </w:rPr>
        <w:t>sporządzenie instrukcji obsługi i przekazanie jej Użytkownikom</w:t>
      </w:r>
      <w:r>
        <w:rPr>
          <w:rFonts w:ascii="Cambria" w:hAnsi="Cambria" w:cs="Arial"/>
          <w:color w:val="000000"/>
        </w:rPr>
        <w:t>,</w:t>
      </w:r>
    </w:p>
    <w:p w:rsidR="003B4BB4" w:rsidRDefault="003B4BB4" w:rsidP="001A3DA1">
      <w:pPr>
        <w:pStyle w:val="Akapitzlist"/>
        <w:numPr>
          <w:ilvl w:val="2"/>
          <w:numId w:val="58"/>
        </w:numPr>
        <w:spacing w:before="20" w:after="40" w:line="276" w:lineRule="auto"/>
        <w:ind w:left="851" w:hanging="425"/>
        <w:jc w:val="both"/>
        <w:rPr>
          <w:rFonts w:ascii="Cambria" w:hAnsi="Cambria" w:cs="Arial"/>
          <w:color w:val="000000"/>
        </w:rPr>
      </w:pPr>
      <w:r w:rsidRPr="001F3377">
        <w:rPr>
          <w:rFonts w:ascii="Cambria" w:hAnsi="Cambria" w:cs="Arial"/>
          <w:color w:val="000000"/>
        </w:rPr>
        <w:lastRenderedPageBreak/>
        <w:t>uzupełnienie i uszczelnienie ubytków po przejściach przewodów,</w:t>
      </w:r>
    </w:p>
    <w:p w:rsidR="00953B23" w:rsidRDefault="003B4BB4" w:rsidP="00953B23">
      <w:pPr>
        <w:pStyle w:val="Akapitzlist"/>
        <w:numPr>
          <w:ilvl w:val="2"/>
          <w:numId w:val="58"/>
        </w:numPr>
        <w:spacing w:before="20" w:after="40" w:line="276" w:lineRule="auto"/>
        <w:ind w:left="851" w:hanging="425"/>
        <w:jc w:val="both"/>
        <w:rPr>
          <w:rFonts w:ascii="Cambria" w:hAnsi="Cambria" w:cs="Arial"/>
          <w:color w:val="000000"/>
        </w:rPr>
      </w:pPr>
      <w:r w:rsidRPr="001F3377">
        <w:rPr>
          <w:rFonts w:ascii="Cambria" w:hAnsi="Cambria" w:cs="Arial"/>
          <w:color w:val="000000"/>
        </w:rPr>
        <w:t>wykonanie przewodów instalacji wody zimnej, ciepłej c.o. i elektrycznych niezbędnych do połą</w:t>
      </w:r>
      <w:r w:rsidR="00953B23">
        <w:rPr>
          <w:rFonts w:ascii="Cambria" w:hAnsi="Cambria" w:cs="Arial"/>
          <w:color w:val="000000"/>
        </w:rPr>
        <w:t>czenia z projektowanym systemem,</w:t>
      </w:r>
    </w:p>
    <w:p w:rsidR="00953B23" w:rsidRPr="00953B23" w:rsidRDefault="00953B23" w:rsidP="00953B23">
      <w:pPr>
        <w:pStyle w:val="Akapitzlist"/>
        <w:numPr>
          <w:ilvl w:val="2"/>
          <w:numId w:val="58"/>
        </w:numPr>
        <w:spacing w:before="20" w:after="40" w:line="276" w:lineRule="auto"/>
        <w:ind w:left="851" w:hanging="425"/>
        <w:jc w:val="both"/>
        <w:rPr>
          <w:rFonts w:ascii="Cambria" w:hAnsi="Cambria" w:cs="Arial"/>
          <w:color w:val="000000"/>
        </w:rPr>
      </w:pPr>
      <w:r w:rsidRPr="00953B23">
        <w:rPr>
          <w:rFonts w:ascii="Cambria" w:hAnsi="Cambria" w:cs="†¯øw≥¸"/>
        </w:rPr>
        <w:t xml:space="preserve">zaprogramowanie i uruchomienie układu automatyki wraz z podłączeniem modemu komunikacyjnego WLAN do regulatora w celu odczytania </w:t>
      </w:r>
      <w:r w:rsidRPr="00953B23">
        <w:rPr>
          <w:rFonts w:ascii="Cambria" w:hAnsi="Cambria"/>
        </w:rPr>
        <w:t xml:space="preserve">parametrów uzysku energetycznego za pomocą Internetu </w:t>
      </w:r>
      <w:r w:rsidRPr="00953B23">
        <w:rPr>
          <w:rFonts w:ascii="Cambria" w:hAnsi="Cambria"/>
          <w:color w:val="000000" w:themeColor="text1"/>
        </w:rPr>
        <w:t xml:space="preserve">dla </w:t>
      </w:r>
      <w:r w:rsidR="00B64133" w:rsidRPr="007639D6">
        <w:rPr>
          <w:rFonts w:ascii="Cambria" w:hAnsi="Cambria"/>
          <w:color w:val="000000" w:themeColor="text1"/>
        </w:rPr>
        <w:t xml:space="preserve">4 pomp ciepła – po 2 szt. </w:t>
      </w:r>
      <w:r w:rsidR="00B64133">
        <w:rPr>
          <w:rFonts w:ascii="Cambria" w:hAnsi="Cambria"/>
          <w:color w:val="000000" w:themeColor="text1"/>
        </w:rPr>
        <w:br/>
      </w:r>
      <w:bookmarkStart w:id="0" w:name="_GoBack"/>
      <w:bookmarkEnd w:id="0"/>
      <w:r w:rsidR="00B64133" w:rsidRPr="007639D6">
        <w:rPr>
          <w:rFonts w:ascii="Cambria" w:hAnsi="Cambria"/>
          <w:color w:val="000000" w:themeColor="text1"/>
        </w:rPr>
        <w:t>z każdego rodzaju.</w:t>
      </w:r>
    </w:p>
    <w:p w:rsidR="00277383" w:rsidRPr="006F22C0" w:rsidRDefault="00277383" w:rsidP="006F22C0">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F22C0">
        <w:rPr>
          <w:rFonts w:ascii="Cambria" w:hAnsi="Cambria" w:cs="†¯øw≥¸"/>
          <w:color w:val="000000"/>
        </w:rPr>
        <w:t xml:space="preserve">Szczegółowy zakres zamówienia określony jest w Specyfikacji Istotnych Warunków Zamówienia oraz załączonym do SIWZ opisie przedmiotu zamówienia </w:t>
      </w:r>
      <w:r w:rsidR="003B4BB4">
        <w:rPr>
          <w:rFonts w:ascii="Cambria" w:hAnsi="Cambria" w:cs="†¯øw≥¸"/>
          <w:color w:val="000000"/>
        </w:rPr>
        <w:t>pomp ciepła</w:t>
      </w:r>
      <w:r w:rsidRPr="006F22C0">
        <w:rPr>
          <w:rFonts w:ascii="Cambria" w:hAnsi="Cambria" w:cs="†¯øw≥¸"/>
          <w:color w:val="000000"/>
        </w:rPr>
        <w:t>.</w:t>
      </w:r>
    </w:p>
    <w:p w:rsidR="00277383" w:rsidRPr="00277383" w:rsidRDefault="00277383" w:rsidP="00277383">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277383">
        <w:rPr>
          <w:rFonts w:ascii="Cambria" w:hAnsi="Cambria" w:cs="†¯øw≥¸"/>
          <w:color w:val="000000"/>
        </w:rPr>
        <w:t>Wszystkie urządzenia, armatura i osprzęt muszą być nowe i spełniające wymagania z dokumentacji technicznej.</w:t>
      </w:r>
    </w:p>
    <w:p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2 </w:t>
      </w:r>
    </w:p>
    <w:p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Termin wykonania umowy</w:t>
      </w:r>
    </w:p>
    <w:p w:rsidR="006B21A5" w:rsidRPr="00277383" w:rsidRDefault="006B21A5" w:rsidP="00B31524">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Zamawiający wyznacza termin realizacji zadania objętego przedmiotem niniejszej umowy </w:t>
      </w:r>
      <w:r w:rsidR="00277383" w:rsidRPr="00D43286">
        <w:rPr>
          <w:rFonts w:ascii="Cambria" w:hAnsi="Cambria" w:cs="†¯øw≥¸"/>
          <w:b/>
          <w:color w:val="000000" w:themeColor="text1"/>
        </w:rPr>
        <w:t xml:space="preserve">do dnia </w:t>
      </w:r>
      <w:r w:rsidR="00417425" w:rsidRPr="00D43286">
        <w:rPr>
          <w:rFonts w:ascii="Cambria" w:hAnsi="Cambria" w:cs="†¯øw≥¸"/>
          <w:b/>
          <w:color w:val="000000" w:themeColor="text1"/>
        </w:rPr>
        <w:t>3</w:t>
      </w:r>
      <w:r w:rsidR="006F22C0">
        <w:rPr>
          <w:rFonts w:ascii="Cambria" w:hAnsi="Cambria" w:cs="†¯øw≥¸"/>
          <w:b/>
          <w:color w:val="000000" w:themeColor="text1"/>
        </w:rPr>
        <w:t>0.10</w:t>
      </w:r>
      <w:r w:rsidR="00D33A9F" w:rsidRPr="00D43286">
        <w:rPr>
          <w:rFonts w:ascii="Cambria" w:hAnsi="Cambria" w:cs="†¯øw≥¸"/>
          <w:b/>
          <w:color w:val="000000" w:themeColor="text1"/>
        </w:rPr>
        <w:t>.20</w:t>
      </w:r>
      <w:r w:rsidR="00F34EA0" w:rsidRPr="00D43286">
        <w:rPr>
          <w:rFonts w:ascii="Cambria" w:hAnsi="Cambria" w:cs="†¯øw≥¸"/>
          <w:b/>
          <w:color w:val="000000" w:themeColor="text1"/>
        </w:rPr>
        <w:t>20</w:t>
      </w:r>
      <w:r w:rsidR="00D33A9F" w:rsidRPr="00D43286">
        <w:rPr>
          <w:rFonts w:ascii="Cambria" w:hAnsi="Cambria" w:cs="†¯øw≥¸"/>
          <w:b/>
          <w:color w:val="000000" w:themeColor="text1"/>
        </w:rPr>
        <w:t xml:space="preserve"> </w:t>
      </w:r>
      <w:r w:rsidRPr="00D43286">
        <w:rPr>
          <w:rFonts w:ascii="Cambria" w:hAnsi="Cambria" w:cs="†¯øw≥¸"/>
          <w:b/>
          <w:color w:val="000000" w:themeColor="text1"/>
        </w:rPr>
        <w:t>r.</w:t>
      </w:r>
      <w:r w:rsidR="0095775F">
        <w:rPr>
          <w:rFonts w:ascii="Cambria" w:hAnsi="Cambria" w:cs="†¯øw≥¸"/>
          <w:b/>
          <w:color w:val="000000" w:themeColor="text1"/>
        </w:rPr>
        <w:t xml:space="preserve"> </w:t>
      </w:r>
      <w:r w:rsidR="0095775F" w:rsidRPr="006A1B73">
        <w:rPr>
          <w:rFonts w:ascii="Cambria" w:hAnsi="Cambria" w:cs="Arial"/>
          <w:b/>
          <w:bCs/>
          <w:color w:val="000000" w:themeColor="text1"/>
          <w:u w:val="single"/>
        </w:rPr>
        <w:t xml:space="preserve">Za termin wykonania </w:t>
      </w:r>
      <w:r w:rsidR="0095775F">
        <w:rPr>
          <w:rFonts w:ascii="Cambria" w:hAnsi="Cambria" w:cs="Arial"/>
          <w:b/>
          <w:bCs/>
          <w:color w:val="000000" w:themeColor="text1"/>
          <w:u w:val="single"/>
        </w:rPr>
        <w:t xml:space="preserve">zamówienia </w:t>
      </w:r>
      <w:r w:rsidR="0095775F" w:rsidRPr="006A1B73">
        <w:rPr>
          <w:rFonts w:ascii="Cambria" w:hAnsi="Cambria" w:cs="Arial"/>
          <w:b/>
          <w:bCs/>
          <w:color w:val="000000" w:themeColor="text1"/>
          <w:u w:val="single"/>
        </w:rPr>
        <w:t>strony uznają zgłoszenie gotowości odbioru wraz z kompletem dokumentów wymaganych do odbioru</w:t>
      </w:r>
      <w:r w:rsidR="0095775F">
        <w:rPr>
          <w:rFonts w:ascii="Cambria" w:hAnsi="Cambria" w:cs="Arial"/>
          <w:b/>
          <w:bCs/>
          <w:color w:val="000000" w:themeColor="text1"/>
          <w:u w:val="single"/>
        </w:rPr>
        <w:t>.</w:t>
      </w:r>
    </w:p>
    <w:p w:rsidR="000D42D7" w:rsidRPr="00277383" w:rsidRDefault="000D42D7" w:rsidP="00B31524">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rsidR="000D42D7" w:rsidRPr="00277383" w:rsidRDefault="000D42D7" w:rsidP="00B31524">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Wykonawca, za zgodą Zamawiającego, może dokonać zmian w harmonogramie za wyjątkiem zmiany, o której mowa w ust. 2, informując pisemnie o nich Zamawiającego z co najmniej</w:t>
      </w:r>
      <w:r w:rsidR="00277383">
        <w:rPr>
          <w:rFonts w:ascii="Cambria" w:hAnsi="Cambria" w:cs="†¯øw≥¸"/>
          <w:color w:val="000000" w:themeColor="text1"/>
        </w:rPr>
        <w:t xml:space="preserve"> 30 </w:t>
      </w:r>
      <w:r w:rsidRPr="00277383">
        <w:rPr>
          <w:rFonts w:ascii="Cambria" w:hAnsi="Cambria" w:cs="†¯øw≥¸"/>
          <w:color w:val="000000" w:themeColor="text1"/>
        </w:rPr>
        <w:t>dniowym wyprzedzeniem.</w:t>
      </w:r>
    </w:p>
    <w:p w:rsidR="000D42D7" w:rsidRPr="006B21A5" w:rsidRDefault="000D42D7" w:rsidP="006B21A5">
      <w:pPr>
        <w:pStyle w:val="Akapitzlist"/>
        <w:widowControl w:val="0"/>
        <w:autoSpaceDE w:val="0"/>
        <w:autoSpaceDN w:val="0"/>
        <w:adjustRightInd w:val="0"/>
        <w:spacing w:line="276" w:lineRule="auto"/>
        <w:ind w:left="0"/>
        <w:jc w:val="both"/>
        <w:rPr>
          <w:rFonts w:ascii="Cambria" w:hAnsi="Cambria" w:cs="†¯øw≥¸"/>
        </w:rPr>
      </w:pPr>
    </w:p>
    <w:p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3 </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Wykonawca i Podwykonawcy</w:t>
      </w:r>
    </w:p>
    <w:p w:rsidR="00B82B54"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posiada odpowiednią wiedzę, doświadczenie oraz środki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finansowe i techniczne niezbędne do wykonania Przedmiotu Umowy. </w:t>
      </w:r>
      <w:r w:rsidR="006A00ED" w:rsidRPr="00277383">
        <w:rPr>
          <w:rFonts w:ascii="Cambria" w:hAnsi="Cambria" w:cs="†¯øw≥¸"/>
          <w:color w:val="000000" w:themeColor="text1"/>
        </w:rPr>
        <w:t>Nadto Wykonawca</w:t>
      </w:r>
      <w:r w:rsidR="006A08C1" w:rsidRPr="00277383">
        <w:rPr>
          <w:rFonts w:ascii="Cambria" w:hAnsi="Cambria" w:cs="†¯øw≥¸"/>
          <w:color w:val="000000" w:themeColor="text1"/>
        </w:rPr>
        <w:t xml:space="preserve"> </w:t>
      </w:r>
      <w:r w:rsidRPr="00277383">
        <w:rPr>
          <w:rFonts w:ascii="Cambria" w:hAnsi="Cambria" w:cs="†¯øw≥¸"/>
          <w:color w:val="000000" w:themeColor="text1"/>
        </w:rPr>
        <w:t>oświadcza, że przy wykonywaniu niniejszej umowy zachowa należytą staranność</w:t>
      </w:r>
      <w:r w:rsidR="006A08C1" w:rsidRPr="00277383">
        <w:rPr>
          <w:rFonts w:ascii="Cambria" w:hAnsi="Cambria" w:cs="†¯øw≥¸"/>
          <w:color w:val="000000" w:themeColor="text1"/>
        </w:rPr>
        <w:t xml:space="preserve"> </w:t>
      </w:r>
      <w:r w:rsidRPr="00277383">
        <w:rPr>
          <w:rFonts w:ascii="Cambria" w:hAnsi="Cambria" w:cs="†¯øw≥¸"/>
          <w:color w:val="000000" w:themeColor="text1"/>
        </w:rPr>
        <w:t xml:space="preserve">wynikającą z zawodowego charakteru świadczonych dostaw i usług, </w:t>
      </w:r>
      <w:r w:rsidR="000113A8" w:rsidRPr="00277383">
        <w:rPr>
          <w:rFonts w:ascii="Cambria" w:hAnsi="Cambria" w:cs="†¯øw≥¸"/>
          <w:color w:val="000000" w:themeColor="text1"/>
        </w:rPr>
        <w:br/>
      </w:r>
      <w:r w:rsidRPr="00277383">
        <w:rPr>
          <w:rFonts w:ascii="Cambria" w:hAnsi="Cambria" w:cs="†¯øw≥¸"/>
          <w:color w:val="000000" w:themeColor="text1"/>
        </w:rPr>
        <w:t xml:space="preserve">w </w:t>
      </w:r>
      <w:r w:rsidR="006A00ED" w:rsidRPr="00277383">
        <w:rPr>
          <w:rFonts w:ascii="Cambria" w:hAnsi="Cambria" w:cs="†¯øw≥¸"/>
          <w:color w:val="000000" w:themeColor="text1"/>
        </w:rPr>
        <w:t>zakres, których</w:t>
      </w:r>
      <w:r w:rsidR="006A08C1" w:rsidRPr="00277383">
        <w:rPr>
          <w:rFonts w:ascii="Cambria" w:hAnsi="Cambria" w:cs="†¯øw≥¸"/>
          <w:color w:val="000000" w:themeColor="text1"/>
        </w:rPr>
        <w:t xml:space="preserve"> </w:t>
      </w:r>
      <w:r w:rsidRPr="00277383">
        <w:rPr>
          <w:rFonts w:ascii="Cambria" w:hAnsi="Cambria" w:cs="†¯øw≥¸"/>
          <w:color w:val="000000" w:themeColor="text1"/>
        </w:rPr>
        <w:t>wchodzi wykonanie Przedmiotu Umowy.</w:t>
      </w:r>
    </w:p>
    <w:p w:rsidR="000113A8"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przed zawarciem Umowy uzyskał od Zamawiającego</w:t>
      </w:r>
      <w:r w:rsidR="000113A8" w:rsidRPr="00277383">
        <w:rPr>
          <w:rFonts w:ascii="Cambria" w:hAnsi="Cambria" w:cs="†¯øw≥¸"/>
          <w:color w:val="000000" w:themeColor="text1"/>
        </w:rPr>
        <w:t xml:space="preserve"> </w:t>
      </w:r>
      <w:r w:rsidRPr="00277383">
        <w:rPr>
          <w:rFonts w:ascii="Cambria" w:hAnsi="Cambria" w:cs="†¯øw≥¸"/>
          <w:color w:val="000000" w:themeColor="text1"/>
        </w:rPr>
        <w:t>wszystkie informacje, które mogłyby mieć wpływ na ryzyko i okoliczności realizacji</w:t>
      </w:r>
      <w:r w:rsidR="000113A8" w:rsidRPr="00277383">
        <w:rPr>
          <w:rFonts w:ascii="Cambria" w:hAnsi="Cambria" w:cs="†¯øw≥¸"/>
          <w:color w:val="000000" w:themeColor="text1"/>
        </w:rPr>
        <w:t xml:space="preserve"> </w:t>
      </w:r>
      <w:r w:rsidRPr="00277383">
        <w:rPr>
          <w:rFonts w:ascii="Cambria" w:hAnsi="Cambria" w:cs="†¯øw≥¸"/>
          <w:color w:val="000000" w:themeColor="text1"/>
        </w:rPr>
        <w:lastRenderedPageBreak/>
        <w:t xml:space="preserve">Przedmiotu Umowy, w tym na ustalenie wysokości wynagrodzenia umownego, a </w:t>
      </w:r>
      <w:r w:rsidR="000113A8" w:rsidRPr="00277383">
        <w:rPr>
          <w:rFonts w:ascii="Cambria" w:hAnsi="Cambria" w:cs="†¯øw≥¸"/>
          <w:color w:val="000000" w:themeColor="text1"/>
        </w:rPr>
        <w:t>n</w:t>
      </w:r>
      <w:r w:rsidRPr="00277383">
        <w:rPr>
          <w:rFonts w:ascii="Cambria" w:hAnsi="Cambria" w:cs="†¯øw≥¸"/>
          <w:color w:val="000000" w:themeColor="text1"/>
        </w:rPr>
        <w:t>adto</w:t>
      </w:r>
      <w:r w:rsidR="000113A8" w:rsidRPr="00277383">
        <w:rPr>
          <w:rFonts w:ascii="Cambria" w:hAnsi="Cambria" w:cs="†¯øw≥¸"/>
          <w:color w:val="000000" w:themeColor="text1"/>
        </w:rPr>
        <w:t xml:space="preserve"> </w:t>
      </w:r>
      <w:r w:rsidRPr="00277383">
        <w:rPr>
          <w:rFonts w:ascii="Cambria" w:hAnsi="Cambria" w:cs="†¯øw≥¸"/>
          <w:color w:val="000000" w:themeColor="text1"/>
        </w:rPr>
        <w:t>oświadcza, że zapoznał się ze wszystkimi dokumentami oraz warunkami, które są</w:t>
      </w:r>
      <w:r w:rsidR="000113A8" w:rsidRPr="00277383">
        <w:rPr>
          <w:rFonts w:ascii="Cambria" w:hAnsi="Cambria" w:cs="†¯øw≥¸"/>
          <w:color w:val="000000" w:themeColor="text1"/>
        </w:rPr>
        <w:t xml:space="preserve"> </w:t>
      </w:r>
      <w:r w:rsidRPr="00277383">
        <w:rPr>
          <w:rFonts w:ascii="Cambria" w:hAnsi="Cambria" w:cs="†¯øw≥¸"/>
          <w:color w:val="000000" w:themeColor="text1"/>
        </w:rPr>
        <w:t>niezbędne i konieczne do wykonania przez niego umowy bez konieczności uzupełnień i</w:t>
      </w:r>
      <w:r w:rsidR="000113A8" w:rsidRPr="00277383">
        <w:rPr>
          <w:rFonts w:ascii="Cambria" w:hAnsi="Cambria" w:cs="†¯øw≥¸"/>
          <w:color w:val="000000" w:themeColor="text1"/>
        </w:rPr>
        <w:t xml:space="preserve"> </w:t>
      </w:r>
      <w:r w:rsidRPr="00277383">
        <w:rPr>
          <w:rFonts w:ascii="Cambria" w:hAnsi="Cambria" w:cs="†¯øw≥¸"/>
          <w:color w:val="000000" w:themeColor="text1"/>
        </w:rPr>
        <w:t>ponoszenia przez Zamawiającego jakichkolwiek dodatkowych kosztów i w związku z tym</w:t>
      </w:r>
      <w:r w:rsidR="00263C5C" w:rsidRPr="00277383">
        <w:rPr>
          <w:rFonts w:ascii="Cambria" w:hAnsi="Cambria" w:cs="†¯øw≥¸"/>
          <w:color w:val="000000" w:themeColor="text1"/>
        </w:rPr>
        <w:t xml:space="preserve"> </w:t>
      </w:r>
      <w:r w:rsidRPr="00277383">
        <w:rPr>
          <w:rFonts w:ascii="Cambria" w:hAnsi="Cambria" w:cs="†¯øw≥¸"/>
          <w:color w:val="000000" w:themeColor="text1"/>
        </w:rPr>
        <w:t>nie wnosi i nie będzie wnosił w przyszłości żadnych roszczeń.</w:t>
      </w:r>
      <w:r w:rsidR="000113A8" w:rsidRPr="00277383">
        <w:rPr>
          <w:rFonts w:ascii="Cambria" w:hAnsi="Cambria" w:cs="†¯øw≥¸"/>
          <w:color w:val="000000" w:themeColor="text1"/>
        </w:rPr>
        <w:t xml:space="preserve"> </w:t>
      </w:r>
    </w:p>
    <w:p w:rsidR="00230D9C"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w:t>
      </w:r>
      <w:r w:rsidR="00825621" w:rsidRPr="00277383">
        <w:rPr>
          <w:rFonts w:ascii="Cambria" w:hAnsi="Cambria" w:cs="†¯øw≥¸"/>
          <w:color w:val="000000" w:themeColor="text1"/>
        </w:rPr>
        <w:t>zed zawarciem Umowy zapoznał z</w:t>
      </w:r>
      <w:r w:rsidRPr="00277383">
        <w:rPr>
          <w:rFonts w:ascii="Cambria" w:hAnsi="Cambria" w:cs="†¯øw≥¸"/>
          <w:color w:val="000000" w:themeColor="text1"/>
        </w:rPr>
        <w:t xml:space="preserve"> zakresem prac oraz warunkami technicznym i w</w:t>
      </w:r>
      <w:r w:rsidR="00263C5C" w:rsidRPr="00277383">
        <w:rPr>
          <w:rFonts w:ascii="Cambria" w:hAnsi="Cambria" w:cs="†¯øw≥¸"/>
          <w:color w:val="000000" w:themeColor="text1"/>
        </w:rPr>
        <w:t xml:space="preserve"> </w:t>
      </w:r>
      <w:r w:rsidRPr="00277383">
        <w:rPr>
          <w:rFonts w:ascii="Cambria" w:hAnsi="Cambria" w:cs="†¯øw≥¸"/>
          <w:color w:val="000000" w:themeColor="text1"/>
        </w:rPr>
        <w:t>związku z tym nie wnosi i nie będzie podnosił w przyszłości żadnych roszczeń.</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 zgodnie z oświadczeniem zawartym w Ofercie – wykona zamówienie sam / sam, za wyjątkiem następującego zakresu: </w:t>
      </w:r>
    </w:p>
    <w:p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277383">
        <w:rPr>
          <w:rFonts w:ascii="Cambria" w:hAnsi="Cambria"/>
          <w:color w:val="000000" w:themeColor="text1"/>
        </w:rPr>
        <w:t xml:space="preserve">_________________________________ </w:t>
      </w:r>
    </w:p>
    <w:p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olor w:val="000000" w:themeColor="text1"/>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w:t>
      </w:r>
      <w:r w:rsidRPr="00277383">
        <w:rPr>
          <w:rFonts w:ascii="Cambria" w:hAnsi="Cambria"/>
          <w:snapToGrid w:val="0"/>
          <w:color w:val="000000" w:themeColor="text1"/>
        </w:rPr>
        <w:t>nie zleci podwykonawcom innych prac niż wskazane w ust. 4 , bez zgody Zamawiającego</w:t>
      </w:r>
      <w:r w:rsidRPr="00277383">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0D42D7" w:rsidRPr="00277383" w:rsidRDefault="002F6074" w:rsidP="008833B9">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0D42D7" w:rsidRPr="00277383">
        <w:rPr>
          <w:rFonts w:ascii="Cambria" w:hAnsi="Cambria" w:cs="†¯øw≥¸"/>
          <w:color w:val="000000" w:themeColor="text1"/>
        </w:rPr>
        <w:t xml:space="preserve"> Zamawiający nie wyrazi zgodny na umowę z podwykonawcą w szczególności:</w:t>
      </w:r>
    </w:p>
    <w:p w:rsidR="000D42D7" w:rsidRPr="00277383" w:rsidRDefault="000D42D7" w:rsidP="00B31524">
      <w:pPr>
        <w:pStyle w:val="Akapitzlist"/>
        <w:widowControl w:val="0"/>
        <w:numPr>
          <w:ilvl w:val="2"/>
          <w:numId w:val="47"/>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s="†¯øw≥¸"/>
          <w:color w:val="000000" w:themeColor="text1"/>
        </w:rPr>
        <w:t>w sytuacji</w:t>
      </w:r>
      <w:r w:rsidR="008833B9" w:rsidRPr="00277383">
        <w:rPr>
          <w:rFonts w:ascii="Cambria" w:hAnsi="Cambria" w:cs="†¯øw≥¸"/>
          <w:color w:val="000000" w:themeColor="text1"/>
        </w:rPr>
        <w:t>,</w:t>
      </w:r>
      <w:r w:rsidRPr="00277383">
        <w:rPr>
          <w:rFonts w:ascii="Cambria" w:hAnsi="Cambria" w:cs="†¯øw≥¸"/>
          <w:color w:val="000000" w:themeColor="text1"/>
        </w:rPr>
        <w:t xml:space="preserve"> w której </w:t>
      </w:r>
      <w:r w:rsidRPr="00277383">
        <w:rPr>
          <w:rFonts w:ascii="Cambria" w:hAnsi="Cambria"/>
          <w:color w:val="000000" w:themeColor="text1"/>
        </w:rPr>
        <w:t xml:space="preserve">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rsidR="000D42D7" w:rsidRPr="00277383" w:rsidRDefault="000D42D7" w:rsidP="00B31524">
      <w:pPr>
        <w:pStyle w:val="Akapitzlist"/>
        <w:widowControl w:val="0"/>
        <w:numPr>
          <w:ilvl w:val="2"/>
          <w:numId w:val="47"/>
        </w:numPr>
        <w:autoSpaceDE w:val="0"/>
        <w:autoSpaceDN w:val="0"/>
        <w:adjustRightInd w:val="0"/>
        <w:spacing w:line="276" w:lineRule="auto"/>
        <w:ind w:left="709" w:hanging="283"/>
        <w:jc w:val="both"/>
        <w:rPr>
          <w:rFonts w:ascii="Cambria" w:hAnsi="Cambria"/>
          <w:color w:val="000000" w:themeColor="text1"/>
        </w:rPr>
      </w:pPr>
      <w:r w:rsidRPr="00277383">
        <w:rPr>
          <w:rFonts w:ascii="Cambria" w:hAnsi="Cambria" w:cs="†¯øw≥¸"/>
          <w:color w:val="000000" w:themeColor="text1"/>
        </w:rPr>
        <w:t xml:space="preserve">zostanie ustanowione zabezpieczenie </w:t>
      </w:r>
      <w:r w:rsidRPr="00277383">
        <w:rPr>
          <w:rFonts w:ascii="Cambria" w:hAnsi="Cambria"/>
          <w:color w:val="000000" w:themeColor="text1"/>
        </w:rPr>
        <w:t>poprzez potrącanie kwot z wynagrodzenia wykonawcy</w:t>
      </w:r>
    </w:p>
    <w:p w:rsidR="000D42D7" w:rsidRPr="00277383" w:rsidRDefault="000D42D7" w:rsidP="00B31524">
      <w:pPr>
        <w:pStyle w:val="Akapitzlist"/>
        <w:widowControl w:val="0"/>
        <w:numPr>
          <w:ilvl w:val="2"/>
          <w:numId w:val="47"/>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s="†¯øw≥¸"/>
          <w:color w:val="000000" w:themeColor="text1"/>
        </w:rPr>
        <w:t xml:space="preserve">umowa podwykonawcza będzie przewidywała termin wykonania prac dłuższy </w:t>
      </w:r>
      <w:r w:rsidRPr="00277383">
        <w:rPr>
          <w:rFonts w:ascii="Cambria" w:hAnsi="Cambria" w:cs="†¯øw≥¸"/>
          <w:color w:val="000000" w:themeColor="text1"/>
        </w:rPr>
        <w:lastRenderedPageBreak/>
        <w:t>niż termin wynikający z niniejszej umowy;</w:t>
      </w:r>
    </w:p>
    <w:p w:rsidR="000D42D7" w:rsidRPr="00277383" w:rsidRDefault="000D42D7" w:rsidP="00B31524">
      <w:pPr>
        <w:pStyle w:val="Akapitzlist"/>
        <w:widowControl w:val="0"/>
        <w:numPr>
          <w:ilvl w:val="2"/>
          <w:numId w:val="47"/>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olor w:val="000000" w:themeColor="text1"/>
        </w:rPr>
        <w:t>suma wynagrodzeń z umów podwykonawczych przekroczy kwotę wynagrodzenia wykonawcy wynikającą z niniejszej umowy;</w:t>
      </w:r>
    </w:p>
    <w:p w:rsidR="000D42D7" w:rsidRPr="00277383" w:rsidRDefault="000D42D7" w:rsidP="00B31524">
      <w:pPr>
        <w:pStyle w:val="Akapitzlist"/>
        <w:widowControl w:val="0"/>
        <w:numPr>
          <w:ilvl w:val="2"/>
          <w:numId w:val="47"/>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olor w:val="000000" w:themeColor="text1"/>
        </w:rPr>
        <w:t>umowa podwykonawcza będzie sprzeczna z postanowieniami niniejszej umowy</w:t>
      </w:r>
      <w:r w:rsidR="00380AC6" w:rsidRPr="00277383">
        <w:rPr>
          <w:rFonts w:ascii="Cambria" w:hAnsi="Cambria"/>
          <w:color w:val="000000" w:themeColor="text1"/>
        </w:rPr>
        <w:t>, przepisami powszechnie obowiązującymi lub zasadami współżycia społecznego.</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podwykonawcę umowy z dalszym podwykonawcą jest wymagana zgoda Zamawiającego i Wykonawcy. Zapis ust.6 stosuje się odpowiednio.</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Umowy, o których mowa w ust. 6 i 7, powinny być sporządzone w formie pisemnej pod rygorem nieważności.</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odpowiedzialność za działania i/lub zaniechania osób </w:t>
      </w:r>
      <w:r w:rsidRPr="00277383">
        <w:rPr>
          <w:rFonts w:ascii="Cambria" w:hAnsi="Cambria" w:cs="†¯øw≥¸"/>
          <w:color w:val="000000" w:themeColor="text1"/>
        </w:rPr>
        <w:br/>
        <w:t>i podmiotów przy pomocy, których wykonuje Przedmiot Umowy. W szczególności jak za własne działania i zaniechania Wykonawca odpowiada za ewentualnych podwykonawców.</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we własnym zakresie i na własny koszt zapewnia nadzór i koordynację działań podwykonawców.</w:t>
      </w:r>
    </w:p>
    <w:p w:rsidR="00A32317" w:rsidRPr="00277383" w:rsidRDefault="00A32317" w:rsidP="00277383">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77383">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F24CD0" w:rsidRPr="00277383" w:rsidRDefault="000D42D7"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Zamawiający i wykonawca solidarnie odpowiadają za zapłatę wynagrodzenia podwykonawcy</w:t>
      </w:r>
      <w:r w:rsidR="00F24CD0" w:rsidRPr="00277383">
        <w:rPr>
          <w:rFonts w:ascii="Cambria" w:hAnsi="Cambria"/>
          <w:color w:val="000000" w:themeColor="text1"/>
        </w:rPr>
        <w:t>, którego umowę zamawiający zaakceptował w sposób określony w ust.6</w:t>
      </w:r>
      <w:r w:rsidRPr="00277383">
        <w:rPr>
          <w:rFonts w:ascii="Cambria" w:hAnsi="Cambria"/>
          <w:color w:val="000000" w:themeColor="text1"/>
        </w:rPr>
        <w:t>.</w:t>
      </w:r>
    </w:p>
    <w:p w:rsidR="00F24CD0"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Solidarna odpowiedzialność o której mowa w ustępie poprzedzającym nie obejmuje podwykonawców:</w:t>
      </w:r>
    </w:p>
    <w:p w:rsidR="00F24CD0" w:rsidRPr="00277383" w:rsidRDefault="00F24CD0" w:rsidP="00B31524">
      <w:pPr>
        <w:pStyle w:val="Akapitzlist"/>
        <w:widowControl w:val="0"/>
        <w:numPr>
          <w:ilvl w:val="0"/>
          <w:numId w:val="46"/>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nie podpisał umowy w formie pisemnej;</w:t>
      </w:r>
    </w:p>
    <w:p w:rsidR="00F24CD0" w:rsidRPr="00277383" w:rsidRDefault="00F24CD0" w:rsidP="00B31524">
      <w:pPr>
        <w:pStyle w:val="Akapitzlist"/>
        <w:widowControl w:val="0"/>
        <w:numPr>
          <w:ilvl w:val="0"/>
          <w:numId w:val="46"/>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podpisał umowę w formie pisemnej, jednak nie została ona zgłoszona do akceptacji zamawiającego;</w:t>
      </w:r>
    </w:p>
    <w:p w:rsidR="000D42D7" w:rsidRPr="00277383" w:rsidRDefault="00F24CD0" w:rsidP="00B31524">
      <w:pPr>
        <w:pStyle w:val="Akapitzlist"/>
        <w:widowControl w:val="0"/>
        <w:numPr>
          <w:ilvl w:val="0"/>
          <w:numId w:val="46"/>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 xml:space="preserve">z którymi wykonawca podpisał umowę w formie pisemnej i została ona zgłoszona do zamawiającego jednak nie wyraził on na nią zgody w trybie postanowień </w:t>
      </w:r>
      <w:r w:rsidR="00277383">
        <w:rPr>
          <w:rFonts w:ascii="Cambria" w:hAnsi="Cambria"/>
          <w:color w:val="000000" w:themeColor="text1"/>
        </w:rPr>
        <w:t xml:space="preserve">ust. </w:t>
      </w:r>
      <w:r w:rsidRPr="00277383">
        <w:rPr>
          <w:rFonts w:ascii="Cambria" w:hAnsi="Cambria"/>
          <w:color w:val="000000" w:themeColor="text1"/>
        </w:rPr>
        <w:t>6.</w:t>
      </w:r>
    </w:p>
    <w:p w:rsidR="000D42D7"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Strony oświadczają zgodnie, że solidarna odpowiedzialność Zamawiającego </w:t>
      </w:r>
      <w:r w:rsidR="00277383">
        <w:rPr>
          <w:rFonts w:ascii="Cambria" w:hAnsi="Cambria"/>
          <w:color w:val="000000" w:themeColor="text1"/>
        </w:rPr>
        <w:br/>
      </w:r>
      <w:r w:rsidRPr="00277383">
        <w:rPr>
          <w:rFonts w:ascii="Cambria" w:hAnsi="Cambria"/>
          <w:color w:val="000000" w:themeColor="text1"/>
        </w:rPr>
        <w:t xml:space="preserve">i Wykonawcy za zapłatę wynagrodzenia podwykonawcom dotyczy wyłącznie prac </w:t>
      </w:r>
      <w:r w:rsidRPr="00277383">
        <w:rPr>
          <w:rFonts w:ascii="Cambria" w:hAnsi="Cambria"/>
          <w:color w:val="000000" w:themeColor="text1"/>
        </w:rPr>
        <w:lastRenderedPageBreak/>
        <w:t>montażowych i instalacyjnych.</w:t>
      </w:r>
      <w:r w:rsidRPr="00277383">
        <w:rPr>
          <w:color w:val="000000" w:themeColor="text1"/>
        </w:rPr>
        <w:t xml:space="preserve"> </w:t>
      </w:r>
      <w:r w:rsidRPr="00277383">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r w:rsidR="000D42D7" w:rsidRPr="00277383">
        <w:rPr>
          <w:rFonts w:ascii="Cambria" w:hAnsi="Cambria" w:cs="†¯øw≥¸"/>
          <w:color w:val="000000" w:themeColor="text1"/>
        </w:rPr>
        <w:t>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rsidR="000D42D7" w:rsidRPr="000D42D7" w:rsidRDefault="000D42D7" w:rsidP="000D42D7">
      <w:pPr>
        <w:autoSpaceDE w:val="0"/>
        <w:autoSpaceDN w:val="0"/>
        <w:adjustRightInd w:val="0"/>
        <w:spacing w:line="276" w:lineRule="auto"/>
        <w:ind w:left="426"/>
        <w:contextualSpacing/>
        <w:jc w:val="both"/>
        <w:rPr>
          <w:rFonts w:ascii="Cambria" w:eastAsia="Calibri" w:hAnsi="Cambria" w:cs="ArialNarrow"/>
          <w:color w:val="70AD47" w:themeColor="accent6"/>
        </w:rPr>
      </w:pPr>
    </w:p>
    <w:p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4 </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Wykonawcy</w:t>
      </w:r>
    </w:p>
    <w:p w:rsidR="006E12CE" w:rsidRPr="00277383"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t>
      </w:r>
      <w:r w:rsidRPr="00277383">
        <w:rPr>
          <w:rFonts w:ascii="Cambria" w:hAnsi="Cambria" w:cs="†¯øw≥¸"/>
          <w:b/>
          <w:color w:val="000000" w:themeColor="text1"/>
        </w:rPr>
        <w:t xml:space="preserve">w terminie </w:t>
      </w:r>
      <w:r w:rsidR="00277383" w:rsidRPr="00277383">
        <w:rPr>
          <w:rFonts w:ascii="Cambria" w:hAnsi="Cambria" w:cs="†¯øw≥¸"/>
          <w:b/>
          <w:color w:val="000000" w:themeColor="text1"/>
        </w:rPr>
        <w:t xml:space="preserve">7 </w:t>
      </w:r>
      <w:r w:rsidRPr="00277383">
        <w:rPr>
          <w:rFonts w:ascii="Cambria" w:hAnsi="Cambria" w:cs="†¯øw≥¸"/>
          <w:b/>
          <w:color w:val="000000" w:themeColor="text1"/>
        </w:rPr>
        <w:t>dni roboczych od dnia podpisania umowy</w:t>
      </w:r>
      <w:r w:rsidRPr="00277383">
        <w:rPr>
          <w:rFonts w:ascii="Cambria" w:hAnsi="Cambria" w:cs="†¯øw≥¸"/>
          <w:color w:val="000000" w:themeColor="text1"/>
        </w:rPr>
        <w:t xml:space="preserve"> przedstawia </w:t>
      </w:r>
      <w:r w:rsidRPr="00277383">
        <w:rPr>
          <w:rFonts w:ascii="Cambria" w:hAnsi="Cambria" w:cs="†¯øw≥¸"/>
          <w:b/>
          <w:color w:val="000000" w:themeColor="text1"/>
        </w:rPr>
        <w:t>harmonogram rzeczowo – finansowy</w:t>
      </w:r>
      <w:r w:rsidRPr="00277383">
        <w:rPr>
          <w:rFonts w:ascii="Cambria" w:hAnsi="Cambria" w:cs="†¯øw≥¸"/>
          <w:color w:val="000000" w:themeColor="text1"/>
        </w:rPr>
        <w:t xml:space="preserve">. Harmonogram musi uzyskać pisemną akceptację Zamawiającego. Zamawiający dokona zatwierdzenia lub wniesie uwagi do harmonogramu w terminie </w:t>
      </w:r>
      <w:r w:rsidR="00277383" w:rsidRPr="00277383">
        <w:rPr>
          <w:rFonts w:ascii="Cambria" w:hAnsi="Cambria" w:cs="†¯øw≥¸"/>
          <w:color w:val="000000" w:themeColor="text1"/>
        </w:rPr>
        <w:t>3</w:t>
      </w:r>
      <w:r w:rsidRPr="00277383">
        <w:rPr>
          <w:rFonts w:ascii="Cambria" w:hAnsi="Cambria" w:cs="†¯øw≥¸"/>
          <w:color w:val="000000" w:themeColor="text1"/>
        </w:rPr>
        <w:t xml:space="preserve"> dni roboczych od dnia przedłożenia harmonogramu przez Wykonawcę</w:t>
      </w:r>
      <w:r w:rsidR="00CF60B6" w:rsidRPr="00277383">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277383">
        <w:rPr>
          <w:rFonts w:ascii="Cambria" w:hAnsi="Cambria" w:cs="†¯øw≥¸"/>
          <w:color w:val="000000" w:themeColor="text1"/>
        </w:rPr>
        <w:t xml:space="preserve">. </w:t>
      </w:r>
      <w:r w:rsidRPr="00277383">
        <w:rPr>
          <w:rFonts w:ascii="Cambria" w:hAnsi="Cambria" w:cs="†¯øw≥¸"/>
          <w:b/>
          <w:color w:val="000000" w:themeColor="text1"/>
          <w:u w:val="single"/>
        </w:rPr>
        <w:t>Wykonawca jest związany zastrzeżeniami i wskazaniami Zamawiającego</w:t>
      </w:r>
      <w:r w:rsidRPr="00277383">
        <w:rPr>
          <w:rFonts w:ascii="Cambria" w:hAnsi="Cambria" w:cs="†¯øw≥¸"/>
          <w:color w:val="000000" w:themeColor="text1"/>
        </w:rPr>
        <w:t>. Wykonawca zobowiązany jest, w terminie 2 dni roboczych od dnia otrzymania zastrzeżeń, do dostosowania harmonogramu rzeczowo – finansowego do wskazań Zamawiającego.</w:t>
      </w:r>
    </w:p>
    <w:p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b/>
          <w:color w:val="000000" w:themeColor="text1"/>
        </w:rPr>
        <w:t xml:space="preserve">Harmonogram rzeczowo – finansowy winien uwzględniać planowaną datę zakończenia prac wskazaną w § 2 umowy oraz </w:t>
      </w:r>
      <w:r w:rsidR="00EF5FDA" w:rsidRPr="00277383">
        <w:rPr>
          <w:rFonts w:ascii="Cambria" w:hAnsi="Cambria" w:cs="†¯øw≥¸"/>
          <w:b/>
          <w:color w:val="000000" w:themeColor="text1"/>
        </w:rPr>
        <w:t>planowane daty wyko</w:t>
      </w:r>
      <w:r w:rsidR="00D33A9F">
        <w:rPr>
          <w:rFonts w:ascii="Cambria" w:hAnsi="Cambria" w:cs="†¯øw≥¸"/>
          <w:b/>
          <w:color w:val="000000" w:themeColor="text1"/>
        </w:rPr>
        <w:t>nania poszczególnych instalacji.</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winien ustalić terminy dostawy i montażu </w:t>
      </w:r>
      <w:r w:rsidR="00762EA4">
        <w:rPr>
          <w:rFonts w:ascii="Cambria" w:hAnsi="Cambria" w:cs="†¯øw≥¸"/>
          <w:color w:val="000000" w:themeColor="text1"/>
        </w:rPr>
        <w:t>pomp ciepła</w:t>
      </w:r>
      <w:r w:rsidR="00F2252E">
        <w:rPr>
          <w:rFonts w:ascii="Cambria" w:hAnsi="Cambria" w:cs="†¯øw≥¸"/>
          <w:color w:val="000000" w:themeColor="text1"/>
        </w:rPr>
        <w:t xml:space="preserve"> </w:t>
      </w:r>
      <w:r w:rsidRPr="00277383">
        <w:rPr>
          <w:rFonts w:ascii="Cambria" w:hAnsi="Cambria" w:cs="†¯øw≥¸"/>
          <w:color w:val="000000" w:themeColor="text1"/>
        </w:rPr>
        <w:t>w konkretnych lokalizacjach z</w:t>
      </w:r>
      <w:r w:rsidR="00855040" w:rsidRPr="00277383">
        <w:rPr>
          <w:rFonts w:ascii="Cambria" w:hAnsi="Cambria" w:cs="†¯øw≥¸"/>
          <w:color w:val="000000" w:themeColor="text1"/>
        </w:rPr>
        <w:t xml:space="preserve"> </w:t>
      </w:r>
      <w:r w:rsidRPr="00277383">
        <w:rPr>
          <w:rFonts w:ascii="Cambria" w:hAnsi="Cambria" w:cs="†¯øw≥¸"/>
          <w:color w:val="000000" w:themeColor="text1"/>
        </w:rPr>
        <w:t>właścicielami nieruchomości w terminie 3 dni przed planowaną dostawą.</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Wykonanie dostawy i montażu </w:t>
      </w:r>
      <w:r w:rsidR="003B4BB4">
        <w:rPr>
          <w:rFonts w:ascii="Cambria" w:hAnsi="Cambria" w:cs="†¯øw≥¸"/>
          <w:color w:val="000000"/>
        </w:rPr>
        <w:t>pomp ciepła</w:t>
      </w:r>
      <w:r w:rsidR="003B4BB4" w:rsidRPr="00277383">
        <w:rPr>
          <w:rFonts w:ascii="Cambria" w:hAnsi="Cambria" w:cs="†¯øw≥¸"/>
          <w:color w:val="000000" w:themeColor="text1"/>
        </w:rPr>
        <w:t xml:space="preserve"> </w:t>
      </w:r>
      <w:r w:rsidRPr="00277383">
        <w:rPr>
          <w:rFonts w:ascii="Cambria" w:hAnsi="Cambria" w:cs="†¯øw≥¸"/>
          <w:color w:val="000000" w:themeColor="text1"/>
        </w:rPr>
        <w:t>wraz z podłączeniem, sprawdzeniem</w:t>
      </w:r>
      <w:r w:rsidR="00855040" w:rsidRPr="00277383">
        <w:rPr>
          <w:rFonts w:ascii="Cambria" w:hAnsi="Cambria" w:cs="†¯øw≥¸"/>
          <w:color w:val="000000" w:themeColor="text1"/>
        </w:rPr>
        <w:t xml:space="preserve"> </w:t>
      </w:r>
      <w:r w:rsidRPr="00277383">
        <w:rPr>
          <w:rFonts w:ascii="Cambria" w:hAnsi="Cambria" w:cs="†¯øw≥¸"/>
          <w:color w:val="000000" w:themeColor="text1"/>
        </w:rPr>
        <w:t xml:space="preserve">instalacji, </w:t>
      </w:r>
      <w:r w:rsidR="0067208E" w:rsidRPr="00277383">
        <w:rPr>
          <w:rFonts w:ascii="Cambria" w:hAnsi="Cambria" w:cs="†¯øw≥¸"/>
          <w:color w:val="000000" w:themeColor="text1"/>
        </w:rPr>
        <w:t xml:space="preserve">uruchomieniem </w:t>
      </w:r>
      <w:r w:rsidRPr="00277383">
        <w:rPr>
          <w:rFonts w:ascii="Cambria" w:hAnsi="Cambria" w:cs="†¯øw≥¸"/>
          <w:color w:val="000000" w:themeColor="text1"/>
        </w:rPr>
        <w:t>i przeprowadzeniem instruktażu</w:t>
      </w:r>
      <w:r w:rsidR="00855040" w:rsidRPr="00277383">
        <w:rPr>
          <w:rFonts w:ascii="Cambria" w:hAnsi="Cambria" w:cs="†¯øw≥¸"/>
          <w:color w:val="000000" w:themeColor="text1"/>
        </w:rPr>
        <w:t xml:space="preserve"> </w:t>
      </w:r>
      <w:r w:rsidRPr="00277383">
        <w:rPr>
          <w:rFonts w:ascii="Cambria" w:hAnsi="Cambria" w:cs="†¯øw≥¸"/>
          <w:color w:val="000000" w:themeColor="text1"/>
        </w:rPr>
        <w:t>użytkowników zostanie, w zakresie każdej lokalizacji wskazanej w załączniku</w:t>
      </w:r>
      <w:r w:rsidR="005A5664" w:rsidRPr="00277383">
        <w:rPr>
          <w:rFonts w:ascii="Cambria" w:hAnsi="Cambria" w:cs="†¯øw≥¸"/>
          <w:color w:val="000000" w:themeColor="text1"/>
        </w:rPr>
        <w:t xml:space="preserve"> Nr 2 do umowy</w:t>
      </w:r>
      <w:r w:rsidRPr="00277383">
        <w:rPr>
          <w:rFonts w:ascii="Cambria" w:hAnsi="Cambria" w:cs="†¯øw≥¸"/>
          <w:color w:val="000000" w:themeColor="text1"/>
        </w:rPr>
        <w:t>,</w:t>
      </w:r>
      <w:r w:rsidR="00855040" w:rsidRPr="00277383">
        <w:rPr>
          <w:rFonts w:ascii="Cambria" w:hAnsi="Cambria" w:cs="†¯øw≥¸"/>
          <w:color w:val="000000" w:themeColor="text1"/>
        </w:rPr>
        <w:t xml:space="preserve"> </w:t>
      </w:r>
      <w:r w:rsidRPr="00277383">
        <w:rPr>
          <w:rFonts w:ascii="Cambria" w:hAnsi="Cambria" w:cs="†¯øw≥¸"/>
          <w:color w:val="000000" w:themeColor="text1"/>
        </w:rPr>
        <w:t xml:space="preserve">potwierdzone </w:t>
      </w:r>
      <w:r w:rsidR="005A7D5E" w:rsidRPr="00277383">
        <w:rPr>
          <w:rFonts w:ascii="Cambria" w:hAnsi="Cambria" w:cs="†¯øw≥¸"/>
          <w:color w:val="000000" w:themeColor="text1"/>
        </w:rPr>
        <w:t xml:space="preserve">zostanie </w:t>
      </w:r>
      <w:r w:rsidRPr="00277383">
        <w:rPr>
          <w:rFonts w:ascii="Cambria" w:hAnsi="Cambria" w:cs="†¯øw≥¸"/>
          <w:color w:val="000000" w:themeColor="text1"/>
        </w:rPr>
        <w:t>częściowym protokołem podpisanym przez Przedstawiciela Zamawiającego</w:t>
      </w:r>
      <w:r w:rsidR="00855040" w:rsidRPr="00277383">
        <w:rPr>
          <w:rFonts w:ascii="Cambria" w:hAnsi="Cambria" w:cs="†¯øw≥¸"/>
          <w:color w:val="000000" w:themeColor="text1"/>
        </w:rPr>
        <w:t xml:space="preserve"> </w:t>
      </w:r>
      <w:r w:rsidRPr="00277383">
        <w:rPr>
          <w:rFonts w:ascii="Cambria" w:hAnsi="Cambria" w:cs="†¯øw≥¸"/>
          <w:color w:val="000000" w:themeColor="text1"/>
        </w:rPr>
        <w:t>oraz Wykonawcę, przy udziale Użytkownika.</w:t>
      </w:r>
    </w:p>
    <w:p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Dostarczone i zamontowane </w:t>
      </w:r>
      <w:r w:rsidR="003B4BB4">
        <w:rPr>
          <w:rFonts w:ascii="Cambria" w:hAnsi="Cambria" w:cs="†¯øw≥¸"/>
          <w:color w:val="000000"/>
        </w:rPr>
        <w:t>pompy ciepła</w:t>
      </w:r>
      <w:r w:rsidR="003B4BB4" w:rsidRPr="00277383">
        <w:rPr>
          <w:rFonts w:ascii="Cambria" w:hAnsi="Cambria" w:cs="†¯øw≥¸"/>
          <w:color w:val="000000" w:themeColor="text1"/>
        </w:rPr>
        <w:t xml:space="preserve"> </w:t>
      </w:r>
      <w:r w:rsidRPr="00277383">
        <w:rPr>
          <w:rFonts w:ascii="Cambria" w:hAnsi="Cambria" w:cs="†¯øw≥¸"/>
          <w:color w:val="000000" w:themeColor="text1"/>
        </w:rPr>
        <w:t xml:space="preserve">będą stanowiły własność </w:t>
      </w:r>
      <w:r w:rsidR="00277383">
        <w:rPr>
          <w:rFonts w:ascii="Cambria" w:hAnsi="Cambria" w:cs="†¯øw≥¸"/>
          <w:color w:val="000000" w:themeColor="text1"/>
        </w:rPr>
        <w:t xml:space="preserve">Gminy </w:t>
      </w:r>
      <w:r w:rsidR="006F22C0">
        <w:rPr>
          <w:rFonts w:ascii="Cambria" w:hAnsi="Cambria" w:cs="†¯øw≥¸"/>
          <w:color w:val="000000" w:themeColor="text1"/>
        </w:rPr>
        <w:t>Sławatycze</w:t>
      </w:r>
      <w:r w:rsidRPr="00277383">
        <w:rPr>
          <w:rFonts w:ascii="Cambria" w:hAnsi="Cambria" w:cs="†¯øw≥¸"/>
          <w:color w:val="000000" w:themeColor="text1"/>
        </w:rPr>
        <w:t xml:space="preserve">. </w:t>
      </w:r>
    </w:p>
    <w:p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 ramach realizacji dostaw i montażu </w:t>
      </w:r>
      <w:r w:rsidR="003B4BB4">
        <w:rPr>
          <w:rFonts w:ascii="Cambria" w:hAnsi="Cambria" w:cs="†¯øw≥¸"/>
          <w:color w:val="000000"/>
        </w:rPr>
        <w:t>pomp ciepła</w:t>
      </w:r>
      <w:r w:rsidR="003B4BB4" w:rsidRPr="00277383">
        <w:rPr>
          <w:rFonts w:ascii="Cambria" w:hAnsi="Cambria" w:cs="†¯øw≥¸"/>
          <w:color w:val="000000" w:themeColor="text1"/>
        </w:rPr>
        <w:t xml:space="preserve"> </w:t>
      </w:r>
      <w:r w:rsidRPr="00277383">
        <w:rPr>
          <w:rFonts w:ascii="Cambria" w:hAnsi="Cambria" w:cs="†¯øw≥¸"/>
          <w:color w:val="000000" w:themeColor="text1"/>
        </w:rPr>
        <w:t>Wykonawca zobowiązany jest</w:t>
      </w:r>
      <w:r w:rsidR="00855040" w:rsidRPr="00277383">
        <w:rPr>
          <w:rFonts w:ascii="Cambria" w:hAnsi="Cambria" w:cs="†¯øw≥¸"/>
          <w:color w:val="000000" w:themeColor="text1"/>
        </w:rPr>
        <w:t xml:space="preserve"> </w:t>
      </w:r>
      <w:r w:rsidRPr="00277383">
        <w:rPr>
          <w:rFonts w:ascii="Cambria" w:hAnsi="Cambria" w:cs="†¯øw≥¸"/>
          <w:color w:val="000000" w:themeColor="text1"/>
        </w:rPr>
        <w:t>do:</w:t>
      </w:r>
    </w:p>
    <w:p w:rsidR="00277383" w:rsidRPr="00277383" w:rsidRDefault="00277383" w:rsidP="001A3DA1">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rsidR="00277383" w:rsidRPr="00277383" w:rsidRDefault="00277383" w:rsidP="001A3DA1">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lastRenderedPageBreak/>
        <w:t>należytego wykonania przedmiotu umowy, przy użyciu własnych materiałów, zgodnie z umową, zasadami wiedzy technicznej i przepisami prawa;</w:t>
      </w:r>
    </w:p>
    <w:p w:rsidR="00277383" w:rsidRPr="00277383" w:rsidRDefault="00277383" w:rsidP="001A3DA1">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zatrudnienia wystarczającej liczby pracowników z odpowiednimi kwalifikacjami pozwalającymi na prawidłowe i terminowe wykonanie dostawy i montażu;</w:t>
      </w:r>
    </w:p>
    <w:p w:rsidR="00855730" w:rsidRDefault="00855730" w:rsidP="001A3DA1">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 xml:space="preserve">postępowania z odpadami powstałymi w trakcie realizacji przedmiotu umowy zgodnie z zapisami ustawy z dnia 4 grudnia 2012 r. o odpadach </w:t>
      </w:r>
      <w:r w:rsidRPr="00977C26">
        <w:rPr>
          <w:rFonts w:ascii="Cambria" w:hAnsi="Cambria" w:cs="†¯øw≥¸"/>
        </w:rPr>
        <w:br/>
        <w:t>(t. j. Dz. U. z 201</w:t>
      </w:r>
      <w:r>
        <w:rPr>
          <w:rFonts w:ascii="Cambria" w:hAnsi="Cambria" w:cs="†¯øw≥¸"/>
        </w:rPr>
        <w:t>9</w:t>
      </w:r>
      <w:r w:rsidRPr="00977C26">
        <w:rPr>
          <w:rFonts w:ascii="Cambria" w:hAnsi="Cambria" w:cs="†¯øw≥¸"/>
        </w:rPr>
        <w:t xml:space="preserve"> r., poz. </w:t>
      </w:r>
      <w:r>
        <w:rPr>
          <w:rFonts w:ascii="Cambria" w:hAnsi="Cambria" w:cs="†¯øw≥¸"/>
        </w:rPr>
        <w:t>701</w:t>
      </w:r>
      <w:r w:rsidRPr="00977C26">
        <w:rPr>
          <w:rFonts w:ascii="Cambria" w:hAnsi="Cambria" w:cs="†¯øw≥¸"/>
        </w:rPr>
        <w:t xml:space="preserve"> z późn. zm.) i ustawy z 27 kwietnia 2001 r. Prawo ochrony środowiska (t. j. Dz. U. z 201</w:t>
      </w:r>
      <w:r>
        <w:rPr>
          <w:rFonts w:ascii="Cambria" w:hAnsi="Cambria" w:cs="†¯øw≥¸"/>
        </w:rPr>
        <w:t>9</w:t>
      </w:r>
      <w:r w:rsidRPr="00977C26">
        <w:rPr>
          <w:rFonts w:ascii="Cambria" w:hAnsi="Cambria" w:cs="†¯øw≥¸"/>
        </w:rPr>
        <w:t xml:space="preserve"> r. poz. </w:t>
      </w:r>
      <w:r>
        <w:rPr>
          <w:rFonts w:ascii="Cambria" w:hAnsi="Cambria" w:cs="†¯øw≥¸"/>
        </w:rPr>
        <w:t>1369</w:t>
      </w:r>
      <w:r w:rsidRPr="00977C26">
        <w:rPr>
          <w:rFonts w:ascii="Cambria" w:hAnsi="Cambria" w:cs="†¯øw≥¸"/>
        </w:rPr>
        <w:t xml:space="preserve"> z późn. zm.), w szczególności Wykonawca nabywa własność odpadów (materiałów), uzyskanych w wyniku realizacji przedmiotu umowy, z wyłączeniem materiałów, któ</w:t>
      </w:r>
      <w:r>
        <w:rPr>
          <w:rFonts w:ascii="Cambria" w:hAnsi="Cambria" w:cs="†¯øw≥¸"/>
        </w:rPr>
        <w:t>re Zamawiający wskaże na piśmie;</w:t>
      </w:r>
    </w:p>
    <w:p w:rsidR="00277383" w:rsidRPr="00277383" w:rsidRDefault="00277383" w:rsidP="001A3DA1">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zapewnienia, że materiały użyte do realizacji zamówienia, o którym mowa </w:t>
      </w:r>
      <w:r w:rsidRPr="00277383">
        <w:rPr>
          <w:rFonts w:ascii="Cambria" w:hAnsi="Cambria" w:cs="†¯øw≥¸"/>
        </w:rPr>
        <w:br/>
        <w:t>w § 1, są nowe i odpowiadają co do jakości wymogom wyrobów dopuszczonych do obrotu i stosowania w budownictwie określonym w art. 10 ustawy Prawo budowlane i wymaganiom specyfikacj</w:t>
      </w:r>
      <w:r w:rsidR="00855730">
        <w:rPr>
          <w:rFonts w:ascii="Cambria" w:hAnsi="Cambria" w:cs="†¯øw≥¸"/>
        </w:rPr>
        <w:t>i istotnych warunków zamówienia;</w:t>
      </w:r>
    </w:p>
    <w:p w:rsidR="00277383" w:rsidRPr="00277383" w:rsidRDefault="00277383" w:rsidP="001A3DA1">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okazania na każde żądanie Zamawiającego w stosunku do wskazanych materiałów: </w:t>
      </w:r>
    </w:p>
    <w:p w:rsidR="00277383" w:rsidRPr="00277383" w:rsidRDefault="00277383" w:rsidP="00277383">
      <w:pPr>
        <w:pStyle w:val="Akapitzlist"/>
        <w:numPr>
          <w:ilvl w:val="2"/>
          <w:numId w:val="3"/>
        </w:numPr>
        <w:spacing w:line="276" w:lineRule="auto"/>
        <w:ind w:left="1134" w:hanging="283"/>
        <w:rPr>
          <w:rFonts w:ascii="Cambria" w:hAnsi="Cambria"/>
          <w:color w:val="000000" w:themeColor="text1"/>
        </w:rPr>
      </w:pPr>
      <w:r w:rsidRPr="00277383">
        <w:rPr>
          <w:rFonts w:ascii="Cambria" w:hAnsi="Cambria"/>
          <w:color w:val="000000" w:themeColor="text1"/>
        </w:rPr>
        <w:t>deklaracji zgodności  CE</w:t>
      </w:r>
      <w:r w:rsidR="00F2252E">
        <w:rPr>
          <w:rFonts w:ascii="Cambria" w:hAnsi="Cambria"/>
          <w:color w:val="000000" w:themeColor="text1"/>
        </w:rPr>
        <w:t>,</w:t>
      </w:r>
    </w:p>
    <w:p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atestów lub aprobat technicznych potwierdzających wymogi zawarte w opisie przedmiotu zamówienia,</w:t>
      </w:r>
    </w:p>
    <w:p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instrukcji użytkowania.</w:t>
      </w:r>
    </w:p>
    <w:p w:rsidR="00277383" w:rsidRPr="00277383" w:rsidRDefault="00277383" w:rsidP="001A3DA1">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rsidR="00277383" w:rsidRPr="00277383" w:rsidRDefault="00277383" w:rsidP="001A3DA1">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realizacji instrukcji i poleceń wydawanych przez Koordynatora, </w:t>
      </w:r>
    </w:p>
    <w:p w:rsidR="00277383" w:rsidRPr="00277383" w:rsidRDefault="00277383" w:rsidP="001A3DA1">
      <w:pPr>
        <w:pStyle w:val="Akapitzlist"/>
        <w:widowControl w:val="0"/>
        <w:numPr>
          <w:ilvl w:val="0"/>
          <w:numId w:val="49"/>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informowania o terminach prób i odbiorów częściowych, </w:t>
      </w:r>
    </w:p>
    <w:p w:rsidR="00277383" w:rsidRPr="00277383" w:rsidRDefault="00277383" w:rsidP="001A3DA1">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277383">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rsidR="00277383" w:rsidRPr="00277383" w:rsidRDefault="00277383" w:rsidP="001A3DA1">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277383">
        <w:rPr>
          <w:rFonts w:ascii="Cambria" w:hAnsi="Cambria" w:cs="†¯øw≥¸"/>
        </w:rPr>
        <w:t>naprawienia i doprowadzenia do stanu poprzedniego miejsca realizacji montażu bądź urządzeń w wypadku zniszczenia lub uszkodzenia w toku realizacji przedmiotu niniejszej umowy,</w:t>
      </w:r>
    </w:p>
    <w:p w:rsidR="00277383" w:rsidRPr="00277383" w:rsidRDefault="00277383" w:rsidP="001A3DA1">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natychmiastowego usunięcia wszelkich szkód i awarii spowodowanych przez Wykonawcę w trakcie realizacji prac montażowych i instalacyjnych, </w:t>
      </w:r>
    </w:p>
    <w:p w:rsidR="00277383" w:rsidRPr="00277383" w:rsidRDefault="00277383" w:rsidP="001A3DA1">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skompletowania i przedstawienia Zamawiającemu dokumentów pozwalających na ocenę prawidłowego wykonania przedmiotu odbioru, a w szczególności: </w:t>
      </w:r>
    </w:p>
    <w:p w:rsidR="00277383" w:rsidRPr="00277383" w:rsidRDefault="00277383" w:rsidP="001A3DA1">
      <w:pPr>
        <w:pStyle w:val="Akapitzlist"/>
        <w:widowControl w:val="0"/>
        <w:numPr>
          <w:ilvl w:val="0"/>
          <w:numId w:val="50"/>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badań i sprawdzeń, </w:t>
      </w:r>
    </w:p>
    <w:p w:rsidR="00277383" w:rsidRPr="00277383" w:rsidRDefault="00277383" w:rsidP="001A3DA1">
      <w:pPr>
        <w:pStyle w:val="Akapitzlist"/>
        <w:widowControl w:val="0"/>
        <w:numPr>
          <w:ilvl w:val="0"/>
          <w:numId w:val="50"/>
        </w:numPr>
        <w:autoSpaceDE w:val="0"/>
        <w:autoSpaceDN w:val="0"/>
        <w:adjustRightInd w:val="0"/>
        <w:spacing w:line="276" w:lineRule="auto"/>
        <w:ind w:left="1134" w:hanging="283"/>
        <w:jc w:val="both"/>
        <w:rPr>
          <w:rFonts w:ascii="Cambria" w:hAnsi="Cambria" w:cs="†¯øw≥¸"/>
        </w:rPr>
      </w:pPr>
      <w:r w:rsidRPr="00277383">
        <w:rPr>
          <w:rFonts w:ascii="Cambria" w:hAnsi="Cambria" w:cs="†¯øw≥¸"/>
        </w:rPr>
        <w:lastRenderedPageBreak/>
        <w:t xml:space="preserve">protokołów odbiorów technicznych, </w:t>
      </w:r>
    </w:p>
    <w:p w:rsidR="00277383" w:rsidRPr="00277383" w:rsidRDefault="00277383" w:rsidP="001A3DA1">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277383">
        <w:rPr>
          <w:rFonts w:ascii="Cambria" w:hAnsi="Cambria" w:cs="†¯øw≥¸"/>
        </w:rPr>
        <w:t>uczestniczenia w czynnościach odbioru, usunięcia stwierdzonych usterek lub wad,</w:t>
      </w:r>
    </w:p>
    <w:p w:rsidR="00277383" w:rsidRPr="00277383" w:rsidRDefault="00277383" w:rsidP="001A3DA1">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277383">
        <w:rPr>
          <w:rFonts w:ascii="Cambria" w:hAnsi="Cambria" w:cs="†¯øw≥¸"/>
        </w:rPr>
        <w:t>zgłoszenia w formie pisemnej gotowości do odbioru ostatecznego,</w:t>
      </w:r>
    </w:p>
    <w:p w:rsidR="00277383" w:rsidRPr="00277383" w:rsidRDefault="00277383" w:rsidP="001A3DA1">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277383">
        <w:rPr>
          <w:rFonts w:ascii="Cambria" w:hAnsi="Cambria" w:cs="†¯øw≥¸"/>
        </w:rPr>
        <w:t>aktualizacji harmonogramu rzeczowo terminowego na każde wezwanie Zamawiającego, z uwzględnieniem zależności od faktycznego postępu prac,</w:t>
      </w:r>
    </w:p>
    <w:p w:rsidR="00277383" w:rsidRPr="00277383" w:rsidRDefault="00277383" w:rsidP="001A3DA1">
      <w:pPr>
        <w:pStyle w:val="Akapitzlist"/>
        <w:widowControl w:val="0"/>
        <w:numPr>
          <w:ilvl w:val="0"/>
          <w:numId w:val="49"/>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dokonania rozruchu technologicznego zainstalowanych </w:t>
      </w:r>
      <w:r w:rsidR="003B4BB4">
        <w:rPr>
          <w:rFonts w:ascii="Cambria" w:hAnsi="Cambria" w:cs="†¯øw≥¸"/>
          <w:color w:val="000000"/>
        </w:rPr>
        <w:t>pomp ciepła</w:t>
      </w:r>
      <w:r w:rsidR="003B4BB4" w:rsidRPr="00277383">
        <w:rPr>
          <w:rFonts w:ascii="Cambria" w:hAnsi="Cambria" w:cs="†¯øw≥¸"/>
        </w:rPr>
        <w:t xml:space="preserve"> </w:t>
      </w:r>
      <w:r w:rsidRPr="00277383">
        <w:rPr>
          <w:rFonts w:ascii="Cambria" w:hAnsi="Cambria" w:cs="†¯øw≥¸"/>
        </w:rPr>
        <w:t>w każdej lokalizacji, co będzie potwierdzone w stosownym protokole odbioru.</w:t>
      </w:r>
    </w:p>
    <w:p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do wykonania elementów zamówienia nie będzie używał</w:t>
      </w:r>
      <w:r w:rsidR="00013AFE" w:rsidRPr="00277383">
        <w:rPr>
          <w:rFonts w:ascii="Cambria" w:hAnsi="Cambria" w:cs="†¯øw≥¸"/>
          <w:color w:val="000000" w:themeColor="text1"/>
        </w:rPr>
        <w:t xml:space="preserve"> </w:t>
      </w:r>
      <w:r w:rsidRPr="00277383">
        <w:rPr>
          <w:rFonts w:ascii="Cambria" w:hAnsi="Cambria" w:cs="†¯øw≥¸"/>
          <w:color w:val="000000" w:themeColor="text1"/>
        </w:rPr>
        <w:t xml:space="preserve">żadnych materiałów zakazanych przepisami </w:t>
      </w:r>
      <w:r w:rsidR="009964E3" w:rsidRPr="00277383">
        <w:rPr>
          <w:rFonts w:ascii="Cambria" w:hAnsi="Cambria" w:cs="†¯øw≥¸"/>
          <w:color w:val="000000" w:themeColor="text1"/>
        </w:rPr>
        <w:t>powszechnie obowiązującymi.</w:t>
      </w:r>
    </w:p>
    <w:p w:rsidR="00547FD7" w:rsidRPr="00277383"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 ramach ustalonego wynagrodzenia, jest obowiązany dokonać dostawy i montażu </w:t>
      </w:r>
      <w:r w:rsidR="003B4BB4">
        <w:rPr>
          <w:rFonts w:ascii="Cambria" w:hAnsi="Cambria" w:cs="†¯øw≥¸"/>
          <w:color w:val="000000"/>
        </w:rPr>
        <w:t>pomp ciepła</w:t>
      </w:r>
      <w:r w:rsidR="003B4BB4" w:rsidRPr="00277383">
        <w:rPr>
          <w:rFonts w:ascii="Cambria" w:hAnsi="Cambria" w:cs="†¯øw≥¸"/>
          <w:color w:val="000000" w:themeColor="text1"/>
        </w:rPr>
        <w:t xml:space="preserve"> </w:t>
      </w:r>
      <w:r w:rsidRPr="00277383">
        <w:rPr>
          <w:rFonts w:ascii="Cambria" w:hAnsi="Cambria" w:cs="†¯øw≥¸"/>
          <w:color w:val="000000" w:themeColor="text1"/>
        </w:rPr>
        <w:t>w innej lokalizacji podanej przez Zamawiającego w miejsce Użytkownika, który z dostawy i montażu zrezygnował.</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Przed przystąpieniem do prac w ramach danej lokalizacji na Wykonawcy spoczywa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obowiązek uzyskania informacji od właściciela nieruchomości (lokalizacji) </w:t>
      </w:r>
      <w:r w:rsidR="00134F05" w:rsidRPr="00277383">
        <w:rPr>
          <w:rFonts w:ascii="Cambria" w:hAnsi="Cambria" w:cs="†¯øw≥¸"/>
          <w:color w:val="000000" w:themeColor="text1"/>
        </w:rPr>
        <w:br/>
      </w:r>
      <w:r w:rsidRPr="00277383">
        <w:rPr>
          <w:rFonts w:ascii="Cambria" w:hAnsi="Cambria" w:cs="†¯øw≥¸"/>
          <w:color w:val="000000" w:themeColor="text1"/>
        </w:rPr>
        <w:t>o przebiegu</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innych instalacji w ramach danej lokalizacji. Wszelkie szkody powstałe </w:t>
      </w:r>
      <w:r w:rsidR="00134F05" w:rsidRPr="00277383">
        <w:rPr>
          <w:rFonts w:ascii="Cambria" w:hAnsi="Cambria" w:cs="†¯øw≥¸"/>
          <w:color w:val="000000" w:themeColor="text1"/>
        </w:rPr>
        <w:br/>
      </w:r>
      <w:r w:rsidRPr="00277383">
        <w:rPr>
          <w:rFonts w:ascii="Cambria" w:hAnsi="Cambria" w:cs="†¯øw≥¸"/>
          <w:color w:val="000000" w:themeColor="text1"/>
        </w:rPr>
        <w:t>w związku z</w:t>
      </w:r>
      <w:r w:rsidR="00134F05" w:rsidRPr="00277383">
        <w:rPr>
          <w:rFonts w:ascii="Cambria" w:hAnsi="Cambria" w:cs="†¯øw≥¸"/>
          <w:color w:val="000000" w:themeColor="text1"/>
        </w:rPr>
        <w:t xml:space="preserve"> </w:t>
      </w:r>
      <w:r w:rsidRPr="00277383">
        <w:rPr>
          <w:rFonts w:ascii="Cambria" w:hAnsi="Cambria" w:cs="†¯øw≥¸"/>
          <w:color w:val="000000" w:themeColor="text1"/>
        </w:rPr>
        <w:t>uszkodzeniem innych instalacji przy montażu przedmiotu niniejszej umowy obciążają</w:t>
      </w:r>
      <w:r w:rsidR="00134F05" w:rsidRPr="00277383">
        <w:rPr>
          <w:rFonts w:ascii="Cambria" w:hAnsi="Cambria" w:cs="†¯øw≥¸"/>
          <w:color w:val="000000" w:themeColor="text1"/>
        </w:rPr>
        <w:t xml:space="preserve"> </w:t>
      </w:r>
      <w:r w:rsidRPr="00277383">
        <w:rPr>
          <w:rFonts w:ascii="Cambria" w:hAnsi="Cambria" w:cs="†¯øw≥¸"/>
          <w:color w:val="000000" w:themeColor="text1"/>
        </w:rPr>
        <w:t>Wykonawcę w pełnej wysokości.</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Z uwagi na fakt, iż realizacja Przedmiotu Umowy odbywać się będzie na</w:t>
      </w:r>
      <w:r w:rsidR="00134F05" w:rsidRPr="00277383">
        <w:rPr>
          <w:rFonts w:ascii="Cambria" w:hAnsi="Cambria" w:cs="†¯øw≥¸"/>
          <w:color w:val="000000" w:themeColor="text1"/>
        </w:rPr>
        <w:t xml:space="preserve"> </w:t>
      </w:r>
      <w:r w:rsidRPr="00277383">
        <w:rPr>
          <w:rFonts w:ascii="Cambria" w:hAnsi="Cambria" w:cs="†¯øw≥¸"/>
          <w:color w:val="000000" w:themeColor="text1"/>
        </w:rPr>
        <w:t>nieruchomościach osób trzecich, które w odpowiednich umowach z Zamawiającym</w:t>
      </w:r>
      <w:r w:rsidR="00134F05" w:rsidRPr="00277383">
        <w:rPr>
          <w:rFonts w:ascii="Cambria" w:hAnsi="Cambria" w:cs="†¯øw≥¸"/>
          <w:color w:val="000000" w:themeColor="text1"/>
        </w:rPr>
        <w:t xml:space="preserve"> </w:t>
      </w:r>
      <w:r w:rsidRPr="00277383">
        <w:rPr>
          <w:rFonts w:ascii="Cambria" w:hAnsi="Cambria" w:cs="†¯øw≥¸"/>
          <w:color w:val="000000" w:themeColor="text1"/>
        </w:rPr>
        <w:t>zezwolili na ich wykonanie Wykonawca dochowa w tym zakresie należytej staranności.</w:t>
      </w:r>
      <w:r w:rsidR="00134F05" w:rsidRPr="00277383">
        <w:rPr>
          <w:rFonts w:ascii="Cambria" w:hAnsi="Cambria" w:cs="†¯øw≥¸"/>
          <w:color w:val="000000" w:themeColor="text1"/>
        </w:rPr>
        <w:t xml:space="preserve"> </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odpowiedzialność cywilną za szkody oraz następstwa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nieszczęśliwych wypadków dotyczących osób trzecich, a powstałych w związku </w:t>
      </w:r>
      <w:r w:rsidR="00134F05" w:rsidRPr="00277383">
        <w:rPr>
          <w:rFonts w:ascii="Cambria" w:hAnsi="Cambria" w:cs="†¯øw≥¸"/>
          <w:color w:val="000000" w:themeColor="text1"/>
        </w:rPr>
        <w:br/>
      </w:r>
      <w:r w:rsidRPr="00277383">
        <w:rPr>
          <w:rFonts w:ascii="Cambria" w:hAnsi="Cambria" w:cs="†¯øw≥¸"/>
          <w:color w:val="000000" w:themeColor="text1"/>
        </w:rPr>
        <w:t>z</w:t>
      </w:r>
      <w:r w:rsidR="00134F05" w:rsidRPr="00277383">
        <w:rPr>
          <w:rFonts w:ascii="Cambria" w:hAnsi="Cambria" w:cs="†¯øw≥¸"/>
          <w:color w:val="000000" w:themeColor="text1"/>
        </w:rPr>
        <w:t xml:space="preserve"> </w:t>
      </w:r>
      <w:r w:rsidRPr="00277383">
        <w:rPr>
          <w:rFonts w:ascii="Cambria" w:hAnsi="Cambria" w:cs="†¯øw≥¸"/>
          <w:color w:val="000000" w:themeColor="text1"/>
        </w:rPr>
        <w:t>realizacją przedmiotu umowy.</w:t>
      </w:r>
    </w:p>
    <w:p w:rsidR="008657F1" w:rsidRPr="00855730" w:rsidRDefault="008657F1" w:rsidP="008657F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07ED">
        <w:rPr>
          <w:rFonts w:ascii="Cambria" w:hAnsi="Cambria"/>
          <w:color w:val="000000"/>
        </w:rPr>
        <w:t xml:space="preserve">Obowiązkiem wykonawcy jest zapewnienie udziału w realizacji zamówienia osoby Koordynatora Technicznego </w:t>
      </w:r>
      <w:r w:rsidRPr="002707ED">
        <w:rPr>
          <w:rFonts w:ascii="Cambria" w:eastAsia="Times New Roman" w:hAnsi="Cambria"/>
          <w:color w:val="000000"/>
        </w:rPr>
        <w:t xml:space="preserve">posiadającego uprawnienia do kierowania robotami budowlanymi w specjalności instalacyjnej w zakresie sieci, instalacji i urządzeń cieplnych, wentylacyjnych, gazowych, wodociągowych i kanalizacyjnych lub </w:t>
      </w:r>
      <w:r w:rsidRPr="00855730">
        <w:rPr>
          <w:rFonts w:ascii="Cambria" w:eastAsia="Times New Roman" w:hAnsi="Cambria"/>
          <w:color w:val="000000"/>
        </w:rPr>
        <w:t>równoważnych (jeśli dotyczy) uzyskanymi zgodnie z przepisami obowiązującymi w miejscu zamieszkania lub siedziby (w Polsce: zgodnie z ustawą z dnia 7 lipca 1994r. Pra</w:t>
      </w:r>
      <w:r w:rsidR="00855730" w:rsidRPr="00855730">
        <w:rPr>
          <w:rFonts w:ascii="Cambria" w:eastAsia="Times New Roman" w:hAnsi="Cambria"/>
          <w:color w:val="000000"/>
        </w:rPr>
        <w:t>wo budowlane tekst jednolity Dz. U. z 2019r. poz. 1186 z późn. zm.</w:t>
      </w:r>
      <w:r w:rsidRPr="00855730">
        <w:rPr>
          <w:rFonts w:ascii="Cambria" w:eastAsia="Times New Roman" w:hAnsi="Cambria"/>
          <w:color w:val="000000"/>
        </w:rPr>
        <w:t>) z uwzględnieniem przepisów umożliwiających wykonywanie tych funkcji osobom, które nabyły stosowane uprawnienia w innych krajach UE.</w:t>
      </w:r>
    </w:p>
    <w:p w:rsidR="00995027" w:rsidRPr="00855730"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55730">
        <w:rPr>
          <w:rFonts w:ascii="Cambria" w:eastAsia="Times New Roman" w:hAnsi="Cambria"/>
          <w:color w:val="000000" w:themeColor="text1"/>
        </w:rPr>
        <w:t xml:space="preserve">Przed zawarciem umowy </w:t>
      </w:r>
      <w:r w:rsidR="00F34EA0" w:rsidRPr="00855730">
        <w:rPr>
          <w:rFonts w:ascii="Cambria" w:eastAsia="Times New Roman" w:hAnsi="Cambria"/>
          <w:color w:val="000000" w:themeColor="text1"/>
        </w:rPr>
        <w:t>W</w:t>
      </w:r>
      <w:r w:rsidRPr="00855730">
        <w:rPr>
          <w:rFonts w:ascii="Cambria" w:eastAsia="Times New Roman" w:hAnsi="Cambria"/>
          <w:color w:val="000000" w:themeColor="text1"/>
        </w:rPr>
        <w:t>ykonawca jest zobowiązany do przedłożenia dokumentów potwierdzających posiadanie przez osobę wskazaną na stanowisko Koordynatora Technicznego uprawnień wymaganych w ust. 1</w:t>
      </w:r>
      <w:r w:rsidR="00547FD7" w:rsidRPr="00855730">
        <w:rPr>
          <w:rFonts w:ascii="Cambria" w:eastAsia="Times New Roman" w:hAnsi="Cambria"/>
          <w:color w:val="000000" w:themeColor="text1"/>
        </w:rPr>
        <w:t>2</w:t>
      </w:r>
      <w:r w:rsidRPr="00855730">
        <w:rPr>
          <w:rFonts w:ascii="Cambria" w:eastAsia="Times New Roman" w:hAnsi="Cambria"/>
          <w:color w:val="000000" w:themeColor="text1"/>
        </w:rPr>
        <w:t xml:space="preserve">. </w:t>
      </w:r>
    </w:p>
    <w:p w:rsidR="00995027" w:rsidRPr="00277383"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Osoba wskazana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będzie brała udział w odbiorze przedmiotu zamówienia </w:t>
      </w:r>
      <w:r w:rsidRPr="00277383">
        <w:rPr>
          <w:rFonts w:ascii="Cambria" w:eastAsia="Times New Roman" w:hAnsi="Cambria"/>
          <w:color w:val="000000" w:themeColor="text1"/>
        </w:rPr>
        <w:br/>
        <w:t>i podpisze protokoły odbior</w:t>
      </w:r>
      <w:r w:rsidR="009964E3" w:rsidRPr="00277383">
        <w:rPr>
          <w:rFonts w:ascii="Cambria" w:eastAsia="Times New Roman" w:hAnsi="Cambria"/>
          <w:color w:val="000000" w:themeColor="text1"/>
        </w:rPr>
        <w:t>u, o których mowa w § 12 ust. 1</w:t>
      </w:r>
      <w:r w:rsidRPr="00277383">
        <w:rPr>
          <w:rFonts w:ascii="Cambria" w:eastAsia="Times New Roman" w:hAnsi="Cambria"/>
          <w:color w:val="000000" w:themeColor="text1"/>
        </w:rPr>
        <w:t xml:space="preserve"> umowy.</w:t>
      </w:r>
    </w:p>
    <w:p w:rsidR="00F34EA0" w:rsidRPr="008901EF" w:rsidRDefault="00F34EA0" w:rsidP="00F34EA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lastRenderedPageBreak/>
        <w:t>Wykonawca jest zobowiązany do dostarczenia i montażu produkt</w:t>
      </w:r>
      <w:r>
        <w:rPr>
          <w:rFonts w:ascii="Cambria" w:eastAsia="Times New Roman" w:hAnsi="Cambria"/>
          <w:color w:val="000000" w:themeColor="text1"/>
        </w:rPr>
        <w:t>ów</w:t>
      </w:r>
      <w:r w:rsidRPr="008901EF">
        <w:rPr>
          <w:rFonts w:ascii="Cambria" w:eastAsia="Times New Roman" w:hAnsi="Cambria"/>
          <w:color w:val="000000" w:themeColor="text1"/>
        </w:rPr>
        <w:t xml:space="preserve"> spełniając</w:t>
      </w:r>
      <w:r>
        <w:rPr>
          <w:rFonts w:ascii="Cambria" w:eastAsia="Times New Roman" w:hAnsi="Cambria"/>
          <w:color w:val="000000" w:themeColor="text1"/>
        </w:rPr>
        <w:t>ych</w:t>
      </w:r>
      <w:r w:rsidRPr="008901EF">
        <w:rPr>
          <w:rFonts w:ascii="Cambria" w:eastAsia="Times New Roman" w:hAnsi="Cambria"/>
          <w:color w:val="000000" w:themeColor="text1"/>
        </w:rPr>
        <w:t xml:space="preserve"> parametry wynikające z dokumentacji projektowej.</w:t>
      </w:r>
    </w:p>
    <w:p w:rsidR="00F34EA0" w:rsidRPr="008901EF" w:rsidRDefault="00F34EA0" w:rsidP="00F34EA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Przed dokonaniem montażu </w:t>
      </w:r>
      <w:r>
        <w:rPr>
          <w:rFonts w:ascii="Cambria" w:hAnsi="Cambria" w:cs="†¯øw≥¸"/>
          <w:color w:val="000000" w:themeColor="text1"/>
        </w:rPr>
        <w:t>W</w:t>
      </w:r>
      <w:r w:rsidRPr="008901EF">
        <w:rPr>
          <w:rFonts w:ascii="Cambria" w:hAnsi="Cambria" w:cs="†¯øw≥¸"/>
          <w:color w:val="000000" w:themeColor="text1"/>
        </w:rPr>
        <w:t xml:space="preserve">ykonawca musi przedstawić </w:t>
      </w:r>
      <w:r>
        <w:rPr>
          <w:rFonts w:ascii="Cambria" w:hAnsi="Cambria" w:cs="†¯øw≥¸"/>
          <w:color w:val="000000" w:themeColor="text1"/>
        </w:rPr>
        <w:t>Z</w:t>
      </w:r>
      <w:r w:rsidRPr="008901EF">
        <w:rPr>
          <w:rFonts w:ascii="Cambria" w:hAnsi="Cambria" w:cs="†¯øw≥¸"/>
          <w:color w:val="000000" w:themeColor="text1"/>
        </w:rPr>
        <w:t xml:space="preserve">amawiającemu dokumentację techniczną dostarczanego konkretnego </w:t>
      </w:r>
      <w:r w:rsidRPr="008901EF">
        <w:rPr>
          <w:rFonts w:ascii="Cambria" w:hAnsi="Cambria" w:cs="†¯øw≥¸"/>
          <w:b/>
          <w:color w:val="000000" w:themeColor="text1"/>
        </w:rPr>
        <w:t>modelu urządzenia</w:t>
      </w:r>
      <w:r w:rsidRPr="008901EF">
        <w:rPr>
          <w:rFonts w:ascii="Cambria" w:hAnsi="Cambria" w:cs="†¯øw≥¸"/>
          <w:color w:val="000000" w:themeColor="text1"/>
        </w:rPr>
        <w:t xml:space="preserve"> </w:t>
      </w:r>
      <w:r>
        <w:rPr>
          <w:rFonts w:ascii="Cambria" w:hAnsi="Cambria" w:cs="†¯øw≥¸"/>
          <w:color w:val="000000" w:themeColor="text1"/>
        </w:rPr>
        <w:br/>
      </w:r>
      <w:r w:rsidRPr="008901EF">
        <w:rPr>
          <w:rFonts w:ascii="Cambria" w:hAnsi="Cambria" w:cs="†¯øw≥¸"/>
          <w:color w:val="000000" w:themeColor="text1"/>
        </w:rPr>
        <w:t xml:space="preserve">i uzyskać pisemną akceptację </w:t>
      </w:r>
      <w:r>
        <w:rPr>
          <w:rFonts w:ascii="Cambria" w:hAnsi="Cambria" w:cs="†¯øw≥¸"/>
          <w:color w:val="000000" w:themeColor="text1"/>
        </w:rPr>
        <w:t>Z</w:t>
      </w:r>
      <w:r w:rsidRPr="008901EF">
        <w:rPr>
          <w:rFonts w:ascii="Cambria" w:hAnsi="Cambria" w:cs="†¯øw≥¸"/>
          <w:color w:val="000000" w:themeColor="text1"/>
        </w:rPr>
        <w:t>amawiającego.</w:t>
      </w:r>
    </w:p>
    <w:p w:rsidR="00F34EA0" w:rsidRPr="008901EF" w:rsidRDefault="00F34EA0" w:rsidP="00F34EA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W przypadku wniosku o dopuszczenie modelu urządzenia niespełniającego parametrów wynikających z dokumentacji projektowej </w:t>
      </w:r>
      <w:r>
        <w:rPr>
          <w:rFonts w:ascii="Cambria" w:eastAsia="Times New Roman" w:hAnsi="Cambria"/>
          <w:color w:val="000000" w:themeColor="text1"/>
        </w:rPr>
        <w:t>Z</w:t>
      </w:r>
      <w:r w:rsidRPr="008901EF">
        <w:rPr>
          <w:rFonts w:ascii="Cambria" w:eastAsia="Times New Roman" w:hAnsi="Cambria"/>
          <w:color w:val="000000" w:themeColor="text1"/>
        </w:rPr>
        <w:t xml:space="preserve">amawiający nie </w:t>
      </w:r>
      <w:r>
        <w:rPr>
          <w:rFonts w:ascii="Cambria" w:eastAsia="Times New Roman" w:hAnsi="Cambria"/>
          <w:color w:val="000000" w:themeColor="text1"/>
        </w:rPr>
        <w:t>d</w:t>
      </w:r>
      <w:r w:rsidRPr="008901EF">
        <w:rPr>
          <w:rFonts w:ascii="Cambria" w:eastAsia="Times New Roman" w:hAnsi="Cambria"/>
          <w:color w:val="000000" w:themeColor="text1"/>
        </w:rPr>
        <w:t>opuści do montażu danego modelu urządzenia (nie wyda akceptacji o której mowa w ust. 16).</w:t>
      </w:r>
    </w:p>
    <w:p w:rsidR="00F34EA0" w:rsidRPr="008901EF" w:rsidRDefault="00F34EA0" w:rsidP="00F34EA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rsidR="00F34EA0" w:rsidRPr="00277383" w:rsidRDefault="00F34EA0" w:rsidP="00520EAE">
      <w:pPr>
        <w:widowControl w:val="0"/>
        <w:autoSpaceDE w:val="0"/>
        <w:autoSpaceDN w:val="0"/>
        <w:adjustRightInd w:val="0"/>
        <w:spacing w:line="276" w:lineRule="auto"/>
        <w:jc w:val="center"/>
        <w:rPr>
          <w:rFonts w:ascii="Cambria" w:hAnsi="Cambria" w:cs="†¯øw≥¸"/>
          <w:b/>
          <w:color w:val="000000" w:themeColor="text1"/>
        </w:rPr>
      </w:pPr>
    </w:p>
    <w:p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5 </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Ubezpieczenie</w:t>
      </w:r>
    </w:p>
    <w:p w:rsidR="006E12CE" w:rsidRPr="00277383"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zobowiązuje się do posiadania ubezpieczenia OC z tytułu prowadzenia działalności gospodarczej na </w:t>
      </w:r>
      <w:r w:rsidR="00596F0E" w:rsidRPr="00277383">
        <w:rPr>
          <w:rFonts w:ascii="Cambria" w:hAnsi="Cambria" w:cs="†¯øw≥¸"/>
          <w:color w:val="000000" w:themeColor="text1"/>
        </w:rPr>
        <w:t>kwotę</w:t>
      </w:r>
      <w:r w:rsidRPr="00277383">
        <w:rPr>
          <w:rFonts w:ascii="Cambria" w:hAnsi="Cambria" w:cs="†¯øw≥¸"/>
          <w:b/>
          <w:color w:val="000000" w:themeColor="text1"/>
        </w:rPr>
        <w:t xml:space="preserve"> stanowiącą równowartość wynagrodzenia, o którym mowa w § 9 ust. 2</w:t>
      </w:r>
      <w:r w:rsidRPr="00277383">
        <w:rPr>
          <w:rFonts w:ascii="Cambria" w:hAnsi="Cambria" w:cs="†¯øw≥¸"/>
          <w:color w:val="000000" w:themeColor="text1"/>
        </w:rPr>
        <w:t>, ważnego przez cały okres realizacji zamówienia.</w:t>
      </w:r>
    </w:p>
    <w:p w:rsidR="00B82B54" w:rsidRPr="00277383"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 wygaśnięcia umowy ubezpieczenia przed końcem realizacji przedmiotu</w:t>
      </w:r>
      <w:r w:rsidR="00E57BFA" w:rsidRPr="00277383">
        <w:rPr>
          <w:rFonts w:ascii="Cambria" w:hAnsi="Cambria" w:cs="†¯øw≥¸"/>
          <w:color w:val="000000" w:themeColor="text1"/>
        </w:rPr>
        <w:t xml:space="preserve"> </w:t>
      </w:r>
      <w:r w:rsidRPr="00277383">
        <w:rPr>
          <w:rFonts w:ascii="Cambria" w:hAnsi="Cambria" w:cs="†¯øw≥¸"/>
          <w:color w:val="000000" w:themeColor="text1"/>
        </w:rPr>
        <w:t>umowy Wykonawca zobowiązuje się do zawarcia nowej umowy ubezpieczenia z</w:t>
      </w:r>
      <w:r w:rsidR="00E57BFA" w:rsidRPr="00277383">
        <w:rPr>
          <w:rFonts w:ascii="Cambria" w:hAnsi="Cambria" w:cs="†¯øw≥¸"/>
          <w:color w:val="000000" w:themeColor="text1"/>
        </w:rPr>
        <w:t xml:space="preserve"> </w:t>
      </w:r>
      <w:r w:rsidRPr="00277383">
        <w:rPr>
          <w:rFonts w:ascii="Cambria" w:hAnsi="Cambria" w:cs="†¯øw≥¸"/>
          <w:color w:val="000000" w:themeColor="text1"/>
        </w:rPr>
        <w:t>zachowaniem ciągłości ubezpieczenia i przekazania Zamawiającemu kopii polisy</w:t>
      </w:r>
      <w:r w:rsidR="00E57BFA" w:rsidRPr="00277383">
        <w:rPr>
          <w:rFonts w:ascii="Cambria" w:hAnsi="Cambria" w:cs="†¯øw≥¸"/>
          <w:color w:val="000000" w:themeColor="text1"/>
        </w:rPr>
        <w:t xml:space="preserve"> </w:t>
      </w:r>
      <w:r w:rsidRPr="00277383">
        <w:rPr>
          <w:rFonts w:ascii="Cambria" w:hAnsi="Cambria" w:cs="†¯øw≥¸"/>
          <w:color w:val="000000" w:themeColor="text1"/>
        </w:rPr>
        <w:t>ubezpieczeniowej na przedłużony okres.</w:t>
      </w:r>
    </w:p>
    <w:p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najpóźniej w terminie </w:t>
      </w:r>
      <w:r w:rsidRPr="00277383">
        <w:rPr>
          <w:rFonts w:ascii="Cambria" w:hAnsi="Cambria" w:cs="†¯øw≥¸"/>
          <w:b/>
          <w:color w:val="000000" w:themeColor="text1"/>
        </w:rPr>
        <w:t>7 dni</w:t>
      </w:r>
      <w:r w:rsidRPr="00277383">
        <w:rPr>
          <w:rFonts w:ascii="Cambria" w:hAnsi="Cambria" w:cs="†¯øw≥¸"/>
          <w:color w:val="000000" w:themeColor="text1"/>
        </w:rPr>
        <w:t xml:space="preserve"> od daty podpisania niniejszej umowy dostarczy do dyspozycji Zamawiającemu </w:t>
      </w:r>
      <w:r w:rsidRPr="00277383">
        <w:rPr>
          <w:rFonts w:ascii="Cambria" w:hAnsi="Cambria" w:cs="†¯øw≥¸"/>
          <w:b/>
          <w:color w:val="000000" w:themeColor="text1"/>
        </w:rPr>
        <w:t>poświadczoną za zgodność z oryginałem kopię umowy ubezpieczenia</w:t>
      </w:r>
      <w:r w:rsidRPr="00277383">
        <w:rPr>
          <w:rFonts w:ascii="Cambria" w:hAnsi="Cambria" w:cs="†¯øw≥¸"/>
          <w:color w:val="000000" w:themeColor="text1"/>
        </w:rPr>
        <w:t xml:space="preserve">, a także przedłoży niezwłocznie do wglądu, na każde żądanie Zamawiającego, dokumenty ubezpieczeniowe wraz z potwierdzeniem opłacenia składki. </w:t>
      </w:r>
    </w:p>
    <w:p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w:t>
      </w:r>
      <w:r w:rsidRPr="00277383">
        <w:rPr>
          <w:rFonts w:ascii="Cambria" w:hAnsi="Cambria" w:cs="†¯øw≥¸"/>
          <w:b/>
          <w:color w:val="000000" w:themeColor="text1"/>
        </w:rPr>
        <w:t>odpowiedzialność cywilną</w:t>
      </w:r>
      <w:r w:rsidRPr="00277383">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rsidR="00D33A9F" w:rsidRDefault="00D33A9F" w:rsidP="00D56CEA">
      <w:pPr>
        <w:widowControl w:val="0"/>
        <w:autoSpaceDE w:val="0"/>
        <w:autoSpaceDN w:val="0"/>
        <w:adjustRightInd w:val="0"/>
        <w:spacing w:line="276" w:lineRule="auto"/>
        <w:jc w:val="center"/>
        <w:rPr>
          <w:rFonts w:ascii="Cambria" w:hAnsi="Cambria" w:cs="†¯øw≥¸"/>
          <w:b/>
          <w:color w:val="000000" w:themeColor="text1"/>
        </w:rPr>
      </w:pPr>
    </w:p>
    <w:p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6 </w:t>
      </w:r>
    </w:p>
    <w:p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Koordynatorzy Projektu</w:t>
      </w:r>
    </w:p>
    <w:p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ustanawia Koordynatora Głównego Projektu w osobie: ……………………..</w:t>
      </w:r>
    </w:p>
    <w:p w:rsidR="00D56CEA" w:rsidRPr="00277383" w:rsidRDefault="00D56CEA" w:rsidP="00D56CEA">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s="†¯øw≥¸"/>
          <w:color w:val="000000" w:themeColor="text1"/>
        </w:rPr>
        <w:t>………………………oraz Koordynatora Technicznego w osobie ………………………..(</w:t>
      </w:r>
      <w:r w:rsidRPr="00277383">
        <w:rPr>
          <w:rFonts w:ascii="Cambria" w:hAnsi="Cambria" w:cs="†¯øw≥¸"/>
          <w:i/>
          <w:color w:val="000000" w:themeColor="text1"/>
        </w:rPr>
        <w:t>osoba posiadającą uprawnienia wskazane w § 4 ust. 1</w:t>
      </w:r>
      <w:r w:rsidR="00786F6B" w:rsidRPr="00277383">
        <w:rPr>
          <w:rFonts w:ascii="Cambria" w:hAnsi="Cambria" w:cs="†¯øw≥¸"/>
          <w:i/>
          <w:color w:val="000000" w:themeColor="text1"/>
        </w:rPr>
        <w:t>2</w:t>
      </w:r>
      <w:r w:rsidRPr="00277383">
        <w:rPr>
          <w:rFonts w:ascii="Cambria" w:hAnsi="Cambria" w:cs="†¯øw≥¸"/>
          <w:i/>
          <w:color w:val="000000" w:themeColor="text1"/>
        </w:rPr>
        <w:t xml:space="preserve"> umowy)</w:t>
      </w:r>
      <w:r w:rsidRPr="00277383">
        <w:rPr>
          <w:rFonts w:ascii="Cambria" w:hAnsi="Cambria" w:cs="†¯øw≥¸"/>
          <w:color w:val="000000" w:themeColor="text1"/>
        </w:rPr>
        <w:t xml:space="preserve">, które będą </w:t>
      </w:r>
      <w:r w:rsidR="006B21A5" w:rsidRPr="00277383">
        <w:rPr>
          <w:rFonts w:ascii="Cambria" w:hAnsi="Cambria" w:cs="†¯øw≥¸"/>
          <w:color w:val="000000" w:themeColor="text1"/>
        </w:rPr>
        <w:t>podpisywały obok wykonawcy protokoły odbiorowe, o których mowa w § 12 umowy.</w:t>
      </w:r>
    </w:p>
    <w:p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themeColor="text1"/>
        </w:rPr>
      </w:pPr>
      <w:r w:rsidRPr="00277383">
        <w:rPr>
          <w:rFonts w:ascii="Cambria" w:hAnsi="Cambria"/>
          <w:b/>
          <w:color w:val="000000" w:themeColor="text1"/>
        </w:rPr>
        <w:t>Zamawiający ustanawia swoich przedstawicieli w osobach K</w:t>
      </w:r>
      <w:r w:rsidRPr="00277383">
        <w:rPr>
          <w:rFonts w:ascii="Cambria" w:hAnsi="Cambria"/>
          <w:b/>
          <w:color w:val="000000" w:themeColor="text1"/>
          <w:u w:val="single"/>
        </w:rPr>
        <w:t>oordynatorów Projektu</w:t>
      </w:r>
      <w:r w:rsidRPr="00277383">
        <w:rPr>
          <w:rFonts w:ascii="Cambria" w:hAnsi="Cambria"/>
          <w:color w:val="000000" w:themeColor="text1"/>
        </w:rPr>
        <w:t xml:space="preserve">, którzy reprezentują jego interesy w toku realizacji zamówienia oraz </w:t>
      </w:r>
      <w:r w:rsidRPr="00277383">
        <w:rPr>
          <w:rFonts w:ascii="Cambria" w:hAnsi="Cambria"/>
          <w:color w:val="000000" w:themeColor="text1"/>
        </w:rPr>
        <w:lastRenderedPageBreak/>
        <w:t xml:space="preserve">uprawnieni są do bieżących ustaleń z Wykonawcą w zakresie sposobu realizacji umowy oraz monitorowania przebiegu realizacji prac. </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ze strony Zamawiającego:</w:t>
      </w:r>
    </w:p>
    <w:p w:rsidR="00A35B00" w:rsidRPr="004F2BF5" w:rsidRDefault="00A35B00" w:rsidP="001A3DA1">
      <w:pPr>
        <w:numPr>
          <w:ilvl w:val="2"/>
          <w:numId w:val="51"/>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r>
        <w:rPr>
          <w:rFonts w:ascii="Cambria" w:hAnsi="Cambria"/>
          <w:color w:val="000000"/>
        </w:rPr>
        <w:t>t</w:t>
      </w:r>
      <w:r w:rsidRPr="004F2BF5">
        <w:rPr>
          <w:rFonts w:ascii="Cambria" w:hAnsi="Cambria"/>
          <w:color w:val="000000"/>
        </w:rPr>
        <w:t>el</w:t>
      </w:r>
      <w:r>
        <w:rPr>
          <w:rFonts w:ascii="Cambria" w:hAnsi="Cambria"/>
          <w:color w:val="000000"/>
        </w:rPr>
        <w:t>.</w:t>
      </w:r>
      <w:r w:rsidRPr="004F2BF5">
        <w:rPr>
          <w:rFonts w:ascii="Cambria" w:hAnsi="Cambria"/>
          <w:color w:val="000000"/>
        </w:rPr>
        <w:t xml:space="preserve"> ……………</w:t>
      </w:r>
    </w:p>
    <w:p w:rsidR="00A35B00" w:rsidRPr="004F2BF5" w:rsidRDefault="00A35B00" w:rsidP="001A3DA1">
      <w:pPr>
        <w:numPr>
          <w:ilvl w:val="2"/>
          <w:numId w:val="51"/>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w zakresie spraw finansowych ……………………………   tel</w:t>
      </w:r>
      <w:r>
        <w:rPr>
          <w:rFonts w:ascii="Cambria" w:hAnsi="Cambria"/>
          <w:color w:val="000000"/>
        </w:rPr>
        <w:t>.</w:t>
      </w:r>
      <w:r w:rsidRPr="004F2BF5">
        <w:rPr>
          <w:rFonts w:ascii="Cambria" w:hAnsi="Cambria"/>
          <w:color w:val="000000"/>
        </w:rPr>
        <w:t xml:space="preserve"> ……………</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 xml:space="preserve">Wykonawca powinien zapewnić Koordynatorom Projektu swobodny dostęp do miejsc wykonywania </w:t>
      </w:r>
      <w:r w:rsidRPr="00277383">
        <w:rPr>
          <w:rFonts w:ascii="Cambria" w:hAnsi="Cambria" w:cs="†¯øw≥¸"/>
          <w:color w:val="000000" w:themeColor="text1"/>
        </w:rPr>
        <w:t>prac</w:t>
      </w:r>
      <w:r w:rsidRPr="00277383">
        <w:rPr>
          <w:rFonts w:ascii="Cambria" w:hAnsi="Cambria"/>
          <w:color w:val="000000" w:themeColor="text1"/>
        </w:rPr>
        <w:t xml:space="preserve">, dostarczyć wszelkich informacji dotyczących warunków realizacji </w:t>
      </w:r>
      <w:r w:rsidRPr="00277383">
        <w:rPr>
          <w:rFonts w:ascii="Cambria" w:hAnsi="Cambria" w:cs="†¯øw≥¸"/>
          <w:color w:val="000000" w:themeColor="text1"/>
        </w:rPr>
        <w:t>prac montażowych i instalacyjnych</w:t>
      </w:r>
      <w:r w:rsidRPr="00277383">
        <w:rPr>
          <w:rFonts w:ascii="Cambria" w:hAnsi="Cambria"/>
          <w:color w:val="000000" w:themeColor="text1"/>
        </w:rPr>
        <w:t>, używanych maszyn i urządzeń, zastosowanych materiałów i jest zobowiązany do przekazywania dokumentów dotyczących realizacji umowy.</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Do obowiązków Koordynatorów Projektu należy w szczególności:</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kontrola realizacji prac oraz Harmonogramu rzeczowo-finansowego,</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akceptacja aktualizacji Harmonogramu rzeczowo-finansowego,</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kompletowanie dokumentów związanych z realizacją umowy,</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 xml:space="preserve">organizowanie odbiorów, </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akceptowanie faktury końcowej,</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uzgadnianie z Wykonawcą sposobu oraz terminu usunięcia wad lub usterek ujawnionych w toku realizacji i odbioru prac objętych niniejszą umową.</w:t>
      </w:r>
    </w:p>
    <w:p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rsidR="00B36666" w:rsidRDefault="00B36666" w:rsidP="00520EAE">
      <w:pPr>
        <w:widowControl w:val="0"/>
        <w:autoSpaceDE w:val="0"/>
        <w:autoSpaceDN w:val="0"/>
        <w:adjustRightInd w:val="0"/>
        <w:spacing w:line="276" w:lineRule="auto"/>
        <w:jc w:val="center"/>
        <w:rPr>
          <w:rFonts w:ascii="Cambria" w:hAnsi="Cambria" w:cs="†¯øw≥¸"/>
          <w:b/>
          <w:color w:val="000000" w:themeColor="text1"/>
        </w:rPr>
      </w:pPr>
    </w:p>
    <w:p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7 </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Zamawiającego</w:t>
      </w:r>
    </w:p>
    <w:p w:rsidR="005434BA" w:rsidRPr="00277383" w:rsidRDefault="005434BA" w:rsidP="005434BA">
      <w:pPr>
        <w:widowControl w:val="0"/>
        <w:autoSpaceDE w:val="0"/>
        <w:autoSpaceDN w:val="0"/>
        <w:adjustRightInd w:val="0"/>
        <w:spacing w:line="276" w:lineRule="auto"/>
        <w:jc w:val="both"/>
        <w:rPr>
          <w:rFonts w:ascii="Cambria" w:hAnsi="Cambria" w:cs="†¯øw≥¸"/>
          <w:color w:val="000000" w:themeColor="text1"/>
        </w:rPr>
      </w:pPr>
      <w:r w:rsidRPr="00277383">
        <w:rPr>
          <w:rFonts w:ascii="Cambria" w:hAnsi="Cambria" w:cs="†¯øw≥¸"/>
          <w:color w:val="000000" w:themeColor="text1"/>
        </w:rPr>
        <w:t>Do obowiązków Zamawiającego należy:</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zapewnienie bieżącego nadzoru;</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dokonanie odbioru wykonanych prac;</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regulowanie płatności wynikających z faktur wystawianych przez Wykonawcę na zasadach określonych w umowie;</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 xml:space="preserve">współpraca z Wykonawcą w celu terminowego wykonania przez niego zobowiązań </w:t>
      </w:r>
      <w:r w:rsidRPr="00277383">
        <w:rPr>
          <w:rFonts w:ascii="Cambria" w:hAnsi="Cambria" w:cs="†¯øw≥¸"/>
          <w:color w:val="000000" w:themeColor="text1"/>
        </w:rPr>
        <w:lastRenderedPageBreak/>
        <w:t>oraz informowanie Wykonawcy o zmianach i sytuacjach, które mogłyby wpłynąć na wykonanie przedmiotu umowy;</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udostępnianie na żądanie Wykonawcy dokumentów składanych przez użytkowników (właścicieli nieruchomości) na etapie rekrutacji.</w:t>
      </w:r>
    </w:p>
    <w:p w:rsidR="005434BA" w:rsidRPr="005434BA" w:rsidRDefault="005434BA" w:rsidP="005434BA">
      <w:pPr>
        <w:widowControl w:val="0"/>
        <w:autoSpaceDE w:val="0"/>
        <w:autoSpaceDN w:val="0"/>
        <w:adjustRightInd w:val="0"/>
        <w:spacing w:line="276" w:lineRule="auto"/>
        <w:jc w:val="both"/>
        <w:rPr>
          <w:rFonts w:ascii="Cambria" w:hAnsi="Cambria" w:cs="†¯øw≥¸"/>
        </w:rPr>
      </w:pPr>
    </w:p>
    <w:p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8</w:t>
      </w:r>
    </w:p>
    <w:p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Uwarunkowania wynagrodzenia</w:t>
      </w:r>
    </w:p>
    <w:p w:rsidR="006E12CE" w:rsidRPr="00277383" w:rsidRDefault="006E12CE" w:rsidP="00546EC4">
      <w:pPr>
        <w:pStyle w:val="Akapitzlist"/>
        <w:widowControl w:val="0"/>
        <w:numPr>
          <w:ilvl w:val="1"/>
          <w:numId w:val="6"/>
        </w:numPr>
        <w:autoSpaceDE w:val="0"/>
        <w:autoSpaceDN w:val="0"/>
        <w:adjustRightInd w:val="0"/>
        <w:spacing w:line="276" w:lineRule="auto"/>
        <w:ind w:left="426" w:hanging="426"/>
        <w:rPr>
          <w:rFonts w:ascii="Cambria" w:hAnsi="Cambria" w:cs="†¯øw≥¸"/>
          <w:color w:val="000000" w:themeColor="text1"/>
        </w:rPr>
      </w:pPr>
      <w:r w:rsidRPr="00277383">
        <w:rPr>
          <w:rFonts w:ascii="Cambria" w:hAnsi="Cambria" w:cs="†¯øw≥¸"/>
          <w:color w:val="000000" w:themeColor="text1"/>
        </w:rPr>
        <w:t>Wykonawca oświadcza, że:</w:t>
      </w:r>
    </w:p>
    <w:p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przed złożeniem oferty przetargowej upewnił się co do jej prawidłowości </w:t>
      </w:r>
      <w:r w:rsidRPr="00277383">
        <w:rPr>
          <w:rFonts w:ascii="Cambria" w:hAnsi="Cambria" w:cs="†¯øw≥¸"/>
          <w:color w:val="000000" w:themeColor="text1"/>
        </w:rPr>
        <w:br/>
        <w:t>i kompletności oraz stawek i cen podanych w ofercie.</w:t>
      </w:r>
    </w:p>
    <w:p w:rsidR="006E12CE" w:rsidRPr="00277383" w:rsidRDefault="002C2BEE" w:rsidP="00546EC4">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rsidR="00C727E4" w:rsidRPr="00C64079" w:rsidRDefault="00C727E4" w:rsidP="00C727E4">
      <w:pPr>
        <w:pStyle w:val="Akapitzlist"/>
        <w:widowControl w:val="0"/>
        <w:autoSpaceDE w:val="0"/>
        <w:autoSpaceDN w:val="0"/>
        <w:adjustRightInd w:val="0"/>
        <w:spacing w:line="276" w:lineRule="auto"/>
        <w:ind w:left="426"/>
        <w:jc w:val="both"/>
        <w:rPr>
          <w:rFonts w:ascii="Cambria" w:hAnsi="Cambria" w:cs="†¯øw≥¸"/>
          <w:color w:val="70AD47" w:themeColor="accent6"/>
        </w:rPr>
      </w:pPr>
    </w:p>
    <w:p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9</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Wysokość wynagrodzenia</w:t>
      </w:r>
    </w:p>
    <w:p w:rsidR="00A35B00" w:rsidRPr="002D290D" w:rsidRDefault="00365FB1" w:rsidP="00A35B00">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color w:val="000000" w:themeColor="text1"/>
        </w:rPr>
        <w:t>Wynagrodzenie za wykonanie przedmiotu Umowy strony ustaliły na podstawie ceny z oferty Wykonawcy.</w:t>
      </w:r>
      <w:r w:rsidRPr="00277383">
        <w:rPr>
          <w:rFonts w:ascii="Cambria" w:hAnsi="Cambria" w:cs="†¯øw≥¸"/>
          <w:b/>
          <w:color w:val="000000" w:themeColor="text1"/>
        </w:rPr>
        <w:t xml:space="preserve"> Jest to wynagrodzenie będące iloczynem przewidzianych do wykonania instalacji </w:t>
      </w:r>
      <w:r w:rsidR="003B4BB4" w:rsidRPr="003B4BB4">
        <w:rPr>
          <w:rFonts w:ascii="Cambria" w:hAnsi="Cambria" w:cs="†¯øw≥¸"/>
          <w:b/>
          <w:color w:val="000000"/>
        </w:rPr>
        <w:t>pomp ciepła</w:t>
      </w:r>
      <w:r w:rsidR="003B4BB4" w:rsidRPr="00277383">
        <w:rPr>
          <w:rFonts w:ascii="Cambria" w:hAnsi="Cambria" w:cs="†¯øw≥¸"/>
          <w:b/>
          <w:color w:val="000000" w:themeColor="text1"/>
        </w:rPr>
        <w:t xml:space="preserve"> </w:t>
      </w:r>
      <w:r w:rsidRPr="00277383">
        <w:rPr>
          <w:rFonts w:ascii="Cambria" w:hAnsi="Cambria" w:cs="†¯øw≥¸"/>
          <w:b/>
          <w:color w:val="000000" w:themeColor="text1"/>
        </w:rPr>
        <w:t>oraz zryczałtowanej ceny danej instalacji wynikającej z oferty określonej w ofercie instalacji</w:t>
      </w:r>
      <w:r w:rsidRPr="00277383">
        <w:rPr>
          <w:rFonts w:ascii="Cambria" w:hAnsi="Cambria" w:cs="†¯øw≥¸"/>
          <w:color w:val="000000" w:themeColor="text1"/>
        </w:rPr>
        <w:t xml:space="preserve"> (Wykonawca ustalił zryczałtowaną cenę każdej z instalacji ujętej w ofercie wraz ze wszelkimi kosztami wynikającymi z umowy) </w:t>
      </w:r>
      <w:r w:rsidRPr="00277383">
        <w:rPr>
          <w:rFonts w:ascii="Cambria" w:hAnsi="Cambria" w:cs="†¯øw≥¸"/>
          <w:color w:val="000000" w:themeColor="text1"/>
          <w:u w:val="single"/>
        </w:rPr>
        <w:t xml:space="preserve">z zastrzeżeniem ust. </w:t>
      </w:r>
      <w:r w:rsidR="00855730">
        <w:rPr>
          <w:rFonts w:ascii="Cambria" w:hAnsi="Cambria" w:cs="†¯øw≥¸"/>
          <w:color w:val="000000" w:themeColor="text1"/>
          <w:u w:val="single"/>
        </w:rPr>
        <w:t>5</w:t>
      </w:r>
      <w:r w:rsidR="002D290D">
        <w:rPr>
          <w:rFonts w:ascii="Cambria" w:hAnsi="Cambria" w:cs="†¯øw≥¸"/>
          <w:color w:val="000000" w:themeColor="text1"/>
          <w:u w:val="single"/>
        </w:rPr>
        <w:t>.</w:t>
      </w:r>
    </w:p>
    <w:p w:rsidR="00EA605C" w:rsidRPr="00EA605C" w:rsidRDefault="00EA605C" w:rsidP="00B36666">
      <w:pPr>
        <w:pStyle w:val="Akapitzlist"/>
        <w:widowControl w:val="0"/>
        <w:numPr>
          <w:ilvl w:val="0"/>
          <w:numId w:val="9"/>
        </w:numPr>
        <w:autoSpaceDE w:val="0"/>
        <w:autoSpaceDN w:val="0"/>
        <w:adjustRightInd w:val="0"/>
        <w:spacing w:line="276" w:lineRule="auto"/>
        <w:ind w:left="426" w:hanging="426"/>
        <w:jc w:val="both"/>
        <w:rPr>
          <w:rFonts w:ascii="Cambria" w:hAnsi="Cambria" w:cs="†¯øw≥¸"/>
        </w:rPr>
      </w:pPr>
      <w:r w:rsidRPr="00EA605C">
        <w:rPr>
          <w:rFonts w:ascii="Cambria" w:hAnsi="Cambria" w:cs="†¯øw≥¸"/>
        </w:rPr>
        <w:t xml:space="preserve">Ustalone w powyższej formie wynagrodzenie Wykonawcy za wykonanie przedmiotu umowy określonego w § 1 wynosi: ………………….. zł netto. Kwota netto zostanie powiększona o należny podatek VAT 8 %  w kwocie ……………..…… zł, </w:t>
      </w:r>
      <w:r w:rsidRPr="00EA605C">
        <w:rPr>
          <w:rFonts w:ascii="Cambria" w:hAnsi="Cambria" w:cs="†¯øw≥¸"/>
          <w:b/>
        </w:rPr>
        <w:t>co daję kwotę  brutto ……………………………..zł</w:t>
      </w:r>
      <w:r w:rsidRPr="00EA605C">
        <w:rPr>
          <w:rFonts w:ascii="Cambria" w:hAnsi="Cambria" w:cs="†¯øw≥¸"/>
        </w:rPr>
        <w:t>, w tym:</w:t>
      </w:r>
    </w:p>
    <w:p w:rsidR="005434BA" w:rsidRPr="00022E2F"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022E2F">
        <w:rPr>
          <w:rFonts w:ascii="Cambria" w:hAnsi="Cambria" w:cs="†¯øw≥¸"/>
          <w:b/>
          <w:color w:val="000000" w:themeColor="text1"/>
        </w:rPr>
        <w:t xml:space="preserve">Wykonawca nie może zbywać ani przenosić na rzecz osób trzecich praw </w:t>
      </w:r>
      <w:r w:rsidRPr="00022E2F">
        <w:rPr>
          <w:rFonts w:ascii="Cambria" w:hAnsi="Cambria" w:cs="†¯øw≥¸"/>
          <w:b/>
          <w:color w:val="000000" w:themeColor="text1"/>
        </w:rPr>
        <w:br/>
        <w:t>i wierzytelności powstałych w związku z realizacją niniejsze</w:t>
      </w:r>
      <w:r w:rsidR="006B21A5" w:rsidRPr="00022E2F">
        <w:rPr>
          <w:rFonts w:ascii="Cambria" w:hAnsi="Cambria" w:cs="†¯øw≥¸"/>
          <w:b/>
          <w:color w:val="000000" w:themeColor="text1"/>
        </w:rPr>
        <w:t xml:space="preserve">j umowy </w:t>
      </w:r>
      <w:r w:rsidR="00022E2F">
        <w:rPr>
          <w:rFonts w:ascii="Cambria" w:hAnsi="Cambria" w:cs="†¯øw≥¸"/>
          <w:b/>
          <w:color w:val="000000" w:themeColor="text1"/>
        </w:rPr>
        <w:br/>
      </w:r>
      <w:r w:rsidR="006B21A5" w:rsidRPr="00022E2F">
        <w:rPr>
          <w:rFonts w:ascii="Cambria" w:hAnsi="Cambria" w:cs="†¯øw≥¸"/>
          <w:b/>
          <w:color w:val="000000" w:themeColor="text1"/>
          <w:u w:val="single"/>
        </w:rPr>
        <w:t xml:space="preserve">bez </w:t>
      </w:r>
      <w:r w:rsidR="00C64079" w:rsidRPr="00022E2F">
        <w:rPr>
          <w:rFonts w:ascii="Cambria" w:hAnsi="Cambria" w:cs="†¯øw≥¸"/>
          <w:b/>
          <w:color w:val="000000" w:themeColor="text1"/>
          <w:u w:val="single"/>
        </w:rPr>
        <w:t xml:space="preserve">pisemnej </w:t>
      </w:r>
      <w:r w:rsidR="006B21A5" w:rsidRPr="00022E2F">
        <w:rPr>
          <w:rFonts w:ascii="Cambria" w:hAnsi="Cambria" w:cs="†¯øw≥¸"/>
          <w:b/>
          <w:color w:val="000000" w:themeColor="text1"/>
          <w:u w:val="single"/>
        </w:rPr>
        <w:t>zgody Zamawiającego pod rygorem nieważności</w:t>
      </w:r>
      <w:r w:rsidR="006B21A5" w:rsidRPr="00022E2F">
        <w:rPr>
          <w:rFonts w:ascii="Cambria" w:hAnsi="Cambria" w:cs="†¯øw≥¸"/>
          <w:b/>
          <w:color w:val="000000" w:themeColor="text1"/>
        </w:rPr>
        <w:t>.</w:t>
      </w:r>
    </w:p>
    <w:p w:rsidR="00B82B54" w:rsidRPr="00277383"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zapoznał się szczegółowo z zakresem rzeczowym </w:t>
      </w:r>
      <w:r w:rsidR="000364A4" w:rsidRPr="00277383">
        <w:rPr>
          <w:rFonts w:ascii="Cambria" w:hAnsi="Cambria" w:cs="†¯øw≥¸"/>
          <w:color w:val="000000" w:themeColor="text1"/>
        </w:rPr>
        <w:t>prac</w:t>
      </w:r>
      <w:r w:rsidRPr="00277383">
        <w:rPr>
          <w:rFonts w:ascii="Cambria" w:hAnsi="Cambria" w:cs="†¯øw≥¸"/>
          <w:color w:val="000000" w:themeColor="text1"/>
        </w:rPr>
        <w:t xml:space="preserve"> i zobowiązuje się</w:t>
      </w:r>
      <w:r w:rsidR="005A4CFC" w:rsidRPr="00277383">
        <w:rPr>
          <w:rFonts w:ascii="Cambria" w:hAnsi="Cambria" w:cs="†¯øw≥¸"/>
          <w:color w:val="000000" w:themeColor="text1"/>
        </w:rPr>
        <w:t xml:space="preserve"> </w:t>
      </w:r>
      <w:r w:rsidRPr="00277383">
        <w:rPr>
          <w:rFonts w:ascii="Cambria" w:hAnsi="Cambria" w:cs="†¯øw≥¸"/>
          <w:color w:val="000000" w:themeColor="text1"/>
        </w:rPr>
        <w:t>wykonać je w całości za umówioną cenę, wraz z przekazaniem do użytkowania.</w:t>
      </w:r>
    </w:p>
    <w:p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w:t>
      </w:r>
      <w:r w:rsidR="002C2BEE" w:rsidRPr="00277383">
        <w:rPr>
          <w:rFonts w:ascii="Cambria" w:hAnsi="Cambria" w:cs="†¯øw≥¸"/>
          <w:color w:val="000000" w:themeColor="text1"/>
        </w:rPr>
        <w:t>,</w:t>
      </w:r>
      <w:r w:rsidRPr="00277383">
        <w:rPr>
          <w:rFonts w:ascii="Cambria" w:hAnsi="Cambria" w:cs="†¯øw≥¸"/>
          <w:color w:val="000000" w:themeColor="text1"/>
        </w:rPr>
        <w:t xml:space="preserve"> gdy ze względów niezależnych od stron w szczególności braku możliwości dokonania instalacji w danej lokalizacji lub rezygnacji właścicieli </w:t>
      </w:r>
      <w:r w:rsidRPr="00277383">
        <w:rPr>
          <w:rFonts w:ascii="Cambria" w:hAnsi="Cambria" w:cs="†¯øw≥¸"/>
          <w:color w:val="000000" w:themeColor="text1"/>
        </w:rPr>
        <w:lastRenderedPageBreak/>
        <w:t>nieruchomoś</w:t>
      </w:r>
      <w:r w:rsidR="00596F0E" w:rsidRPr="00277383">
        <w:rPr>
          <w:rFonts w:ascii="Cambria" w:hAnsi="Cambria" w:cs="†¯øw≥¸"/>
          <w:color w:val="000000" w:themeColor="text1"/>
        </w:rPr>
        <w:t xml:space="preserve">ci z uczestnictwa </w:t>
      </w:r>
      <w:r w:rsidRPr="00277383">
        <w:rPr>
          <w:rFonts w:ascii="Cambria" w:hAnsi="Cambria" w:cs="†¯øw≥¸"/>
          <w:color w:val="000000" w:themeColor="text1"/>
        </w:rPr>
        <w:t>w projekcie i niezrealizowania z tego powodu całego zakresu rzeczowego, wykonawca otrzyma wynagrodzenie za rzeczywistą liczbę dokonanych instalacji za c</w:t>
      </w:r>
      <w:r w:rsidR="00596F0E" w:rsidRPr="00277383">
        <w:rPr>
          <w:rFonts w:ascii="Cambria" w:hAnsi="Cambria" w:cs="†¯øw≥¸"/>
          <w:color w:val="000000" w:themeColor="text1"/>
        </w:rPr>
        <w:t xml:space="preserve">enę odpowiadająca iloczynowi </w:t>
      </w:r>
      <w:r w:rsidRPr="00277383">
        <w:rPr>
          <w:rFonts w:ascii="Cambria" w:hAnsi="Cambria" w:cs="†¯øw≥¸"/>
          <w:color w:val="000000" w:themeColor="text1"/>
        </w:rPr>
        <w:t>wykonanych instalacji i ich ceny jednostkowej przewidzianej w ofercie i umowie.</w:t>
      </w:r>
    </w:p>
    <w:p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rsidR="00B82B5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rsidR="00030681" w:rsidRPr="00022E2F" w:rsidRDefault="005434BA" w:rsidP="00022E2F">
      <w:pPr>
        <w:pStyle w:val="Akapitzlist"/>
        <w:widowControl w:val="0"/>
        <w:numPr>
          <w:ilvl w:val="0"/>
          <w:numId w:val="10"/>
        </w:numPr>
        <w:autoSpaceDE w:val="0"/>
        <w:autoSpaceDN w:val="0"/>
        <w:adjustRightInd w:val="0"/>
        <w:spacing w:line="276" w:lineRule="auto"/>
        <w:ind w:left="426" w:hanging="426"/>
        <w:jc w:val="both"/>
        <w:rPr>
          <w:rFonts w:ascii="Cambria" w:hAnsi="Cambria"/>
          <w:i/>
        </w:rPr>
      </w:pPr>
      <w:r w:rsidRPr="00D23A1C">
        <w:rPr>
          <w:rFonts w:ascii="Cambria" w:hAnsi="Cambria" w:cs="†¯øw≥¸"/>
          <w:color w:val="000000"/>
        </w:rPr>
        <w:t xml:space="preserve">Strony postanawiają, że rozliczenie za wykonanie umowy odbędzie się </w:t>
      </w:r>
      <w:r w:rsidR="009964E3">
        <w:rPr>
          <w:rFonts w:ascii="Cambria" w:hAnsi="Cambria" w:cs="†¯øw≥¸"/>
          <w:b/>
          <w:color w:val="000000"/>
        </w:rPr>
        <w:t>faktur</w:t>
      </w:r>
      <w:r w:rsidR="00D335DC">
        <w:rPr>
          <w:rFonts w:ascii="Cambria" w:hAnsi="Cambria" w:cs="†¯øw≥¸"/>
          <w:b/>
          <w:color w:val="000000"/>
        </w:rPr>
        <w:t xml:space="preserve">ą </w:t>
      </w:r>
      <w:r w:rsidRPr="0095011F">
        <w:rPr>
          <w:rFonts w:ascii="Cambria" w:hAnsi="Cambria" w:cs="†¯øw≥¸"/>
          <w:b/>
          <w:color w:val="000000"/>
        </w:rPr>
        <w:t>końcow</w:t>
      </w:r>
      <w:r w:rsidR="00022E2F">
        <w:rPr>
          <w:rFonts w:ascii="Cambria" w:hAnsi="Cambria" w:cs="†¯øw≥¸"/>
          <w:b/>
          <w:color w:val="000000"/>
        </w:rPr>
        <w:t>ą</w:t>
      </w:r>
      <w:r w:rsidR="00D335DC">
        <w:rPr>
          <w:rFonts w:ascii="Cambria" w:hAnsi="Cambria" w:cs="†¯øw≥¸"/>
          <w:color w:val="000000"/>
        </w:rPr>
        <w:t>.</w:t>
      </w:r>
    </w:p>
    <w:p w:rsidR="00D4426F" w:rsidRPr="00D4426F" w:rsidRDefault="00390B06" w:rsidP="00D4426F">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390B06">
        <w:rPr>
          <w:rFonts w:ascii="Cambria" w:hAnsi="Cambria" w:cs="†¯øw≥¸"/>
          <w:color w:val="000000" w:themeColor="text1"/>
        </w:rPr>
        <w:t xml:space="preserve">Płatność końcowa nastąpi na podstawie faktury końcowej, </w:t>
      </w:r>
      <w:r w:rsidRPr="00247C0D">
        <w:rPr>
          <w:rFonts w:ascii="Cambria" w:hAnsi="Cambria" w:cs="†¯øw≥¸"/>
          <w:b/>
          <w:color w:val="000000"/>
        </w:rPr>
        <w:t xml:space="preserve">w terminie </w:t>
      </w:r>
      <w:r>
        <w:rPr>
          <w:rFonts w:ascii="Cambria" w:hAnsi="Cambria" w:cs="†¯øw≥¸"/>
          <w:b/>
          <w:color w:val="000000"/>
        </w:rPr>
        <w:t xml:space="preserve">do </w:t>
      </w:r>
      <w:r w:rsidRPr="00247C0D">
        <w:rPr>
          <w:rFonts w:ascii="Cambria" w:hAnsi="Cambria" w:cs="†¯øw≥¸"/>
          <w:b/>
          <w:color w:val="000000"/>
        </w:rPr>
        <w:t xml:space="preserve">30 dni kalendarzowych, licząc od daty doręczenia </w:t>
      </w:r>
      <w:r w:rsidR="0001667F">
        <w:rPr>
          <w:rFonts w:ascii="Cambria" w:hAnsi="Cambria" w:cs="†¯øw≥¸"/>
          <w:b/>
          <w:color w:val="000000"/>
        </w:rPr>
        <w:t>jej</w:t>
      </w:r>
      <w:r>
        <w:rPr>
          <w:rFonts w:ascii="Cambria" w:hAnsi="Cambria" w:cs="†¯øw≥¸"/>
          <w:b/>
          <w:color w:val="000000"/>
        </w:rPr>
        <w:t xml:space="preserve"> Z</w:t>
      </w:r>
      <w:r w:rsidRPr="00247C0D">
        <w:rPr>
          <w:rFonts w:ascii="Cambria" w:hAnsi="Cambria" w:cs="†¯øw≥¸"/>
          <w:b/>
          <w:color w:val="000000"/>
        </w:rPr>
        <w:t>amawiając</w:t>
      </w:r>
      <w:r w:rsidR="0001667F">
        <w:rPr>
          <w:rFonts w:ascii="Cambria" w:hAnsi="Cambria" w:cs="†¯øw≥¸"/>
          <w:b/>
          <w:color w:val="000000"/>
        </w:rPr>
        <w:t>emu</w:t>
      </w:r>
      <w:r>
        <w:rPr>
          <w:rFonts w:ascii="Cambria" w:hAnsi="Cambria" w:cs="†¯øw≥¸"/>
          <w:color w:val="000000"/>
        </w:rPr>
        <w:t xml:space="preserve"> </w:t>
      </w:r>
      <w:r w:rsidRPr="009D79A2">
        <w:rPr>
          <w:rFonts w:ascii="Cambria" w:hAnsi="Cambria" w:cs="†¯øw≥¸"/>
          <w:color w:val="000000"/>
        </w:rPr>
        <w:t xml:space="preserve">wraz z załączonym </w:t>
      </w:r>
      <w:r>
        <w:rPr>
          <w:rFonts w:ascii="Cambria" w:hAnsi="Cambria" w:cs="†¯øw≥¸"/>
          <w:color w:val="000000"/>
        </w:rPr>
        <w:t xml:space="preserve">protokołem odbioru końcowego </w:t>
      </w:r>
      <w:r w:rsidR="00D43286">
        <w:rPr>
          <w:rFonts w:ascii="Cambria" w:hAnsi="Cambria" w:cs="†¯øw≥¸"/>
          <w:color w:val="000000"/>
        </w:rPr>
        <w:t xml:space="preserve">całego zadania oraz </w:t>
      </w:r>
      <w:r w:rsidRPr="002F2C16">
        <w:rPr>
          <w:rFonts w:ascii="Cambria" w:hAnsi="Cambria" w:cs="†¯øw≥¸"/>
          <w:color w:val="000000"/>
          <w:u w:val="single"/>
        </w:rPr>
        <w:t>z dokumentami odbiorowymi</w:t>
      </w:r>
      <w:r w:rsidRPr="009D79A2">
        <w:rPr>
          <w:rFonts w:ascii="Cambria" w:hAnsi="Cambria" w:cs="†¯øw≥¸"/>
          <w:color w:val="000000"/>
        </w:rPr>
        <w:t xml:space="preserve"> przelewem na konto bankowe</w:t>
      </w:r>
      <w:r w:rsidR="00D4426F">
        <w:rPr>
          <w:rFonts w:ascii="Cambria" w:hAnsi="Cambria" w:cs="†¯øw≥¸"/>
          <w:color w:val="000000"/>
        </w:rPr>
        <w:t xml:space="preserve"> Wykonawcy wskazane na fakturze</w:t>
      </w:r>
      <w:r w:rsidR="00EA605C" w:rsidRPr="00EA605C">
        <w:rPr>
          <w:rFonts w:ascii="Cambria" w:hAnsi="Cambria" w:cs="†¯øw≥¸"/>
          <w:color w:val="000000"/>
        </w:rPr>
        <w:t>.</w:t>
      </w:r>
    </w:p>
    <w:p w:rsidR="00390B06" w:rsidRPr="00390B06"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390B06">
        <w:rPr>
          <w:rFonts w:ascii="Cambria" w:hAnsi="Cambria" w:cs="†¯øw≥¸"/>
          <w:color w:val="000000" w:themeColor="text1"/>
        </w:rPr>
        <w:t>Wartość faktur zostanie pomniejszona o wysokość kar umownych ustaloną w oparciu o postanowienia § 13 umowy.</w:t>
      </w:r>
    </w:p>
    <w:p w:rsidR="00390B06" w:rsidRPr="00EC64E7"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eastAsia="Calibri" w:hAnsi="Cambria" w:cs="ArialNarrow"/>
          <w:color w:val="000000" w:themeColor="text1"/>
        </w:rPr>
        <w:t>Do faktur</w:t>
      </w:r>
      <w:r w:rsidR="00D335DC">
        <w:rPr>
          <w:rFonts w:ascii="Cambria" w:eastAsia="Calibri" w:hAnsi="Cambria" w:cs="ArialNarrow"/>
          <w:color w:val="000000" w:themeColor="text1"/>
        </w:rPr>
        <w:t>y</w:t>
      </w:r>
      <w:r w:rsidRPr="00EC64E7">
        <w:rPr>
          <w:rFonts w:ascii="Cambria" w:eastAsia="Calibri" w:hAnsi="Cambria" w:cs="ArialNarrow"/>
          <w:color w:val="000000" w:themeColor="text1"/>
        </w:rPr>
        <w:t xml:space="preserve"> wystawion</w:t>
      </w:r>
      <w:r w:rsidR="00D335DC">
        <w:rPr>
          <w:rFonts w:ascii="Cambria" w:eastAsia="Calibri" w:hAnsi="Cambria" w:cs="ArialNarrow"/>
          <w:color w:val="000000" w:themeColor="text1"/>
        </w:rPr>
        <w:t>ej</w:t>
      </w:r>
      <w:r w:rsidRPr="00EC64E7">
        <w:rPr>
          <w:rFonts w:ascii="Cambria" w:eastAsia="Calibri" w:hAnsi="Cambria" w:cs="ArialNarrow"/>
          <w:color w:val="000000" w:themeColor="text1"/>
        </w:rPr>
        <w:t xml:space="preserve"> przez Wykonawcę załączone będzie zestawienie należności dla </w:t>
      </w:r>
      <w:r w:rsidRPr="006B21A5">
        <w:rPr>
          <w:rFonts w:ascii="Cambria" w:eastAsia="Calibri" w:hAnsi="Cambria" w:cs="ArialNarrow"/>
          <w:color w:val="000000" w:themeColor="text1"/>
        </w:rPr>
        <w:t xml:space="preserve">wszystkich podwykonawców lub dalszych podwykonawców z oświadczeniem podwykonawców </w:t>
      </w:r>
      <w:r w:rsidR="006B21A5" w:rsidRPr="006B21A5">
        <w:rPr>
          <w:rFonts w:ascii="Cambria" w:hAnsi="Cambria" w:cs="ArialNarrow"/>
          <w:color w:val="000000" w:themeColor="text1"/>
        </w:rPr>
        <w:t>o trzymaniu od Wykonawcy wynagrodzenia za wykonaną przez danego Podwykonawcę część przedmiotu umowy.</w:t>
      </w:r>
    </w:p>
    <w:p w:rsidR="00390B06" w:rsidRPr="00EC64E7" w:rsidRDefault="00390B06" w:rsidP="00546EC4">
      <w:pPr>
        <w:pStyle w:val="Akapitzlist"/>
        <w:numPr>
          <w:ilvl w:val="0"/>
          <w:numId w:val="10"/>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Termin, o który</w:t>
      </w:r>
      <w:r w:rsidR="00D335DC">
        <w:rPr>
          <w:rFonts w:ascii="Cambria" w:eastAsia="Calibri" w:hAnsi="Cambria" w:cs="ArialNarrow"/>
          <w:color w:val="000000" w:themeColor="text1"/>
        </w:rPr>
        <w:t>m</w:t>
      </w:r>
      <w:r w:rsidRPr="00EC64E7">
        <w:rPr>
          <w:rFonts w:ascii="Cambria" w:eastAsia="Calibri" w:hAnsi="Cambria" w:cs="ArialNarrow"/>
          <w:color w:val="000000" w:themeColor="text1"/>
        </w:rPr>
        <w:t xml:space="preserve"> mowa w ust. </w:t>
      </w:r>
      <w:r w:rsidR="00D335DC">
        <w:rPr>
          <w:rFonts w:ascii="Cambria" w:eastAsia="Calibri" w:hAnsi="Cambria" w:cs="ArialNarrow"/>
          <w:color w:val="000000" w:themeColor="text1"/>
        </w:rPr>
        <w:t>2</w:t>
      </w:r>
      <w:r w:rsidRPr="00EC64E7">
        <w:rPr>
          <w:rFonts w:ascii="Cambria" w:eastAsia="Calibri" w:hAnsi="Cambria" w:cs="ArialNarrow"/>
          <w:color w:val="000000" w:themeColor="text1"/>
        </w:rPr>
        <w:t xml:space="preserve"> rozpoczn</w:t>
      </w:r>
      <w:r w:rsidR="00D335DC">
        <w:rPr>
          <w:rFonts w:ascii="Cambria" w:eastAsia="Calibri" w:hAnsi="Cambria" w:cs="ArialNarrow"/>
          <w:color w:val="000000" w:themeColor="text1"/>
        </w:rPr>
        <w:t>ie</w:t>
      </w:r>
      <w:r w:rsidRPr="00EC64E7">
        <w:rPr>
          <w:rFonts w:ascii="Cambria" w:eastAsia="Calibri" w:hAnsi="Cambria" w:cs="ArialNarrow"/>
          <w:color w:val="000000" w:themeColor="text1"/>
        </w:rPr>
        <w:t xml:space="preserve"> swój bieg w przypadku łącznego wystąpienia następujących przesłanek:</w:t>
      </w:r>
    </w:p>
    <w:p w:rsidR="00390B06" w:rsidRPr="00EC64E7" w:rsidRDefault="00390B06" w:rsidP="00546EC4">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rsidR="00390B06" w:rsidRPr="00EC64E7" w:rsidRDefault="00390B06" w:rsidP="00546EC4">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Pr>
          <w:rFonts w:ascii="Cambria" w:eastAsia="Calibri" w:hAnsi="Cambria" w:cs="ArialNarrow"/>
          <w:color w:val="000000" w:themeColor="text1"/>
        </w:rPr>
        <w:t xml:space="preserve">prace </w:t>
      </w:r>
      <w:r w:rsidRPr="00EC64E7">
        <w:rPr>
          <w:rFonts w:ascii="Cambria" w:eastAsia="Calibri" w:hAnsi="Cambria" w:cs="ArialNarrow"/>
          <w:color w:val="000000" w:themeColor="text1"/>
        </w:rPr>
        <w:t>montażowe i instalacyjne, stanowiące przedmiot umów o podwykonawstwo.</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Oświadczenia podwykonawców lub dalszych podwykonawców, o których mowa </w:t>
      </w:r>
      <w:r w:rsidRPr="00EC64E7">
        <w:rPr>
          <w:rFonts w:ascii="Cambria" w:eastAsia="Calibri" w:hAnsi="Cambria" w:cs="ArialNarrow"/>
          <w:color w:val="000000" w:themeColor="text1"/>
        </w:rPr>
        <w:br/>
        <w:t xml:space="preserve">w ust. </w:t>
      </w:r>
      <w:r w:rsidR="00D335DC">
        <w:rPr>
          <w:rFonts w:ascii="Cambria" w:eastAsia="Calibri" w:hAnsi="Cambria" w:cs="ArialNarrow"/>
          <w:color w:val="000000" w:themeColor="text1"/>
        </w:rPr>
        <w:t>4</w:t>
      </w:r>
      <w:r w:rsidRPr="00EC64E7">
        <w:rPr>
          <w:rFonts w:ascii="Cambria" w:eastAsia="Calibri" w:hAnsi="Cambria" w:cs="ArialNarrow"/>
          <w:color w:val="000000" w:themeColor="text1"/>
        </w:rPr>
        <w:t xml:space="preserve"> powinny odpowiadać swoją formą i treścią oświadczeniom, </w:t>
      </w:r>
      <w:r w:rsidRPr="00EC64E7">
        <w:rPr>
          <w:rFonts w:ascii="Cambria" w:eastAsia="Calibri" w:hAnsi="Cambria" w:cs="ArialNarrow"/>
          <w:color w:val="000000" w:themeColor="text1"/>
          <w:u w:val="single"/>
        </w:rPr>
        <w:t>stanowiącym odpowiednio załączniki nr 6 i 7 do umowy</w:t>
      </w:r>
      <w:r w:rsidRPr="00EC64E7">
        <w:rPr>
          <w:rFonts w:ascii="Cambria" w:eastAsia="Calibri" w:hAnsi="Cambria" w:cs="ArialNarrow"/>
          <w:color w:val="000000" w:themeColor="text1"/>
        </w:rPr>
        <w:t>.</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Wynagrodzenie należne Wykonawcy zostanie przekazane na jego rachunek bankowy wskazany w fakturze, z zastrzeżeniem ust. </w:t>
      </w:r>
      <w:r w:rsidR="00D335DC">
        <w:rPr>
          <w:rFonts w:ascii="Cambria" w:eastAsia="Calibri" w:hAnsi="Cambria" w:cs="ArialNarrow"/>
          <w:color w:val="000000" w:themeColor="text1"/>
        </w:rPr>
        <w:t>8</w:t>
      </w:r>
      <w:r w:rsidRPr="00EC64E7">
        <w:rPr>
          <w:rFonts w:ascii="Cambria" w:eastAsia="Calibri" w:hAnsi="Cambria" w:cs="ArialNarrow"/>
          <w:color w:val="000000" w:themeColor="text1"/>
        </w:rPr>
        <w:t>.</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lastRenderedPageBreak/>
        <w:t xml:space="preserve">Warunkiem przekazania Wykonawcy wynagrodzenia w pełnej kwocie jest przedłożenie Zamawiającemu oświadczeń podwykonawców lub dalszych podwykonawców, o których mowa w ust. </w:t>
      </w:r>
      <w:r w:rsidR="00D335DC">
        <w:rPr>
          <w:rFonts w:ascii="Cambria" w:eastAsia="Calibri" w:hAnsi="Cambria" w:cs="ArialNarrow"/>
          <w:color w:val="000000" w:themeColor="text1"/>
        </w:rPr>
        <w:t>4</w:t>
      </w:r>
      <w:r w:rsidRPr="00EC64E7">
        <w:rPr>
          <w:rFonts w:ascii="Cambria" w:eastAsia="Calibri" w:hAnsi="Cambria" w:cs="ArialNarrow"/>
          <w:color w:val="000000" w:themeColor="text1"/>
        </w:rPr>
        <w:t xml:space="preserve">, o treści wskazanej w ust. </w:t>
      </w:r>
      <w:r w:rsidR="002F2C16">
        <w:rPr>
          <w:rFonts w:ascii="Cambria" w:eastAsia="Calibri" w:hAnsi="Cambria" w:cs="ArialNarrow"/>
          <w:color w:val="000000" w:themeColor="text1"/>
        </w:rPr>
        <w:t>6</w:t>
      </w:r>
      <w:r w:rsidRPr="00EC64E7">
        <w:rPr>
          <w:rFonts w:ascii="Cambria" w:eastAsia="Calibri" w:hAnsi="Cambria" w:cs="ArialNarrow"/>
          <w:color w:val="000000" w:themeColor="text1"/>
        </w:rPr>
        <w:t>, w stosunku do których Zamawiający ponosi solidarną odpowiedzialność na zasadzie, że wszelkie należności wobec nich zostały przez Wykonawcę uregulowane, w tym należności zafakturowane, wymagalne po dacie płatności względem Wykonawcy.</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Wynagrodzenie, o którym mowa w ust. </w:t>
      </w:r>
      <w:r w:rsidR="00D335DC">
        <w:rPr>
          <w:rFonts w:ascii="Cambria" w:eastAsia="Calibri" w:hAnsi="Cambria" w:cs="ArialNarrow"/>
          <w:color w:val="000000" w:themeColor="text1"/>
        </w:rPr>
        <w:t>9</w:t>
      </w:r>
      <w:r w:rsidRPr="00EC64E7">
        <w:rPr>
          <w:rFonts w:ascii="Cambria" w:eastAsia="Calibri" w:hAnsi="Cambria" w:cs="ArialNarrow"/>
          <w:color w:val="000000" w:themeColor="text1"/>
        </w:rPr>
        <w:t>, dotyczy wyłącznie należności powstałych po zaakceptowaniu przez Zamawiającego umowy o podwykonawstwo, której przedmiotem są prace montażowe i instalacyjne.</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Bezpośrednia zapłata, o której mowa w ust. </w:t>
      </w:r>
      <w:r w:rsidR="00D335DC">
        <w:rPr>
          <w:rFonts w:ascii="Cambria" w:eastAsia="Calibri" w:hAnsi="Cambria" w:cs="ArialNarrow"/>
          <w:color w:val="000000" w:themeColor="text1"/>
        </w:rPr>
        <w:t>9</w:t>
      </w:r>
      <w:r w:rsidRPr="00EC64E7">
        <w:rPr>
          <w:rFonts w:ascii="Cambria" w:eastAsia="Calibri" w:hAnsi="Cambria" w:cs="ArialNarrow"/>
          <w:color w:val="000000" w:themeColor="text1"/>
        </w:rPr>
        <w:t>, obejmuje wyłącznie należne wynagrodzenie, bez odsetek, należnych podwykonawcy lub dalszemu podwykonawcy.</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Przed dokonaniem bezpośredniej zapłaty Wykonawca zostanie poinformowany przez Zamawiającego w formie pisemnej o:</w:t>
      </w:r>
    </w:p>
    <w:p w:rsidR="00390B06" w:rsidRPr="00EC64E7" w:rsidRDefault="00390B06" w:rsidP="00546EC4">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390B06" w:rsidRPr="00EC64E7" w:rsidRDefault="00390B06" w:rsidP="00546EC4">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sidR="006B21A5">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sidR="00D335DC">
        <w:rPr>
          <w:rFonts w:ascii="Cambria" w:eastAsia="Calibri" w:hAnsi="Cambria" w:cs="ArialNarrow"/>
          <w:color w:val="000000" w:themeColor="text1"/>
        </w:rPr>
        <w:t>1</w:t>
      </w:r>
      <w:r w:rsidRPr="00EC64E7">
        <w:rPr>
          <w:rFonts w:ascii="Cambria" w:eastAsia="Calibri" w:hAnsi="Cambria" w:cs="ArialNarrow"/>
          <w:color w:val="000000" w:themeColor="text1"/>
        </w:rPr>
        <w:t>.</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W przypadku zgłoszenia przez Wykonawcę uwag, o których mowa w ust. 1</w:t>
      </w:r>
      <w:r w:rsidR="00D335DC">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2, w terminie 7 dni od dnia otrzymania informacji, o której mowa w ust. 1</w:t>
      </w:r>
      <w:r w:rsidR="00D335DC">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1 i 2, Zamawiający może:</w:t>
      </w:r>
    </w:p>
    <w:p w:rsidR="00390B06" w:rsidRPr="00EC64E7" w:rsidRDefault="00390B06" w:rsidP="00546EC4">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rsidR="00390B06" w:rsidRPr="00EC64E7" w:rsidRDefault="00390B06" w:rsidP="00546EC4">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90B06" w:rsidRPr="00EC64E7" w:rsidRDefault="00390B06" w:rsidP="00546EC4">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dokonać bezpośredniej zapłaty wynagrodzenia podwykonawcy lub dalszemu podwykonawcy, jeżeli podwykonawca lub dalszy podwykonawca wykaże zasadność takiej zapłaty.</w:t>
      </w:r>
    </w:p>
    <w:p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 przypadku dokonania bezpośredniej zapłaty podwykonawcy lub dalszemu podwykonawcy, o której mowa w ust. 1</w:t>
      </w:r>
      <w:r w:rsidR="00D335DC">
        <w:rPr>
          <w:rFonts w:ascii="Cambria" w:eastAsia="Calibri" w:hAnsi="Cambria" w:cs="ArialNarrow"/>
          <w:color w:val="000000" w:themeColor="text1"/>
        </w:rPr>
        <w:t>1</w:t>
      </w:r>
      <w:r w:rsidRPr="00EC64E7">
        <w:rPr>
          <w:rFonts w:ascii="Cambria" w:eastAsia="Calibri" w:hAnsi="Cambria" w:cs="ArialNarrow"/>
          <w:color w:val="000000" w:themeColor="text1"/>
        </w:rPr>
        <w:t>, Zamawiający potrąci kwotę wypłaconego podwykonawcy lub dalszemu podwykonawcy wynagrodzenia z wynagrodzenia należnego Wykonawcy.</w:t>
      </w:r>
    </w:p>
    <w:p w:rsidR="00390B06"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zapłaty wynagrodzenia podwykonawcy lub dalszemu podwykonawcy, </w:t>
      </w:r>
      <w:r w:rsidRPr="00EC64E7">
        <w:rPr>
          <w:rFonts w:ascii="Cambria" w:eastAsia="Calibri" w:hAnsi="Cambria" w:cs="ArialNarrow"/>
          <w:color w:val="000000" w:themeColor="text1"/>
        </w:rPr>
        <w:br/>
        <w:t>o której mowa w ust. 1</w:t>
      </w:r>
      <w:r w:rsidR="00D335DC">
        <w:rPr>
          <w:rFonts w:ascii="Cambria" w:eastAsia="Calibri" w:hAnsi="Cambria" w:cs="ArialNarrow"/>
          <w:color w:val="000000" w:themeColor="text1"/>
        </w:rPr>
        <w:t>3</w:t>
      </w:r>
      <w:r w:rsidRPr="00EC64E7">
        <w:rPr>
          <w:rFonts w:ascii="Cambria" w:eastAsia="Calibri" w:hAnsi="Cambria" w:cs="ArialNarrow"/>
          <w:color w:val="000000" w:themeColor="text1"/>
        </w:rPr>
        <w:t xml:space="preserve"> pkt 3, wynosi 21 dni od upływu terminu, o którym mowa </w:t>
      </w:r>
      <w:r w:rsidRPr="00EC64E7">
        <w:rPr>
          <w:rFonts w:ascii="Cambria" w:eastAsia="Calibri" w:hAnsi="Cambria" w:cs="ArialNarrow"/>
          <w:color w:val="000000" w:themeColor="text1"/>
        </w:rPr>
        <w:br/>
        <w:t>w ust. 1</w:t>
      </w:r>
      <w:r w:rsidR="00D335DC">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2</w:t>
      </w:r>
      <w:r w:rsidR="006B21A5">
        <w:rPr>
          <w:rFonts w:ascii="Cambria" w:eastAsia="Calibri" w:hAnsi="Cambria" w:cs="ArialNarrow"/>
          <w:color w:val="000000" w:themeColor="text1"/>
        </w:rPr>
        <w:t>)</w:t>
      </w:r>
      <w:r w:rsidRPr="00EC64E7">
        <w:rPr>
          <w:rFonts w:ascii="Cambria" w:eastAsia="Calibri" w:hAnsi="Cambria" w:cs="ArialNarrow"/>
          <w:color w:val="000000" w:themeColor="text1"/>
        </w:rPr>
        <w:t>.</w:t>
      </w:r>
    </w:p>
    <w:p w:rsidR="002F2C16" w:rsidRPr="00D335DC" w:rsidRDefault="00D335DC" w:rsidP="00546EC4">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335DC">
        <w:rPr>
          <w:rFonts w:ascii="Cambria" w:hAnsi="Cambria" w:cs="†¯øw≥¸"/>
        </w:rPr>
        <w:t>F</w:t>
      </w:r>
      <w:r w:rsidR="002F2C16" w:rsidRPr="00D335DC">
        <w:rPr>
          <w:rFonts w:ascii="Cambria" w:hAnsi="Cambria" w:cs="†¯øw≥¸"/>
        </w:rPr>
        <w:t>aktur</w:t>
      </w:r>
      <w:r w:rsidRPr="00D335DC">
        <w:rPr>
          <w:rFonts w:ascii="Cambria" w:hAnsi="Cambria" w:cs="†¯øw≥¸"/>
        </w:rPr>
        <w:t>a</w:t>
      </w:r>
      <w:r w:rsidR="002F2C16" w:rsidRPr="00D335DC">
        <w:rPr>
          <w:rFonts w:ascii="Cambria" w:hAnsi="Cambria" w:cs="†¯øw≥¸"/>
        </w:rPr>
        <w:t xml:space="preserve"> wystawian</w:t>
      </w:r>
      <w:r w:rsidRPr="00D335DC">
        <w:rPr>
          <w:rFonts w:ascii="Cambria" w:hAnsi="Cambria" w:cs="†¯øw≥¸"/>
        </w:rPr>
        <w:t>o</w:t>
      </w:r>
      <w:r w:rsidR="002F2C16" w:rsidRPr="00D335DC">
        <w:rPr>
          <w:rFonts w:ascii="Cambria" w:hAnsi="Cambria" w:cs="†¯øw≥¸"/>
        </w:rPr>
        <w:t xml:space="preserve"> przez Wykonawcę</w:t>
      </w:r>
      <w:r w:rsidRPr="00D335DC">
        <w:rPr>
          <w:rFonts w:ascii="Cambria" w:hAnsi="Cambria" w:cs="†¯øw≥¸"/>
        </w:rPr>
        <w:t xml:space="preserve"> </w:t>
      </w:r>
      <w:r w:rsidR="002F2C16" w:rsidRPr="00D335DC">
        <w:rPr>
          <w:rFonts w:ascii="Cambria" w:hAnsi="Cambria" w:cs="†¯øw≥¸"/>
        </w:rPr>
        <w:t>w ramach realizacji niniejszej umowy winn</w:t>
      </w:r>
      <w:r w:rsidRPr="00D335DC">
        <w:rPr>
          <w:rFonts w:ascii="Cambria" w:hAnsi="Cambria" w:cs="†¯øw≥¸"/>
        </w:rPr>
        <w:t>a</w:t>
      </w:r>
      <w:r w:rsidR="002F2C16" w:rsidRPr="00D335DC">
        <w:rPr>
          <w:rFonts w:ascii="Cambria" w:hAnsi="Cambria" w:cs="†¯øw≥¸"/>
        </w:rPr>
        <w:t xml:space="preserve"> zawierać następujące dane:</w:t>
      </w:r>
    </w:p>
    <w:p w:rsidR="006F22C0" w:rsidRDefault="006F22C0" w:rsidP="006F22C0">
      <w:pPr>
        <w:tabs>
          <w:tab w:val="left" w:pos="426"/>
        </w:tabs>
        <w:autoSpaceDE w:val="0"/>
        <w:autoSpaceDN w:val="0"/>
        <w:adjustRightInd w:val="0"/>
        <w:ind w:left="426"/>
        <w:jc w:val="both"/>
        <w:rPr>
          <w:rFonts w:ascii="Cambria" w:hAnsi="Cambria" w:cs="ArialNarrow"/>
          <w:b/>
          <w:color w:val="000000" w:themeColor="text1"/>
        </w:rPr>
      </w:pPr>
      <w:r w:rsidRPr="003F49D0">
        <w:rPr>
          <w:rFonts w:ascii="Cambria" w:hAnsi="Cambria" w:cs="ArialNarrow"/>
          <w:b/>
          <w:color w:val="000000" w:themeColor="text1"/>
        </w:rPr>
        <w:t>Gmin</w:t>
      </w:r>
      <w:r>
        <w:rPr>
          <w:rFonts w:ascii="Cambria" w:hAnsi="Cambria" w:cs="ArialNarrow"/>
          <w:b/>
          <w:color w:val="000000" w:themeColor="text1"/>
        </w:rPr>
        <w:t>a</w:t>
      </w:r>
      <w:r w:rsidRPr="003F49D0">
        <w:rPr>
          <w:rFonts w:ascii="Cambria" w:hAnsi="Cambria" w:cs="ArialNarrow"/>
          <w:b/>
          <w:color w:val="000000" w:themeColor="text1"/>
        </w:rPr>
        <w:t xml:space="preserve"> Sławatycze </w:t>
      </w:r>
    </w:p>
    <w:p w:rsidR="006F22C0" w:rsidRPr="003F49D0" w:rsidRDefault="006F22C0" w:rsidP="006F22C0">
      <w:pPr>
        <w:tabs>
          <w:tab w:val="left" w:pos="426"/>
        </w:tabs>
        <w:autoSpaceDE w:val="0"/>
        <w:autoSpaceDN w:val="0"/>
        <w:adjustRightInd w:val="0"/>
        <w:ind w:left="426"/>
        <w:jc w:val="both"/>
        <w:rPr>
          <w:rFonts w:ascii="Cambria" w:hAnsi="Cambria" w:cs="ArialNarrow"/>
          <w:b/>
          <w:color w:val="000000" w:themeColor="text1"/>
        </w:rPr>
      </w:pPr>
      <w:r w:rsidRPr="003F49D0">
        <w:rPr>
          <w:rFonts w:ascii="Cambria" w:hAnsi="Cambria" w:cs="ArialNarrow"/>
          <w:b/>
          <w:color w:val="000000" w:themeColor="text1"/>
        </w:rPr>
        <w:t>u</w:t>
      </w:r>
      <w:r>
        <w:rPr>
          <w:rFonts w:ascii="Cambria" w:hAnsi="Cambria" w:cs="ArialNarrow"/>
          <w:b/>
          <w:color w:val="000000" w:themeColor="text1"/>
        </w:rPr>
        <w:t>l. Rynek 14, 21-515 Sławatycze,</w:t>
      </w:r>
    </w:p>
    <w:p w:rsidR="006F22C0" w:rsidRPr="006B4566" w:rsidRDefault="006F22C0" w:rsidP="006F22C0">
      <w:pPr>
        <w:tabs>
          <w:tab w:val="left" w:pos="426"/>
        </w:tabs>
        <w:autoSpaceDE w:val="0"/>
        <w:autoSpaceDN w:val="0"/>
        <w:adjustRightInd w:val="0"/>
        <w:ind w:left="426"/>
        <w:jc w:val="both"/>
        <w:rPr>
          <w:rFonts w:ascii="Cambria" w:hAnsi="Cambria" w:cs="ArialNarrow"/>
          <w:b/>
          <w:color w:val="000000" w:themeColor="text1"/>
        </w:rPr>
      </w:pPr>
      <w:r>
        <w:rPr>
          <w:rFonts w:ascii="Cambria" w:hAnsi="Cambria" w:cs="ArialNarrow"/>
          <w:b/>
          <w:color w:val="000000" w:themeColor="text1"/>
        </w:rPr>
        <w:t>(</w:t>
      </w:r>
      <w:r w:rsidRPr="003F49D0">
        <w:rPr>
          <w:rFonts w:ascii="Cambria" w:hAnsi="Cambria" w:cs="ArialNarrow"/>
          <w:b/>
          <w:color w:val="000000" w:themeColor="text1"/>
        </w:rPr>
        <w:t>NIP: 537 23 49 492</w:t>
      </w:r>
      <w:r>
        <w:rPr>
          <w:rFonts w:ascii="Cambria" w:hAnsi="Cambria" w:cs="ArialNarrow"/>
          <w:b/>
          <w:color w:val="000000" w:themeColor="text1"/>
        </w:rPr>
        <w:t>).</w:t>
      </w:r>
    </w:p>
    <w:p w:rsidR="00EA605C" w:rsidRPr="00EA605C" w:rsidRDefault="00EA605C" w:rsidP="001A3DA1">
      <w:pPr>
        <w:pStyle w:val="Akapitzlist"/>
        <w:numPr>
          <w:ilvl w:val="3"/>
          <w:numId w:val="57"/>
        </w:numPr>
        <w:spacing w:line="276" w:lineRule="auto"/>
        <w:ind w:hanging="294"/>
        <w:jc w:val="both"/>
        <w:rPr>
          <w:rFonts w:ascii="Cambria" w:hAnsi="Cambria"/>
          <w:bCs/>
          <w:i/>
          <w:color w:val="000000" w:themeColor="text1"/>
        </w:rPr>
      </w:pPr>
      <w:r w:rsidRPr="00EA605C">
        <w:rPr>
          <w:rFonts w:ascii="Cambria" w:hAnsi="Cambria"/>
          <w:bCs/>
          <w:i/>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Pr>
          <w:rFonts w:ascii="Cambria" w:hAnsi="Cambria"/>
          <w:bCs/>
          <w:i/>
          <w:color w:val="000000" w:themeColor="text1"/>
        </w:rPr>
        <w:br/>
      </w:r>
      <w:r w:rsidRPr="00EA605C">
        <w:rPr>
          <w:rFonts w:ascii="Cambria" w:hAnsi="Cambria"/>
          <w:bCs/>
          <w:i/>
          <w:color w:val="000000" w:themeColor="text1"/>
        </w:rPr>
        <w:t>(Dz. U. z 2018 r. poz. 2191).</w:t>
      </w:r>
    </w:p>
    <w:p w:rsidR="00EA605C" w:rsidRPr="00EA605C" w:rsidRDefault="00EA605C" w:rsidP="001A3DA1">
      <w:pPr>
        <w:pStyle w:val="Akapitzlist"/>
        <w:numPr>
          <w:ilvl w:val="3"/>
          <w:numId w:val="57"/>
        </w:numPr>
        <w:spacing w:line="276" w:lineRule="auto"/>
        <w:ind w:hanging="294"/>
        <w:jc w:val="both"/>
        <w:rPr>
          <w:rFonts w:ascii="Cambria" w:hAnsi="Cambria"/>
          <w:bCs/>
          <w:i/>
          <w:color w:val="000000" w:themeColor="text1"/>
        </w:rPr>
      </w:pPr>
      <w:r w:rsidRPr="00EA605C">
        <w:rPr>
          <w:rFonts w:ascii="Cambria" w:hAnsi="Cambria"/>
          <w:bCs/>
          <w:i/>
          <w:color w:val="000000" w:themeColor="text1"/>
        </w:rPr>
        <w:t xml:space="preserve">Zapłata faktury nastąpi z uwzględnieniem przepisów art. 108a ust. 1a ustawy </w:t>
      </w:r>
      <w:r>
        <w:rPr>
          <w:rFonts w:ascii="Cambria" w:hAnsi="Cambria"/>
          <w:bCs/>
          <w:i/>
          <w:color w:val="000000" w:themeColor="text1"/>
        </w:rPr>
        <w:br/>
      </w:r>
      <w:r w:rsidRPr="00EA605C">
        <w:rPr>
          <w:rFonts w:ascii="Cambria" w:hAnsi="Cambria"/>
          <w:bCs/>
          <w:i/>
          <w:color w:val="000000" w:themeColor="text1"/>
        </w:rPr>
        <w:t>o podatku od towarów i usług.</w:t>
      </w:r>
    </w:p>
    <w:p w:rsidR="00EA605C" w:rsidRDefault="00EA605C" w:rsidP="001A3DA1">
      <w:pPr>
        <w:pStyle w:val="Akapitzlist"/>
        <w:numPr>
          <w:ilvl w:val="3"/>
          <w:numId w:val="57"/>
        </w:numPr>
        <w:spacing w:line="276" w:lineRule="auto"/>
        <w:ind w:hanging="294"/>
        <w:jc w:val="both"/>
        <w:rPr>
          <w:rFonts w:ascii="Cambria" w:hAnsi="Cambria"/>
          <w:bCs/>
          <w:i/>
          <w:color w:val="000000" w:themeColor="text1"/>
        </w:rPr>
      </w:pPr>
      <w:r w:rsidRPr="00EA605C">
        <w:rPr>
          <w:rFonts w:ascii="Cambria" w:hAnsi="Cambria"/>
          <w:bCs/>
          <w:i/>
          <w:color w:val="000000" w:themeColor="text1"/>
        </w:rPr>
        <w:t>Wykonawca jest zobowiązany podać na fakturze adnotację „mechanizm podzielonej płatności”.</w:t>
      </w:r>
    </w:p>
    <w:p w:rsidR="006F22C0" w:rsidRPr="00D26D18" w:rsidRDefault="006F22C0" w:rsidP="001A3DA1">
      <w:pPr>
        <w:pStyle w:val="Akapitzlist"/>
        <w:numPr>
          <w:ilvl w:val="3"/>
          <w:numId w:val="57"/>
        </w:numPr>
        <w:spacing w:line="276" w:lineRule="auto"/>
        <w:ind w:hanging="294"/>
        <w:jc w:val="both"/>
        <w:rPr>
          <w:rFonts w:ascii="Cambria" w:hAnsi="Cambria"/>
          <w:bCs/>
          <w:i/>
          <w:color w:val="000000" w:themeColor="text1"/>
        </w:rPr>
      </w:pPr>
      <w:r w:rsidRPr="00D26D18">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D26D18">
        <w:rPr>
          <w:rFonts w:ascii="Cambria" w:hAnsi="Cambria"/>
          <w:i/>
          <w:iCs/>
        </w:rPr>
        <w:t>Wykazie podmiotów zarejestrowanych jako podatnicy VAT, niezarejestrowanych oraz wykreślonych i przywróconych do rejestru VAT,</w:t>
      </w:r>
      <w:r w:rsidRPr="00D26D18">
        <w:rPr>
          <w:rFonts w:ascii="Cambria" w:hAnsi="Cambria"/>
          <w:b/>
          <w:bCs/>
          <w:i/>
          <w:iCs/>
        </w:rPr>
        <w:t xml:space="preserve"> </w:t>
      </w:r>
      <w:r w:rsidRPr="00D26D18">
        <w:rPr>
          <w:rFonts w:ascii="Cambria" w:hAnsi="Cambria"/>
          <w:i/>
        </w:rPr>
        <w:t>najpóźniej na 5  dni roboczych przed wyznaczonym terminem płatności,</w:t>
      </w:r>
    </w:p>
    <w:p w:rsidR="006F22C0" w:rsidRPr="00D26D18" w:rsidRDefault="006F22C0" w:rsidP="001A3DA1">
      <w:pPr>
        <w:pStyle w:val="Akapitzlist"/>
        <w:numPr>
          <w:ilvl w:val="3"/>
          <w:numId w:val="57"/>
        </w:numPr>
        <w:spacing w:line="276" w:lineRule="auto"/>
        <w:ind w:hanging="294"/>
        <w:jc w:val="both"/>
        <w:rPr>
          <w:rFonts w:ascii="Cambria" w:hAnsi="Cambria"/>
          <w:bCs/>
          <w:i/>
          <w:color w:val="000000" w:themeColor="text1"/>
        </w:rPr>
      </w:pPr>
      <w:r w:rsidRPr="00D26D18">
        <w:rPr>
          <w:rFonts w:ascii="Cambria" w:eastAsia="Times New Roman" w:hAnsi="Cambria"/>
          <w:i/>
        </w:rPr>
        <w:t>W przypadku, w którym Wykonawca, dla potrzeb płatności, wskaże rachunek bankowy zawarty w powyższym Wskazanie w terminie późniejszym, ustalony pierwotnie termin płatności ulega wydłużeniu i wynosi  5 dni roboczych od dnia wskazania rachunku ujawnionego w/w Wykazie.</w:t>
      </w:r>
    </w:p>
    <w:p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Zamawiający zastrzega sobie </w:t>
      </w:r>
      <w:r w:rsidRPr="0001667F">
        <w:rPr>
          <w:rFonts w:ascii="Cambria" w:eastAsia="Calibri" w:hAnsi="Cambria" w:cs="ArialNarrow"/>
          <w:color w:val="000000" w:themeColor="text1"/>
        </w:rPr>
        <w:t xml:space="preserve">prawo </w:t>
      </w:r>
      <w:r w:rsidR="009964E3" w:rsidRPr="0001667F">
        <w:rPr>
          <w:rFonts w:ascii="Cambria" w:hAnsi="Cambria" w:cs="ArialNarrow"/>
          <w:color w:val="000000"/>
        </w:rPr>
        <w:t>odmowy zapłaty faktury niezgodnej z zapisami niniejszej umowy lub przepisów powszechnie obowiązujących.</w:t>
      </w:r>
    </w:p>
    <w:p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 przypadku, o którym mowa w ust. </w:t>
      </w:r>
      <w:r w:rsidR="002F2C16">
        <w:rPr>
          <w:rFonts w:ascii="Cambria" w:eastAsia="Calibri" w:hAnsi="Cambria" w:cs="ArialNarrow"/>
          <w:color w:val="000000" w:themeColor="text1"/>
        </w:rPr>
        <w:t>1</w:t>
      </w:r>
      <w:r w:rsidR="00D335DC">
        <w:rPr>
          <w:rFonts w:ascii="Cambria" w:eastAsia="Calibri" w:hAnsi="Cambria" w:cs="ArialNarrow"/>
          <w:color w:val="000000" w:themeColor="text1"/>
        </w:rPr>
        <w:t>7</w:t>
      </w:r>
      <w:r w:rsidRPr="00EC64E7">
        <w:rPr>
          <w:rFonts w:ascii="Cambria" w:eastAsia="Calibri" w:hAnsi="Cambria" w:cs="ArialNarrow"/>
          <w:color w:val="000000" w:themeColor="text1"/>
        </w:rPr>
        <w:t>, Zamawiający dokona zwrotu faktury bez jej zaksięgowania i zapłaty Wykonawcy, żądając jednocześnie dodatkowych wyjaśnień lub zmiany faktury.</w:t>
      </w:r>
    </w:p>
    <w:p w:rsidR="00390B06"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 xml:space="preserve">Termin płatności faktury, o której mowa w ust. </w:t>
      </w:r>
      <w:r w:rsidR="002F2C16">
        <w:rPr>
          <w:rFonts w:ascii="Cambria" w:eastAsia="Calibri" w:hAnsi="Cambria" w:cs="ArialNarrow"/>
          <w:color w:val="000000" w:themeColor="text1"/>
        </w:rPr>
        <w:t>2</w:t>
      </w:r>
      <w:r w:rsidRPr="00EC64E7">
        <w:rPr>
          <w:rFonts w:ascii="Cambria" w:eastAsia="Calibri" w:hAnsi="Cambria" w:cs="ArialNarrow"/>
          <w:color w:val="000000" w:themeColor="text1"/>
        </w:rPr>
        <w:t xml:space="preserve">, w sytuacji opisanej w ust. </w:t>
      </w:r>
      <w:r w:rsidR="002F2C16">
        <w:rPr>
          <w:rFonts w:ascii="Cambria" w:eastAsia="Calibri" w:hAnsi="Cambria" w:cs="ArialNarrow"/>
          <w:color w:val="000000" w:themeColor="text1"/>
        </w:rPr>
        <w:t>1</w:t>
      </w:r>
      <w:r w:rsidR="00D335DC">
        <w:rPr>
          <w:rFonts w:ascii="Cambria" w:eastAsia="Calibri" w:hAnsi="Cambria" w:cs="ArialNarrow"/>
          <w:color w:val="000000" w:themeColor="text1"/>
        </w:rPr>
        <w:t>8</w:t>
      </w:r>
      <w:r w:rsidRPr="00EC64E7">
        <w:rPr>
          <w:rFonts w:ascii="Cambria" w:eastAsia="Calibri" w:hAnsi="Cambria" w:cs="ArialNarrow"/>
          <w:color w:val="000000" w:themeColor="text1"/>
        </w:rPr>
        <w:t>, będzie liczony od dnia otrzymania wymaganych wyjaśnień lub prawidłowo wystawionej faktury.</w:t>
      </w:r>
    </w:p>
    <w:p w:rsidR="009964E3" w:rsidRPr="006F22C0" w:rsidRDefault="009964E3" w:rsidP="00546EC4">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6F22C0">
        <w:rPr>
          <w:rFonts w:ascii="Cambria" w:hAnsi="Cambria" w:cs="ArialNarrow"/>
          <w:color w:val="000000"/>
        </w:rPr>
        <w:t xml:space="preserve">Wykonawca </w:t>
      </w:r>
      <w:r w:rsidR="0001667F" w:rsidRPr="006F22C0">
        <w:rPr>
          <w:rFonts w:ascii="Cambria" w:hAnsi="Cambria" w:cs="ArialNarrow"/>
          <w:color w:val="000000"/>
        </w:rPr>
        <w:t>na</w:t>
      </w:r>
      <w:r w:rsidRPr="006F22C0">
        <w:rPr>
          <w:rFonts w:ascii="Cambria" w:hAnsi="Cambria" w:cs="ArialNarrow"/>
          <w:color w:val="000000"/>
        </w:rPr>
        <w:t xml:space="preserve"> fakturze VAT ujmuje ilość wykonanych instalacji </w:t>
      </w:r>
      <w:r w:rsidR="00762EA4">
        <w:rPr>
          <w:rFonts w:ascii="Cambria" w:hAnsi="Cambria" w:cs="†¯øw≥¸"/>
          <w:color w:val="000000" w:themeColor="text1"/>
        </w:rPr>
        <w:t>pomp ciepła</w:t>
      </w:r>
      <w:r w:rsidR="00762EA4" w:rsidRPr="00BA4F33">
        <w:rPr>
          <w:rFonts w:ascii="Cambria" w:hAnsi="Cambria" w:cs="†¯øw≥¸"/>
          <w:color w:val="000000" w:themeColor="text1"/>
        </w:rPr>
        <w:t xml:space="preserve"> </w:t>
      </w:r>
      <w:r w:rsidRPr="006F22C0">
        <w:rPr>
          <w:rFonts w:ascii="Cambria" w:hAnsi="Cambria" w:cs="ArialNarrow"/>
          <w:color w:val="000000"/>
        </w:rPr>
        <w:t>każdego rodzaju oraz ich cenę wskazaną w ofercie.</w:t>
      </w:r>
    </w:p>
    <w:p w:rsidR="00EA605C" w:rsidRPr="00EA605C" w:rsidRDefault="00EA605C" w:rsidP="00EA605C">
      <w:pPr>
        <w:tabs>
          <w:tab w:val="left" w:pos="426"/>
        </w:tabs>
        <w:autoSpaceDE w:val="0"/>
        <w:autoSpaceDN w:val="0"/>
        <w:adjustRightInd w:val="0"/>
        <w:spacing w:line="276" w:lineRule="auto"/>
        <w:ind w:left="426"/>
        <w:contextualSpacing/>
        <w:jc w:val="both"/>
        <w:rPr>
          <w:rFonts w:ascii="Cambria" w:hAnsi="Cambria" w:cs="ArialNarrow"/>
          <w:color w:val="000000"/>
        </w:rPr>
      </w:pPr>
    </w:p>
    <w:p w:rsidR="00021C19" w:rsidRPr="0001667F" w:rsidRDefault="00592852" w:rsidP="00520EAE">
      <w:pPr>
        <w:autoSpaceDE w:val="0"/>
        <w:autoSpaceDN w:val="0"/>
        <w:spacing w:line="276" w:lineRule="auto"/>
        <w:jc w:val="center"/>
        <w:rPr>
          <w:rFonts w:ascii="Cambria" w:hAnsi="Cambria"/>
          <w:color w:val="000000" w:themeColor="text1"/>
        </w:rPr>
      </w:pPr>
      <w:r w:rsidRPr="0001667F">
        <w:rPr>
          <w:rFonts w:ascii="Cambria" w:eastAsia="Calibri" w:hAnsi="Cambria" w:cs="ArialNarrow,Bold"/>
          <w:b/>
          <w:bCs/>
          <w:color w:val="000000" w:themeColor="text1"/>
        </w:rPr>
        <w:t>§ 1</w:t>
      </w:r>
      <w:r w:rsidR="00EC5325" w:rsidRPr="0001667F">
        <w:rPr>
          <w:rFonts w:ascii="Cambria" w:eastAsia="Calibri" w:hAnsi="Cambria" w:cs="ArialNarrow,Bold"/>
          <w:b/>
          <w:bCs/>
          <w:color w:val="000000" w:themeColor="text1"/>
        </w:rPr>
        <w:t>1</w:t>
      </w:r>
      <w:r w:rsidR="00021C19" w:rsidRPr="0001667F">
        <w:rPr>
          <w:rFonts w:ascii="Cambria" w:hAnsi="Cambria"/>
          <w:color w:val="000000" w:themeColor="text1"/>
        </w:rPr>
        <w:t xml:space="preserve"> </w:t>
      </w:r>
    </w:p>
    <w:p w:rsidR="00592852" w:rsidRPr="0001667F" w:rsidRDefault="00021C19" w:rsidP="00520EAE">
      <w:pPr>
        <w:autoSpaceDE w:val="0"/>
        <w:autoSpaceDN w:val="0"/>
        <w:spacing w:line="276" w:lineRule="auto"/>
        <w:jc w:val="center"/>
        <w:rPr>
          <w:rFonts w:ascii="Cambria" w:eastAsia="Calibri" w:hAnsi="Cambria" w:cs="ArialNarrow,Bold"/>
          <w:b/>
          <w:bCs/>
          <w:color w:val="000000" w:themeColor="text1"/>
        </w:rPr>
      </w:pPr>
      <w:r w:rsidRPr="0001667F">
        <w:rPr>
          <w:rFonts w:ascii="Cambria" w:eastAsia="Calibri" w:hAnsi="Cambria" w:cs="ArialNarrow,Bold"/>
          <w:b/>
          <w:bCs/>
          <w:color w:val="000000" w:themeColor="text1"/>
        </w:rPr>
        <w:t>Zabezpieczenie należytego wykonania umowy</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Strony uzgodniły, że Wykonawca w dniu zawarcia umowy wniesie zabezpieczenie należytego wykonania umowy w formie ……………….. w wysokości </w:t>
      </w:r>
      <w:r w:rsidR="000E1ECD" w:rsidRPr="0001667F">
        <w:rPr>
          <w:rFonts w:ascii="Cambria" w:eastAsia="Calibri" w:hAnsi="Cambria" w:cs="ArialNarrow"/>
          <w:b/>
          <w:color w:val="000000" w:themeColor="text1"/>
        </w:rPr>
        <w:t>10</w:t>
      </w:r>
      <w:r w:rsidRPr="0001667F">
        <w:rPr>
          <w:rFonts w:ascii="Cambria" w:eastAsia="Calibri" w:hAnsi="Cambria" w:cs="ArialNarrow"/>
          <w:b/>
          <w:color w:val="000000" w:themeColor="text1"/>
        </w:rPr>
        <w:t>% ceny brutto przedstawionej w ofercie</w:t>
      </w:r>
      <w:r w:rsidRPr="0001667F">
        <w:rPr>
          <w:rFonts w:ascii="Cambria" w:eastAsia="Calibri" w:hAnsi="Cambria" w:cs="ArialNarrow"/>
          <w:color w:val="000000" w:themeColor="text1"/>
        </w:rPr>
        <w:t>, co stanowi kwotę: ………………… złotych (słownie: ……………………..).</w:t>
      </w:r>
    </w:p>
    <w:p w:rsidR="001D485A" w:rsidRPr="0001667F" w:rsidRDefault="001D485A"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Zabezpieczenie należytego wykonania umowy ma na celu zabezpieczenie </w:t>
      </w:r>
      <w:r w:rsidRPr="0001667F">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Koszty zabezpieczenia należytego wykonania umowy ponosi Wykonawca.</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4A4971" w:rsidRPr="0001667F" w:rsidRDefault="004A4971"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Kwota w wysokości ………………… złotych (słownie: ……………………..), stanowiąca 70% zabezpieczenia należytego wykonania umowy, zostanie zwrócona w terminie 30 dni od dnia podpisania </w:t>
      </w:r>
      <w:r w:rsidRPr="0001667F">
        <w:rPr>
          <w:rFonts w:ascii="Cambria" w:hAnsi="Cambria" w:cs="ArialNarrow"/>
          <w:color w:val="000000" w:themeColor="text1"/>
        </w:rPr>
        <w:t xml:space="preserve">przez Zamawiającego bez uwag </w:t>
      </w:r>
      <w:r w:rsidRPr="0001667F">
        <w:rPr>
          <w:rFonts w:ascii="Cambria" w:eastAsia="Calibri" w:hAnsi="Cambria" w:cs="ArialNarrow"/>
          <w:color w:val="000000" w:themeColor="text1"/>
        </w:rPr>
        <w:t>protokołu odbioru końcowego przedmiotu umowy.</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okresu</w:t>
      </w:r>
      <w:r w:rsidR="00EB5DB9" w:rsidRPr="0001667F">
        <w:rPr>
          <w:rFonts w:ascii="Cambria" w:eastAsia="Calibri" w:hAnsi="Cambria" w:cs="ArialNarrow"/>
          <w:color w:val="000000" w:themeColor="text1"/>
        </w:rPr>
        <w:t xml:space="preserve"> rękojmi</w:t>
      </w:r>
      <w:r w:rsidRPr="0001667F">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pozostaje w dyspozycji Zamawiającego i zachowuje swoją ważność na czas określony w umowie.</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lastRenderedPageBreak/>
        <w:t>Jeżeli nie zajdzie powód do realizacji zabezpieczenia w całości lub w części, podlega ono zwrotowi Wykonawcy odpowiednio w całości lub w części w terminach, o których mowa w ust. 6 i 7.</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592852"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Zamawiający może dochodzić zaspokojenia z zabezpieczenia należytego wykonania umowy, jeżeli jakakolwiek kwota należna Zamawiającemu od Wykonawcy w związku z niewykonaniem lub nienależytym wykonaniem umowy nie zostanie zapłacona w terminie </w:t>
      </w:r>
      <w:r w:rsidR="0095775F">
        <w:rPr>
          <w:rFonts w:ascii="Cambria" w:eastAsia="Calibri" w:hAnsi="Cambria" w:cs="ArialNarrow"/>
          <w:color w:val="000000" w:themeColor="text1"/>
        </w:rPr>
        <w:t>5</w:t>
      </w:r>
      <w:r w:rsidR="0095775F" w:rsidRPr="0001667F">
        <w:rPr>
          <w:rFonts w:ascii="Cambria" w:eastAsia="Calibri" w:hAnsi="Cambria" w:cs="ArialNarrow"/>
          <w:color w:val="000000" w:themeColor="text1"/>
        </w:rPr>
        <w:t xml:space="preserve"> </w:t>
      </w:r>
      <w:r w:rsidRPr="0001667F">
        <w:rPr>
          <w:rFonts w:ascii="Cambria" w:eastAsia="Calibri" w:hAnsi="Cambria" w:cs="ArialNarrow"/>
          <w:color w:val="000000" w:themeColor="text1"/>
        </w:rPr>
        <w:t>dni od dnia otrzymania przez Wykonawcę pisemnego wezwania do zapłaty.</w:t>
      </w:r>
    </w:p>
    <w:p w:rsidR="0095775F" w:rsidRPr="003D2CCF" w:rsidRDefault="0095775F" w:rsidP="0095775F">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bookmarkStart w:id="1" w:name="_Hlk35547559"/>
      <w:r w:rsidRPr="007C578C">
        <w:rPr>
          <w:rFonts w:ascii="Cambria" w:hAnsi="Cambria"/>
          <w:color w:val="000000" w:themeColor="text1"/>
          <w:spacing w:val="-9"/>
        </w:rPr>
        <w:t>W sytuacji, gdy wystąpi konieczność przedłużenia terminu realizacji umowy w stosunku do terminu przedstawionego na formularzu oferty stanowiącym załącznik do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bookmarkEnd w:id="1"/>
    <w:p w:rsidR="0095775F" w:rsidRDefault="0095775F" w:rsidP="004F1AFF">
      <w:pPr>
        <w:autoSpaceDE w:val="0"/>
        <w:autoSpaceDN w:val="0"/>
        <w:adjustRightInd w:val="0"/>
        <w:spacing w:line="276" w:lineRule="auto"/>
        <w:ind w:left="426"/>
        <w:contextualSpacing/>
        <w:jc w:val="both"/>
        <w:rPr>
          <w:rFonts w:ascii="Cambria" w:eastAsia="Calibri" w:hAnsi="Cambria" w:cs="ArialNarrow"/>
          <w:color w:val="000000" w:themeColor="text1"/>
        </w:rPr>
      </w:pPr>
    </w:p>
    <w:p w:rsidR="00C50D6B" w:rsidRPr="00606EB7"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rsidR="00C50D6B"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rsidR="00D335DC" w:rsidRPr="00D335DC" w:rsidRDefault="00D335DC" w:rsidP="00D335DC">
      <w:pPr>
        <w:pStyle w:val="Akapitzlist"/>
        <w:widowControl w:val="0"/>
        <w:numPr>
          <w:ilvl w:val="0"/>
          <w:numId w:val="11"/>
        </w:numPr>
        <w:tabs>
          <w:tab w:val="left" w:pos="0"/>
        </w:tabs>
        <w:autoSpaceDE w:val="0"/>
        <w:autoSpaceDN w:val="0"/>
        <w:adjustRightInd w:val="0"/>
        <w:spacing w:line="276" w:lineRule="auto"/>
        <w:ind w:left="426" w:hanging="426"/>
        <w:jc w:val="both"/>
        <w:rPr>
          <w:rFonts w:ascii="Cambria" w:hAnsi="Cambria" w:cs="†¯øw≥¸"/>
          <w:color w:val="000000"/>
        </w:rPr>
      </w:pPr>
      <w:r w:rsidRPr="00D335DC">
        <w:rPr>
          <w:rFonts w:ascii="Cambria" w:hAnsi="Cambria" w:cs="†¯øw≥¸"/>
          <w:color w:val="000000"/>
        </w:rPr>
        <w:t xml:space="preserve">Strony przewidują </w:t>
      </w:r>
      <w:r w:rsidRPr="00D335DC">
        <w:rPr>
          <w:rFonts w:ascii="Cambria" w:hAnsi="Cambria" w:cs="†¯øw≥¸"/>
          <w:b/>
          <w:color w:val="000000"/>
        </w:rPr>
        <w:t>jeden odbiór końcowy</w:t>
      </w:r>
      <w:r w:rsidRPr="00D335DC">
        <w:rPr>
          <w:rFonts w:ascii="Cambria" w:hAnsi="Cambria" w:cs="†¯øw≥¸"/>
          <w:color w:val="000000"/>
        </w:rPr>
        <w:t xml:space="preserve"> </w:t>
      </w:r>
      <w:r w:rsidRPr="00D335DC">
        <w:rPr>
          <w:rFonts w:ascii="Cambria" w:hAnsi="Cambria" w:cs="†¯øw≥¸"/>
          <w:b/>
          <w:color w:val="000000"/>
        </w:rPr>
        <w:t>- stanowiący podstawę do wystawienia faktury końcowej,</w:t>
      </w:r>
      <w:r w:rsidRPr="00D335DC">
        <w:rPr>
          <w:rFonts w:ascii="Cambria" w:hAnsi="Cambria" w:cs="†¯øw≥¸"/>
          <w:color w:val="000000"/>
        </w:rPr>
        <w:t xml:space="preserve"> o której mowa w</w:t>
      </w:r>
      <w:r>
        <w:rPr>
          <w:rFonts w:ascii="Cambria" w:hAnsi="Cambria" w:cs="†¯øw≥¸"/>
          <w:b/>
          <w:color w:val="000000"/>
        </w:rPr>
        <w:t xml:space="preserve"> </w:t>
      </w:r>
      <w:r>
        <w:rPr>
          <w:rFonts w:ascii="Cambria" w:hAnsi="Cambria" w:cs="†¯øw≥¸"/>
          <w:color w:val="000000"/>
        </w:rPr>
        <w:t>z § 10 ust. 1</w:t>
      </w:r>
      <w:r w:rsidRPr="00D335DC">
        <w:rPr>
          <w:rFonts w:ascii="Cambria" w:hAnsi="Cambria" w:cs="†¯øw≥¸"/>
          <w:color w:val="000000"/>
        </w:rPr>
        <w:t xml:space="preserve"> umowy.  </w:t>
      </w:r>
    </w:p>
    <w:p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Za termin wykonania umowy rozumie się datę zgłoszenia gotowości do odbioru pod warunkiem dokonania przez </w:t>
      </w:r>
      <w:r w:rsidR="00D335DC">
        <w:rPr>
          <w:rFonts w:ascii="Cambria" w:hAnsi="Cambria"/>
          <w:color w:val="000000" w:themeColor="text1"/>
        </w:rPr>
        <w:t>Z</w:t>
      </w:r>
      <w:r w:rsidRPr="0001667F">
        <w:rPr>
          <w:rFonts w:ascii="Cambria" w:hAnsi="Cambria"/>
          <w:color w:val="000000" w:themeColor="text1"/>
        </w:rPr>
        <w:t xml:space="preserve">amawiającego odbioru bez stwierdzenia wad istotnych, przez które w umowie rozumie się wady które uniemożliwiają korzystanie z przedmiotu zamówienia. </w:t>
      </w:r>
    </w:p>
    <w:p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rsidR="00F05276" w:rsidRPr="0001667F" w:rsidRDefault="00F05276" w:rsidP="00546EC4">
      <w:pPr>
        <w:pStyle w:val="Akapitzlist"/>
        <w:numPr>
          <w:ilvl w:val="0"/>
          <w:numId w:val="11"/>
        </w:numPr>
        <w:spacing w:line="276" w:lineRule="auto"/>
        <w:ind w:left="426" w:hanging="426"/>
        <w:jc w:val="both"/>
        <w:rPr>
          <w:rFonts w:ascii="Cambria" w:hAnsi="Cambria"/>
        </w:rPr>
      </w:pPr>
      <w:r w:rsidRPr="00B57CF1">
        <w:rPr>
          <w:rFonts w:ascii="Cambria" w:hAnsi="Cambria" w:cs="†¯øw≥¸"/>
        </w:rPr>
        <w:t xml:space="preserve">Strony postanawiają, że przedmiotem odbioru </w:t>
      </w:r>
      <w:r w:rsidR="00D335DC">
        <w:rPr>
          <w:rFonts w:ascii="Cambria" w:hAnsi="Cambria" w:cs="†¯øw≥¸"/>
        </w:rPr>
        <w:t>końcowego</w:t>
      </w:r>
      <w:r w:rsidRPr="0001667F">
        <w:rPr>
          <w:rFonts w:ascii="Cambria" w:hAnsi="Cambria" w:cs="†¯øw≥¸"/>
        </w:rPr>
        <w:t xml:space="preserve"> będzie wykonanie całości zamówienia.</w:t>
      </w:r>
    </w:p>
    <w:p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01667F">
        <w:rPr>
          <w:rFonts w:ascii="Cambria" w:hAnsi="Cambria" w:cs="†¯øw≥¸"/>
        </w:rPr>
        <w:t>Wykonawca zgłosi pisemnie Zamawiającemu gotowość do odbioru</w:t>
      </w:r>
      <w:r w:rsidRPr="00B57CF1">
        <w:rPr>
          <w:rFonts w:ascii="Cambria" w:hAnsi="Cambria" w:cs="†¯øw≥¸"/>
        </w:rPr>
        <w:t xml:space="preserve"> wykonanych </w:t>
      </w:r>
      <w:r w:rsidR="00762EA4">
        <w:rPr>
          <w:rFonts w:ascii="Cambria" w:hAnsi="Cambria" w:cs="†¯øw≥¸"/>
          <w:color w:val="000000" w:themeColor="text1"/>
        </w:rPr>
        <w:t>pomp ciepła</w:t>
      </w:r>
      <w:r w:rsidR="00762EA4" w:rsidRPr="00BA4F33">
        <w:rPr>
          <w:rFonts w:ascii="Cambria" w:hAnsi="Cambria" w:cs="†¯øw≥¸"/>
          <w:color w:val="000000" w:themeColor="text1"/>
        </w:rPr>
        <w:t xml:space="preserve"> </w:t>
      </w:r>
      <w:r w:rsidRPr="00B57CF1">
        <w:rPr>
          <w:rFonts w:ascii="Cambria" w:hAnsi="Cambria" w:cs="†¯øw≥¸"/>
        </w:rPr>
        <w:t xml:space="preserve">po zakończeniu </w:t>
      </w:r>
      <w:r w:rsidR="00216ABF" w:rsidRPr="00216ABF">
        <w:rPr>
          <w:rFonts w:ascii="Cambria" w:hAnsi="Cambria" w:cs="†¯øw≥¸"/>
        </w:rPr>
        <w:t xml:space="preserve">o zakończeniu </w:t>
      </w:r>
      <w:r w:rsidR="00216ABF">
        <w:rPr>
          <w:rFonts w:ascii="Cambria" w:hAnsi="Cambria" w:cs="†¯øw≥¸"/>
        </w:rPr>
        <w:t xml:space="preserve">wszystkich </w:t>
      </w:r>
      <w:r w:rsidR="00216ABF" w:rsidRPr="00216ABF">
        <w:rPr>
          <w:rFonts w:ascii="Cambria" w:hAnsi="Cambria" w:cs="†¯øw≥¸"/>
        </w:rPr>
        <w:t>prac</w:t>
      </w:r>
      <w:r w:rsidR="00216ABF">
        <w:rPr>
          <w:rFonts w:ascii="Cambria" w:hAnsi="Cambria" w:cs="†¯øw≥¸"/>
        </w:rPr>
        <w:t>.</w:t>
      </w:r>
    </w:p>
    <w:p w:rsidR="002F2C16" w:rsidRPr="0001667F"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b/>
          <w:color w:val="000000" w:themeColor="text1"/>
        </w:rPr>
      </w:pPr>
      <w:r w:rsidRPr="0001667F">
        <w:rPr>
          <w:rFonts w:ascii="Cambria" w:hAnsi="Cambria" w:cs="†¯øw≥¸"/>
          <w:b/>
          <w:color w:val="000000" w:themeColor="text1"/>
        </w:rPr>
        <w:t xml:space="preserve">Termin odbioru końcowego wyznaczy Zamawiający </w:t>
      </w:r>
      <w:r w:rsidRPr="00BA4F33">
        <w:rPr>
          <w:rFonts w:ascii="Cambria" w:hAnsi="Cambria" w:cs="†¯øw≥¸"/>
          <w:b/>
          <w:color w:val="000000" w:themeColor="text1"/>
          <w:u w:val="single"/>
        </w:rPr>
        <w:t xml:space="preserve">w ciągu </w:t>
      </w:r>
      <w:r w:rsidR="00A809B9">
        <w:rPr>
          <w:rFonts w:ascii="Cambria" w:hAnsi="Cambria" w:cs="†¯øw≥¸"/>
          <w:b/>
          <w:color w:val="000000" w:themeColor="text1"/>
          <w:u w:val="single"/>
        </w:rPr>
        <w:t>5</w:t>
      </w:r>
      <w:r w:rsidRPr="00BA4F33">
        <w:rPr>
          <w:rFonts w:ascii="Cambria" w:hAnsi="Cambria" w:cs="†¯øw≥¸"/>
          <w:b/>
          <w:color w:val="000000" w:themeColor="text1"/>
          <w:u w:val="single"/>
        </w:rPr>
        <w:t xml:space="preserve"> dni</w:t>
      </w:r>
      <w:r w:rsidRPr="0001667F">
        <w:rPr>
          <w:rFonts w:ascii="Cambria" w:hAnsi="Cambria" w:cs="†¯øw≥¸"/>
          <w:b/>
          <w:color w:val="000000" w:themeColor="text1"/>
        </w:rPr>
        <w:t xml:space="preserve"> od daty pisemnego zawiadomienia go przez Wykonawcę o zakończeniu prac </w:t>
      </w:r>
      <w:r w:rsidR="00216ABF">
        <w:rPr>
          <w:rFonts w:ascii="Cambria" w:hAnsi="Cambria" w:cs="†¯øw≥¸"/>
          <w:b/>
          <w:color w:val="000000" w:themeColor="text1"/>
        </w:rPr>
        <w:br/>
      </w:r>
      <w:r w:rsidRPr="0001667F">
        <w:rPr>
          <w:rFonts w:ascii="Cambria" w:hAnsi="Cambria" w:cs="†¯øw≥¸"/>
          <w:b/>
          <w:color w:val="000000" w:themeColor="text1"/>
        </w:rPr>
        <w:lastRenderedPageBreak/>
        <w:t>i gotowości do przystąpienia do odbioru.</w:t>
      </w:r>
      <w:r w:rsidR="00F05276" w:rsidRPr="0001667F">
        <w:rPr>
          <w:rFonts w:ascii="Cambria" w:hAnsi="Cambria" w:cs="†¯øw≥¸"/>
          <w:b/>
          <w:color w:val="000000" w:themeColor="text1"/>
        </w:rPr>
        <w:t xml:space="preserve"> Termin ten </w:t>
      </w:r>
      <w:r w:rsidR="00F05276" w:rsidRPr="00BA4F33">
        <w:rPr>
          <w:rFonts w:ascii="Cambria" w:hAnsi="Cambria" w:cs="†¯øw≥¸"/>
          <w:b/>
          <w:color w:val="000000" w:themeColor="text1"/>
          <w:u w:val="single"/>
        </w:rPr>
        <w:t xml:space="preserve">nie może być dłuższy niż </w:t>
      </w:r>
      <w:r w:rsidR="00A809B9">
        <w:rPr>
          <w:rFonts w:ascii="Cambria" w:hAnsi="Cambria" w:cs="†¯øw≥¸"/>
          <w:b/>
          <w:color w:val="000000" w:themeColor="text1"/>
          <w:u w:val="single"/>
        </w:rPr>
        <w:t xml:space="preserve">15 </w:t>
      </w:r>
      <w:r w:rsidR="00F05276" w:rsidRPr="00BA4F33">
        <w:rPr>
          <w:rFonts w:ascii="Cambria" w:hAnsi="Cambria" w:cs="†¯øw≥¸"/>
          <w:b/>
          <w:color w:val="000000" w:themeColor="text1"/>
          <w:u w:val="single"/>
        </w:rPr>
        <w:t>dni</w:t>
      </w:r>
      <w:r w:rsidR="00F05276" w:rsidRPr="0001667F">
        <w:rPr>
          <w:rFonts w:ascii="Cambria" w:hAnsi="Cambria" w:cs="†¯øw≥¸"/>
          <w:b/>
          <w:color w:val="000000" w:themeColor="text1"/>
        </w:rPr>
        <w:t xml:space="preserve"> od dnia zgłoszenia o którym mowa w ust. 5</w:t>
      </w:r>
      <w:r w:rsidR="0001667F" w:rsidRPr="0001667F">
        <w:rPr>
          <w:rFonts w:ascii="Cambria" w:hAnsi="Cambria" w:cs="†¯øw≥¸"/>
          <w:b/>
          <w:color w:val="000000" w:themeColor="text1"/>
        </w:rPr>
        <w:t>.</w:t>
      </w:r>
    </w:p>
    <w:p w:rsidR="002F2C16" w:rsidRPr="0001667F" w:rsidRDefault="00F0527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01667F">
        <w:rPr>
          <w:rFonts w:ascii="Cambria" w:hAnsi="Cambria" w:cs="†¯øw≥¸"/>
          <w:color w:val="000000" w:themeColor="text1"/>
        </w:rPr>
        <w:t xml:space="preserve">Zgłaszając gotowość do odbioru </w:t>
      </w:r>
      <w:r w:rsidRPr="00B24580">
        <w:rPr>
          <w:rFonts w:ascii="Cambria" w:hAnsi="Cambria" w:cs="†¯øw≥¸"/>
          <w:color w:val="000000" w:themeColor="text1"/>
        </w:rPr>
        <w:t xml:space="preserve">Wykonawca </w:t>
      </w:r>
      <w:r w:rsidR="009733A0" w:rsidRPr="00B24580">
        <w:rPr>
          <w:rFonts w:ascii="Cambria" w:hAnsi="Cambria" w:cs="†¯øw≥¸"/>
          <w:color w:val="000000" w:themeColor="text1"/>
        </w:rPr>
        <w:t xml:space="preserve">przedłoży </w:t>
      </w:r>
      <w:r w:rsidR="002F2C16" w:rsidRPr="00B24580">
        <w:rPr>
          <w:rFonts w:ascii="Cambria" w:hAnsi="Cambria" w:cs="†¯øw≥¸"/>
          <w:color w:val="000000" w:themeColor="text1"/>
        </w:rPr>
        <w:t>Zamawiającemu</w:t>
      </w:r>
      <w:r w:rsidR="002F2C16" w:rsidRPr="0001667F">
        <w:rPr>
          <w:rFonts w:ascii="Cambria" w:hAnsi="Cambria" w:cs="†¯øw≥¸"/>
          <w:color w:val="000000" w:themeColor="text1"/>
        </w:rPr>
        <w:t xml:space="preserve"> dla każdej rozliczanej instalacji:</w:t>
      </w:r>
    </w:p>
    <w:p w:rsidR="002F2C16" w:rsidRPr="00B57CF1" w:rsidRDefault="002F2C16" w:rsidP="00546EC4">
      <w:pPr>
        <w:pStyle w:val="Akapitzlist"/>
        <w:widowControl w:val="0"/>
        <w:numPr>
          <w:ilvl w:val="0"/>
          <w:numId w:val="12"/>
        </w:numPr>
        <w:autoSpaceDE w:val="0"/>
        <w:autoSpaceDN w:val="0"/>
        <w:adjustRightInd w:val="0"/>
        <w:spacing w:line="276" w:lineRule="auto"/>
        <w:ind w:hanging="294"/>
        <w:rPr>
          <w:rFonts w:ascii="Cambria" w:hAnsi="Cambria" w:cs="†¯øw≥¸"/>
        </w:rPr>
      </w:pPr>
      <w:r w:rsidRPr="00B57CF1">
        <w:rPr>
          <w:rFonts w:ascii="Cambria" w:hAnsi="Cambria" w:cs="†¯øw≥¸"/>
        </w:rPr>
        <w:t>protokoły badań i sprawdzeń z wynikiem pozytywnym, w tym:</w:t>
      </w:r>
    </w:p>
    <w:p w:rsidR="0008583A" w:rsidRPr="008646EA" w:rsidRDefault="0008583A" w:rsidP="0008583A">
      <w:pPr>
        <w:pStyle w:val="Akapitzlist"/>
        <w:widowControl w:val="0"/>
        <w:numPr>
          <w:ilvl w:val="0"/>
          <w:numId w:val="13"/>
        </w:numPr>
        <w:autoSpaceDE w:val="0"/>
        <w:autoSpaceDN w:val="0"/>
        <w:adjustRightInd w:val="0"/>
        <w:spacing w:line="276" w:lineRule="auto"/>
        <w:ind w:left="993" w:hanging="284"/>
        <w:rPr>
          <w:rFonts w:ascii="Cambria" w:hAnsi="Cambria" w:cs="†¯øw≥¸"/>
          <w:color w:val="000000" w:themeColor="text1"/>
        </w:rPr>
      </w:pPr>
      <w:r w:rsidRPr="008646EA">
        <w:rPr>
          <w:rFonts w:ascii="Cambria" w:hAnsi="Cambria" w:cs="†¯øw≥¸"/>
          <w:color w:val="000000" w:themeColor="text1"/>
        </w:rPr>
        <w:t xml:space="preserve">protokół szczelności instalacji </w:t>
      </w:r>
      <w:r w:rsidR="003B4BB4">
        <w:rPr>
          <w:rFonts w:ascii="Cambria" w:hAnsi="Cambria" w:cs="†¯øw≥¸"/>
          <w:color w:val="000000"/>
        </w:rPr>
        <w:t>pompy ciepła</w:t>
      </w:r>
      <w:r w:rsidRPr="008646EA">
        <w:rPr>
          <w:rFonts w:ascii="Cambria" w:hAnsi="Cambria" w:cs="†¯øw≥¸"/>
          <w:color w:val="000000" w:themeColor="text1"/>
        </w:rPr>
        <w:t>,</w:t>
      </w:r>
    </w:p>
    <w:p w:rsidR="002F2C16" w:rsidRPr="00B57CF1" w:rsidRDefault="002F2C16"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inne protokoły badań i sprawdzeń, które zostaną zalecone przez Zamawiającego;</w:t>
      </w:r>
    </w:p>
    <w:p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deklaracje zgodności lub certyfikaty, atesty zgodności na wbudowane materiały;</w:t>
      </w:r>
    </w:p>
    <w:p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color w:val="000000"/>
        </w:rPr>
        <w:t xml:space="preserve">protokoły odbioru wykonanej instalacji oddzielenie dla każdej lokalizacji zawierający informację o przeszkoleniu każdego z Użytkowników w zakresie obsługi </w:t>
      </w:r>
      <w:r w:rsidR="003B4BB4">
        <w:rPr>
          <w:rFonts w:ascii="Cambria" w:hAnsi="Cambria" w:cs="†¯øw≥¸"/>
          <w:color w:val="000000"/>
        </w:rPr>
        <w:t>pomp ciepła</w:t>
      </w:r>
      <w:r w:rsidR="003B4BB4" w:rsidRPr="00B57CF1">
        <w:rPr>
          <w:rFonts w:ascii="Cambria" w:hAnsi="Cambria" w:cs="†¯øw≥¸"/>
          <w:color w:val="000000"/>
        </w:rPr>
        <w:t xml:space="preserve"> </w:t>
      </w:r>
      <w:r w:rsidRPr="00B57CF1">
        <w:rPr>
          <w:rFonts w:ascii="Cambria" w:hAnsi="Cambria" w:cs="†¯øw≥¸"/>
          <w:color w:val="000000"/>
        </w:rPr>
        <w:t>i przekazaniu instrukcji użytkowania;</w:t>
      </w:r>
    </w:p>
    <w:p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rPr>
        <w:t>potwierdzenie przekazania instrukcji użytkowania zestawu napisaną językiem nietechnicznym dla każdego z użytkowników;</w:t>
      </w:r>
    </w:p>
    <w:p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potwierdzenie przekazania użytkownikowi wykazu i harmonogramu obowiązkowych przeglądów gwarancyjnych,</w:t>
      </w:r>
    </w:p>
    <w:p w:rsidR="002F2C16" w:rsidRDefault="002F2C16" w:rsidP="00546EC4">
      <w:pPr>
        <w:pStyle w:val="Akapitzlist"/>
        <w:widowControl w:val="0"/>
        <w:numPr>
          <w:ilvl w:val="0"/>
          <w:numId w:val="12"/>
        </w:numPr>
        <w:autoSpaceDE w:val="0"/>
        <w:autoSpaceDN w:val="0"/>
        <w:adjustRightInd w:val="0"/>
        <w:spacing w:line="276" w:lineRule="auto"/>
        <w:jc w:val="both"/>
        <w:rPr>
          <w:rFonts w:ascii="Cambria" w:hAnsi="Cambria" w:cs="†¯øw≥¸"/>
        </w:rPr>
      </w:pPr>
      <w:r w:rsidRPr="00B57CF1">
        <w:rPr>
          <w:rFonts w:ascii="Cambria" w:hAnsi="Cambria" w:cs="†¯øw≥¸"/>
        </w:rPr>
        <w:t>potwierdzenie przekazania  użytkownikowi katalogu zdarzeń (awarii, usterek) stanowiących wezwanie nieuzasadnione, których koszty pokrywa użytkownik</w:t>
      </w:r>
      <w:r w:rsidR="0008583A">
        <w:rPr>
          <w:rFonts w:ascii="Cambria" w:hAnsi="Cambria" w:cs="†¯øw≥¸"/>
        </w:rPr>
        <w:t>.</w:t>
      </w:r>
    </w:p>
    <w:p w:rsidR="00F05276" w:rsidRPr="00F774AD" w:rsidRDefault="00F05276" w:rsidP="00546EC4">
      <w:pPr>
        <w:pStyle w:val="Akapitzlist"/>
        <w:numPr>
          <w:ilvl w:val="0"/>
          <w:numId w:val="11"/>
        </w:numPr>
        <w:ind w:left="426" w:hanging="426"/>
        <w:jc w:val="both"/>
        <w:rPr>
          <w:rFonts w:ascii="Cambria" w:hAnsi="Cambria"/>
          <w:b/>
        </w:rPr>
      </w:pPr>
      <w:r w:rsidRPr="00F774AD">
        <w:rPr>
          <w:rFonts w:ascii="Cambria" w:hAnsi="Cambria"/>
          <w:b/>
        </w:rPr>
        <w:t>Podczas odbioru końcowego stosowane będą następujące zasady:</w:t>
      </w:r>
    </w:p>
    <w:p w:rsidR="00F05276" w:rsidRPr="00BA4F33" w:rsidRDefault="00F05276" w:rsidP="00B31524">
      <w:pPr>
        <w:pStyle w:val="Akapitzlist"/>
        <w:widowControl w:val="0"/>
        <w:numPr>
          <w:ilvl w:val="1"/>
          <w:numId w:val="43"/>
        </w:numPr>
        <w:autoSpaceDE w:val="0"/>
        <w:autoSpaceDN w:val="0"/>
        <w:adjustRightInd w:val="0"/>
        <w:spacing w:line="276" w:lineRule="auto"/>
        <w:ind w:left="709" w:hanging="283"/>
        <w:jc w:val="both"/>
        <w:rPr>
          <w:rFonts w:ascii="Cambria" w:hAnsi="Cambria" w:cs="†¯øw≥¸"/>
        </w:rPr>
      </w:pPr>
      <w:r w:rsidRPr="00BA4F33">
        <w:rPr>
          <w:rFonts w:ascii="Cambria" w:hAnsi="Cambria" w:cs="†¯øw≥¸"/>
        </w:rPr>
        <w:t>jeżeli zamawiający stwierdzi wady istotne nie dokona odbioru i wyznaczy termin ich usunięcia;</w:t>
      </w:r>
    </w:p>
    <w:p w:rsidR="00F05276" w:rsidRPr="00BA4F33" w:rsidRDefault="00F05276" w:rsidP="00B31524">
      <w:pPr>
        <w:pStyle w:val="Akapitzlist"/>
        <w:widowControl w:val="0"/>
        <w:numPr>
          <w:ilvl w:val="1"/>
          <w:numId w:val="43"/>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zamawiający stwierdzi usterki, które nie uniemożliwiają korzystania </w:t>
      </w:r>
      <w:r w:rsidRPr="00BA4F33">
        <w:rPr>
          <w:rFonts w:ascii="Cambria" w:hAnsi="Cambria" w:cs="†¯øw≥¸"/>
        </w:rPr>
        <w:br/>
        <w:t xml:space="preserve">z przedmiotu zamówienia, dokona odbioru i wyznaczy termin ich usunięcia </w:t>
      </w:r>
      <w:r w:rsidRPr="00BA4F33">
        <w:rPr>
          <w:rFonts w:ascii="Cambria" w:hAnsi="Cambria" w:cs="†¯øw≥¸"/>
        </w:rPr>
        <w:br/>
        <w:t>z zastrzeżeniem § 13 ust. 1 pkt 1 lit b umowy;</w:t>
      </w:r>
    </w:p>
    <w:p w:rsidR="00F05276" w:rsidRPr="00BA4F33" w:rsidRDefault="00F05276" w:rsidP="00B31524">
      <w:pPr>
        <w:pStyle w:val="Akapitzlist"/>
        <w:widowControl w:val="0"/>
        <w:numPr>
          <w:ilvl w:val="1"/>
          <w:numId w:val="43"/>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w:t>
      </w:r>
      <w:r w:rsidRPr="00BA4F33">
        <w:rPr>
          <w:rFonts w:ascii="Cambria" w:hAnsi="Cambria" w:cs="†¯øw≥¸"/>
          <w:color w:val="000000" w:themeColor="text1"/>
        </w:rPr>
        <w:t xml:space="preserve">wady istotne nie nadają się do usunięcia, to Zamawiający może odstąpić od </w:t>
      </w:r>
      <w:r w:rsidRPr="00BA4F33">
        <w:rPr>
          <w:rFonts w:ascii="Cambria" w:hAnsi="Cambria" w:cs="†¯øw≥¸"/>
        </w:rPr>
        <w:t>umowy lub żądać wykonania przedmiotu odbioru po raz drugi.</w:t>
      </w:r>
    </w:p>
    <w:p w:rsidR="00F05276" w:rsidRPr="00BA4F33" w:rsidRDefault="00F05276" w:rsidP="00546EC4">
      <w:pPr>
        <w:pStyle w:val="Akapitzlist"/>
        <w:widowControl w:val="0"/>
        <w:numPr>
          <w:ilvl w:val="0"/>
          <w:numId w:val="11"/>
        </w:numPr>
        <w:autoSpaceDE w:val="0"/>
        <w:autoSpaceDN w:val="0"/>
        <w:adjustRightInd w:val="0"/>
        <w:spacing w:line="276" w:lineRule="auto"/>
        <w:ind w:left="425" w:hanging="425"/>
        <w:jc w:val="both"/>
        <w:rPr>
          <w:rFonts w:ascii="Cambria" w:hAnsi="Cambria" w:cs="†¯øw≥¸"/>
          <w:color w:val="000000" w:themeColor="text1"/>
        </w:rPr>
      </w:pPr>
      <w:r w:rsidRPr="00BA4F33">
        <w:rPr>
          <w:rFonts w:ascii="Cambria" w:hAnsi="Cambria" w:cs="†¯øw≥¸"/>
          <w:color w:val="000000" w:themeColor="text1"/>
        </w:rPr>
        <w:t xml:space="preserve">W przypadku określonym, w ust. 8 pkt 1) terminem wykonania zamówienia przez wykonawcę - branym pod uwagę przy naliczeniu kary umownej, o której mowa w § 13 ust. 1 pkt 1 lit. a)  będzie data odbioru po usunięciu wad istotnych. </w:t>
      </w:r>
    </w:p>
    <w:p w:rsidR="002F2C16" w:rsidRPr="00B6760E"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57CF1">
        <w:rPr>
          <w:rFonts w:ascii="Cambria" w:hAnsi="Cambria" w:cs="†¯øw≥¸"/>
          <w:b/>
        </w:rPr>
        <w:t>W momencie odbioru końcowego wykonawca przekaże zamawiającemu kartę gwarancyjną</w:t>
      </w:r>
      <w:r w:rsidRPr="00B57CF1">
        <w:rPr>
          <w:rFonts w:ascii="Cambria" w:hAnsi="Cambria" w:cs="†¯øw≥¸"/>
        </w:rPr>
        <w:t xml:space="preserve"> na wykonane roboty oraz zainstalowane urządzenia i sprzęt zgodną z wzorem stanowiącym </w:t>
      </w:r>
      <w:r w:rsidRPr="00B57CF1">
        <w:rPr>
          <w:rFonts w:ascii="Cambria" w:hAnsi="Cambria" w:cs="†¯øw≥¸"/>
          <w:b/>
        </w:rPr>
        <w:t>załącznik Nr 3 do umowy</w:t>
      </w:r>
      <w:r w:rsidRPr="00B57CF1">
        <w:rPr>
          <w:rFonts w:ascii="Cambria" w:hAnsi="Cambria" w:cs="†¯øw≥¸"/>
        </w:rPr>
        <w:t xml:space="preserve"> oddzielną dla każdego </w:t>
      </w:r>
      <w:r w:rsidRPr="00B57CF1">
        <w:rPr>
          <w:rFonts w:ascii="Cambria" w:hAnsi="Cambria" w:cs="†¯øw≥¸"/>
        </w:rPr>
        <w:br/>
        <w:t>z Użytkowników lub jedną kartę gwarancyjną z załącznikiem określającym dokładne lokalizacje dla których została wystawiona.</w:t>
      </w:r>
    </w:p>
    <w:p w:rsidR="00640508" w:rsidRDefault="00640508" w:rsidP="00640508">
      <w:pPr>
        <w:pStyle w:val="Akapitzlist"/>
        <w:widowControl w:val="0"/>
        <w:autoSpaceDE w:val="0"/>
        <w:autoSpaceDN w:val="0"/>
        <w:adjustRightInd w:val="0"/>
        <w:spacing w:line="276" w:lineRule="auto"/>
        <w:ind w:left="426"/>
        <w:jc w:val="both"/>
        <w:rPr>
          <w:rFonts w:ascii="Cambria" w:hAnsi="Cambria" w:cs="†¯øw≥¸"/>
          <w:color w:val="000000" w:themeColor="text1"/>
        </w:rPr>
      </w:pPr>
    </w:p>
    <w:p w:rsidR="00EB5DB9" w:rsidRPr="00317ECD" w:rsidRDefault="00EB5DB9" w:rsidP="00EB5DB9">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rsidR="00EB5DB9" w:rsidRPr="00606EB7" w:rsidRDefault="00EB5DB9" w:rsidP="00EB5DB9">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rsidR="00EB5DB9" w:rsidRPr="00317ECD"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17ECD">
        <w:rPr>
          <w:rFonts w:ascii="Cambria" w:hAnsi="Cambria" w:cs="†¯øw≥¸"/>
        </w:rPr>
        <w:t xml:space="preserve">Strony postanawiają, że obowiązującą je formę odszkodowania stanowią kary </w:t>
      </w:r>
      <w:r w:rsidRPr="00317ECD">
        <w:rPr>
          <w:rFonts w:ascii="Cambria" w:hAnsi="Cambria" w:cs="†¯øw≥¸"/>
        </w:rPr>
        <w:lastRenderedPageBreak/>
        <w:t>umowne. Kary te będą naliczane w następujących wypadkach i wysokościach:</w:t>
      </w:r>
    </w:p>
    <w:p w:rsidR="00EB5DB9" w:rsidRPr="00EB5DB9" w:rsidRDefault="00EB5DB9" w:rsidP="00B31524">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EB5DB9">
        <w:rPr>
          <w:rFonts w:ascii="Cambria" w:hAnsi="Cambria" w:cs="†¯øw≥¸"/>
          <w:b/>
          <w:color w:val="000000" w:themeColor="text1"/>
        </w:rPr>
        <w:t>Wykonawca płaci Zamawiającemu kary umowne</w:t>
      </w:r>
      <w:r w:rsidRPr="00EB5DB9">
        <w:rPr>
          <w:rFonts w:ascii="Cambria" w:hAnsi="Cambria" w:cs="†¯øw≥¸"/>
          <w:color w:val="000000" w:themeColor="text1"/>
        </w:rPr>
        <w:t>:</w:t>
      </w:r>
    </w:p>
    <w:p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w:t>
      </w:r>
      <w:r w:rsidR="00674BEA">
        <w:rPr>
          <w:rFonts w:ascii="Cambria" w:hAnsi="Cambria" w:cs="†¯øw≥¸"/>
          <w:color w:val="000000" w:themeColor="text1"/>
        </w:rPr>
        <w:t>zwłokę</w:t>
      </w:r>
      <w:r w:rsidRPr="00EB5DB9">
        <w:rPr>
          <w:rFonts w:ascii="Cambria" w:hAnsi="Cambria" w:cs="†¯øw≥¸"/>
          <w:color w:val="000000" w:themeColor="text1"/>
        </w:rPr>
        <w:t xml:space="preserve"> w wykonaniu zamówienia w wysokości 0,3 % ustalonego w § 9 ust. 2 wynagrodzenia umownego brutto – liczonego za każdy dzień </w:t>
      </w:r>
      <w:r w:rsidR="00674BEA">
        <w:rPr>
          <w:rFonts w:ascii="Cambria" w:hAnsi="Cambria" w:cs="†¯øw≥¸"/>
          <w:color w:val="000000" w:themeColor="text1"/>
        </w:rPr>
        <w:t>zwłoki</w:t>
      </w:r>
      <w:r w:rsidRPr="00EB5DB9">
        <w:rPr>
          <w:rFonts w:ascii="Cambria" w:hAnsi="Cambria" w:cs="†¯øw≥¸"/>
          <w:color w:val="000000" w:themeColor="text1"/>
        </w:rPr>
        <w:t xml:space="preserve"> w stosunku od terminu wskazanego w § 2</w:t>
      </w:r>
    </w:p>
    <w:p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strike/>
          <w:color w:val="000000" w:themeColor="text1"/>
        </w:rPr>
      </w:pPr>
      <w:r w:rsidRPr="00EB5DB9">
        <w:rPr>
          <w:rFonts w:ascii="Cambria" w:hAnsi="Cambria" w:cs="†¯øw≥¸"/>
          <w:color w:val="000000" w:themeColor="text1"/>
        </w:rPr>
        <w:t xml:space="preserve">za </w:t>
      </w:r>
      <w:r w:rsidR="00674BEA">
        <w:rPr>
          <w:rFonts w:ascii="Cambria" w:hAnsi="Cambria" w:cs="†¯øw≥¸"/>
          <w:color w:val="000000" w:themeColor="text1"/>
        </w:rPr>
        <w:t>zwłokę</w:t>
      </w:r>
      <w:r w:rsidRPr="00EB5DB9">
        <w:rPr>
          <w:rFonts w:ascii="Cambria" w:hAnsi="Cambria" w:cs="†¯øw≥¸"/>
          <w:color w:val="000000" w:themeColor="text1"/>
        </w:rPr>
        <w:t xml:space="preserve"> w usunięciu usterek stwierdzonych przy odbiorze w wysokości 0,03 % ustalonego w § 9 ust. 2 wynagrodzenia umownego brutto – liczonego za każdy dzień </w:t>
      </w:r>
      <w:r w:rsidR="00863708">
        <w:rPr>
          <w:rFonts w:ascii="Cambria" w:hAnsi="Cambria" w:cs="†¯øw≥¸"/>
          <w:color w:val="000000" w:themeColor="text1"/>
        </w:rPr>
        <w:t>zwłoki</w:t>
      </w:r>
      <w:r w:rsidRPr="00EB5DB9">
        <w:rPr>
          <w:rFonts w:ascii="Cambria" w:hAnsi="Cambria" w:cs="†¯øw≥¸"/>
          <w:color w:val="000000" w:themeColor="text1"/>
        </w:rPr>
        <w:t xml:space="preserve"> w stosunku od terminu wskazanego przez zamawiającego na usunięcie wad</w:t>
      </w:r>
      <w:r>
        <w:rPr>
          <w:rFonts w:ascii="Cambria" w:hAnsi="Cambria" w:cs="†¯øw≥¸"/>
          <w:color w:val="000000" w:themeColor="text1"/>
        </w:rPr>
        <w:t>,</w:t>
      </w:r>
    </w:p>
    <w:p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odstąpienie od umowy z przyczyn leżących po stronie Wykonawcy </w:t>
      </w:r>
      <w:r w:rsidRPr="00EB5DB9">
        <w:rPr>
          <w:rFonts w:ascii="Cambria" w:hAnsi="Cambria" w:cs="†¯øw≥¸"/>
          <w:color w:val="000000" w:themeColor="text1"/>
        </w:rPr>
        <w:br/>
        <w:t>w wysokości 10 % ustalonego w § 9 ust. 2 wynagrodzenia umownego brutto.</w:t>
      </w:r>
    </w:p>
    <w:p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brak udziału Wykonawcy przy sporządzeniu szczegółowego protokołu inwentaryzacji prac w toku według stanu na dzień odstąpienia w wysokości </w:t>
      </w:r>
      <w:r w:rsidRPr="00EB5DB9">
        <w:rPr>
          <w:rFonts w:ascii="Cambria" w:hAnsi="Cambria" w:cs="†¯øw≥¸"/>
          <w:color w:val="000000" w:themeColor="text1"/>
        </w:rPr>
        <w:br/>
        <w:t xml:space="preserve">5 % ustalonego w § 9 ust. 2 wynagrodzenia umownego brutto. </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zapłaty wynagrodzenia podwykonawcom lub dalszym podwykonawcom 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nieterminową zapłatę wynagrodzenia podwykonawcom lub dalszym podwykonawcom w wysokości 0,5% </w:t>
      </w:r>
      <w:r w:rsidRPr="00EB5DB9">
        <w:rPr>
          <w:rFonts w:ascii="Cambria" w:hAnsi="Cambria" w:cs="†¯øw≥¸"/>
          <w:color w:val="000000" w:themeColor="text1"/>
        </w:rPr>
        <w:t>ustalonego w § 9 ust. 2 wynagrodzenia umownego brutto</w:t>
      </w:r>
      <w:r w:rsidRPr="00EB5DB9">
        <w:rPr>
          <w:rFonts w:ascii="Cambria" w:hAnsi="Cambria"/>
          <w:snapToGrid w:val="0"/>
          <w:color w:val="000000" w:themeColor="text1"/>
        </w:rPr>
        <w:t xml:space="preserve"> zapłaconego po terminie podwykonawcy, za każdy dzień </w:t>
      </w:r>
      <w:r w:rsidR="00863708">
        <w:rPr>
          <w:rFonts w:ascii="Cambria" w:hAnsi="Cambria"/>
          <w:snapToGrid w:val="0"/>
          <w:color w:val="000000" w:themeColor="text1"/>
        </w:rPr>
        <w:t>zwłoki</w:t>
      </w:r>
      <w:r w:rsidRPr="00EB5DB9">
        <w:rPr>
          <w:rFonts w:ascii="Cambria" w:hAnsi="Cambria"/>
          <w:snapToGrid w:val="0"/>
          <w:color w:val="000000" w:themeColor="text1"/>
        </w:rPr>
        <w:t>;</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za nieprzedłożenie do zaakceptowania projektu umowy o podwykonawstwo, w wysokości 1%</w:t>
      </w:r>
      <w:r w:rsidRPr="00EB5DB9">
        <w:rPr>
          <w:rFonts w:ascii="Cambria" w:hAnsi="Cambria" w:cs="†¯øw≥¸"/>
          <w:color w:val="000000" w:themeColor="text1"/>
        </w:rPr>
        <w:t xml:space="preserve"> ustalonego w § 9 ust. 2 </w:t>
      </w:r>
      <w:r w:rsidRPr="00EB5DB9">
        <w:rPr>
          <w:rFonts w:ascii="Cambria" w:hAnsi="Cambria"/>
          <w:snapToGrid w:val="0"/>
          <w:color w:val="000000" w:themeColor="text1"/>
        </w:rPr>
        <w:t>wynagrodzenia umownego brutto, za każdy stwierdzony przypadek.</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nieprzedłożenie poświadczonej za zgodność z oryginałem kopii umowy o podwykonawstwo w wysokości 1% </w:t>
      </w:r>
      <w:r w:rsidRPr="00EB5DB9">
        <w:rPr>
          <w:rFonts w:ascii="Cambria" w:hAnsi="Cambria" w:cs="†¯øw≥¸"/>
          <w:color w:val="000000" w:themeColor="text1"/>
        </w:rPr>
        <w:t>ustalonego w § 9 ust. 2</w:t>
      </w:r>
      <w:r w:rsidRPr="00EB5DB9">
        <w:rPr>
          <w:rFonts w:ascii="Cambria" w:hAnsi="Cambria"/>
          <w:snapToGrid w:val="0"/>
          <w:color w:val="000000" w:themeColor="text1"/>
        </w:rPr>
        <w:t xml:space="preserve"> wynagrodzenia umownego brutto, za każdy stwierdzony przypadek. </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zmiany umowy o podwykonawstwo w zakresie terminu zapłaty </w:t>
      </w:r>
      <w:r w:rsidRPr="00EB5DB9">
        <w:rPr>
          <w:rFonts w:ascii="Cambria" w:hAnsi="Cambria"/>
          <w:snapToGrid w:val="0"/>
          <w:color w:val="000000" w:themeColor="text1"/>
        </w:rPr>
        <w:br/>
        <w:t xml:space="preserve">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 .</w:t>
      </w:r>
    </w:p>
    <w:p w:rsidR="00EB5DB9" w:rsidRPr="00674BEA" w:rsidRDefault="00EB5DB9" w:rsidP="00B31524">
      <w:pPr>
        <w:pStyle w:val="Akapitzlist"/>
        <w:widowControl w:val="0"/>
        <w:numPr>
          <w:ilvl w:val="0"/>
          <w:numId w:val="40"/>
        </w:numPr>
        <w:autoSpaceDE w:val="0"/>
        <w:autoSpaceDN w:val="0"/>
        <w:adjustRightInd w:val="0"/>
        <w:spacing w:line="276" w:lineRule="auto"/>
        <w:jc w:val="both"/>
        <w:rPr>
          <w:rFonts w:ascii="Cambria" w:hAnsi="Cambria" w:cs="†¯øw≥¸"/>
        </w:rPr>
      </w:pPr>
      <w:r w:rsidRPr="00674BEA">
        <w:rPr>
          <w:rFonts w:ascii="Cambria" w:hAnsi="Cambria" w:cs="†¯øw≥¸"/>
        </w:rPr>
        <w:t>Zamawiający zapłaci Wykonawcy karę umowną z tytułu odstąpienia od umowy z przyczyn zawinionych przez Zamawiającego</w:t>
      </w:r>
      <w:r w:rsidRPr="00674BEA">
        <w:rPr>
          <w:rFonts w:ascii="Cambria" w:hAnsi="Cambria" w:cs="†¯øw≥¸"/>
          <w:color w:val="00B050"/>
        </w:rPr>
        <w:t xml:space="preserve"> </w:t>
      </w:r>
      <w:r w:rsidRPr="00674BEA">
        <w:rPr>
          <w:rFonts w:ascii="Cambria" w:hAnsi="Cambria" w:cs="†¯øw≥¸"/>
        </w:rPr>
        <w:t xml:space="preserve">– w wysokości 10 % </w:t>
      </w:r>
      <w:r w:rsidRPr="00674BEA">
        <w:rPr>
          <w:rFonts w:ascii="Cambria" w:hAnsi="Cambria" w:cs="†¯øw≥¸"/>
          <w:color w:val="000000"/>
        </w:rPr>
        <w:t xml:space="preserve">ustalonego w § 9 ust. 2 </w:t>
      </w:r>
      <w:r w:rsidRPr="00674BEA">
        <w:rPr>
          <w:rFonts w:ascii="Cambria" w:hAnsi="Cambria" w:cs="†¯øw≥¸"/>
        </w:rPr>
        <w:t>wynagrodzenia umownego.</w:t>
      </w:r>
    </w:p>
    <w:p w:rsidR="00EB5DB9" w:rsidRDefault="009733A0"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B24580">
        <w:rPr>
          <w:rFonts w:ascii="Cambria" w:hAnsi="Cambria" w:cs="†¯øw≥¸"/>
          <w:color w:val="000000" w:themeColor="text1"/>
        </w:rPr>
        <w:t xml:space="preserve">Zamawiający </w:t>
      </w:r>
      <w:r w:rsidR="00EB5DB9" w:rsidRPr="00B24580">
        <w:rPr>
          <w:rFonts w:ascii="Cambria" w:hAnsi="Cambria" w:cs="†¯øw≥¸"/>
        </w:rPr>
        <w:t>sobie prawo do odszkodowania uzupełniającego, przenoszącego wysokość kar umownych do wysokości rzeczywiście poniesionej szkody, w szczególności, gdy</w:t>
      </w:r>
      <w:r w:rsidR="00EB5DB9">
        <w:rPr>
          <w:rFonts w:ascii="Cambria" w:hAnsi="Cambria" w:cs="†¯øw≥¸"/>
        </w:rPr>
        <w:t xml:space="preserve"> na skutek nieprawidłowego wykonania umowy Zamawiający utraci całość lub część dofinansowania w ramach Regionalnego Programu Operacyjnego Województwa </w:t>
      </w:r>
      <w:r w:rsidR="006F22C0">
        <w:rPr>
          <w:rFonts w:ascii="Cambria" w:hAnsi="Cambria" w:cs="†¯øw≥¸"/>
        </w:rPr>
        <w:t>Lubelskiego.</w:t>
      </w:r>
    </w:p>
    <w:p w:rsidR="00EB5DB9" w:rsidRPr="00C60725"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E5533D">
        <w:rPr>
          <w:rFonts w:ascii="Cambria" w:hAnsi="Cambria" w:cs="†¯øw≥¸"/>
          <w:color w:val="000000"/>
        </w:rPr>
        <w:t xml:space="preserve">Wykonawca oświadcza niniejszym, że wyraża zgodę na potrącanie przez </w:t>
      </w:r>
      <w:r w:rsidRPr="00E5533D">
        <w:rPr>
          <w:rFonts w:ascii="Cambria" w:hAnsi="Cambria" w:cs="†¯øw≥¸"/>
          <w:color w:val="000000"/>
        </w:rPr>
        <w:lastRenderedPageBreak/>
        <w:t xml:space="preserve">Zamawiającego wierzytelności z tytułu kar umownych z wynagrodzenia </w:t>
      </w:r>
      <w:r w:rsidRPr="00C60725">
        <w:rPr>
          <w:rFonts w:ascii="Cambria" w:hAnsi="Cambria" w:cs="†¯øw≥¸"/>
          <w:color w:val="000000"/>
        </w:rPr>
        <w:t>Wykonawcy.</w:t>
      </w:r>
    </w:p>
    <w:p w:rsidR="007D1B99" w:rsidRPr="00C60725" w:rsidRDefault="007D1B99" w:rsidP="007D1B99">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C60725">
        <w:rPr>
          <w:rFonts w:ascii="Cambria" w:hAnsi="Cambria" w:cs="Calibri"/>
          <w:bCs/>
          <w:color w:val="000000"/>
          <w:shd w:val="clear" w:color="auto" w:fill="FFFFFF"/>
        </w:rPr>
        <w:t>Strony ustalają, że maksymalna wysokość kar umownych jaką Zamawiający może obciążyć Wykonawcę z tytułów, o których mowa w niniejszym paragrafie nie może przekroczyć 30 % ustalonego w § 9 ust. 3 wynagrodzenia umownego brutto.</w:t>
      </w:r>
    </w:p>
    <w:p w:rsidR="006F22C0" w:rsidRDefault="006F22C0" w:rsidP="00520EAE">
      <w:pPr>
        <w:widowControl w:val="0"/>
        <w:autoSpaceDE w:val="0"/>
        <w:autoSpaceDN w:val="0"/>
        <w:adjustRightInd w:val="0"/>
        <w:spacing w:line="276" w:lineRule="auto"/>
        <w:jc w:val="center"/>
        <w:rPr>
          <w:rFonts w:ascii="Cambria" w:hAnsi="Cambria" w:cs="†¯øw≥¸"/>
          <w:b/>
          <w:color w:val="000000" w:themeColor="text1"/>
        </w:rPr>
      </w:pPr>
    </w:p>
    <w:p w:rsidR="00586963"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EC5325" w:rsidRPr="00BA4F33">
        <w:rPr>
          <w:rFonts w:ascii="Cambria" w:hAnsi="Cambria" w:cs="†¯øw≥¸"/>
          <w:b/>
          <w:color w:val="000000" w:themeColor="text1"/>
        </w:rPr>
        <w:t>4</w:t>
      </w:r>
      <w:r w:rsidRPr="00BA4F33">
        <w:rPr>
          <w:rFonts w:ascii="Cambria" w:hAnsi="Cambria" w:cs="†¯øw≥¸"/>
          <w:b/>
          <w:color w:val="000000" w:themeColor="text1"/>
        </w:rPr>
        <w:t xml:space="preserve"> </w:t>
      </w:r>
    </w:p>
    <w:p w:rsidR="00520EAE" w:rsidRPr="00BA4F33"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BA4F33">
        <w:rPr>
          <w:rFonts w:ascii="Cambria" w:eastAsia="Lucida Sans Unicode" w:hAnsi="Cambria"/>
          <w:b/>
          <w:bCs/>
          <w:color w:val="000000" w:themeColor="text1"/>
          <w:kern w:val="3"/>
          <w:lang w:bidi="pl-PL"/>
        </w:rPr>
        <w:t>Gwarancja jakości i rękojmia za wady</w:t>
      </w:r>
    </w:p>
    <w:p w:rsidR="00BA4F33" w:rsidRPr="00BA4F33" w:rsidRDefault="00BA4F33" w:rsidP="00BA4F33">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BA4F33">
        <w:rPr>
          <w:rFonts w:ascii="Cambria" w:hAnsi="Cambria"/>
          <w:kern w:val="3"/>
          <w:shd w:val="clear" w:color="auto" w:fill="FFFFFF"/>
        </w:rPr>
        <w:t xml:space="preserve">Na wykonany przedmiot umowy </w:t>
      </w:r>
      <w:r w:rsidRPr="00BA4F33">
        <w:rPr>
          <w:rFonts w:ascii="Cambria" w:hAnsi="Cambria"/>
          <w:b/>
          <w:kern w:val="3"/>
          <w:shd w:val="clear" w:color="auto" w:fill="FFFFFF"/>
        </w:rPr>
        <w:t>Wykonawca</w:t>
      </w:r>
      <w:r w:rsidRPr="00BA4F33">
        <w:rPr>
          <w:rFonts w:ascii="Cambria" w:hAnsi="Cambria"/>
          <w:kern w:val="3"/>
          <w:shd w:val="clear" w:color="auto" w:fill="FFFFFF"/>
        </w:rPr>
        <w:t xml:space="preserve"> udziela </w:t>
      </w:r>
      <w:r w:rsidRPr="00BA4F33">
        <w:rPr>
          <w:rFonts w:ascii="Cambria" w:hAnsi="Cambria"/>
        </w:rPr>
        <w:t>gwarancji obejmującej całość prac wykonanych w ramach przedmiotu zamówienia, w tym także za części realizowane przez podwykonawców. Termin gwarancji wynosi:</w:t>
      </w:r>
    </w:p>
    <w:p w:rsidR="00BA4F33" w:rsidRPr="00BA4F33" w:rsidRDefault="00BA4F33" w:rsidP="001A3DA1">
      <w:pPr>
        <w:pStyle w:val="Akapitzlist"/>
        <w:numPr>
          <w:ilvl w:val="0"/>
          <w:numId w:val="52"/>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NewRoman" w:hAnsi="Cambria"/>
          <w:b/>
          <w:bCs/>
          <w:color w:val="000000" w:themeColor="text1"/>
        </w:rPr>
        <w:t xml:space="preserve">na </w:t>
      </w:r>
      <w:r w:rsidR="003B4BB4" w:rsidRPr="003B4BB4">
        <w:rPr>
          <w:rFonts w:ascii="Cambria" w:eastAsia="TimesNewRoman" w:hAnsi="Cambria"/>
          <w:b/>
          <w:bCs/>
          <w:color w:val="000000" w:themeColor="text1"/>
        </w:rPr>
        <w:t>pomp</w:t>
      </w:r>
      <w:r w:rsidR="003B4BB4">
        <w:rPr>
          <w:rFonts w:ascii="Cambria" w:eastAsia="TimesNewRoman" w:hAnsi="Cambria"/>
          <w:b/>
          <w:bCs/>
          <w:color w:val="000000" w:themeColor="text1"/>
        </w:rPr>
        <w:t>y</w:t>
      </w:r>
      <w:r w:rsidR="003B4BB4" w:rsidRPr="003B4BB4">
        <w:rPr>
          <w:rFonts w:ascii="Cambria" w:eastAsia="TimesNewRoman" w:hAnsi="Cambria"/>
          <w:b/>
          <w:bCs/>
          <w:color w:val="000000" w:themeColor="text1"/>
        </w:rPr>
        <w:t xml:space="preserve"> ciepła </w:t>
      </w:r>
      <w:r w:rsidRPr="00BA4F33">
        <w:rPr>
          <w:rFonts w:ascii="Cambria" w:eastAsia="TimesNewRoman" w:hAnsi="Cambria"/>
          <w:bCs/>
          <w:color w:val="000000" w:themeColor="text1"/>
        </w:rPr>
        <w:t xml:space="preserve">– minimum </w:t>
      </w:r>
      <w:r w:rsidRPr="00BA4F33">
        <w:rPr>
          <w:rFonts w:ascii="Cambria" w:eastAsia="TimesNewRoman" w:hAnsi="Cambria"/>
          <w:b/>
          <w:bCs/>
          <w:color w:val="000000" w:themeColor="text1"/>
        </w:rPr>
        <w:t>5 lat</w:t>
      </w:r>
      <w:r w:rsidRPr="00BA4F33">
        <w:rPr>
          <w:rFonts w:ascii="Cambria" w:eastAsia="TimesNewRoman" w:hAnsi="Cambria"/>
          <w:bCs/>
          <w:color w:val="000000" w:themeColor="text1"/>
        </w:rPr>
        <w:t xml:space="preserve"> </w:t>
      </w:r>
      <w:r w:rsidRPr="00BA4F33">
        <w:rPr>
          <w:rFonts w:ascii="Cambria" w:eastAsia="TimesNewRoman" w:hAnsi="Cambria"/>
          <w:color w:val="000000" w:themeColor="text1"/>
        </w:rPr>
        <w:t>liczonych zgodnie z ust. 7,</w:t>
      </w:r>
    </w:p>
    <w:p w:rsidR="00BA4F33" w:rsidRPr="00BA4F33" w:rsidRDefault="00BA4F33" w:rsidP="001A3DA1">
      <w:pPr>
        <w:pStyle w:val="Akapitzlist"/>
        <w:numPr>
          <w:ilvl w:val="0"/>
          <w:numId w:val="52"/>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NewRoman" w:hAnsi="Cambria"/>
          <w:b/>
          <w:color w:val="000000" w:themeColor="text1"/>
        </w:rPr>
        <w:t>na pozostały osprzęt instalacji</w:t>
      </w:r>
      <w:r w:rsidRPr="00BA4F33">
        <w:rPr>
          <w:rFonts w:ascii="Cambria" w:eastAsia="TimesNewRoman" w:hAnsi="Cambria"/>
          <w:color w:val="000000" w:themeColor="text1"/>
        </w:rPr>
        <w:t xml:space="preserve"> - </w:t>
      </w:r>
      <w:r w:rsidRPr="00BA4F33">
        <w:rPr>
          <w:rFonts w:ascii="Cambria" w:eastAsia="TimesNewRoman" w:hAnsi="Cambria"/>
          <w:bCs/>
          <w:color w:val="000000" w:themeColor="text1"/>
        </w:rPr>
        <w:t xml:space="preserve">minimum </w:t>
      </w:r>
      <w:r w:rsidRPr="00BA4F33">
        <w:rPr>
          <w:rFonts w:ascii="Cambria" w:eastAsia="TimesNewRoman" w:hAnsi="Cambria"/>
          <w:b/>
          <w:color w:val="000000" w:themeColor="text1"/>
        </w:rPr>
        <w:t>5 lat</w:t>
      </w:r>
      <w:r w:rsidRPr="00BA4F33">
        <w:rPr>
          <w:rFonts w:ascii="Cambria" w:eastAsia="TimesNewRoman" w:hAnsi="Cambria"/>
          <w:color w:val="000000" w:themeColor="text1"/>
        </w:rPr>
        <w:t xml:space="preserve"> liczonych zgodnie z ust.7, </w:t>
      </w:r>
    </w:p>
    <w:p w:rsidR="00BA4F33" w:rsidRPr="00BA4F33" w:rsidRDefault="00BA4F33" w:rsidP="001A3DA1">
      <w:pPr>
        <w:pStyle w:val="Akapitzlist"/>
        <w:numPr>
          <w:ilvl w:val="0"/>
          <w:numId w:val="52"/>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 New Roman" w:hAnsi="Cambria"/>
          <w:b/>
          <w:color w:val="000000" w:themeColor="text1"/>
          <w:kern w:val="3"/>
          <w:lang w:bidi="pl-PL"/>
        </w:rPr>
        <w:t xml:space="preserve">na wykonane prace instalacyjne </w:t>
      </w:r>
      <w:r w:rsidRPr="00BA4F33">
        <w:rPr>
          <w:rFonts w:ascii="Cambria" w:eastAsia="TimesNewRoman" w:hAnsi="Cambria"/>
          <w:color w:val="000000" w:themeColor="text1"/>
        </w:rPr>
        <w:t xml:space="preserve">–  </w:t>
      </w:r>
      <w:r w:rsidRPr="00BA4F33">
        <w:rPr>
          <w:rFonts w:ascii="Cambria" w:eastAsia="TimesNewRoman" w:hAnsi="Cambria"/>
          <w:bCs/>
          <w:color w:val="000000" w:themeColor="text1"/>
        </w:rPr>
        <w:t xml:space="preserve">minimum </w:t>
      </w:r>
      <w:r w:rsidR="00216ABF">
        <w:rPr>
          <w:rFonts w:ascii="Cambria" w:eastAsia="TimesNewRoman" w:hAnsi="Cambria"/>
          <w:b/>
          <w:color w:val="000000" w:themeColor="text1"/>
        </w:rPr>
        <w:t>5 lat</w:t>
      </w:r>
      <w:r w:rsidRPr="00BA4F33">
        <w:rPr>
          <w:rFonts w:ascii="Cambria" w:eastAsia="TimesNewRoman" w:hAnsi="Cambria"/>
          <w:b/>
          <w:color w:val="000000" w:themeColor="text1"/>
        </w:rPr>
        <w:t xml:space="preserve"> </w:t>
      </w:r>
      <w:r w:rsidRPr="00BA4F33">
        <w:rPr>
          <w:rFonts w:ascii="Cambria" w:eastAsia="TimesNewRoman" w:hAnsi="Cambria"/>
          <w:color w:val="000000" w:themeColor="text1"/>
        </w:rPr>
        <w:t>liczonych zgodnie z ust.7</w:t>
      </w:r>
      <w:r>
        <w:rPr>
          <w:rFonts w:ascii="Cambria" w:eastAsia="TimesNewRoman" w:hAnsi="Cambria"/>
          <w:color w:val="000000" w:themeColor="text1"/>
        </w:rPr>
        <w:t>.</w:t>
      </w:r>
    </w:p>
    <w:p w:rsidR="00BA4F33" w:rsidRDefault="00EB5DB9"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rsidR="00BA4F33" w:rsidRPr="00BA4F33" w:rsidRDefault="006105D0"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cs="†¯øw≥¸"/>
          <w:color w:val="000000" w:themeColor="text1"/>
        </w:rPr>
        <w:t xml:space="preserve">Sposób realizacji uprawnień gwarancyjnych, czas reakcji na zgłoszenie usterki oraz szczegóły w tym zakresie zostały określone w </w:t>
      </w:r>
      <w:r w:rsidR="004A4971" w:rsidRPr="00BA4F33">
        <w:rPr>
          <w:rFonts w:ascii="Cambria" w:hAnsi="Cambria" w:cs="†¯øw≥¸"/>
          <w:b/>
          <w:color w:val="000000" w:themeColor="text1"/>
        </w:rPr>
        <w:t>załączniku nr 3</w:t>
      </w:r>
      <w:r w:rsidRPr="00BA4F33">
        <w:rPr>
          <w:rFonts w:ascii="Cambria" w:hAnsi="Cambria" w:cs="†¯øw≥¸"/>
          <w:b/>
          <w:color w:val="000000" w:themeColor="text1"/>
        </w:rPr>
        <w:t xml:space="preserve"> do umowy (wzór karty gwarancyjnej). </w:t>
      </w:r>
      <w:r w:rsidR="00520EAE" w:rsidRPr="00BA4F33">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BA4F33">
        <w:rPr>
          <w:rFonts w:ascii="Cambria" w:eastAsia="Times New Roman" w:hAnsi="Cambria"/>
          <w:color w:val="000000" w:themeColor="text1"/>
          <w:lang w:eastAsia="ar-SA"/>
        </w:rPr>
        <w:t>prac</w:t>
      </w:r>
      <w:r w:rsidRPr="00BA4F33">
        <w:rPr>
          <w:rFonts w:ascii="Cambria" w:eastAsia="Times New Roman" w:hAnsi="Cambria"/>
          <w:color w:val="000000" w:themeColor="text1"/>
          <w:lang w:eastAsia="ar-SA"/>
        </w:rPr>
        <w:t xml:space="preserve"> zgodnie z kartą</w:t>
      </w:r>
      <w:r w:rsidR="00520EAE" w:rsidRPr="00BA4F33">
        <w:rPr>
          <w:rFonts w:ascii="Cambria" w:eastAsia="Times New Roman" w:hAnsi="Cambria"/>
          <w:color w:val="000000" w:themeColor="text1"/>
          <w:lang w:eastAsia="ar-SA"/>
        </w:rPr>
        <w:t xml:space="preserve"> gwarancyjną stanowiąca integralną część umowy.</w:t>
      </w:r>
    </w:p>
    <w:p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BA4F33">
        <w:rPr>
          <w:rFonts w:ascii="Cambria" w:eastAsia="Times New Roman" w:hAnsi="Cambria"/>
          <w:color w:val="000000" w:themeColor="text1"/>
        </w:rPr>
        <w:t xml:space="preserve"> Uprawnienia te zostają natomiast rozszerzone w niniejszej umowie poprzez przyjęcie, że okres rękojmi za wady fizyczne </w:t>
      </w:r>
      <w:r w:rsidR="009D64CB" w:rsidRPr="00BA4F33">
        <w:rPr>
          <w:rFonts w:ascii="Cambria" w:eastAsia="Times New Roman" w:hAnsi="Cambria"/>
          <w:color w:val="000000" w:themeColor="text1"/>
        </w:rPr>
        <w:t xml:space="preserve">na instalacje i wszystkie materiały </w:t>
      </w:r>
      <w:r w:rsidR="00EB5DB9" w:rsidRPr="00BA4F33">
        <w:rPr>
          <w:rFonts w:ascii="Cambria" w:eastAsia="Times New Roman" w:hAnsi="Cambria"/>
          <w:b/>
          <w:color w:val="000000" w:themeColor="text1"/>
        </w:rPr>
        <w:t>wynosi 60 miesięcy.</w:t>
      </w:r>
    </w:p>
    <w:p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BA4F33">
        <w:rPr>
          <w:rFonts w:ascii="Cambria" w:eastAsia="Times New Roman" w:hAnsi="Cambria"/>
          <w:color w:val="000000" w:themeColor="text1"/>
        </w:rPr>
        <w:t xml:space="preserve">, </w:t>
      </w:r>
      <w:r w:rsidRPr="00BA4F33">
        <w:rPr>
          <w:rFonts w:ascii="Cambria" w:eastAsia="Times New Roman" w:hAnsi="Cambria"/>
          <w:color w:val="000000" w:themeColor="text1"/>
        </w:rPr>
        <w:t xml:space="preserve">z zastrzeżeniem, że w przypadku gdy </w:t>
      </w:r>
      <w:r w:rsidRPr="00BA4F33">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520EAE"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 xml:space="preserve">Wada fizyczna polega na niezgodności rzeczy sprzedanej z umową. </w:t>
      </w:r>
      <w:r w:rsidR="001C0C10" w:rsidRPr="00BA4F33">
        <w:rPr>
          <w:rFonts w:ascii="Cambria" w:eastAsia="Times New Roman" w:hAnsi="Cambria"/>
          <w:color w:val="000000" w:themeColor="text1"/>
        </w:rPr>
        <w:br/>
      </w:r>
      <w:r w:rsidRPr="00BA4F33">
        <w:rPr>
          <w:rFonts w:ascii="Cambria" w:eastAsia="Times New Roman" w:hAnsi="Cambria"/>
          <w:color w:val="000000" w:themeColor="text1"/>
        </w:rPr>
        <w:lastRenderedPageBreak/>
        <w:t>W szczególności rzecz sprzedana jest niezgodna z umową, jeżeli:</w:t>
      </w:r>
    </w:p>
    <w:p w:rsidR="00520EAE" w:rsidRPr="00BA4F33" w:rsidRDefault="00520EAE" w:rsidP="001A3DA1">
      <w:pPr>
        <w:pStyle w:val="Akapitzlist"/>
        <w:numPr>
          <w:ilvl w:val="2"/>
          <w:numId w:val="53"/>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które rzecz tego rodzaju powinna mieć ze względu na cel w umowie oznaczony albo wynikający z okoliczności lub przeznaczenia;</w:t>
      </w:r>
    </w:p>
    <w:p w:rsidR="00520EAE" w:rsidRPr="00BA4F33" w:rsidRDefault="00520EAE" w:rsidP="001A3DA1">
      <w:pPr>
        <w:pStyle w:val="Akapitzlist"/>
        <w:numPr>
          <w:ilvl w:val="2"/>
          <w:numId w:val="53"/>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o których istnieniu sprzedawca zapewnił kupującego, w tym przedstawiając próbkę lub wzór;</w:t>
      </w:r>
    </w:p>
    <w:p w:rsidR="00BA4F33" w:rsidRDefault="00520EAE" w:rsidP="001A3DA1">
      <w:pPr>
        <w:pStyle w:val="Akapitzlist"/>
        <w:numPr>
          <w:ilvl w:val="2"/>
          <w:numId w:val="53"/>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rsidR="00BA4F33" w:rsidRDefault="00520EAE" w:rsidP="001A3DA1">
      <w:pPr>
        <w:pStyle w:val="Akapitzlist"/>
        <w:numPr>
          <w:ilvl w:val="2"/>
          <w:numId w:val="53"/>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została kupującemu wydana w stanie niezupełnym.</w:t>
      </w:r>
    </w:p>
    <w:p w:rsidR="00520EAE" w:rsidRPr="00BA4F33" w:rsidRDefault="00520EAE" w:rsidP="001A3DA1">
      <w:pPr>
        <w:pStyle w:val="Akapitzlist"/>
        <w:numPr>
          <w:ilvl w:val="2"/>
          <w:numId w:val="53"/>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Bieg terminu gwarancji i rękojmi rozpoczyna się w dniu następnym licząc od daty </w:t>
      </w:r>
      <w:r w:rsidR="00533FA2" w:rsidRPr="00BA4F33">
        <w:rPr>
          <w:rFonts w:ascii="Cambria" w:eastAsia="Times New Roman" w:hAnsi="Cambria"/>
          <w:color w:val="000000" w:themeColor="text1"/>
          <w:lang w:eastAsia="ar-SA"/>
        </w:rPr>
        <w:t xml:space="preserve">bezusterkowego </w:t>
      </w:r>
      <w:r w:rsidRPr="00BA4F33">
        <w:rPr>
          <w:rFonts w:ascii="Cambria" w:eastAsia="Times New Roman" w:hAnsi="Cambria"/>
          <w:color w:val="000000" w:themeColor="text1"/>
          <w:lang w:eastAsia="ar-SA"/>
        </w:rPr>
        <w:t>odbioru końcowego przedmiotu Umowy.</w:t>
      </w:r>
    </w:p>
    <w:p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Zamawiający może dochodzić roszczeń z tytułu gwarancji i rękojmi także po</w:t>
      </w:r>
      <w:r w:rsidR="006413D6" w:rsidRPr="00BA4F33">
        <w:rPr>
          <w:rFonts w:ascii="Cambria" w:eastAsia="Times New Roman" w:hAnsi="Cambria"/>
          <w:color w:val="000000" w:themeColor="text1"/>
          <w:lang w:eastAsia="ar-SA"/>
        </w:rPr>
        <w:t xml:space="preserve"> terminie określonym w ust. </w:t>
      </w:r>
      <w:r w:rsidR="000D77E0" w:rsidRPr="00BA4F33">
        <w:rPr>
          <w:rFonts w:ascii="Cambria" w:eastAsia="Times New Roman" w:hAnsi="Cambria"/>
          <w:color w:val="000000" w:themeColor="text1"/>
          <w:lang w:eastAsia="ar-SA"/>
        </w:rPr>
        <w:t>4</w:t>
      </w:r>
      <w:r w:rsidR="006413D6" w:rsidRPr="00BA4F33">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xml:space="preserve"> jeżeli reklamował wadę przed upływem tego terminu.</w:t>
      </w:r>
    </w:p>
    <w:p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gwarancji określa karta gwarancji jakości stanowiąca załącznik do niniejszej umowy.</w:t>
      </w:r>
    </w:p>
    <w:p w:rsidR="00520EAE" w:rsidRP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rękojmi określają przepisy 556-576 Kodeksu cywilnego.</w:t>
      </w:r>
    </w:p>
    <w:p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D6B28" w:rsidRPr="00BA4F33">
        <w:rPr>
          <w:rFonts w:ascii="Cambria" w:eastAsia="Lucida Sans Unicode" w:hAnsi="Cambria"/>
          <w:b/>
          <w:bCs/>
          <w:color w:val="000000" w:themeColor="text1"/>
          <w:kern w:val="3"/>
          <w:shd w:val="clear" w:color="auto" w:fill="FFFFFF"/>
          <w:lang w:bidi="pl-PL"/>
        </w:rPr>
        <w:t>5</w:t>
      </w:r>
      <w:r w:rsidR="00E14773" w:rsidRPr="00BA4F33">
        <w:rPr>
          <w:rFonts w:ascii="Cambria" w:eastAsia="Lucida Sans Unicode" w:hAnsi="Cambria"/>
          <w:b/>
          <w:bCs/>
          <w:color w:val="000000" w:themeColor="text1"/>
          <w:kern w:val="3"/>
          <w:shd w:val="clear" w:color="auto" w:fill="FFFFFF"/>
          <w:lang w:bidi="pl-PL"/>
        </w:rPr>
        <w:t>a</w:t>
      </w:r>
    </w:p>
    <w:p w:rsidR="00520EAE" w:rsidRPr="00BA4F33" w:rsidRDefault="00520EAE"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Okresowe przeglądy gwarancyjne</w:t>
      </w:r>
    </w:p>
    <w:p w:rsidR="00EB5DB9" w:rsidRPr="00BA4F33" w:rsidRDefault="00EB5DB9" w:rsidP="00BA4F33">
      <w:pPr>
        <w:pStyle w:val="Akapitzlist"/>
        <w:numPr>
          <w:ilvl w:val="4"/>
          <w:numId w:val="30"/>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Wykonawca w ramach umowy zobowiązuje się do wykonywania przez okres </w:t>
      </w:r>
      <w:r w:rsidRPr="00BA4F33">
        <w:rPr>
          <w:rFonts w:ascii="Cambria" w:hAnsi="Cambria"/>
          <w:b/>
          <w:color w:val="000000" w:themeColor="text1"/>
          <w:lang w:eastAsia="ar-SA"/>
        </w:rPr>
        <w:t>5 lat</w:t>
      </w:r>
      <w:r w:rsidRPr="00BA4F33">
        <w:rPr>
          <w:rFonts w:ascii="Cambria" w:hAnsi="Cambria"/>
          <w:color w:val="000000" w:themeColor="text1"/>
          <w:lang w:eastAsia="ar-SA"/>
        </w:rPr>
        <w:t xml:space="preserve"> liczonego zgodnie z § 15 ust. 7 umowy, przeglądów gwarancyjnych dotyczących wszystkich wykonanych instalacji w okresie gwarancji i bez dodatkowego wynagrodzenia - w szczególności w zakresie niezbędnym do utrzymania celów projektu.</w:t>
      </w:r>
    </w:p>
    <w:p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2.</w:t>
      </w:r>
      <w:r w:rsidRPr="00BA4F33">
        <w:rPr>
          <w:rFonts w:ascii="Cambria" w:eastAsia="Times New Roman" w:hAnsi="Cambria"/>
          <w:color w:val="000000" w:themeColor="text1"/>
          <w:lang w:eastAsia="ar-SA"/>
        </w:rPr>
        <w:tab/>
        <w:t xml:space="preserve">Okresowe przeglądy gwarancyjne będą świadczone </w:t>
      </w:r>
      <w:r w:rsidRPr="00BA4F33">
        <w:rPr>
          <w:rFonts w:ascii="Cambria" w:eastAsia="Times New Roman" w:hAnsi="Cambria"/>
          <w:b/>
          <w:color w:val="000000" w:themeColor="text1"/>
          <w:u w:val="single"/>
          <w:lang w:eastAsia="ar-SA"/>
        </w:rPr>
        <w:t xml:space="preserve">dwukrotnie tj. w trzecim </w:t>
      </w:r>
      <w:r w:rsidRPr="00BA4F33">
        <w:rPr>
          <w:rFonts w:ascii="Cambria" w:eastAsia="Times New Roman" w:hAnsi="Cambria"/>
          <w:b/>
          <w:color w:val="000000" w:themeColor="text1"/>
          <w:u w:val="single"/>
          <w:lang w:eastAsia="ar-SA"/>
        </w:rPr>
        <w:br/>
        <w:t>i piątym roku</w:t>
      </w:r>
      <w:r w:rsidRPr="00BA4F33">
        <w:rPr>
          <w:rFonts w:ascii="Cambria" w:eastAsia="Times New Roman" w:hAnsi="Cambria"/>
          <w:color w:val="000000" w:themeColor="text1"/>
          <w:lang w:eastAsia="ar-SA"/>
        </w:rPr>
        <w:t xml:space="preserve"> oferowanego okresu gwarancji i potwierdzane protokołem podpisanym przez wykonawcę, właściciela </w:t>
      </w:r>
      <w:r w:rsidRPr="00BA4F33">
        <w:rPr>
          <w:rFonts w:ascii="Cambria" w:eastAsia="Times New Roman" w:hAnsi="Cambria"/>
          <w:b/>
          <w:color w:val="000000" w:themeColor="text1"/>
          <w:lang w:eastAsia="ar-SA"/>
        </w:rPr>
        <w:t>nieruchomości oraz przedstawiciela Zamawiającego.</w:t>
      </w:r>
    </w:p>
    <w:p w:rsidR="00241D1B" w:rsidRPr="00BA4F33" w:rsidRDefault="00241D1B"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3.</w:t>
      </w:r>
      <w:r w:rsidRPr="00BA4F33">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które powinien mieć ze względu na cel w umowie oznaczony albo wynikający z okoliczności lub przeznaczenia;</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lastRenderedPageBreak/>
        <w:t xml:space="preserve">przedmiot umowy nadal posiada </w:t>
      </w:r>
      <w:r w:rsidRPr="00BA4F33">
        <w:rPr>
          <w:rFonts w:ascii="Cambria" w:eastAsia="Times New Roman" w:hAnsi="Cambria"/>
          <w:color w:val="000000" w:themeColor="text1"/>
        </w:rPr>
        <w:t>właściwości, o których istnieniu sprzedawca zapewnił kupującego,</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w:t>
      </w:r>
      <w:r w:rsidRPr="00BA4F33">
        <w:rPr>
          <w:rFonts w:ascii="Cambria" w:eastAsia="Times New Roman" w:hAnsi="Cambria"/>
          <w:color w:val="000000" w:themeColor="text1"/>
        </w:rPr>
        <w:t xml:space="preserve">nadaje się do celu, o którym kupujący poinformował sprzedawcę przy zawarciu umowy, </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przedmiot umowy jest wolny od wad, </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rPr>
        <w:t>występują nieprawidłowości związane z pracą instalacji.</w:t>
      </w:r>
    </w:p>
    <w:p w:rsidR="00F31551" w:rsidRPr="00BA4F33" w:rsidRDefault="00E14773"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4</w:t>
      </w:r>
      <w:r w:rsidR="00520EAE" w:rsidRPr="00BA4F33">
        <w:rPr>
          <w:rFonts w:ascii="Cambria" w:eastAsia="Times New Roman" w:hAnsi="Cambria"/>
          <w:b/>
          <w:color w:val="000000" w:themeColor="text1"/>
          <w:lang w:eastAsia="ar-SA"/>
        </w:rPr>
        <w:t>.</w:t>
      </w:r>
      <w:r w:rsidR="00520EAE" w:rsidRPr="00BA4F33">
        <w:rPr>
          <w:rFonts w:ascii="Cambria" w:eastAsia="Times New Roman" w:hAnsi="Cambria"/>
          <w:color w:val="000000" w:themeColor="text1"/>
          <w:lang w:eastAsia="ar-SA"/>
        </w:rPr>
        <w:t xml:space="preserve">  </w:t>
      </w:r>
      <w:r w:rsidR="00520EAE" w:rsidRPr="00BA4F33">
        <w:rPr>
          <w:rFonts w:ascii="Cambria" w:eastAsia="Times New Roman" w:hAnsi="Cambria"/>
          <w:color w:val="000000" w:themeColor="text1"/>
          <w:lang w:eastAsia="ar-SA"/>
        </w:rPr>
        <w:tab/>
      </w:r>
      <w:r w:rsidR="00F31551" w:rsidRPr="00BA4F33">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5.</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r>
      <w:r w:rsidR="00143CE7" w:rsidRPr="00BA4F33">
        <w:rPr>
          <w:rFonts w:ascii="Cambria" w:eastAsia="Times New Roman" w:hAnsi="Cambria"/>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6a.</w:t>
      </w:r>
      <w:r w:rsidRPr="00BA4F33">
        <w:rPr>
          <w:rFonts w:ascii="Cambria" w:eastAsia="Times New Roman" w:hAnsi="Cambria"/>
          <w:color w:val="000000" w:themeColor="text1"/>
          <w:lang w:eastAsia="ar-SA"/>
        </w:rPr>
        <w:tab/>
        <w:t xml:space="preserve">Niewykonanie przeglądów gwarancyjnych spowoduje naliczanie wykonawcy kar umownych za </w:t>
      </w:r>
      <w:r w:rsidR="00863708">
        <w:rPr>
          <w:rFonts w:ascii="Cambria" w:eastAsia="Times New Roman" w:hAnsi="Cambria"/>
          <w:color w:val="000000" w:themeColor="text1"/>
          <w:lang w:eastAsia="ar-SA"/>
        </w:rPr>
        <w:t>zwłokę</w:t>
      </w:r>
      <w:r w:rsidRPr="00BA4F33">
        <w:rPr>
          <w:rFonts w:ascii="Cambria" w:eastAsia="Times New Roman" w:hAnsi="Cambria"/>
          <w:color w:val="000000" w:themeColor="text1"/>
          <w:lang w:eastAsia="ar-SA"/>
        </w:rPr>
        <w:t xml:space="preserve"> w wysokości 10 zł za każdy dzień </w:t>
      </w:r>
      <w:r w:rsidR="00863708">
        <w:rPr>
          <w:rFonts w:ascii="Cambria" w:eastAsia="Times New Roman" w:hAnsi="Cambria"/>
          <w:color w:val="000000" w:themeColor="text1"/>
          <w:lang w:eastAsia="ar-SA"/>
        </w:rPr>
        <w:t>zwłoki</w:t>
      </w:r>
      <w:r w:rsidRPr="00BA4F33">
        <w:rPr>
          <w:rFonts w:ascii="Cambria" w:eastAsia="Times New Roman" w:hAnsi="Cambria"/>
          <w:color w:val="000000" w:themeColor="text1"/>
          <w:lang w:eastAsia="ar-SA"/>
        </w:rPr>
        <w:t xml:space="preserve"> wykonania przeglądów gwarancyjnych, o których mowa w ust. 1 dla jednej lokalizacji w stosunku od terminu wskazanego w ust. 6b. </w:t>
      </w:r>
    </w:p>
    <w:p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6b.</w:t>
      </w:r>
      <w:r w:rsidRPr="00BA4F33">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6c.</w:t>
      </w:r>
      <w:r w:rsidRPr="00BA4F33">
        <w:rPr>
          <w:rFonts w:ascii="Cambria" w:hAnsi="Cambria"/>
          <w:color w:val="000000" w:themeColor="text1"/>
          <w:lang w:eastAsia="ar-SA"/>
        </w:rPr>
        <w:tab/>
        <w:t xml:space="preserve">Jeżeli </w:t>
      </w:r>
      <w:r w:rsidR="00863708">
        <w:rPr>
          <w:rFonts w:ascii="Cambria" w:hAnsi="Cambria"/>
          <w:color w:val="000000" w:themeColor="text1"/>
          <w:lang w:eastAsia="ar-SA"/>
        </w:rPr>
        <w:t>zwłoka</w:t>
      </w:r>
      <w:r w:rsidRPr="00BA4F33">
        <w:rPr>
          <w:rFonts w:ascii="Cambria" w:hAnsi="Cambria"/>
          <w:color w:val="000000" w:themeColor="text1"/>
          <w:lang w:eastAsia="ar-SA"/>
        </w:rPr>
        <w:t xml:space="preserve"> w wykonywaniu przeglądów gwarancyjnych, o których mowa w ust. 1 wyniesie ponad 30 dni zamawiający ma prawo w przeciągu 60 dni odstąpić od umowy z winy wykonawcy i naliczy karę umowną o której mowa w § 13 ust. 1 pkt 1 lit c) umowy.</w:t>
      </w:r>
    </w:p>
    <w:p w:rsidR="00EB5DB9" w:rsidRPr="00BA4F33" w:rsidRDefault="00EB5DB9" w:rsidP="00EB5DB9">
      <w:p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BA4F33">
        <w:rPr>
          <w:rFonts w:ascii="Cambria" w:hAnsi="Cambria"/>
          <w:b/>
          <w:color w:val="000000" w:themeColor="text1"/>
          <w:lang w:eastAsia="ar-SA"/>
        </w:rPr>
        <w:t>7.</w:t>
      </w:r>
      <w:r w:rsidRPr="00BA4F33">
        <w:rPr>
          <w:rFonts w:ascii="Cambria" w:hAnsi="Cambria"/>
          <w:color w:val="000000" w:themeColor="text1"/>
          <w:lang w:eastAsia="ar-SA"/>
        </w:rPr>
        <w:t xml:space="preserve"> </w:t>
      </w:r>
      <w:r w:rsidRPr="00BA4F33">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8.</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9.</w:t>
      </w:r>
      <w:r w:rsidRPr="00BA4F33">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rsidR="002F4BB2" w:rsidRPr="00BA4F33" w:rsidRDefault="002F4BB2"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10.</w:t>
      </w:r>
      <w:r w:rsidRPr="00BA4F33">
        <w:rPr>
          <w:rFonts w:ascii="Cambria" w:eastAsia="Times New Roman" w:hAnsi="Cambria"/>
          <w:color w:val="000000" w:themeColor="text1"/>
          <w:lang w:eastAsia="ar-SA"/>
        </w:rPr>
        <w:tab/>
        <w:t xml:space="preserve">Podczas </w:t>
      </w:r>
      <w:r w:rsidR="0005458D" w:rsidRPr="00BA4F33">
        <w:rPr>
          <w:rFonts w:ascii="Cambria" w:eastAsia="Times New Roman" w:hAnsi="Cambria"/>
          <w:color w:val="000000" w:themeColor="text1"/>
          <w:lang w:eastAsia="ar-SA"/>
        </w:rPr>
        <w:t>przeglądu</w:t>
      </w:r>
      <w:r w:rsidRPr="00BA4F33">
        <w:rPr>
          <w:rFonts w:ascii="Cambria" w:eastAsia="Times New Roman" w:hAnsi="Cambria"/>
          <w:color w:val="000000" w:themeColor="text1"/>
          <w:lang w:eastAsia="ar-SA"/>
        </w:rPr>
        <w:t xml:space="preserve"> gwarancyjnego należy wykonać:</w:t>
      </w:r>
    </w:p>
    <w:p w:rsidR="00485C5F" w:rsidRPr="00BC7527" w:rsidRDefault="00485C5F" w:rsidP="001A3DA1">
      <w:pPr>
        <w:pStyle w:val="Akapitzlist"/>
        <w:numPr>
          <w:ilvl w:val="2"/>
          <w:numId w:val="60"/>
        </w:numPr>
        <w:suppressAutoHyphens/>
        <w:overflowPunct w:val="0"/>
        <w:autoSpaceDE w:val="0"/>
        <w:autoSpaceDN w:val="0"/>
        <w:adjustRightInd w:val="0"/>
        <w:spacing w:line="276" w:lineRule="auto"/>
        <w:ind w:left="851" w:hanging="425"/>
        <w:jc w:val="both"/>
        <w:textAlignment w:val="baseline"/>
        <w:rPr>
          <w:rFonts w:ascii="Cambria" w:eastAsia="Times New Roman" w:hAnsi="Cambria"/>
          <w:lang w:eastAsia="ar-SA"/>
        </w:rPr>
      </w:pPr>
      <w:r w:rsidRPr="00BC7527">
        <w:rPr>
          <w:rFonts w:ascii="Cambria" w:eastAsia="Times New Roman" w:hAnsi="Cambria"/>
          <w:lang w:eastAsia="ar-SA"/>
        </w:rPr>
        <w:t>kontrolę szczelności i ciśnienia układu chłodniczego pompy ciepła,</w:t>
      </w:r>
    </w:p>
    <w:p w:rsidR="00485C5F" w:rsidRPr="00BC7527" w:rsidRDefault="00485C5F" w:rsidP="001A3DA1">
      <w:pPr>
        <w:pStyle w:val="Akapitzlist"/>
        <w:numPr>
          <w:ilvl w:val="2"/>
          <w:numId w:val="60"/>
        </w:numPr>
        <w:suppressAutoHyphens/>
        <w:overflowPunct w:val="0"/>
        <w:autoSpaceDE w:val="0"/>
        <w:autoSpaceDN w:val="0"/>
        <w:adjustRightInd w:val="0"/>
        <w:spacing w:line="276" w:lineRule="auto"/>
        <w:ind w:left="851" w:hanging="425"/>
        <w:jc w:val="both"/>
        <w:textAlignment w:val="baseline"/>
        <w:rPr>
          <w:rFonts w:ascii="Cambria" w:eastAsia="Times New Roman" w:hAnsi="Cambria"/>
          <w:lang w:eastAsia="ar-SA"/>
        </w:rPr>
      </w:pPr>
      <w:r w:rsidRPr="00BC7527">
        <w:rPr>
          <w:rFonts w:ascii="Cambria" w:eastAsia="Times New Roman" w:hAnsi="Cambria"/>
          <w:lang w:eastAsia="ar-SA"/>
        </w:rPr>
        <w:lastRenderedPageBreak/>
        <w:t>sprawdzenie zawilgocenia czynnika chłodniczego,</w:t>
      </w:r>
    </w:p>
    <w:p w:rsidR="00485C5F" w:rsidRPr="00BC7527" w:rsidRDefault="00485C5F" w:rsidP="001A3DA1">
      <w:pPr>
        <w:pStyle w:val="Akapitzlist"/>
        <w:numPr>
          <w:ilvl w:val="2"/>
          <w:numId w:val="60"/>
        </w:numPr>
        <w:suppressAutoHyphens/>
        <w:overflowPunct w:val="0"/>
        <w:autoSpaceDE w:val="0"/>
        <w:autoSpaceDN w:val="0"/>
        <w:adjustRightInd w:val="0"/>
        <w:spacing w:line="276" w:lineRule="auto"/>
        <w:ind w:left="851" w:hanging="425"/>
        <w:jc w:val="both"/>
        <w:textAlignment w:val="baseline"/>
        <w:rPr>
          <w:rFonts w:ascii="Cambria" w:eastAsia="Times New Roman" w:hAnsi="Cambria"/>
          <w:lang w:eastAsia="ar-SA"/>
        </w:rPr>
      </w:pPr>
      <w:r w:rsidRPr="00BC7527">
        <w:rPr>
          <w:rFonts w:ascii="Cambria" w:eastAsia="Times New Roman" w:hAnsi="Cambria"/>
          <w:lang w:eastAsia="ar-SA"/>
        </w:rPr>
        <w:t>sprawdzenie stanu filtrów,</w:t>
      </w:r>
    </w:p>
    <w:p w:rsidR="00485C5F" w:rsidRPr="00BC7527" w:rsidRDefault="00485C5F" w:rsidP="001A3DA1">
      <w:pPr>
        <w:pStyle w:val="Akapitzlist"/>
        <w:numPr>
          <w:ilvl w:val="2"/>
          <w:numId w:val="60"/>
        </w:numPr>
        <w:suppressAutoHyphens/>
        <w:overflowPunct w:val="0"/>
        <w:autoSpaceDE w:val="0"/>
        <w:autoSpaceDN w:val="0"/>
        <w:adjustRightInd w:val="0"/>
        <w:spacing w:line="276" w:lineRule="auto"/>
        <w:ind w:left="851" w:hanging="425"/>
        <w:jc w:val="both"/>
        <w:textAlignment w:val="baseline"/>
        <w:rPr>
          <w:rFonts w:ascii="Cambria" w:eastAsia="Times New Roman" w:hAnsi="Cambria"/>
          <w:lang w:eastAsia="ar-SA"/>
        </w:rPr>
      </w:pPr>
      <w:r w:rsidRPr="00BC7527">
        <w:rPr>
          <w:rFonts w:ascii="Cambria" w:eastAsia="Times New Roman" w:hAnsi="Cambria"/>
          <w:lang w:eastAsia="ar-SA"/>
        </w:rPr>
        <w:t>kontrolę prawidłowego osadzenia przyłączy elektrycznych,</w:t>
      </w:r>
    </w:p>
    <w:p w:rsidR="00485C5F" w:rsidRPr="00BC7527" w:rsidRDefault="00485C5F" w:rsidP="001A3DA1">
      <w:pPr>
        <w:pStyle w:val="Akapitzlist"/>
        <w:numPr>
          <w:ilvl w:val="2"/>
          <w:numId w:val="60"/>
        </w:numPr>
        <w:suppressAutoHyphens/>
        <w:overflowPunct w:val="0"/>
        <w:autoSpaceDE w:val="0"/>
        <w:autoSpaceDN w:val="0"/>
        <w:adjustRightInd w:val="0"/>
        <w:spacing w:line="276" w:lineRule="auto"/>
        <w:ind w:left="851" w:hanging="425"/>
        <w:jc w:val="both"/>
        <w:textAlignment w:val="baseline"/>
        <w:rPr>
          <w:rFonts w:ascii="Cambria" w:eastAsia="Times New Roman" w:hAnsi="Cambria"/>
          <w:lang w:eastAsia="ar-SA"/>
        </w:rPr>
      </w:pPr>
      <w:r w:rsidRPr="00BC7527">
        <w:rPr>
          <w:rFonts w:ascii="Cambria" w:eastAsia="Times New Roman" w:hAnsi="Cambria"/>
          <w:lang w:eastAsia="ar-SA"/>
        </w:rPr>
        <w:t>kontrolę czujników i bezpieczników,</w:t>
      </w:r>
    </w:p>
    <w:p w:rsidR="00485C5F" w:rsidRPr="00BC7527" w:rsidRDefault="00485C5F" w:rsidP="001A3DA1">
      <w:pPr>
        <w:pStyle w:val="Akapitzlist"/>
        <w:numPr>
          <w:ilvl w:val="2"/>
          <w:numId w:val="60"/>
        </w:numPr>
        <w:suppressAutoHyphens/>
        <w:overflowPunct w:val="0"/>
        <w:autoSpaceDE w:val="0"/>
        <w:autoSpaceDN w:val="0"/>
        <w:adjustRightInd w:val="0"/>
        <w:spacing w:line="276" w:lineRule="auto"/>
        <w:ind w:left="851" w:hanging="425"/>
        <w:jc w:val="both"/>
        <w:textAlignment w:val="baseline"/>
        <w:rPr>
          <w:rFonts w:ascii="Cambria" w:eastAsia="Times New Roman" w:hAnsi="Cambria"/>
          <w:lang w:eastAsia="ar-SA"/>
        </w:rPr>
      </w:pPr>
      <w:r w:rsidRPr="00BC7527">
        <w:rPr>
          <w:rFonts w:ascii="Cambria" w:eastAsia="Times New Roman" w:hAnsi="Cambria"/>
          <w:lang w:eastAsia="ar-SA"/>
        </w:rPr>
        <w:t>kontrolę ciśnienia w instalacji grzewczej i dolnego źródła ciepła,</w:t>
      </w:r>
    </w:p>
    <w:p w:rsidR="00485C5F" w:rsidRPr="00BC7527" w:rsidRDefault="00485C5F" w:rsidP="001A3DA1">
      <w:pPr>
        <w:pStyle w:val="Akapitzlist"/>
        <w:numPr>
          <w:ilvl w:val="2"/>
          <w:numId w:val="60"/>
        </w:numPr>
        <w:suppressAutoHyphens/>
        <w:overflowPunct w:val="0"/>
        <w:autoSpaceDE w:val="0"/>
        <w:autoSpaceDN w:val="0"/>
        <w:adjustRightInd w:val="0"/>
        <w:spacing w:line="276" w:lineRule="auto"/>
        <w:ind w:left="851" w:hanging="425"/>
        <w:jc w:val="both"/>
        <w:textAlignment w:val="baseline"/>
        <w:rPr>
          <w:rFonts w:ascii="Cambria" w:eastAsia="Times New Roman" w:hAnsi="Cambria"/>
          <w:lang w:eastAsia="ar-SA"/>
        </w:rPr>
      </w:pPr>
      <w:r w:rsidRPr="00BC7527">
        <w:rPr>
          <w:rFonts w:ascii="Cambria" w:eastAsia="Times New Roman" w:hAnsi="Cambria"/>
          <w:lang w:eastAsia="ar-SA"/>
        </w:rPr>
        <w:t xml:space="preserve">kontrolę przeponowych naczyń </w:t>
      </w:r>
      <w:proofErr w:type="spellStart"/>
      <w:r w:rsidRPr="00BC7527">
        <w:rPr>
          <w:rFonts w:ascii="Cambria" w:eastAsia="Times New Roman" w:hAnsi="Cambria"/>
          <w:lang w:eastAsia="ar-SA"/>
        </w:rPr>
        <w:t>wzbiorczych</w:t>
      </w:r>
      <w:proofErr w:type="spellEnd"/>
      <w:r w:rsidRPr="00BC7527">
        <w:rPr>
          <w:rFonts w:ascii="Cambria" w:eastAsia="Times New Roman" w:hAnsi="Cambria"/>
          <w:lang w:eastAsia="ar-SA"/>
        </w:rPr>
        <w:t xml:space="preserve"> po stronie instalacji centralnego ogrzewania budynku, wody użytkowej, jak i dolnego źródła ciepła,</w:t>
      </w:r>
    </w:p>
    <w:p w:rsidR="00485C5F" w:rsidRPr="00BC7527" w:rsidRDefault="00485C5F" w:rsidP="001A3DA1">
      <w:pPr>
        <w:pStyle w:val="Akapitzlist"/>
        <w:numPr>
          <w:ilvl w:val="2"/>
          <w:numId w:val="60"/>
        </w:numPr>
        <w:suppressAutoHyphens/>
        <w:overflowPunct w:val="0"/>
        <w:autoSpaceDE w:val="0"/>
        <w:autoSpaceDN w:val="0"/>
        <w:adjustRightInd w:val="0"/>
        <w:spacing w:line="276" w:lineRule="auto"/>
        <w:ind w:left="851" w:hanging="425"/>
        <w:jc w:val="both"/>
        <w:textAlignment w:val="baseline"/>
        <w:rPr>
          <w:rFonts w:ascii="Cambria" w:eastAsia="Times New Roman" w:hAnsi="Cambria"/>
          <w:lang w:eastAsia="ar-SA"/>
        </w:rPr>
      </w:pPr>
      <w:r w:rsidRPr="00BC7527">
        <w:rPr>
          <w:rFonts w:ascii="Cambria" w:eastAsia="Times New Roman" w:hAnsi="Cambria"/>
          <w:lang w:eastAsia="ar-SA"/>
        </w:rPr>
        <w:t>czyszczenie parownika,</w:t>
      </w:r>
    </w:p>
    <w:p w:rsidR="00485C5F" w:rsidRPr="00BC7527" w:rsidRDefault="00485C5F" w:rsidP="001A3DA1">
      <w:pPr>
        <w:pStyle w:val="Akapitzlist"/>
        <w:numPr>
          <w:ilvl w:val="2"/>
          <w:numId w:val="60"/>
        </w:numPr>
        <w:suppressAutoHyphens/>
        <w:overflowPunct w:val="0"/>
        <w:autoSpaceDE w:val="0"/>
        <w:autoSpaceDN w:val="0"/>
        <w:adjustRightInd w:val="0"/>
        <w:spacing w:line="276" w:lineRule="auto"/>
        <w:ind w:left="851" w:hanging="425"/>
        <w:jc w:val="both"/>
        <w:textAlignment w:val="baseline"/>
        <w:rPr>
          <w:rFonts w:ascii="Cambria" w:eastAsia="Times New Roman" w:hAnsi="Cambria"/>
          <w:lang w:eastAsia="ar-SA"/>
        </w:rPr>
      </w:pPr>
      <w:r w:rsidRPr="00BC7527">
        <w:rPr>
          <w:rFonts w:ascii="Cambria" w:hAnsi="Cambria"/>
        </w:rPr>
        <w:t>inne czynności zalecane przez producenta i wskazane w OPZ.</w:t>
      </w:r>
    </w:p>
    <w:p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7148B" w:rsidRPr="00BA4F33">
        <w:rPr>
          <w:rFonts w:ascii="Cambria" w:eastAsia="Lucida Sans Unicode" w:hAnsi="Cambria"/>
          <w:b/>
          <w:bCs/>
          <w:color w:val="000000" w:themeColor="text1"/>
          <w:kern w:val="3"/>
          <w:shd w:val="clear" w:color="auto" w:fill="FFFFFF"/>
          <w:lang w:bidi="pl-PL"/>
        </w:rPr>
        <w:t>5</w:t>
      </w:r>
      <w:r w:rsidR="002F4BB2" w:rsidRPr="00BA4F33">
        <w:rPr>
          <w:rFonts w:ascii="Cambria" w:eastAsia="Lucida Sans Unicode" w:hAnsi="Cambria"/>
          <w:b/>
          <w:bCs/>
          <w:color w:val="000000" w:themeColor="text1"/>
          <w:kern w:val="3"/>
          <w:shd w:val="clear" w:color="auto" w:fill="FFFFFF"/>
          <w:lang w:bidi="pl-PL"/>
        </w:rPr>
        <w:t>b</w:t>
      </w:r>
    </w:p>
    <w:p w:rsidR="00520EAE" w:rsidRPr="00BA4F33" w:rsidRDefault="002F4BB2"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 xml:space="preserve">Przeglądy gwarancyjne </w:t>
      </w:r>
      <w:r w:rsidR="00520EAE" w:rsidRPr="00BA4F33">
        <w:rPr>
          <w:rFonts w:ascii="Cambria" w:eastAsia="Times New Roman" w:hAnsi="Cambria"/>
          <w:b/>
          <w:color w:val="000000" w:themeColor="text1"/>
          <w:lang w:eastAsia="ar-SA"/>
        </w:rPr>
        <w:t>na żądanie.</w:t>
      </w:r>
    </w:p>
    <w:p w:rsidR="00BA4F33" w:rsidRPr="00BA4F33" w:rsidRDefault="00520EAE" w:rsidP="001A3DA1">
      <w:pPr>
        <w:pStyle w:val="Akapitzlist"/>
        <w:numPr>
          <w:ilvl w:val="0"/>
          <w:numId w:val="54"/>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zamawiający wezwie wykonawcę do dokonania bezpłatnego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niezależnie od wykonywanych okresowych przeglądów gwarancyjnych.</w:t>
      </w:r>
    </w:p>
    <w:p w:rsidR="00BA4F33" w:rsidRPr="00BA4F33" w:rsidRDefault="00520EAE" w:rsidP="001A3DA1">
      <w:pPr>
        <w:pStyle w:val="Akapitzlist"/>
        <w:numPr>
          <w:ilvl w:val="0"/>
          <w:numId w:val="54"/>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Wykonawca zobowiązuje się do rozpoczęcia wykonywania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 xml:space="preserve">na żądanie w przeciągu </w:t>
      </w:r>
      <w:r w:rsidRPr="00BA4F33">
        <w:rPr>
          <w:rFonts w:ascii="Cambria" w:eastAsia="Times New Roman" w:hAnsi="Cambria"/>
          <w:b/>
          <w:color w:val="000000" w:themeColor="text1"/>
          <w:lang w:eastAsia="ar-SA"/>
        </w:rPr>
        <w:t xml:space="preserve">maksymalnie </w:t>
      </w:r>
      <w:r w:rsidR="00F87250" w:rsidRPr="00BA4F33">
        <w:rPr>
          <w:rFonts w:ascii="Cambria" w:eastAsia="Times New Roman" w:hAnsi="Cambria"/>
          <w:b/>
          <w:color w:val="000000" w:themeColor="text1"/>
          <w:lang w:eastAsia="ar-SA"/>
        </w:rPr>
        <w:t>……….</w:t>
      </w:r>
      <w:r w:rsidR="00EC69D9" w:rsidRPr="00BA4F33">
        <w:rPr>
          <w:rFonts w:ascii="Cambria" w:eastAsia="Times New Roman" w:hAnsi="Cambria"/>
          <w:b/>
          <w:color w:val="000000" w:themeColor="text1"/>
          <w:lang w:eastAsia="ar-SA"/>
        </w:rPr>
        <w:t xml:space="preserve"> </w:t>
      </w:r>
      <w:r w:rsidR="00EC69D9" w:rsidRPr="00BA4F33">
        <w:rPr>
          <w:rStyle w:val="Odwoanieprzypisudolnego"/>
          <w:rFonts w:ascii="Cambria" w:eastAsia="Times New Roman" w:hAnsi="Cambria"/>
          <w:b/>
          <w:color w:val="000000" w:themeColor="text1"/>
          <w:lang w:eastAsia="ar-SA"/>
        </w:rPr>
        <w:footnoteReference w:id="4"/>
      </w:r>
      <w:r w:rsidR="00EC69D9" w:rsidRPr="00BA4F33">
        <w:rPr>
          <w:rFonts w:ascii="Cambria" w:eastAsia="Times New Roman" w:hAnsi="Cambria"/>
          <w:b/>
          <w:color w:val="000000" w:themeColor="text1"/>
          <w:lang w:eastAsia="ar-SA"/>
        </w:rPr>
        <w:t xml:space="preserve"> </w:t>
      </w:r>
      <w:r w:rsidR="000D77E0" w:rsidRPr="00BA4F33">
        <w:rPr>
          <w:rFonts w:ascii="Cambria" w:eastAsia="Times New Roman" w:hAnsi="Cambria"/>
          <w:b/>
          <w:color w:val="000000" w:themeColor="text1"/>
          <w:lang w:eastAsia="ar-SA"/>
        </w:rPr>
        <w:t>dni</w:t>
      </w:r>
      <w:r w:rsidR="00DA7434" w:rsidRPr="00BA4F33">
        <w:rPr>
          <w:rFonts w:ascii="Cambria" w:eastAsia="Times New Roman" w:hAnsi="Cambria"/>
          <w:b/>
          <w:color w:val="000000" w:themeColor="text1"/>
          <w:lang w:eastAsia="ar-SA"/>
        </w:rPr>
        <w:t xml:space="preserve"> robocze</w:t>
      </w:r>
      <w:r w:rsidRPr="00BA4F33">
        <w:rPr>
          <w:rFonts w:ascii="Cambria" w:eastAsia="Times New Roman" w:hAnsi="Cambria"/>
          <w:b/>
          <w:color w:val="000000" w:themeColor="text1"/>
          <w:lang w:eastAsia="ar-SA"/>
        </w:rPr>
        <w:t xml:space="preserve"> od momentu otrzymania wezwania od zamawiającego</w:t>
      </w:r>
      <w:r w:rsidRPr="00BA4F33">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rsidR="00BA4F33" w:rsidRPr="00BA4F33" w:rsidRDefault="00520EAE" w:rsidP="001A3DA1">
      <w:pPr>
        <w:pStyle w:val="Akapitzlist"/>
        <w:numPr>
          <w:ilvl w:val="0"/>
          <w:numId w:val="54"/>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Strony ustalają, że wezwania do wykonania czynności </w:t>
      </w:r>
      <w:r w:rsidR="002F4BB2" w:rsidRPr="00BA4F33">
        <w:rPr>
          <w:rFonts w:ascii="Cambria" w:eastAsia="Times New Roman" w:hAnsi="Cambria"/>
          <w:color w:val="000000" w:themeColor="text1"/>
          <w:lang w:eastAsia="ar-SA"/>
        </w:rPr>
        <w:t xml:space="preserve">gwarancyjnych </w:t>
      </w:r>
      <w:r w:rsidRPr="00BA4F33">
        <w:rPr>
          <w:rFonts w:ascii="Cambria" w:eastAsia="Times New Roman" w:hAnsi="Cambria"/>
          <w:color w:val="000000" w:themeColor="text1"/>
          <w:lang w:eastAsia="ar-SA"/>
        </w:rPr>
        <w:t xml:space="preserve">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w:t>
      </w:r>
      <w:r w:rsidR="002F4BB2" w:rsidRPr="00BA4F33">
        <w:rPr>
          <w:rFonts w:ascii="Cambria" w:eastAsia="Times New Roman" w:hAnsi="Cambria"/>
          <w:color w:val="000000" w:themeColor="text1"/>
          <w:lang w:eastAsia="ar-SA"/>
        </w:rPr>
        <w:t>gwarancyjnych</w:t>
      </w:r>
      <w:r w:rsidRPr="00BA4F33">
        <w:rPr>
          <w:rFonts w:ascii="Cambria" w:eastAsia="Times New Roman" w:hAnsi="Cambria"/>
          <w:color w:val="000000" w:themeColor="text1"/>
          <w:lang w:eastAsia="ar-SA"/>
        </w:rPr>
        <w:t xml:space="preserve"> w przeciągu maksymalnie </w:t>
      </w:r>
      <w:r w:rsidR="00F87250" w:rsidRPr="00BA4F33">
        <w:rPr>
          <w:rFonts w:ascii="Cambria" w:eastAsia="Times New Roman" w:hAnsi="Cambria"/>
          <w:color w:val="000000" w:themeColor="text1"/>
          <w:lang w:eastAsia="ar-SA"/>
        </w:rPr>
        <w:t>………….</w:t>
      </w:r>
      <w:r w:rsidR="001110CF" w:rsidRPr="00BA4F33">
        <w:rPr>
          <w:rFonts w:ascii="Cambria" w:eastAsia="Times New Roman" w:hAnsi="Cambria"/>
          <w:color w:val="000000" w:themeColor="text1"/>
          <w:vertAlign w:val="superscript"/>
          <w:lang w:eastAsia="ar-SA"/>
        </w:rPr>
        <w:t>4</w:t>
      </w:r>
      <w:r w:rsidRPr="00BA4F33">
        <w:rPr>
          <w:rFonts w:ascii="Cambria" w:eastAsia="Times New Roman" w:hAnsi="Cambria"/>
          <w:color w:val="000000" w:themeColor="text1"/>
          <w:lang w:eastAsia="ar-SA"/>
        </w:rPr>
        <w:t xml:space="preserve"> </w:t>
      </w:r>
      <w:r w:rsidR="000D77E0" w:rsidRPr="00BA4F33">
        <w:rPr>
          <w:rFonts w:ascii="Cambria" w:eastAsia="Times New Roman" w:hAnsi="Cambria"/>
          <w:color w:val="000000" w:themeColor="text1"/>
          <w:lang w:eastAsia="ar-SA"/>
        </w:rPr>
        <w:t>dni</w:t>
      </w:r>
      <w:r w:rsidR="00DA7434" w:rsidRPr="00BA4F33">
        <w:rPr>
          <w:rFonts w:ascii="Cambria" w:eastAsia="Times New Roman" w:hAnsi="Cambria"/>
          <w:color w:val="000000" w:themeColor="text1"/>
          <w:lang w:eastAsia="ar-SA"/>
        </w:rPr>
        <w:t xml:space="preserve"> robocze</w:t>
      </w:r>
      <w:r w:rsidRPr="00BA4F33">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BA4F33">
        <w:rPr>
          <w:rFonts w:ascii="Cambria" w:hAnsi="Cambria" w:cs="Cambria"/>
          <w:color w:val="000000" w:themeColor="text1"/>
          <w:u w:val="single"/>
        </w:rPr>
        <w:t xml:space="preserve">Okres </w:t>
      </w:r>
      <w:r w:rsidR="00F87250" w:rsidRPr="00BA4F33">
        <w:rPr>
          <w:rFonts w:ascii="Cambria" w:hAnsi="Cambria" w:cs="Cambria"/>
          <w:color w:val="000000" w:themeColor="text1"/>
          <w:u w:val="single"/>
        </w:rPr>
        <w:t xml:space="preserve">…….. </w:t>
      </w:r>
      <w:r w:rsidR="001110CF" w:rsidRPr="00BA4F33">
        <w:rPr>
          <w:rFonts w:ascii="Cambria" w:hAnsi="Cambria" w:cs="Cambria"/>
          <w:color w:val="000000" w:themeColor="text1"/>
          <w:u w:val="single"/>
          <w:vertAlign w:val="superscript"/>
        </w:rPr>
        <w:t>4</w:t>
      </w:r>
      <w:r w:rsidR="000D77E0" w:rsidRPr="00BA4F33">
        <w:rPr>
          <w:rFonts w:ascii="Cambria" w:hAnsi="Cambria" w:cs="Cambria"/>
          <w:color w:val="000000" w:themeColor="text1"/>
          <w:u w:val="single"/>
          <w:vertAlign w:val="superscript"/>
        </w:rPr>
        <w:t xml:space="preserve"> </w:t>
      </w:r>
      <w:r w:rsidR="000D77E0" w:rsidRPr="00BA4F33">
        <w:rPr>
          <w:rFonts w:ascii="Cambria" w:hAnsi="Cambria" w:cs="Cambria"/>
          <w:color w:val="000000" w:themeColor="text1"/>
          <w:u w:val="single"/>
        </w:rPr>
        <w:t>dni</w:t>
      </w:r>
      <w:r w:rsidR="00DA7434" w:rsidRPr="00BA4F33">
        <w:rPr>
          <w:rFonts w:ascii="Cambria" w:hAnsi="Cambria" w:cs="Cambria"/>
          <w:color w:val="000000" w:themeColor="text1"/>
          <w:u w:val="single"/>
        </w:rPr>
        <w:t xml:space="preserve"> roboczych</w:t>
      </w:r>
      <w:r w:rsidR="002A2AAA" w:rsidRPr="00BA4F33">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rsidR="00BA4F33" w:rsidRPr="00BA4F33" w:rsidRDefault="00136535" w:rsidP="001A3DA1">
      <w:pPr>
        <w:pStyle w:val="Akapitzlist"/>
        <w:numPr>
          <w:ilvl w:val="0"/>
          <w:numId w:val="54"/>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Niedotrzymanie czasu reakcji wskazanego w ust. 3 powoduje naliczanie kar umownych za zwłokę w wysokości </w:t>
      </w:r>
      <w:r w:rsidR="00BA4F33" w:rsidRPr="00BA4F33">
        <w:rPr>
          <w:rFonts w:ascii="Cambria" w:hAnsi="Cambria"/>
          <w:color w:val="000000" w:themeColor="text1"/>
          <w:lang w:eastAsia="ar-SA"/>
        </w:rPr>
        <w:t>3</w:t>
      </w:r>
      <w:r w:rsidRPr="00BA4F33">
        <w:rPr>
          <w:rFonts w:ascii="Cambria" w:hAnsi="Cambria"/>
          <w:color w:val="000000" w:themeColor="text1"/>
          <w:lang w:eastAsia="ar-SA"/>
        </w:rPr>
        <w:t xml:space="preserve">00 zł za każdą dobę </w:t>
      </w:r>
      <w:r w:rsidR="00863708">
        <w:rPr>
          <w:rFonts w:ascii="Cambria" w:hAnsi="Cambria"/>
          <w:color w:val="000000" w:themeColor="text1"/>
          <w:lang w:eastAsia="ar-SA"/>
        </w:rPr>
        <w:t>zwłoki</w:t>
      </w:r>
      <w:r w:rsidRPr="00BA4F33">
        <w:rPr>
          <w:rFonts w:ascii="Cambria" w:hAnsi="Cambria"/>
          <w:color w:val="000000" w:themeColor="text1"/>
          <w:lang w:eastAsia="ar-SA"/>
        </w:rPr>
        <w:t>.</w:t>
      </w:r>
    </w:p>
    <w:p w:rsidR="00BA4F33" w:rsidRPr="00BA4F33" w:rsidRDefault="00EB5DB9" w:rsidP="001A3DA1">
      <w:pPr>
        <w:pStyle w:val="Akapitzlist"/>
        <w:numPr>
          <w:ilvl w:val="0"/>
          <w:numId w:val="54"/>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lastRenderedPageBreak/>
        <w:t xml:space="preserve">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terminie wyznaczonym przez Zamawiającego stosownie do okoliczności sprawy. </w:t>
      </w:r>
    </w:p>
    <w:p w:rsidR="00BA4F33" w:rsidRPr="00BA4F33" w:rsidRDefault="00136535" w:rsidP="001A3DA1">
      <w:pPr>
        <w:pStyle w:val="Akapitzlist"/>
        <w:numPr>
          <w:ilvl w:val="0"/>
          <w:numId w:val="54"/>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rsidR="00BA4F33" w:rsidRPr="00BA4F33" w:rsidRDefault="00136535" w:rsidP="001A3DA1">
      <w:pPr>
        <w:pStyle w:val="Akapitzlist"/>
        <w:numPr>
          <w:ilvl w:val="0"/>
          <w:numId w:val="54"/>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rsidR="00BA4F33" w:rsidRPr="00BA4F33" w:rsidRDefault="00136535" w:rsidP="001A3DA1">
      <w:pPr>
        <w:pStyle w:val="Akapitzlist"/>
        <w:numPr>
          <w:ilvl w:val="0"/>
          <w:numId w:val="54"/>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rsidR="00BA4F33" w:rsidRPr="00BA4F33" w:rsidRDefault="00136535" w:rsidP="001A3DA1">
      <w:pPr>
        <w:pStyle w:val="Akapitzlist"/>
        <w:numPr>
          <w:ilvl w:val="0"/>
          <w:numId w:val="54"/>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rsidR="00136535" w:rsidRPr="00BA4F33" w:rsidRDefault="00136535" w:rsidP="001A3DA1">
      <w:pPr>
        <w:pStyle w:val="Akapitzlist"/>
        <w:numPr>
          <w:ilvl w:val="0"/>
          <w:numId w:val="54"/>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Obowiązki wykonawcy i uprawnienia zamawiającego wynikającego z niniejszego paragrafu obowiązują przez okres gwarancji.</w:t>
      </w:r>
    </w:p>
    <w:p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rsidR="005A4CFC"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B47C99" w:rsidRPr="00BA4F33">
        <w:rPr>
          <w:rFonts w:ascii="Cambria" w:hAnsi="Cambria" w:cs="†¯øw≥¸"/>
          <w:b/>
          <w:color w:val="000000" w:themeColor="text1"/>
        </w:rPr>
        <w:t>6</w:t>
      </w:r>
    </w:p>
    <w:p w:rsidR="00B82B54" w:rsidRPr="00BA4F33" w:rsidRDefault="007E07B1"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Z</w:t>
      </w:r>
      <w:r w:rsidR="00B82B54" w:rsidRPr="00BA4F33">
        <w:rPr>
          <w:rFonts w:ascii="Cambria" w:hAnsi="Cambria" w:cs="†¯øw≥¸"/>
          <w:b/>
          <w:color w:val="000000" w:themeColor="text1"/>
        </w:rPr>
        <w:t>mian</w:t>
      </w:r>
      <w:r w:rsidRPr="00BA4F33">
        <w:rPr>
          <w:rFonts w:ascii="Cambria" w:hAnsi="Cambria" w:cs="†¯øw≥¸"/>
          <w:b/>
          <w:color w:val="000000" w:themeColor="text1"/>
        </w:rPr>
        <w:t>y</w:t>
      </w:r>
      <w:r w:rsidR="00B82B54" w:rsidRPr="00BA4F33">
        <w:rPr>
          <w:rFonts w:ascii="Cambria" w:hAnsi="Cambria" w:cs="†¯øw≥¸"/>
          <w:b/>
          <w:color w:val="000000" w:themeColor="text1"/>
        </w:rPr>
        <w:t xml:space="preserve"> umowy</w:t>
      </w:r>
    </w:p>
    <w:p w:rsidR="007E07B1" w:rsidRPr="00BA4F33" w:rsidRDefault="0052271C"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u w:val="single"/>
        </w:rPr>
        <w:t>Oprócz przypadków, o których mowa w art. 144 ust. 1 pkt 2-6 usta</w:t>
      </w:r>
      <w:r w:rsidR="00D21136" w:rsidRPr="00BA4F33">
        <w:rPr>
          <w:rFonts w:ascii="Cambria" w:hAnsi="Cambria" w:cs="†¯øw≥¸"/>
          <w:color w:val="000000" w:themeColor="text1"/>
          <w:u w:val="single"/>
        </w:rPr>
        <w:t>wy – Prawo zamówień publicznych i innych przypadków wskazanych w niniejszej umowie</w:t>
      </w:r>
      <w:r w:rsidRPr="00BA4F33">
        <w:rPr>
          <w:rFonts w:ascii="Cambria" w:hAnsi="Cambria" w:cs="†¯øw≥¸"/>
          <w:color w:val="000000" w:themeColor="text1"/>
          <w:u w:val="single"/>
        </w:rPr>
        <w:t>,</w:t>
      </w:r>
      <w:r w:rsidRPr="00BA4F33">
        <w:rPr>
          <w:rFonts w:ascii="Cambria" w:hAnsi="Cambria" w:cs="†¯øw≥¸"/>
          <w:color w:val="000000" w:themeColor="text1"/>
        </w:rPr>
        <w:t xml:space="preserve"> Zamawiający dopuszcza możliwość wprowadzania zmiany umowy w stosunku do treści oferty, na podstawie której dokonano wyboru Wykonawcy.</w:t>
      </w:r>
    </w:p>
    <w:p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 xml:space="preserve">Katalog zmian umowy w zakresie terminu przewidzianego na </w:t>
      </w:r>
      <w:r w:rsidR="00D21136" w:rsidRPr="00BA4F33">
        <w:rPr>
          <w:rFonts w:ascii="Cambria" w:hAnsi="Cambria" w:cs="†¯øw≥¸"/>
          <w:b/>
          <w:color w:val="000000" w:themeColor="text1"/>
        </w:rPr>
        <w:t>Zakończenie dostaw</w:t>
      </w:r>
      <w:r w:rsidR="0074438D" w:rsidRPr="00BA4F33">
        <w:rPr>
          <w:rFonts w:ascii="Cambria" w:hAnsi="Cambria" w:cs="†¯øw≥¸"/>
          <w:b/>
          <w:color w:val="000000" w:themeColor="text1"/>
        </w:rPr>
        <w:t xml:space="preserve"> i montażu</w:t>
      </w:r>
      <w:r w:rsidR="005F383C" w:rsidRPr="00BA4F33">
        <w:rPr>
          <w:rFonts w:ascii="Cambria" w:hAnsi="Cambria" w:cs="†¯øw≥¸"/>
          <w:b/>
          <w:color w:val="000000" w:themeColor="text1"/>
        </w:rPr>
        <w:t>:</w:t>
      </w:r>
    </w:p>
    <w:p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BA4F33">
        <w:rPr>
          <w:rFonts w:ascii="Cambria" w:hAnsi="Cambria" w:cs="†¯øw≥¸"/>
          <w:color w:val="000000" w:themeColor="text1"/>
        </w:rPr>
        <w:br/>
        <w:t xml:space="preserve">(w tym terminu rzeczowej realizacji projektu) lub wysokości i warunków </w:t>
      </w:r>
      <w:r w:rsidRPr="00BA4F33">
        <w:rPr>
          <w:rFonts w:ascii="Cambria" w:hAnsi="Cambria" w:cs="†¯øw≥¸"/>
          <w:color w:val="000000" w:themeColor="text1"/>
        </w:rPr>
        <w:lastRenderedPageBreak/>
        <w:t>płatności dofinansowania realizacji projektu stanowiącego przedmiot niniejszej umowy;</w:t>
      </w:r>
    </w:p>
    <w:p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wystąpienia siły wyższej w rozumieniu § 18 umowy, </w:t>
      </w:r>
    </w:p>
    <w:p w:rsidR="00EB5DB9"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spowodowanej czynnikami niezależnymi od stron, w szczególności </w:t>
      </w:r>
      <w:r w:rsidR="00380AC6" w:rsidRPr="00BA4F33">
        <w:rPr>
          <w:rFonts w:ascii="Cambria" w:hAnsi="Cambria" w:cs="†¯øw≥¸"/>
          <w:color w:val="000000" w:themeColor="text1"/>
        </w:rPr>
        <w:t xml:space="preserve">przypadkami wskazanymi w ust. 5 pkt 1-6 </w:t>
      </w:r>
      <w:r w:rsidRPr="00BA4F33">
        <w:rPr>
          <w:rFonts w:ascii="Cambria" w:hAnsi="Cambria" w:cs="†¯øw≥¸"/>
          <w:color w:val="000000" w:themeColor="text1"/>
        </w:rPr>
        <w:t>– jeżeli będzie miało to wpływ na zachowanie ter</w:t>
      </w:r>
      <w:r w:rsidR="007D1B99">
        <w:rPr>
          <w:rFonts w:ascii="Cambria" w:hAnsi="Cambria" w:cs="†¯øw≥¸"/>
          <w:color w:val="000000" w:themeColor="text1"/>
        </w:rPr>
        <w:t>minowości realizacji zamówienia,</w:t>
      </w:r>
    </w:p>
    <w:p w:rsidR="0044577F" w:rsidRPr="004A1F7C" w:rsidRDefault="0044577F" w:rsidP="0044577F">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4A1F7C">
        <w:rPr>
          <w:rFonts w:ascii="Cambria" w:hAnsi="Cambria" w:cs="ArialNarrow"/>
          <w:color w:val="000000" w:themeColor="text1"/>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sidRPr="009D75C2">
        <w:rPr>
          <w:rStyle w:val="Odwoanieprzypisudolnego"/>
          <w:rFonts w:ascii="Cambria" w:eastAsia="Calibri" w:hAnsi="Cambria" w:cs="ArialNarrow"/>
          <w:color w:val="000000" w:themeColor="text1"/>
        </w:rPr>
        <w:footnoteReference w:id="5"/>
      </w:r>
      <w:r w:rsidRPr="004A1F7C">
        <w:rPr>
          <w:rFonts w:ascii="Cambria" w:hAnsi="Cambria" w:cs="ArialNarrow"/>
          <w:color w:val="000000" w:themeColor="text1"/>
        </w:rPr>
        <w:t xml:space="preserve">. Zamawiający przewiduje możliwość przedłużenia terminu wykonywania umowy o ilość dni trwania postępowania ponad zakładane 96 dni. </w:t>
      </w:r>
    </w:p>
    <w:p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Zmiana sposobu spełnienia świadczenia jest dopuszczalna w przypadku wystąpienia</w:t>
      </w:r>
      <w:r w:rsidR="009B2E0C" w:rsidRPr="00BA4F33">
        <w:rPr>
          <w:rFonts w:ascii="Cambria" w:hAnsi="Cambria" w:cs="†¯øw≥¸"/>
          <w:b/>
          <w:color w:val="000000" w:themeColor="text1"/>
        </w:rPr>
        <w:t xml:space="preserve"> </w:t>
      </w:r>
      <w:r w:rsidRPr="00BA4F33">
        <w:rPr>
          <w:rFonts w:ascii="Cambria" w:hAnsi="Cambria" w:cs="†¯øw≥¸"/>
          <w:b/>
          <w:color w:val="000000" w:themeColor="text1"/>
        </w:rPr>
        <w:t>niżej wymienionych okoliczności:</w:t>
      </w:r>
    </w:p>
    <w:p w:rsidR="00B82B54"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 xml:space="preserve">miany w zakresie doboru poszczególnych urządzeń wchodzących w skład </w:t>
      </w:r>
      <w:r w:rsidR="00485C5F">
        <w:rPr>
          <w:rFonts w:ascii="Cambria" w:hAnsi="Cambria" w:cs="†¯øw≥¸"/>
          <w:color w:val="000000" w:themeColor="text1"/>
        </w:rPr>
        <w:t>zestawu pomy ciepła</w:t>
      </w:r>
      <w:r w:rsidR="00B82B54" w:rsidRPr="00BA4F33">
        <w:rPr>
          <w:rFonts w:ascii="Cambria" w:hAnsi="Cambria" w:cs="†¯øw≥¸"/>
          <w:color w:val="000000" w:themeColor="text1"/>
        </w:rPr>
        <w:t xml:space="preserve"> </w:t>
      </w:r>
      <w:r w:rsidR="004A4971" w:rsidRPr="00BA4F33">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BA4F33">
        <w:rPr>
          <w:rFonts w:ascii="Cambria" w:hAnsi="Cambria" w:cs="†¯øw≥¸"/>
          <w:color w:val="000000" w:themeColor="text1"/>
        </w:rPr>
        <w:t>;</w:t>
      </w:r>
    </w:p>
    <w:p w:rsidR="00380AC6"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BA4F33">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rsidR="00B82B54" w:rsidRPr="00BA4F33" w:rsidRDefault="00B82B54" w:rsidP="00546EC4">
      <w:pPr>
        <w:pStyle w:val="Akapitzlist"/>
        <w:widowControl w:val="0"/>
        <w:numPr>
          <w:ilvl w:val="0"/>
          <w:numId w:val="33"/>
        </w:numPr>
        <w:autoSpaceDE w:val="0"/>
        <w:autoSpaceDN w:val="0"/>
        <w:adjustRightInd w:val="0"/>
        <w:spacing w:line="276" w:lineRule="auto"/>
        <w:ind w:left="567" w:hanging="567"/>
        <w:rPr>
          <w:rFonts w:ascii="Cambria" w:hAnsi="Cambria" w:cs="†¯øw≥¸"/>
          <w:b/>
          <w:color w:val="000000" w:themeColor="text1"/>
        </w:rPr>
      </w:pPr>
      <w:r w:rsidRPr="00BA4F33">
        <w:rPr>
          <w:rFonts w:ascii="Cambria" w:hAnsi="Cambria" w:cs="†¯øw≥¸"/>
          <w:b/>
          <w:color w:val="000000" w:themeColor="text1"/>
        </w:rPr>
        <w:t>Pozostałe rodzaje zmian spowodowane następującymi okolicznościami:</w:t>
      </w:r>
    </w:p>
    <w:p w:rsidR="000153E2"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osób, przy pomocy których Wykonawca i Zamawiający realizuje</w:t>
      </w:r>
      <w:r w:rsidR="009B2E0C" w:rsidRPr="00BA4F33">
        <w:rPr>
          <w:rFonts w:ascii="Cambria" w:hAnsi="Cambria" w:cs="†¯øw≥¸"/>
          <w:color w:val="000000" w:themeColor="text1"/>
        </w:rPr>
        <w:t xml:space="preserve"> </w:t>
      </w:r>
      <w:r w:rsidRPr="00BA4F33">
        <w:rPr>
          <w:rFonts w:ascii="Cambria" w:hAnsi="Cambria" w:cs="†¯øw≥¸"/>
          <w:color w:val="000000" w:themeColor="text1"/>
        </w:rPr>
        <w:t>przedmiot umowy na inne spełni</w:t>
      </w:r>
      <w:r w:rsidR="00D21136" w:rsidRPr="00BA4F33">
        <w:rPr>
          <w:rFonts w:ascii="Cambria" w:hAnsi="Cambria" w:cs="†¯øw≥¸"/>
          <w:color w:val="000000" w:themeColor="text1"/>
        </w:rPr>
        <w:t>ające warunki określone w SIWZ;</w:t>
      </w:r>
    </w:p>
    <w:p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siła wyższa </w:t>
      </w:r>
      <w:r w:rsidR="00962A1D" w:rsidRPr="00BA4F33">
        <w:rPr>
          <w:rFonts w:ascii="Cambria" w:hAnsi="Cambria" w:cs="†¯øw≥¸"/>
          <w:color w:val="000000" w:themeColor="text1"/>
        </w:rPr>
        <w:t xml:space="preserve">w rozumieniu § 18 umowy </w:t>
      </w:r>
      <w:r w:rsidRPr="00BA4F33">
        <w:rPr>
          <w:rFonts w:ascii="Cambria" w:hAnsi="Cambria" w:cs="†¯øw≥¸"/>
          <w:color w:val="000000" w:themeColor="text1"/>
        </w:rPr>
        <w:t>uniemożliwiająca wykonanie przedmiotu umowy zgodnie z SIWZ;</w:t>
      </w:r>
    </w:p>
    <w:p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obowiązującej stawki VAT;</w:t>
      </w:r>
    </w:p>
    <w:p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lastRenderedPageBreak/>
        <w:t>rezygnacja przez Zamawiającego z realizacji części przedmiotu umowy;</w:t>
      </w:r>
    </w:p>
    <w:p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sposobu rozliczenia umowy lub dokonywania płatności na rzecz</w:t>
      </w:r>
      <w:r w:rsidR="000153E2" w:rsidRPr="00BA4F33">
        <w:rPr>
          <w:rFonts w:ascii="Cambria" w:hAnsi="Cambria" w:cs="†¯øw≥¸"/>
          <w:color w:val="000000" w:themeColor="text1"/>
        </w:rPr>
        <w:t xml:space="preserve"> </w:t>
      </w:r>
      <w:r w:rsidRPr="00BA4F33">
        <w:rPr>
          <w:rFonts w:ascii="Cambria" w:hAnsi="Cambria" w:cs="†¯øw≥¸"/>
          <w:color w:val="000000" w:themeColor="text1"/>
        </w:rPr>
        <w:t xml:space="preserve">wykonawcy na skutek zmian zawartej przez zamawiającego umowy </w:t>
      </w:r>
      <w:r w:rsidR="000153E2" w:rsidRPr="00BA4F33">
        <w:rPr>
          <w:rFonts w:ascii="Cambria" w:hAnsi="Cambria" w:cs="†¯øw≥¸"/>
          <w:color w:val="000000" w:themeColor="text1"/>
        </w:rPr>
        <w:br/>
      </w:r>
      <w:r w:rsidRPr="00BA4F33">
        <w:rPr>
          <w:rFonts w:ascii="Cambria" w:hAnsi="Cambria" w:cs="†¯øw≥¸"/>
          <w:color w:val="000000" w:themeColor="text1"/>
        </w:rPr>
        <w:t>o</w:t>
      </w:r>
      <w:r w:rsidR="000153E2" w:rsidRPr="00BA4F33">
        <w:rPr>
          <w:rFonts w:ascii="Cambria" w:hAnsi="Cambria" w:cs="†¯øw≥¸"/>
          <w:color w:val="000000" w:themeColor="text1"/>
        </w:rPr>
        <w:t xml:space="preserve"> </w:t>
      </w:r>
      <w:r w:rsidRPr="00BA4F33">
        <w:rPr>
          <w:rFonts w:ascii="Cambria" w:hAnsi="Cambria" w:cs="†¯øw≥¸"/>
          <w:color w:val="000000" w:themeColor="text1"/>
        </w:rPr>
        <w:t>dofinansowanie projektu lub wytycznych dotyczących realizacji projektu.</w:t>
      </w:r>
    </w:p>
    <w:p w:rsidR="00557062" w:rsidRPr="00BA4F33" w:rsidRDefault="00BA4F33"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miana podwykonawcy w trakcie realizacji umowy.</w:t>
      </w:r>
    </w:p>
    <w:p w:rsidR="00A05EA5" w:rsidRPr="001D0915" w:rsidRDefault="00A05EA5" w:rsidP="00A05EA5">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1D0915">
        <w:rPr>
          <w:rFonts w:ascii="Cambria" w:eastAsia="TimesNewRoman" w:hAnsi="Cambria" w:cs="Arial"/>
        </w:rPr>
        <w:t xml:space="preserve">zmiana zasad płatności. </w:t>
      </w:r>
      <w:r w:rsidRPr="001D0915">
        <w:rPr>
          <w:rFonts w:ascii="Cambria" w:hAnsi="Cambria" w:cs="Arial"/>
          <w:bCs/>
        </w:rPr>
        <w:t>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rsidR="00843A7B" w:rsidRPr="007D1B99" w:rsidRDefault="004B2CFE"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eastAsia="TimesNewRoman" w:hAnsi="Cambria" w:cs="Arial"/>
          <w:color w:val="000000" w:themeColor="text1"/>
        </w:rPr>
        <w:t>z</w:t>
      </w:r>
      <w:r w:rsidR="00843A7B" w:rsidRPr="00BA4F33">
        <w:rPr>
          <w:rFonts w:ascii="Cambria" w:eastAsia="TimesNewRoman" w:hAnsi="Cambria" w:cs="Arial"/>
          <w:color w:val="000000" w:themeColor="text1"/>
        </w:rPr>
        <w:t xml:space="preserve">miana stawki VAT w przypadku zmiany </w:t>
      </w:r>
      <w:r w:rsidR="00843A7B" w:rsidRPr="00BA4F33">
        <w:rPr>
          <w:rFonts w:ascii="Cambria" w:hAnsi="Cambria"/>
          <w:color w:val="000000" w:themeColor="text1"/>
        </w:rPr>
        <w:t>lokalizacji/miejsca montażu instalacji, powodu</w:t>
      </w:r>
      <w:r w:rsidR="007D1B99">
        <w:rPr>
          <w:rFonts w:ascii="Cambria" w:hAnsi="Cambria"/>
          <w:color w:val="000000" w:themeColor="text1"/>
        </w:rPr>
        <w:t>jącej zmianę stawki podatku VAT,</w:t>
      </w:r>
    </w:p>
    <w:p w:rsidR="007D1B99" w:rsidRPr="00BA4F33" w:rsidRDefault="007D1B99"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7D1B99">
        <w:rPr>
          <w:rFonts w:ascii="Cambria" w:hAnsi="Cambria" w:cs="†¯øw≥¸"/>
          <w:color w:val="000000" w:themeColor="text1"/>
        </w:rPr>
        <w:t>wszelkie zmiany które będą konieczne do zagwarantowania zgodności umowy z wchodzącymi w życie po terminie składania ofert przepisami o podatku od towarów i usług w zakresie wynikającym z tych przepisów.</w:t>
      </w:r>
    </w:p>
    <w:p w:rsidR="00E4151A" w:rsidRPr="00674BEA"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674BEA">
        <w:rPr>
          <w:rFonts w:ascii="Cambria" w:hAnsi="Cambria" w:cs="†¯øw≥¸"/>
          <w:color w:val="000000" w:themeColor="text1"/>
        </w:rPr>
        <w:t>Zamawiający na podstawie art. 144 ust. 1 pkt 1 ustawy dopuszcza zmianę umowy w zakresie</w:t>
      </w:r>
      <w:r w:rsidR="00E4151A" w:rsidRPr="00674BEA">
        <w:rPr>
          <w:rFonts w:ascii="Cambria" w:hAnsi="Cambria" w:cs="†¯øw≥¸"/>
          <w:color w:val="000000" w:themeColor="text1"/>
        </w:rPr>
        <w:t>:</w:t>
      </w:r>
    </w:p>
    <w:p w:rsidR="00E4151A" w:rsidRPr="00674BEA" w:rsidRDefault="00BA4F33" w:rsidP="001A3DA1">
      <w:pPr>
        <w:pStyle w:val="Akapitzlist"/>
        <w:widowControl w:val="0"/>
        <w:numPr>
          <w:ilvl w:val="0"/>
          <w:numId w:val="55"/>
        </w:numPr>
        <w:autoSpaceDE w:val="0"/>
        <w:autoSpaceDN w:val="0"/>
        <w:adjustRightInd w:val="0"/>
        <w:spacing w:line="276" w:lineRule="auto"/>
        <w:ind w:left="851" w:hanging="284"/>
        <w:jc w:val="both"/>
        <w:rPr>
          <w:rFonts w:ascii="Cambria" w:hAnsi="Cambria" w:cs="†¯øw≥¸"/>
          <w:color w:val="000000" w:themeColor="text1"/>
        </w:rPr>
      </w:pPr>
      <w:r w:rsidRPr="00674BEA">
        <w:rPr>
          <w:rFonts w:ascii="Cambria" w:hAnsi="Cambria" w:cs="†¯øw≥¸"/>
          <w:color w:val="000000" w:themeColor="text1"/>
        </w:rPr>
        <w:t>ilości,</w:t>
      </w:r>
    </w:p>
    <w:p w:rsidR="00E4151A" w:rsidRPr="00674BEA" w:rsidRDefault="00C64079" w:rsidP="001A3DA1">
      <w:pPr>
        <w:pStyle w:val="Akapitzlist"/>
        <w:widowControl w:val="0"/>
        <w:numPr>
          <w:ilvl w:val="0"/>
          <w:numId w:val="55"/>
        </w:numPr>
        <w:autoSpaceDE w:val="0"/>
        <w:autoSpaceDN w:val="0"/>
        <w:adjustRightInd w:val="0"/>
        <w:spacing w:line="276" w:lineRule="auto"/>
        <w:ind w:left="851" w:hanging="284"/>
        <w:jc w:val="both"/>
        <w:rPr>
          <w:rFonts w:ascii="Cambria" w:hAnsi="Cambria" w:cs="†¯øw≥¸"/>
          <w:color w:val="000000" w:themeColor="text1"/>
        </w:rPr>
      </w:pPr>
      <w:r w:rsidRPr="00674BEA">
        <w:rPr>
          <w:rFonts w:ascii="Cambria" w:hAnsi="Cambria" w:cs="†¯øw≥¸"/>
          <w:color w:val="000000" w:themeColor="text1"/>
        </w:rPr>
        <w:t xml:space="preserve">miejsca </w:t>
      </w:r>
      <w:r w:rsidR="00BA4F33" w:rsidRPr="00674BEA">
        <w:rPr>
          <w:rFonts w:ascii="Cambria" w:hAnsi="Cambria" w:cs="†¯øw≥¸"/>
          <w:color w:val="000000" w:themeColor="text1"/>
        </w:rPr>
        <w:t>lokalizacji,</w:t>
      </w:r>
    </w:p>
    <w:p w:rsidR="00E4151A" w:rsidRPr="00674BEA" w:rsidRDefault="00E4151A" w:rsidP="001A3DA1">
      <w:pPr>
        <w:pStyle w:val="Akapitzlist"/>
        <w:widowControl w:val="0"/>
        <w:numPr>
          <w:ilvl w:val="0"/>
          <w:numId w:val="55"/>
        </w:numPr>
        <w:autoSpaceDE w:val="0"/>
        <w:autoSpaceDN w:val="0"/>
        <w:adjustRightInd w:val="0"/>
        <w:spacing w:line="276" w:lineRule="auto"/>
        <w:ind w:left="851" w:hanging="284"/>
        <w:jc w:val="both"/>
        <w:rPr>
          <w:rFonts w:ascii="Cambria" w:hAnsi="Cambria" w:cs="†¯øw≥¸"/>
          <w:color w:val="000000" w:themeColor="text1"/>
        </w:rPr>
      </w:pPr>
      <w:r w:rsidRPr="00674BEA">
        <w:rPr>
          <w:rFonts w:ascii="Cambria" w:hAnsi="Cambria" w:cs="†¯øw≥¸"/>
          <w:color w:val="000000" w:themeColor="text1"/>
        </w:rPr>
        <w:t>ceny</w:t>
      </w:r>
      <w:r w:rsidR="00BA4F33" w:rsidRPr="00674BEA">
        <w:rPr>
          <w:rFonts w:ascii="Cambria" w:hAnsi="Cambria" w:cs="†¯øw≥¸"/>
          <w:color w:val="000000" w:themeColor="text1"/>
        </w:rPr>
        <w:t>,</w:t>
      </w:r>
    </w:p>
    <w:p w:rsidR="005A192F" w:rsidRPr="00BA4F33" w:rsidRDefault="005A192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BA4F33">
        <w:rPr>
          <w:rFonts w:ascii="Cambria" w:hAnsi="Cambria" w:cs="†¯øw≥¸"/>
          <w:color w:val="000000" w:themeColor="text1"/>
        </w:rPr>
        <w:t xml:space="preserve">instalacji </w:t>
      </w:r>
      <w:r w:rsidR="00485C5F">
        <w:rPr>
          <w:rFonts w:ascii="Cambria" w:hAnsi="Cambria" w:cs="†¯øw≥¸"/>
          <w:color w:val="000000" w:themeColor="text1"/>
        </w:rPr>
        <w:t>pomp ciepła</w:t>
      </w:r>
      <w:r w:rsidRPr="00BA4F33">
        <w:rPr>
          <w:rFonts w:ascii="Cambria" w:hAnsi="Cambria" w:cs="†¯øw≥¸"/>
          <w:color w:val="000000" w:themeColor="text1"/>
        </w:rPr>
        <w:t xml:space="preserve"> w porównaniu z </w:t>
      </w:r>
      <w:r w:rsidR="00E4151A" w:rsidRPr="00BA4F33">
        <w:rPr>
          <w:rFonts w:ascii="Cambria" w:hAnsi="Cambria" w:cs="†¯øw≥¸"/>
          <w:color w:val="000000" w:themeColor="text1"/>
        </w:rPr>
        <w:t xml:space="preserve">ofertą i </w:t>
      </w:r>
      <w:r w:rsidRPr="00BA4F33">
        <w:rPr>
          <w:rFonts w:ascii="Cambria" w:hAnsi="Cambria" w:cs="†¯øw≥¸"/>
          <w:color w:val="000000" w:themeColor="text1"/>
        </w:rPr>
        <w:t>zestawieniem budynków, na których mają być zamontowane te instalacje, stanowiącym załącznik Nr 2 do umowy</w:t>
      </w:r>
      <w:r w:rsidR="00E4151A" w:rsidRPr="00BA4F33">
        <w:rPr>
          <w:rFonts w:ascii="Cambria" w:hAnsi="Cambria" w:cs="†¯øw≥¸"/>
          <w:color w:val="000000" w:themeColor="text1"/>
        </w:rPr>
        <w:t xml:space="preserve"> </w:t>
      </w:r>
      <w:r w:rsidRPr="00BA4F33">
        <w:rPr>
          <w:rFonts w:ascii="Cambria" w:hAnsi="Cambria" w:cs="†¯øw≥¸"/>
          <w:color w:val="000000" w:themeColor="text1"/>
        </w:rPr>
        <w:t>w przypadku, gdy beneficjent (użytkownik) prywatny danej instalacji:</w:t>
      </w:r>
    </w:p>
    <w:p w:rsidR="005A192F" w:rsidRPr="00BA4F33" w:rsidRDefault="005A192F"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z montażu instalacji, a montaż instalac</w:t>
      </w:r>
      <w:r w:rsidR="00F05276" w:rsidRPr="00BA4F33">
        <w:rPr>
          <w:rFonts w:ascii="Cambria" w:hAnsi="Cambria" w:cs="†¯øw≥¸"/>
          <w:color w:val="000000" w:themeColor="text1"/>
        </w:rPr>
        <w:t xml:space="preserve">ji </w:t>
      </w:r>
      <w:r w:rsidR="00C64079" w:rsidRPr="00BA4F33">
        <w:rPr>
          <w:rFonts w:ascii="Cambria" w:hAnsi="Cambria" w:cs="†¯øw≥¸"/>
          <w:color w:val="000000" w:themeColor="text1"/>
        </w:rPr>
        <w:t xml:space="preserve">tego samego rodzaju </w:t>
      </w:r>
      <w:r w:rsidR="00F05276" w:rsidRPr="00BA4F33">
        <w:rPr>
          <w:rFonts w:ascii="Cambria" w:hAnsi="Cambria" w:cs="†¯øw≥¸"/>
          <w:color w:val="000000" w:themeColor="text1"/>
        </w:rPr>
        <w:t>będzie możliwy u innej osoby</w:t>
      </w:r>
      <w:r w:rsidR="00C64079" w:rsidRPr="00BA4F33">
        <w:rPr>
          <w:rFonts w:ascii="Cambria" w:hAnsi="Cambria" w:cs="†¯øw≥¸"/>
          <w:color w:val="000000" w:themeColor="text1"/>
        </w:rPr>
        <w:t xml:space="preserve"> </w:t>
      </w:r>
      <w:r w:rsidR="00E4151A" w:rsidRPr="00BA4F33">
        <w:rPr>
          <w:rFonts w:ascii="Cambria" w:hAnsi="Cambria" w:cs="†¯øw≥¸"/>
          <w:color w:val="000000" w:themeColor="text1"/>
        </w:rPr>
        <w:t xml:space="preserve">w miejscu nie wymagającym zmiany stawki podatku VAT </w:t>
      </w:r>
      <w:r w:rsidR="00C64079" w:rsidRPr="00BA4F33">
        <w:rPr>
          <w:rFonts w:ascii="Cambria" w:hAnsi="Cambria" w:cs="†¯øw≥¸"/>
          <w:color w:val="000000" w:themeColor="text1"/>
        </w:rPr>
        <w:t>(wykonawca zobowiązany będzie wykonać montaż w innej wskazanej przez zamawiającego lokalizacji</w:t>
      </w:r>
      <w:r w:rsidR="00E4151A" w:rsidRPr="00BA4F33">
        <w:rPr>
          <w:rFonts w:ascii="Cambria" w:hAnsi="Cambria" w:cs="†¯øw≥¸"/>
          <w:color w:val="000000" w:themeColor="text1"/>
        </w:rPr>
        <w:t xml:space="preserve"> bez zmiany wynagrodzenia)</w:t>
      </w:r>
    </w:p>
    <w:p w:rsidR="00E4151A" w:rsidRPr="00BA4F33" w:rsidRDefault="00E4151A"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rsidR="00E4151A" w:rsidRPr="00BA4F33" w:rsidRDefault="00C64079"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lastRenderedPageBreak/>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 xml:space="preserve">z montażu </w:t>
      </w:r>
      <w:r w:rsidR="00E4151A" w:rsidRPr="00BA4F33">
        <w:rPr>
          <w:rFonts w:ascii="Cambria" w:hAnsi="Cambria" w:cs="†¯øw≥¸"/>
          <w:color w:val="000000" w:themeColor="text1"/>
        </w:rPr>
        <w:t xml:space="preserve">danej </w:t>
      </w:r>
      <w:r w:rsidRPr="00BA4F33">
        <w:rPr>
          <w:rFonts w:ascii="Cambria" w:hAnsi="Cambria" w:cs="†¯øw≥¸"/>
          <w:color w:val="000000" w:themeColor="text1"/>
        </w:rPr>
        <w:t xml:space="preserve">instalacji, a montaż instalacji innego rodzaju </w:t>
      </w:r>
      <w:r w:rsidR="00E4151A" w:rsidRPr="00BA4F33">
        <w:rPr>
          <w:rFonts w:ascii="Cambria" w:hAnsi="Cambria" w:cs="†¯øw≥¸"/>
          <w:color w:val="000000" w:themeColor="text1"/>
        </w:rPr>
        <w:t xml:space="preserve">z kategorii wycenionych w ofercie </w:t>
      </w:r>
      <w:r w:rsidRPr="00BA4F33">
        <w:rPr>
          <w:rFonts w:ascii="Cambria" w:hAnsi="Cambria" w:cs="†¯øw≥¸"/>
          <w:color w:val="000000" w:themeColor="text1"/>
        </w:rPr>
        <w:t xml:space="preserve">będzie możliwy u innej osoby (wykonawca zobowiązany będzie wykonać montaż w innej wskazanej przez zamawiającego lokalizacji za wynagrodzeniem odpowiadającym </w:t>
      </w:r>
      <w:r w:rsidR="00E4151A" w:rsidRPr="00BA4F33">
        <w:rPr>
          <w:rFonts w:ascii="Cambria" w:hAnsi="Cambria" w:cs="†¯øw≥¸"/>
          <w:color w:val="000000" w:themeColor="text1"/>
        </w:rPr>
        <w:t>cenie instalacji wykonanej w rzeczywistości</w:t>
      </w:r>
      <w:r w:rsidRPr="00BA4F33">
        <w:rPr>
          <w:rFonts w:ascii="Cambria" w:hAnsi="Cambria" w:cs="†¯øw≥¸"/>
          <w:color w:val="000000" w:themeColor="text1"/>
        </w:rPr>
        <w:t>)</w:t>
      </w:r>
    </w:p>
    <w:p w:rsidR="00E4151A" w:rsidRPr="00BA4F33" w:rsidRDefault="00E4151A"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rsidR="00C64079" w:rsidRPr="00BA4F33" w:rsidRDefault="00BA4F33"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w</w:t>
      </w:r>
      <w:r w:rsidR="00C64079" w:rsidRPr="00BA4F33">
        <w:rPr>
          <w:rFonts w:ascii="Cambria" w:hAnsi="Cambria" w:cs="†¯øw≥¸"/>
          <w:color w:val="000000" w:themeColor="text1"/>
        </w:rPr>
        <w:t xml:space="preserve"> przypadku, gdy ze względów niezależnych od stron </w:t>
      </w:r>
      <w:r w:rsidR="00E4151A" w:rsidRPr="00BA4F33">
        <w:rPr>
          <w:rFonts w:ascii="Cambria" w:hAnsi="Cambria" w:cs="†¯øw≥¸"/>
          <w:color w:val="000000" w:themeColor="text1"/>
        </w:rPr>
        <w:t xml:space="preserve">umowy, </w:t>
      </w:r>
      <w:r w:rsidR="00C64079" w:rsidRPr="00BA4F33">
        <w:rPr>
          <w:rFonts w:ascii="Cambria" w:hAnsi="Cambria" w:cs="†¯øw≥¸"/>
          <w:color w:val="000000" w:themeColor="text1"/>
        </w:rPr>
        <w:t xml:space="preserve">w szczególności braku możliwości dokonania </w:t>
      </w:r>
      <w:r w:rsidR="00E4151A" w:rsidRPr="00BA4F33">
        <w:rPr>
          <w:rFonts w:ascii="Cambria" w:hAnsi="Cambria" w:cs="†¯øw≥¸"/>
          <w:color w:val="000000" w:themeColor="text1"/>
        </w:rPr>
        <w:t xml:space="preserve">montażu </w:t>
      </w:r>
      <w:r w:rsidR="00C64079" w:rsidRPr="00BA4F33">
        <w:rPr>
          <w:rFonts w:ascii="Cambria" w:hAnsi="Cambria" w:cs="†¯øw≥¸"/>
          <w:color w:val="000000" w:themeColor="text1"/>
        </w:rPr>
        <w:t>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O zmianach wskazanych w ust. 3 pkt 1 i ust. 5 Zamawiający powiadomi Wykonawcę na minimum 3 dni przed dniem, na który zaplanowano montaż zestawów na danym budynku. </w:t>
      </w:r>
    </w:p>
    <w:p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 przypadku określonym w ust. 3 pkt 1 i ust. 5, po dokonaniu zmiany załącznika nr 2 do umowy wykonawca wykona instalacje w miejscu wyznaczonym przez Zamawiającego. </w:t>
      </w:r>
    </w:p>
    <w:p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Jeżeli zmiana lokalizacji skutkować będzie zmianą stawki podatku VAT, </w:t>
      </w:r>
      <w:r w:rsidR="00BA4F33">
        <w:rPr>
          <w:rFonts w:ascii="Cambria" w:hAnsi="Cambria" w:cs="†¯øw≥¸"/>
          <w:color w:val="000000" w:themeColor="text1"/>
        </w:rPr>
        <w:t>W</w:t>
      </w:r>
      <w:r w:rsidRPr="00BA4F33">
        <w:rPr>
          <w:rFonts w:ascii="Cambria" w:hAnsi="Cambria" w:cs="†¯øw≥¸"/>
          <w:color w:val="000000" w:themeColor="text1"/>
        </w:rPr>
        <w:t>ykonawca za wykonanie przedmiotu zamówienia w zmienionej lokalizacji otrzyma stałe wynagrodzenie netto wskazane w § 9 ust. 2 niniejszej umowy</w:t>
      </w:r>
      <w:r w:rsidR="00C64AEF" w:rsidRPr="00BA4F33">
        <w:rPr>
          <w:rFonts w:ascii="Cambria" w:hAnsi="Cambria" w:cs="†¯øw≥¸"/>
          <w:color w:val="000000" w:themeColor="text1"/>
        </w:rPr>
        <w:t>.</w:t>
      </w:r>
    </w:p>
    <w:p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Wszystkie powyższe postanowienia stanowią katalog zmian, na które Zamawiający może wyrazić zgodę. Nie stanowią jednocześnie zobowiązania do wyrażenia takiej zgody. </w:t>
      </w:r>
    </w:p>
    <w:p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Nie stanowi zmiany umowy w rozumieniu art. 144 ustawy Prawo zamówień publicznych:</w:t>
      </w:r>
    </w:p>
    <w:p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zmiany danych teleadresowych,</w:t>
      </w:r>
    </w:p>
    <w:p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zmiana danych związanych z obsługą administracyjno-organizacyjną Umowy </w:t>
      </w:r>
      <w:r w:rsidRPr="00BA4F33">
        <w:rPr>
          <w:rFonts w:ascii="Cambria" w:hAnsi="Cambria" w:cs="†¯øw≥¸"/>
          <w:color w:val="000000" w:themeColor="text1"/>
        </w:rPr>
        <w:br/>
        <w:t>(np. zmiana nr rachunku bankowego);</w:t>
      </w:r>
    </w:p>
    <w:p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962A1D" w:rsidRDefault="00962A1D" w:rsidP="004A4971">
      <w:pPr>
        <w:widowControl w:val="0"/>
        <w:autoSpaceDE w:val="0"/>
        <w:autoSpaceDN w:val="0"/>
        <w:adjustRightInd w:val="0"/>
        <w:spacing w:line="276" w:lineRule="auto"/>
        <w:jc w:val="center"/>
        <w:rPr>
          <w:rFonts w:ascii="Cambria" w:hAnsi="Cambria" w:cs="†¯øw≥¸"/>
          <w:b/>
          <w:color w:val="70AD47" w:themeColor="accent6"/>
        </w:rPr>
      </w:pPr>
    </w:p>
    <w:p w:rsidR="007D1B99" w:rsidRPr="00B123C8" w:rsidRDefault="007D1B99" w:rsidP="007D1B99">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17 </w:t>
      </w:r>
    </w:p>
    <w:p w:rsidR="007D1B99" w:rsidRPr="00B123C8" w:rsidRDefault="007D1B99" w:rsidP="007D1B99">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lastRenderedPageBreak/>
        <w:t>Odstąpienie od umowy</w:t>
      </w:r>
    </w:p>
    <w:p w:rsidR="007D1B99" w:rsidRPr="00B123C8" w:rsidRDefault="007D1B99" w:rsidP="007D1B99">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Oprócz wypadków wymienionych w kodeksie cywilnym stronom przysługuje prawo odstąpienia od umowy w terminie </w:t>
      </w:r>
      <w:r w:rsidR="00674BEA">
        <w:rPr>
          <w:rFonts w:ascii="Cambria" w:hAnsi="Cambria" w:cs="†¯øw≥¸"/>
          <w:color w:val="000000" w:themeColor="text1"/>
        </w:rPr>
        <w:t>6</w:t>
      </w:r>
      <w:r w:rsidRPr="00B123C8">
        <w:rPr>
          <w:rFonts w:ascii="Cambria" w:hAnsi="Cambria" w:cs="†¯øw≥¸"/>
          <w:color w:val="000000" w:themeColor="text1"/>
        </w:rPr>
        <w:t>0 dni od dnia stwierdzenia okoliczności stanowiących podstawę odstąpienia w następujących sytuacjach:</w:t>
      </w:r>
    </w:p>
    <w:p w:rsidR="007D1B99" w:rsidRPr="00B123C8" w:rsidRDefault="007D1B99" w:rsidP="007D1B99">
      <w:pPr>
        <w:pStyle w:val="Akapitzlist"/>
        <w:widowControl w:val="0"/>
        <w:numPr>
          <w:ilvl w:val="1"/>
          <w:numId w:val="20"/>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Zamawiającemu przysługuje prawo do odstąpienia od umowy bez obowiązku zapłaty kar umownych z tytułu odstąpienia z winy Zamawiającego:</w:t>
      </w:r>
    </w:p>
    <w:p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B123C8">
        <w:rPr>
          <w:rFonts w:ascii="Cambria" w:hAnsi="Cambria" w:cs="†¯øw≥¸"/>
          <w:color w:val="000000" w:themeColor="text1"/>
        </w:rPr>
        <w:br/>
        <w:t xml:space="preserve">w chwili zawarcia umowy. Odstąpienie od umowy w tym wypadku może nastąpić w terminie </w:t>
      </w:r>
      <w:r w:rsidR="00674BEA">
        <w:rPr>
          <w:rFonts w:ascii="Cambria" w:hAnsi="Cambria" w:cs="†¯øw≥¸"/>
          <w:color w:val="000000" w:themeColor="text1"/>
        </w:rPr>
        <w:t>6</w:t>
      </w:r>
      <w:r w:rsidRPr="00B123C8">
        <w:rPr>
          <w:rFonts w:ascii="Cambria" w:hAnsi="Cambria" w:cs="†¯øw≥¸"/>
          <w:color w:val="000000" w:themeColor="text1"/>
        </w:rPr>
        <w:t>0 dni od powzięcia wiadomości o powyższych okolicznościach,</w:t>
      </w:r>
    </w:p>
    <w:p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ogłoszona upadłość lub rozwiązanie firmy Wykonawcy,</w:t>
      </w:r>
    </w:p>
    <w:p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wydany nakaz zajęcia majątku Wykonawcy,</w:t>
      </w:r>
    </w:p>
    <w:p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nie rozpoczął prac bez uzasadnionych przyczyn oraz nie kontynuuje ich pomimo wezwania Zamawiającego złożonego na piśmie,</w:t>
      </w:r>
    </w:p>
    <w:p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przerwał realizację prac bez uzasadnienia i przerwa ta trwa dłużej niż 7 dni,</w:t>
      </w:r>
    </w:p>
    <w:p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opóźnia się z wykonaniem przedmiotu umowy ponad 14 dni.</w:t>
      </w:r>
    </w:p>
    <w:p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 innych przypadkach przewidzianych w umowie.</w:t>
      </w:r>
    </w:p>
    <w:p w:rsidR="007D1B99" w:rsidRPr="00B123C8" w:rsidRDefault="007D1B99" w:rsidP="007D1B99">
      <w:pPr>
        <w:pStyle w:val="Akapitzlist"/>
        <w:widowControl w:val="0"/>
        <w:numPr>
          <w:ilvl w:val="1"/>
          <w:numId w:val="20"/>
        </w:numPr>
        <w:autoSpaceDE w:val="0"/>
        <w:autoSpaceDN w:val="0"/>
        <w:adjustRightInd w:val="0"/>
        <w:spacing w:line="276" w:lineRule="auto"/>
        <w:ind w:left="709" w:hanging="294"/>
        <w:rPr>
          <w:rFonts w:ascii="Cambria" w:hAnsi="Cambria" w:cs="†¯øw≥¸"/>
          <w:color w:val="000000" w:themeColor="text1"/>
        </w:rPr>
      </w:pPr>
      <w:r w:rsidRPr="00B123C8">
        <w:rPr>
          <w:rFonts w:ascii="Cambria" w:hAnsi="Cambria" w:cs="†¯øw≥¸"/>
          <w:color w:val="000000" w:themeColor="text1"/>
        </w:rPr>
        <w:t>Wykonawcy przysługuje prawo odstąpienia od umowy bez obowiązku zapłaty kar umownych z tytułu odstąpienia z winy Wykonawcy, jeżeli:</w:t>
      </w:r>
    </w:p>
    <w:p w:rsidR="007D1B99" w:rsidRPr="00B123C8" w:rsidRDefault="007D1B99" w:rsidP="007D1B99">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odmawia bez uzasadnionej przyczyny odbioru prac lub odmawia podpisania protokołu odbioru,</w:t>
      </w:r>
    </w:p>
    <w:p w:rsidR="007D1B99" w:rsidRPr="00B123C8" w:rsidRDefault="007D1B99" w:rsidP="007D1B99">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zawiadomi Wykonawcę, iż wobec zaistnienia uprzednio nieprzewidzianych okoliczności nie będzie mógł spełnić swoich zobowiązań umownych wobec Wykonawcy.</w:t>
      </w:r>
    </w:p>
    <w:p w:rsidR="007D1B99" w:rsidRPr="00B123C8" w:rsidRDefault="007D1B99" w:rsidP="007D1B99">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Odstąpienie od umowy powinno nastąpić w ciągu  60 dni od dnia pozyskania przez stronę umowy informacji o wystąpieniu podstawy odstąpienia od umowy - w formie pisemnej pod rygorem nieważności takiego oświadczenia i powinno zawierać uzasadnienie.</w:t>
      </w:r>
    </w:p>
    <w:p w:rsidR="007D1B99" w:rsidRPr="00B123C8" w:rsidRDefault="007D1B99" w:rsidP="007D1B99">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wypadku odstąpienia od umowy Wykonawcę oraz Zamawiającego obciążają następujące obowiązki szczegółowe:</w:t>
      </w:r>
    </w:p>
    <w:p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przypadku braku chęci ze strony Wykonawcy sporządzenia inwentaryzacji, wspólnie z Zamawiającym, Zamawiający wykona inwentaryzację samodzielnie </w:t>
      </w:r>
      <w:r w:rsidRPr="00B123C8">
        <w:rPr>
          <w:rFonts w:ascii="Cambria" w:hAnsi="Cambria" w:cs="†¯øw≥¸"/>
          <w:color w:val="000000" w:themeColor="text1"/>
        </w:rPr>
        <w:br/>
        <w:t>i obciąży Wykonawcę karę umowną zgodnie z § 13 ust.1 pkt. 1 lit. d),</w:t>
      </w:r>
    </w:p>
    <w:p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Wykonawca zabezpieczy przerwane roboty w zakresie obustronnie </w:t>
      </w:r>
      <w:r w:rsidRPr="00B123C8">
        <w:rPr>
          <w:rFonts w:ascii="Cambria" w:hAnsi="Cambria" w:cs="†¯øw≥¸"/>
          <w:color w:val="000000" w:themeColor="text1"/>
        </w:rPr>
        <w:lastRenderedPageBreak/>
        <w:t>uzgodnionym na koszt tej strony, która odstąpiła od umowy.</w:t>
      </w:r>
    </w:p>
    <w:p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niezwłocznie, a najpóźniej w terminie 30 dni, usunie z terenu realizacji prac urządzenia zaplecza przez niego dostarczone lub wzniesione.</w:t>
      </w:r>
    </w:p>
    <w:p w:rsidR="007D1B99" w:rsidRPr="00B123C8" w:rsidRDefault="007D1B99" w:rsidP="007D1B99">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rsidR="007D1B99" w:rsidRPr="00461EA8" w:rsidRDefault="007D1B99" w:rsidP="004A4971">
      <w:pPr>
        <w:widowControl w:val="0"/>
        <w:autoSpaceDE w:val="0"/>
        <w:autoSpaceDN w:val="0"/>
        <w:adjustRightInd w:val="0"/>
        <w:spacing w:line="276" w:lineRule="auto"/>
        <w:jc w:val="center"/>
        <w:rPr>
          <w:rFonts w:ascii="Cambria" w:hAnsi="Cambria" w:cs="†¯øw≥¸"/>
          <w:b/>
          <w:color w:val="70AD47" w:themeColor="accent6"/>
        </w:rPr>
      </w:pPr>
    </w:p>
    <w:p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18 </w:t>
      </w:r>
    </w:p>
    <w:p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Okoliczności siły wyższej</w:t>
      </w:r>
    </w:p>
    <w:p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Uważa się, że żadna ze Stron nie jest w zwłoce i nie narusza postanowień umowy </w:t>
      </w:r>
      <w:r w:rsidRPr="00B123C8">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sidRPr="00B123C8">
        <w:rPr>
          <w:rFonts w:ascii="Cambria" w:hAnsi="Cambria" w:cs="†¯øw≥¸"/>
          <w:color w:val="000000" w:themeColor="text1"/>
        </w:rPr>
        <w:br/>
        <w:t>o wygraniu przetargu lub po dacie, od której umowa obowiązuje.</w:t>
      </w:r>
    </w:p>
    <w:p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wystąpienia siły wyższej Strony mogą rozwiązać umowę bez stosowania kar i odszkodowań w niej przewidzianych.</w:t>
      </w:r>
    </w:p>
    <w:p w:rsidR="00674BEA" w:rsidRDefault="00674BEA" w:rsidP="00520EAE">
      <w:pPr>
        <w:autoSpaceDE w:val="0"/>
        <w:autoSpaceDN w:val="0"/>
        <w:spacing w:line="276" w:lineRule="auto"/>
        <w:jc w:val="center"/>
        <w:rPr>
          <w:rFonts w:ascii="Cambria" w:hAnsi="Cambria" w:cs="ArialNarrow,Bold"/>
          <w:b/>
          <w:bCs/>
          <w:color w:val="000000" w:themeColor="text1"/>
        </w:rPr>
      </w:pPr>
    </w:p>
    <w:p w:rsidR="009F7DC5" w:rsidRPr="00B123C8" w:rsidRDefault="009F7DC5" w:rsidP="00520EAE">
      <w:pPr>
        <w:autoSpaceDE w:val="0"/>
        <w:autoSpaceDN w:val="0"/>
        <w:spacing w:line="276" w:lineRule="auto"/>
        <w:jc w:val="center"/>
        <w:rPr>
          <w:rFonts w:ascii="Cambria" w:hAnsi="Cambria" w:cs="ArialNarrow,Bold"/>
          <w:b/>
          <w:bCs/>
          <w:color w:val="000000" w:themeColor="text1"/>
        </w:rPr>
      </w:pPr>
      <w:r w:rsidRPr="00B123C8">
        <w:rPr>
          <w:rFonts w:ascii="Cambria" w:hAnsi="Cambria" w:cs="ArialNarrow,Bold"/>
          <w:b/>
          <w:bCs/>
          <w:color w:val="000000" w:themeColor="text1"/>
        </w:rPr>
        <w:t xml:space="preserve">§ </w:t>
      </w:r>
      <w:r w:rsidR="00B47C99" w:rsidRPr="00B123C8">
        <w:rPr>
          <w:rFonts w:ascii="Cambria" w:hAnsi="Cambria" w:cs="ArialNarrow,Bold"/>
          <w:b/>
          <w:bCs/>
          <w:color w:val="000000" w:themeColor="text1"/>
        </w:rPr>
        <w:t>19</w:t>
      </w:r>
    </w:p>
    <w:p w:rsidR="009F7DC5" w:rsidRPr="00B123C8" w:rsidRDefault="009F7DC5" w:rsidP="00520EAE">
      <w:pPr>
        <w:autoSpaceDE w:val="0"/>
        <w:autoSpaceDN w:val="0"/>
        <w:spacing w:line="276" w:lineRule="auto"/>
        <w:jc w:val="center"/>
        <w:rPr>
          <w:rFonts w:ascii="Cambria" w:hAnsi="Cambria" w:cs="ArialNarrow"/>
          <w:color w:val="000000" w:themeColor="text1"/>
        </w:rPr>
      </w:pPr>
      <w:r w:rsidRPr="00B123C8">
        <w:rPr>
          <w:rFonts w:ascii="Cambria" w:hAnsi="Cambria" w:cs="ArialNarrow,Bold"/>
          <w:b/>
          <w:bCs/>
          <w:color w:val="000000" w:themeColor="text1"/>
        </w:rPr>
        <w:t>Przechowywanie dokumentacji</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Zamawiający zastrzega sobie prawo do wglądu do dokumentów, w tym dokumentów finansowych wykonawcy związanych z realizowanym przedmiotem zamówienia.</w:t>
      </w:r>
    </w:p>
    <w:p w:rsidR="009F7DC5" w:rsidRPr="00B123C8" w:rsidRDefault="009F7DC5" w:rsidP="00546EC4">
      <w:pPr>
        <w:pStyle w:val="Akapitzlist"/>
        <w:numPr>
          <w:ilvl w:val="0"/>
          <w:numId w:val="27"/>
        </w:numPr>
        <w:autoSpaceDE w:val="0"/>
        <w:autoSpaceDN w:val="0"/>
        <w:adjustRightInd w:val="0"/>
        <w:spacing w:line="276" w:lineRule="auto"/>
        <w:ind w:left="426" w:hanging="426"/>
        <w:jc w:val="both"/>
        <w:rPr>
          <w:rFonts w:ascii="Cambria" w:hAnsi="Cambria" w:cs="ArialNarrow"/>
          <w:color w:val="000000" w:themeColor="text1"/>
        </w:rPr>
      </w:pPr>
      <w:r w:rsidRPr="00B123C8">
        <w:rPr>
          <w:rFonts w:ascii="Cambria" w:hAnsi="Cambria" w:cs="ArialNarrow"/>
          <w:color w:val="000000" w:themeColor="text1"/>
        </w:rPr>
        <w:t xml:space="preserve">Wykonawca zobowiązuje się do przechowywania dokumentacji związanej </w:t>
      </w:r>
      <w:r w:rsidRPr="00B123C8">
        <w:rPr>
          <w:rFonts w:ascii="Cambria" w:hAnsi="Cambria" w:cs="ArialNarrow"/>
          <w:color w:val="000000" w:themeColor="text1"/>
        </w:rPr>
        <w:br/>
        <w:t xml:space="preserve">z realizowanym przedmiotem zamówienia w terminach określonych w art. 140 rozporządzenia ogólnego (rozporządzenie Parlamentu Europejskiego i Rady (UE) nr </w:t>
      </w:r>
      <w:r w:rsidRPr="00B123C8">
        <w:rPr>
          <w:rFonts w:ascii="Cambria" w:hAnsi="Cambria" w:cs="ArialNarrow"/>
          <w:color w:val="000000" w:themeColor="text1"/>
        </w:rPr>
        <w:lastRenderedPageBreak/>
        <w:t xml:space="preserve">1303/2013 z dnia 17 grudnia 2013 r. ustanawiające wspólne przepisy dotyczące Europejskiego Funduszu Rozwoju Regionalnego, Europejskiego Funduszu Rolnego na rzecz Rozwoju Obszarów Wiejskich oraz Europejskiego Funduszu Morskiego </w:t>
      </w:r>
      <w:r w:rsidRPr="00B123C8">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konieczności przedłużenia terminu,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Zamawiający powiadomi o tym pisemnie wykonawcę przed upływem terminu określonego w </w:t>
      </w:r>
      <w:r w:rsidR="00843A7B" w:rsidRPr="00B123C8">
        <w:rPr>
          <w:rFonts w:ascii="Cambria" w:hAnsi="Cambria" w:cs="ArialNarrow"/>
          <w:color w:val="000000" w:themeColor="text1"/>
        </w:rPr>
        <w:t xml:space="preserve">ust. </w:t>
      </w:r>
      <w:r w:rsidR="00D91881" w:rsidRPr="00B123C8">
        <w:rPr>
          <w:rFonts w:ascii="Cambria" w:hAnsi="Cambria" w:cs="ArialNarrow"/>
          <w:color w:val="000000" w:themeColor="text1"/>
        </w:rPr>
        <w:t>2</w:t>
      </w:r>
      <w:r w:rsidR="00843A7B" w:rsidRPr="00B123C8">
        <w:rPr>
          <w:rFonts w:ascii="Cambria" w:hAnsi="Cambria" w:cs="ArialNarrow"/>
          <w:color w:val="000000" w:themeColor="text1"/>
        </w:rPr>
        <w:t>.</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Obowiązek,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i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dotyczy całej korespondencji związanej </w:t>
      </w:r>
      <w:r w:rsidRPr="00B123C8">
        <w:rPr>
          <w:rFonts w:ascii="Cambria" w:hAnsi="Cambria" w:cs="ArialNarrow"/>
          <w:color w:val="000000" w:themeColor="text1"/>
        </w:rPr>
        <w:br/>
        <w:t>z realizacją przedmiotu umowy, protokołów odbioru, dokumentacji z procesu inwestycyjnego.</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B123C8">
        <w:rPr>
          <w:rFonts w:ascii="Cambria" w:hAnsi="Cambria" w:cs="ArialNarrow"/>
          <w:color w:val="000000" w:themeColor="text1"/>
        </w:rPr>
        <w:br/>
        <w:t>na powszechnie uznawanych nośnikach danych.</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B123C8">
        <w:rPr>
          <w:rFonts w:ascii="Cambria" w:hAnsi="Cambria" w:cs="ArialNarrow"/>
          <w:color w:val="000000" w:themeColor="text1"/>
        </w:rPr>
        <w:br/>
        <w:t xml:space="preserve">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lub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rsidR="009F7DC5" w:rsidRPr="00461EA8" w:rsidRDefault="009F7DC5" w:rsidP="00520EAE">
      <w:pPr>
        <w:widowControl w:val="0"/>
        <w:autoSpaceDE w:val="0"/>
        <w:autoSpaceDN w:val="0"/>
        <w:adjustRightInd w:val="0"/>
        <w:spacing w:line="276" w:lineRule="auto"/>
        <w:rPr>
          <w:rFonts w:ascii="Cambria" w:hAnsi="Cambria" w:cs="†¯øw≥¸"/>
          <w:color w:val="70AD47" w:themeColor="accent6"/>
        </w:rPr>
      </w:pPr>
    </w:p>
    <w:p w:rsidR="005A4CFC"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B47C99" w:rsidRPr="00B123C8">
        <w:rPr>
          <w:rFonts w:ascii="Cambria" w:hAnsi="Cambria" w:cs="†¯øw≥¸"/>
          <w:b/>
          <w:color w:val="000000" w:themeColor="text1"/>
        </w:rPr>
        <w:t>0</w:t>
      </w:r>
    </w:p>
    <w:p w:rsidR="00B82B54"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Postępowanie reklamacyjne</w:t>
      </w:r>
    </w:p>
    <w:p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powstania sporu na tle wykonania niniejszej umowy Wykonawca jest</w:t>
      </w:r>
      <w:r w:rsidR="00D316CB" w:rsidRPr="00B123C8">
        <w:rPr>
          <w:rFonts w:ascii="Cambria" w:hAnsi="Cambria" w:cs="†¯øw≥¸"/>
          <w:color w:val="000000" w:themeColor="text1"/>
        </w:rPr>
        <w:t xml:space="preserve"> </w:t>
      </w:r>
      <w:r w:rsidRPr="00B123C8">
        <w:rPr>
          <w:rFonts w:ascii="Cambria" w:hAnsi="Cambria" w:cs="†¯øw≥¸"/>
          <w:color w:val="000000" w:themeColor="text1"/>
        </w:rPr>
        <w:t>zobowiązany przede wszystkim do wyczerpania drogi postępowania reklamacyjnego.</w:t>
      </w:r>
    </w:p>
    <w:p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Reklamację wykonuje się poprzez skierowanie konkretnego roszczenia do</w:t>
      </w:r>
      <w:r w:rsidR="00D316CB" w:rsidRPr="00B123C8">
        <w:rPr>
          <w:rFonts w:ascii="Cambria" w:hAnsi="Cambria" w:cs="†¯øw≥¸"/>
          <w:color w:val="000000" w:themeColor="text1"/>
        </w:rPr>
        <w:t xml:space="preserve"> </w:t>
      </w:r>
      <w:r w:rsidRPr="00B123C8">
        <w:rPr>
          <w:rFonts w:ascii="Cambria" w:hAnsi="Cambria" w:cs="†¯øw≥¸"/>
          <w:color w:val="000000" w:themeColor="text1"/>
        </w:rPr>
        <w:t>Zamawiającego.</w:t>
      </w:r>
    </w:p>
    <w:p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ma obowiązek do pisemnego ustosunkowania się do zgłoszonego przez</w:t>
      </w:r>
      <w:r w:rsidR="00D316CB" w:rsidRPr="00B123C8">
        <w:rPr>
          <w:rFonts w:ascii="Cambria" w:hAnsi="Cambria" w:cs="†¯øw≥¸"/>
          <w:color w:val="000000" w:themeColor="text1"/>
        </w:rPr>
        <w:t xml:space="preserve"> </w:t>
      </w:r>
      <w:r w:rsidRPr="00B123C8">
        <w:rPr>
          <w:rFonts w:ascii="Cambria" w:hAnsi="Cambria" w:cs="†¯øw≥¸"/>
          <w:color w:val="000000" w:themeColor="text1"/>
        </w:rPr>
        <w:t>Wykonawcę roszczenia w terminie 21 dni od daty zgłoszenia roszczenia.</w:t>
      </w:r>
    </w:p>
    <w:p w:rsidR="00DA743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odmowy przez Zamawiającego uznania roszczenia Wykonawcy, względnie</w:t>
      </w:r>
      <w:r w:rsidR="00D316CB" w:rsidRPr="00B123C8">
        <w:rPr>
          <w:rFonts w:ascii="Cambria" w:hAnsi="Cambria" w:cs="†¯øw≥¸"/>
          <w:color w:val="000000" w:themeColor="text1"/>
        </w:rPr>
        <w:t xml:space="preserve"> </w:t>
      </w:r>
      <w:r w:rsidRPr="00B123C8">
        <w:rPr>
          <w:rFonts w:ascii="Cambria" w:hAnsi="Cambria" w:cs="†¯øw≥¸"/>
          <w:color w:val="000000" w:themeColor="text1"/>
        </w:rPr>
        <w:t>nieudzielania odpowiedzi na roszczenie w terminie, o którym mowa w ust. 3, Wykonawca</w:t>
      </w:r>
      <w:r w:rsidR="00D316CB" w:rsidRPr="00B123C8">
        <w:rPr>
          <w:rFonts w:ascii="Cambria" w:hAnsi="Cambria" w:cs="†¯øw≥¸"/>
          <w:color w:val="000000" w:themeColor="text1"/>
        </w:rPr>
        <w:t xml:space="preserve"> </w:t>
      </w:r>
      <w:r w:rsidRPr="00B123C8">
        <w:rPr>
          <w:rFonts w:ascii="Cambria" w:hAnsi="Cambria" w:cs="†¯øw≥¸"/>
          <w:color w:val="000000" w:themeColor="text1"/>
        </w:rPr>
        <w:t>uprawniony jest do wystąpienia na drogę sądową.</w:t>
      </w:r>
    </w:p>
    <w:p w:rsidR="00DA743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Właściwym do rozpoznania sporów wynikłych na tle realizacji niniejszej umowy jest</w:t>
      </w:r>
      <w:r w:rsidR="00D316CB" w:rsidRPr="00B123C8">
        <w:rPr>
          <w:rFonts w:ascii="Cambria" w:hAnsi="Cambria" w:cs="†¯øw≥¸"/>
          <w:color w:val="000000" w:themeColor="text1"/>
        </w:rPr>
        <w:t xml:space="preserve"> </w:t>
      </w:r>
      <w:r w:rsidRPr="00B123C8">
        <w:rPr>
          <w:rFonts w:ascii="Cambria" w:hAnsi="Cambria" w:cs="†¯øw≥¸"/>
          <w:color w:val="000000" w:themeColor="text1"/>
        </w:rPr>
        <w:t>właściwy</w:t>
      </w:r>
      <w:r w:rsidR="00CC0CCD" w:rsidRPr="00B123C8">
        <w:rPr>
          <w:rFonts w:ascii="Cambria" w:hAnsi="Cambria" w:cs="†¯øw≥¸"/>
          <w:color w:val="000000" w:themeColor="text1"/>
        </w:rPr>
        <w:t xml:space="preserve"> dla siedziby Zamawiającego</w:t>
      </w:r>
      <w:r w:rsidRPr="00B123C8">
        <w:rPr>
          <w:rFonts w:ascii="Cambria" w:hAnsi="Cambria" w:cs="†¯øw≥¸"/>
          <w:color w:val="000000" w:themeColor="text1"/>
        </w:rPr>
        <w:t xml:space="preserve"> sąd powszechny.</w:t>
      </w:r>
    </w:p>
    <w:p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sprawach nie uregulowanych niniejszą umową stosuje się przepisy Kodeksu cywilnego</w:t>
      </w:r>
      <w:r w:rsidR="00D316CB" w:rsidRPr="00B123C8">
        <w:rPr>
          <w:rFonts w:ascii="Cambria" w:hAnsi="Cambria" w:cs="†¯øw≥¸"/>
          <w:color w:val="000000" w:themeColor="text1"/>
        </w:rPr>
        <w:t xml:space="preserve">, Prawa zamówień publicznych </w:t>
      </w:r>
      <w:r w:rsidRPr="00B123C8">
        <w:rPr>
          <w:rFonts w:ascii="Cambria" w:hAnsi="Cambria" w:cs="†¯øw≥¸"/>
          <w:color w:val="000000" w:themeColor="text1"/>
        </w:rPr>
        <w:t xml:space="preserve">oraz w sprawach procesowych przepisy </w:t>
      </w:r>
      <w:r w:rsidRPr="00B123C8">
        <w:rPr>
          <w:rFonts w:ascii="Cambria" w:hAnsi="Cambria" w:cs="†¯øw≥¸"/>
          <w:color w:val="000000" w:themeColor="text1"/>
        </w:rPr>
        <w:lastRenderedPageBreak/>
        <w:t>Kodeksu postępowania cywilnego.</w:t>
      </w:r>
    </w:p>
    <w:p w:rsidR="00095C94" w:rsidRPr="00461EA8" w:rsidRDefault="00095C94" w:rsidP="00032925">
      <w:pPr>
        <w:widowControl w:val="0"/>
        <w:spacing w:line="276" w:lineRule="auto"/>
        <w:jc w:val="center"/>
        <w:rPr>
          <w:rFonts w:ascii="Cambria" w:hAnsi="Cambria" w:cs="†¯øw≥¸"/>
          <w:b/>
          <w:color w:val="70AD47" w:themeColor="accent6"/>
        </w:rPr>
      </w:pPr>
    </w:p>
    <w:p w:rsidR="00DA7434" w:rsidRPr="00B123C8" w:rsidRDefault="00DA7434" w:rsidP="00DA7434">
      <w:pPr>
        <w:widowControl w:val="0"/>
        <w:spacing w:line="276" w:lineRule="auto"/>
        <w:jc w:val="center"/>
        <w:rPr>
          <w:rFonts w:ascii="Cambria" w:hAnsi="Cambria" w:cs="†¯øw≥¸"/>
          <w:b/>
          <w:color w:val="000000" w:themeColor="text1"/>
        </w:rPr>
      </w:pPr>
      <w:r w:rsidRPr="00B123C8">
        <w:rPr>
          <w:rFonts w:ascii="Cambria" w:hAnsi="Cambria" w:cs="†¯øw≥¸"/>
          <w:b/>
          <w:color w:val="000000" w:themeColor="text1"/>
        </w:rPr>
        <w:t>§ 21</w:t>
      </w:r>
    </w:p>
    <w:p w:rsidR="00DA7434" w:rsidRPr="00B123C8" w:rsidRDefault="00DA7434" w:rsidP="00DA7434">
      <w:pPr>
        <w:widowControl w:val="0"/>
        <w:spacing w:line="276" w:lineRule="auto"/>
        <w:jc w:val="center"/>
        <w:rPr>
          <w:rFonts w:ascii="Cambria" w:hAnsi="Cambria" w:cs="†¯øw≥¸"/>
          <w:color w:val="000000" w:themeColor="text1"/>
        </w:rPr>
      </w:pPr>
      <w:r w:rsidRPr="00B123C8">
        <w:rPr>
          <w:rFonts w:ascii="Cambria" w:hAnsi="Cambria" w:cs="†¯øw≥¸"/>
          <w:b/>
          <w:color w:val="000000" w:themeColor="text1"/>
        </w:rPr>
        <w:t>Dane osobowe</w:t>
      </w:r>
    </w:p>
    <w:p w:rsidR="00DA7434" w:rsidRPr="00B123C8" w:rsidRDefault="00DA7434" w:rsidP="00B31524">
      <w:pPr>
        <w:pStyle w:val="Akapitzlist"/>
        <w:widowControl w:val="0"/>
        <w:numPr>
          <w:ilvl w:val="1"/>
          <w:numId w:val="38"/>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Zamawiający </w:t>
      </w:r>
      <w:r w:rsidRPr="00B123C8">
        <w:rPr>
          <w:rFonts w:ascii="Cambria" w:hAnsi="Cambria" w:cs="†¯øw≥¸"/>
          <w:color w:val="000000" w:themeColor="text1"/>
          <w:u w:val="single"/>
        </w:rPr>
        <w:t>w dniu podpisania umowy</w:t>
      </w:r>
      <w:r w:rsidRPr="00B123C8">
        <w:rPr>
          <w:rFonts w:ascii="Cambria" w:hAnsi="Cambria" w:cs="†¯øw≥¸"/>
          <w:color w:val="000000" w:themeColor="text1"/>
        </w:rPr>
        <w:t xml:space="preserve"> przekaże Wykonawcy dane właścicieli nieruchomości, na których zamontowane mają zostać </w:t>
      </w:r>
      <w:r w:rsidR="00485C5F">
        <w:rPr>
          <w:rFonts w:ascii="Cambria" w:hAnsi="Cambria" w:cs="†¯øw≥¸"/>
          <w:color w:val="000000" w:themeColor="text1"/>
        </w:rPr>
        <w:t>pompy ciepła</w:t>
      </w:r>
      <w:r w:rsidRPr="00B123C8">
        <w:rPr>
          <w:rFonts w:ascii="Cambria" w:hAnsi="Cambria" w:cs="†¯øw≥¸"/>
          <w:color w:val="000000" w:themeColor="text1"/>
        </w:rPr>
        <w:t>.</w:t>
      </w:r>
    </w:p>
    <w:p w:rsidR="00DA7434" w:rsidRPr="00B123C8" w:rsidRDefault="00DA7434" w:rsidP="00B31524">
      <w:pPr>
        <w:pStyle w:val="Akapitzlist"/>
        <w:widowControl w:val="0"/>
        <w:numPr>
          <w:ilvl w:val="1"/>
          <w:numId w:val="38"/>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Wykonawca zobowiązany jest podpisać z Zamawiającym umowę powierzenia przetwarzania danych osobowych na cele realizacji projektu.</w:t>
      </w:r>
    </w:p>
    <w:p w:rsidR="00DA7434" w:rsidRPr="00B123C8" w:rsidRDefault="00DA7434" w:rsidP="007D1B99">
      <w:pPr>
        <w:jc w:val="center"/>
        <w:rPr>
          <w:rFonts w:ascii="Cambria" w:hAnsi="Cambria"/>
          <w:b/>
          <w:color w:val="000000" w:themeColor="text1"/>
        </w:rPr>
      </w:pPr>
      <w:r w:rsidRPr="00B123C8">
        <w:rPr>
          <w:rFonts w:ascii="Cambria" w:hAnsi="Cambria"/>
          <w:b/>
          <w:color w:val="000000" w:themeColor="text1"/>
        </w:rPr>
        <w:t>§ 22</w:t>
      </w:r>
      <w:r w:rsidRPr="00B123C8">
        <w:rPr>
          <w:rFonts w:ascii="Cambria" w:hAnsi="Cambria"/>
          <w:b/>
          <w:color w:val="000000" w:themeColor="text1"/>
        </w:rPr>
        <w:br/>
        <w:t xml:space="preserve">Ochrona danych osobowych </w:t>
      </w:r>
    </w:p>
    <w:p w:rsidR="007D1B99" w:rsidRPr="007F0B0F" w:rsidRDefault="007D1B99" w:rsidP="00B31524">
      <w:pPr>
        <w:pStyle w:val="Akapitzlist"/>
        <w:numPr>
          <w:ilvl w:val="0"/>
          <w:numId w:val="42"/>
        </w:numPr>
        <w:spacing w:line="276" w:lineRule="auto"/>
        <w:ind w:left="426" w:hanging="426"/>
        <w:jc w:val="both"/>
        <w:rPr>
          <w:rFonts w:ascii="Cambria" w:hAnsi="Cambria"/>
          <w:color w:val="000000" w:themeColor="text1"/>
        </w:rPr>
      </w:pPr>
      <w:r w:rsidRPr="007F0B0F">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1B99" w:rsidRPr="007F0B0F" w:rsidRDefault="007D1B99" w:rsidP="00B31524">
      <w:pPr>
        <w:pStyle w:val="Akapitzlist"/>
        <w:numPr>
          <w:ilvl w:val="0"/>
          <w:numId w:val="42"/>
        </w:numPr>
        <w:spacing w:line="276" w:lineRule="auto"/>
        <w:ind w:left="426" w:hanging="426"/>
        <w:jc w:val="both"/>
        <w:rPr>
          <w:rFonts w:ascii="Cambria" w:hAnsi="Cambria"/>
          <w:color w:val="000000" w:themeColor="text1"/>
        </w:rPr>
      </w:pPr>
      <w:r w:rsidRPr="007F0B0F">
        <w:rPr>
          <w:rFonts w:ascii="Cambria" w:hAnsi="Cambria"/>
          <w:color w:val="000000" w:themeColor="text1"/>
        </w:rPr>
        <w:t>Zamawiający powierza Wykonawcy, w trybie art. 28 Rozporządzenia dane osobowe do przetwarzania, wyłącznie w celu wykonania przedmiotu niniejszej umowy.</w:t>
      </w:r>
    </w:p>
    <w:p w:rsidR="007D1B99" w:rsidRPr="007F0B0F" w:rsidRDefault="007D1B99" w:rsidP="00B31524">
      <w:pPr>
        <w:pStyle w:val="Akapitzlist"/>
        <w:numPr>
          <w:ilvl w:val="0"/>
          <w:numId w:val="42"/>
        </w:numPr>
        <w:spacing w:line="276" w:lineRule="auto"/>
        <w:ind w:left="426" w:hanging="426"/>
        <w:jc w:val="both"/>
        <w:rPr>
          <w:rFonts w:ascii="Cambria" w:hAnsi="Cambria"/>
          <w:color w:val="000000" w:themeColor="text1"/>
        </w:rPr>
      </w:pPr>
      <w:r w:rsidRPr="007F0B0F">
        <w:rPr>
          <w:rFonts w:ascii="Cambria" w:hAnsi="Cambria"/>
          <w:color w:val="000000" w:themeColor="text1"/>
        </w:rPr>
        <w:t>Wykonawca zobowiązuje się:</w:t>
      </w:r>
    </w:p>
    <w:p w:rsidR="007D1B99" w:rsidRPr="007F0B0F" w:rsidRDefault="007D1B99" w:rsidP="001A3DA1">
      <w:pPr>
        <w:pStyle w:val="Akapitzlist"/>
        <w:numPr>
          <w:ilvl w:val="1"/>
          <w:numId w:val="56"/>
        </w:numPr>
        <w:spacing w:line="276" w:lineRule="auto"/>
        <w:ind w:left="993" w:hanging="502"/>
        <w:jc w:val="both"/>
        <w:rPr>
          <w:rFonts w:ascii="Cambria" w:hAnsi="Cambria"/>
          <w:color w:val="000000" w:themeColor="text1"/>
        </w:rPr>
      </w:pPr>
      <w:r w:rsidRPr="007F0B0F">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rsidR="007D1B99" w:rsidRPr="007F0B0F" w:rsidRDefault="007D1B99" w:rsidP="001A3DA1">
      <w:pPr>
        <w:pStyle w:val="Akapitzlist"/>
        <w:numPr>
          <w:ilvl w:val="1"/>
          <w:numId w:val="56"/>
        </w:numPr>
        <w:spacing w:line="276" w:lineRule="auto"/>
        <w:ind w:left="993" w:hanging="502"/>
        <w:jc w:val="both"/>
        <w:rPr>
          <w:rFonts w:ascii="Cambria" w:hAnsi="Cambria"/>
          <w:color w:val="000000" w:themeColor="text1"/>
        </w:rPr>
      </w:pPr>
      <w:r w:rsidRPr="007F0B0F">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1B99" w:rsidRPr="007F0B0F" w:rsidRDefault="007D1B99" w:rsidP="001A3DA1">
      <w:pPr>
        <w:pStyle w:val="Akapitzlist"/>
        <w:numPr>
          <w:ilvl w:val="1"/>
          <w:numId w:val="56"/>
        </w:numPr>
        <w:spacing w:line="276" w:lineRule="auto"/>
        <w:ind w:left="993" w:hanging="502"/>
        <w:jc w:val="both"/>
        <w:rPr>
          <w:rFonts w:ascii="Cambria" w:hAnsi="Cambria"/>
          <w:color w:val="000000" w:themeColor="text1"/>
        </w:rPr>
      </w:pPr>
      <w:r w:rsidRPr="007F0B0F">
        <w:rPr>
          <w:rFonts w:ascii="Cambria" w:hAnsi="Cambria"/>
          <w:color w:val="000000" w:themeColor="text1"/>
        </w:rPr>
        <w:t>dołożyć należytej staranności przy przetwarzaniu powierzonych danych osobowych,</w:t>
      </w:r>
    </w:p>
    <w:p w:rsidR="007D1B99" w:rsidRPr="007F0B0F" w:rsidRDefault="007D1B99" w:rsidP="001A3DA1">
      <w:pPr>
        <w:pStyle w:val="Akapitzlist"/>
        <w:numPr>
          <w:ilvl w:val="1"/>
          <w:numId w:val="56"/>
        </w:numPr>
        <w:spacing w:line="276" w:lineRule="auto"/>
        <w:ind w:left="993" w:hanging="502"/>
        <w:jc w:val="both"/>
        <w:rPr>
          <w:rFonts w:ascii="Cambria" w:hAnsi="Cambria"/>
          <w:color w:val="000000" w:themeColor="text1"/>
        </w:rPr>
      </w:pPr>
      <w:r w:rsidRPr="007F0B0F">
        <w:rPr>
          <w:rFonts w:ascii="Cambria" w:hAnsi="Cambria"/>
          <w:color w:val="000000" w:themeColor="text1"/>
        </w:rPr>
        <w:t>do nadania upoważnień do przetwarzania danych osobowych wszystkim osobom, które będą przetwarzały powierzone dane w celu realizacji niniejszej umowy,</w:t>
      </w:r>
    </w:p>
    <w:p w:rsidR="007D1B99" w:rsidRPr="007F0B0F" w:rsidRDefault="007D1B99" w:rsidP="001A3DA1">
      <w:pPr>
        <w:pStyle w:val="Akapitzlist"/>
        <w:numPr>
          <w:ilvl w:val="1"/>
          <w:numId w:val="56"/>
        </w:numPr>
        <w:spacing w:line="276" w:lineRule="auto"/>
        <w:ind w:left="993" w:hanging="502"/>
        <w:jc w:val="both"/>
        <w:rPr>
          <w:rFonts w:ascii="Cambria" w:hAnsi="Cambria"/>
          <w:color w:val="000000" w:themeColor="text1"/>
        </w:rPr>
      </w:pPr>
      <w:r w:rsidRPr="007F0B0F">
        <w:rPr>
          <w:rFonts w:ascii="Cambria" w:hAnsi="Cambria"/>
          <w:color w:val="000000" w:themeColor="text1"/>
        </w:rPr>
        <w:t>zapewnić zacho</w:t>
      </w:r>
      <w:r>
        <w:rPr>
          <w:rFonts w:ascii="Cambria" w:hAnsi="Cambria"/>
          <w:color w:val="000000" w:themeColor="text1"/>
        </w:rPr>
        <w:t xml:space="preserve">wanie w tajemnicy </w:t>
      </w:r>
      <w:r w:rsidRPr="007F0B0F">
        <w:rPr>
          <w:rFonts w:ascii="Cambria" w:hAnsi="Cambria"/>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lastRenderedPageBreak/>
        <w:t xml:space="preserve">Wykonawca pomaga Zamawiającemu w niezbędnym zakresie wywiązywać się z obowiązku odpowiadania na żądania osoby, której dane dotyczą oraz wywiązywania się z obowiązków określonych w art. 32-36 Rozporządzenia. </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 stwierdzeniu naruszenia ochrony danych osobowych bez zbędnej zwłoki zgłasza je administratorowi, nie później niż w ciągu 72 godzin od stwierdzenia naruszenia.</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7D1B99" w:rsidRPr="00710ACA"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Zamawiający realizować będzie prawo kontroli w godzinach pracy Wykonawcy informując o kontroli minimum 3 dni przed planowanym jej przeprowadzeniem.</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Wykonawca zobowiązuje się do usunięcia uchybień stwierdzonych podczas kontroli</w:t>
      </w:r>
      <w:r w:rsidRPr="007F0B0F">
        <w:rPr>
          <w:rFonts w:ascii="Cambria" w:hAnsi="Cambria"/>
          <w:color w:val="000000" w:themeColor="text1"/>
        </w:rPr>
        <w:t xml:space="preserve"> w terminie nie dłuższym niż 7 dni </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udostępnia Zamawiającemu wszelkie informacje niezbędne do wykazania spełnienia obowiązków określonych w art. 28 Rozporządzenia.</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Podwykonawca, winien spełniać te same gwarancje i obowiązki jakie zostały nałożone na Wykonawcę. </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ponosi pełną odpowiedzialność wobec Zamawiającego za działanie podwykonawcy w zakresie obowiązku ochrony danych.</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D1B99" w:rsidRPr="00AC2E19"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Podmiot przetwarzający oświadcza, że w związku ze zobowiązaniem do zachowania w tajemnicy danych poufnych nie będą one wykorzystywane, ujawniane ani udostępniane w innym celu niż wykonanie Umowy, chyba że konieczność </w:t>
      </w:r>
      <w:r w:rsidRPr="007F0B0F">
        <w:rPr>
          <w:rFonts w:ascii="Cambria" w:hAnsi="Cambria"/>
          <w:color w:val="000000" w:themeColor="text1"/>
        </w:rPr>
        <w:lastRenderedPageBreak/>
        <w:t>ujawnienia posiadanych informacji wynika  z obowiązujących przepisów prawa lub Umowy.</w:t>
      </w:r>
    </w:p>
    <w:p w:rsidR="007D1B99" w:rsidRPr="00AC2E19" w:rsidRDefault="007D1B99" w:rsidP="00B31524">
      <w:pPr>
        <w:pStyle w:val="Akapitzlist"/>
        <w:numPr>
          <w:ilvl w:val="0"/>
          <w:numId w:val="42"/>
        </w:numPr>
        <w:spacing w:line="276" w:lineRule="auto"/>
        <w:ind w:left="567" w:hanging="567"/>
        <w:jc w:val="both"/>
        <w:rPr>
          <w:rFonts w:ascii="Cambria" w:hAnsi="Cambria"/>
          <w:b/>
          <w:color w:val="000000" w:themeColor="text1"/>
        </w:rPr>
      </w:pPr>
      <w:r w:rsidRPr="00AC2E19">
        <w:rPr>
          <w:rFonts w:ascii="Cambria" w:hAnsi="Cambria"/>
        </w:rPr>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7D1B99" w:rsidRPr="00AC2E19" w:rsidRDefault="007D1B99" w:rsidP="00B31524">
      <w:pPr>
        <w:pStyle w:val="Akapitzlist"/>
        <w:numPr>
          <w:ilvl w:val="0"/>
          <w:numId w:val="42"/>
        </w:numPr>
        <w:spacing w:line="276" w:lineRule="auto"/>
        <w:ind w:left="567" w:hanging="567"/>
        <w:jc w:val="both"/>
        <w:rPr>
          <w:rFonts w:ascii="Cambria" w:hAnsi="Cambria"/>
          <w:b/>
          <w:color w:val="000000" w:themeColor="text1"/>
        </w:rPr>
      </w:pPr>
      <w:r w:rsidRPr="00AC2E19">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7D1B99" w:rsidRPr="00AC2E19" w:rsidRDefault="007D1B99" w:rsidP="00B31524">
      <w:pPr>
        <w:pStyle w:val="Akapitzlist"/>
        <w:numPr>
          <w:ilvl w:val="0"/>
          <w:numId w:val="42"/>
        </w:numPr>
        <w:spacing w:line="276" w:lineRule="auto"/>
        <w:ind w:left="567" w:hanging="567"/>
        <w:jc w:val="both"/>
        <w:rPr>
          <w:rFonts w:ascii="Cambria" w:hAnsi="Cambria"/>
          <w:b/>
          <w:color w:val="000000" w:themeColor="text1"/>
        </w:rPr>
      </w:pPr>
      <w:r w:rsidRPr="00AC2E19">
        <w:rPr>
          <w:rFonts w:ascii="Cambria" w:hAnsi="Cambria"/>
          <w:color w:val="000000" w:themeColor="text1"/>
        </w:rPr>
        <w:t>W sprawach nieuregulowanych niniejszym paragrafem, zastosowanie będą miały przepisy Kodeksu cywilnego, rozporządzenia RODO, Ustawy o ochronie danych osobowych.</w:t>
      </w:r>
    </w:p>
    <w:p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DA7434" w:rsidRPr="00B123C8">
        <w:rPr>
          <w:rFonts w:ascii="Cambria" w:hAnsi="Cambria" w:cs="†¯øw≥¸"/>
          <w:b/>
          <w:color w:val="000000" w:themeColor="text1"/>
        </w:rPr>
        <w:t>3</w:t>
      </w:r>
    </w:p>
    <w:p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Postanowienia końcowe</w:t>
      </w:r>
    </w:p>
    <w:p w:rsidR="00032925"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Strony zobowiązują się do zachowania w tajemnicy wszelkich informacji </w:t>
      </w:r>
      <w:r w:rsidRPr="00B24580">
        <w:rPr>
          <w:rFonts w:ascii="Cambria" w:hAnsi="Cambria" w:cs="†¯øw≥¸"/>
          <w:color w:val="000000" w:themeColor="text1"/>
        </w:rPr>
        <w:t>pozostających w związku z wykonaniem niniejszej umowy</w:t>
      </w:r>
      <w:r w:rsidR="00E33968" w:rsidRPr="00B24580">
        <w:rPr>
          <w:rFonts w:ascii="Cambria" w:hAnsi="Cambria" w:cs="†¯øw≥¸"/>
          <w:color w:val="000000" w:themeColor="text1"/>
        </w:rPr>
        <w:t xml:space="preserve"> a dotyczących danych osobowych</w:t>
      </w:r>
      <w:r w:rsidRPr="00B24580">
        <w:rPr>
          <w:rFonts w:ascii="Cambria" w:hAnsi="Cambria" w:cs="†¯øw≥¸"/>
          <w:color w:val="000000" w:themeColor="text1"/>
        </w:rPr>
        <w:t>, chyba, że obowiązek przekazania informacji dotyczących zawarcia realizacji lub wykonania</w:t>
      </w:r>
      <w:r w:rsidRPr="00B123C8">
        <w:rPr>
          <w:rFonts w:ascii="Cambria" w:hAnsi="Cambria" w:cs="†¯øw≥¸"/>
          <w:color w:val="000000" w:themeColor="text1"/>
        </w:rPr>
        <w:t xml:space="preserve"> niniejszej umowy wynikał będzie z obowiązujących przepisów prawa.</w:t>
      </w:r>
    </w:p>
    <w:p w:rsidR="005A297A" w:rsidRPr="00B123C8" w:rsidRDefault="005A297A"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5A297A">
        <w:rPr>
          <w:rFonts w:ascii="Cambria" w:hAnsi="Cambria" w:cs="†¯øw≥¸"/>
          <w:color w:val="000000" w:themeColor="text1"/>
        </w:rPr>
        <w:t>Wszelkie spory wynikające z realizacji niniejszej umowy, których Strony nie rozwiążą w sposób polubowny, rozstrzygać będzie sąd miejscowo właściwy ze względu na siedzibę Zamawiającego.</w:t>
      </w:r>
    </w:p>
    <w:p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Umowa niniejsza sporządzona została w </w:t>
      </w:r>
      <w:r w:rsidR="005A297A">
        <w:rPr>
          <w:rFonts w:ascii="Cambria" w:hAnsi="Cambria" w:cs="†¯øw≥¸"/>
          <w:color w:val="000000" w:themeColor="text1"/>
        </w:rPr>
        <w:t>4</w:t>
      </w:r>
      <w:r w:rsidRPr="00B123C8">
        <w:rPr>
          <w:rFonts w:ascii="Cambria" w:hAnsi="Cambria" w:cs="†¯øw≥¸"/>
          <w:color w:val="000000" w:themeColor="text1"/>
        </w:rPr>
        <w:t xml:space="preserve"> egz., </w:t>
      </w:r>
      <w:r w:rsidR="005A297A">
        <w:rPr>
          <w:rFonts w:ascii="Cambria" w:hAnsi="Cambria" w:cs="†¯øw≥¸"/>
          <w:color w:val="000000" w:themeColor="text1"/>
        </w:rPr>
        <w:t xml:space="preserve">3 egz. </w:t>
      </w:r>
      <w:r w:rsidRPr="00B123C8">
        <w:rPr>
          <w:rFonts w:ascii="Cambria" w:hAnsi="Cambria" w:cs="†¯øw≥¸"/>
          <w:color w:val="000000" w:themeColor="text1"/>
        </w:rPr>
        <w:t xml:space="preserve">dla Zamawiającego, </w:t>
      </w:r>
      <w:r w:rsidR="005A297A">
        <w:rPr>
          <w:rFonts w:ascii="Cambria" w:hAnsi="Cambria" w:cs="†¯øw≥¸"/>
          <w:color w:val="000000" w:themeColor="text1"/>
        </w:rPr>
        <w:t>1 egz.</w:t>
      </w:r>
      <w:r w:rsidRPr="00B123C8">
        <w:rPr>
          <w:rFonts w:ascii="Cambria" w:hAnsi="Cambria" w:cs="†¯øw≥¸"/>
          <w:color w:val="000000" w:themeColor="text1"/>
        </w:rPr>
        <w:t xml:space="preserve"> dla Wykonawcy.</w:t>
      </w:r>
    </w:p>
    <w:p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Załącznikami do umowy są:</w:t>
      </w:r>
    </w:p>
    <w:p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Formularz ofertowy – zał. Nr 1</w:t>
      </w:r>
    </w:p>
    <w:p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Wykaz budynków – zał. Nr 2</w:t>
      </w:r>
    </w:p>
    <w:p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Wzór karty gwarancyjnej – zał. Nr 3</w:t>
      </w:r>
    </w:p>
    <w:p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Harmonogram rzeczowo – finansowy – zał. Nr 4</w:t>
      </w:r>
    </w:p>
    <w:p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Specyfikacja Istotnych Warunków Zamówienia wraz z załącznikami – zał. Nr 5.</w:t>
      </w:r>
    </w:p>
    <w:p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podwykonawcy– zał. Nr 6.</w:t>
      </w:r>
    </w:p>
    <w:p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dalszego podwykonawcy– zał. Nr 7.</w:t>
      </w:r>
    </w:p>
    <w:p w:rsidR="00583D9C" w:rsidRDefault="00583D9C" w:rsidP="00583D9C">
      <w:pPr>
        <w:pStyle w:val="Akapitzlist"/>
        <w:autoSpaceDE w:val="0"/>
        <w:autoSpaceDN w:val="0"/>
        <w:adjustRightInd w:val="0"/>
        <w:ind w:left="426"/>
        <w:jc w:val="both"/>
        <w:rPr>
          <w:rFonts w:ascii="Cambria" w:hAnsi="Cambria" w:cs="ArialNarrow"/>
        </w:rPr>
      </w:pPr>
    </w:p>
    <w:p w:rsidR="00583D9C" w:rsidRPr="007D1286" w:rsidRDefault="00583D9C" w:rsidP="00583D9C">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tblPr>
      <w:tblGrid>
        <w:gridCol w:w="4033"/>
        <w:gridCol w:w="35"/>
        <w:gridCol w:w="1002"/>
        <w:gridCol w:w="3543"/>
      </w:tblGrid>
      <w:tr w:rsidR="00583D9C" w:rsidRPr="00CA1586" w:rsidTr="00640508">
        <w:trPr>
          <w:jc w:val="center"/>
        </w:trPr>
        <w:tc>
          <w:tcPr>
            <w:tcW w:w="4068" w:type="dxa"/>
            <w:gridSpan w:val="2"/>
          </w:tcPr>
          <w:p w:rsidR="00583D9C" w:rsidRPr="00CA1586" w:rsidRDefault="00583D9C" w:rsidP="00640508">
            <w:pPr>
              <w:jc w:val="center"/>
              <w:rPr>
                <w:rFonts w:ascii="Cambria" w:hAnsi="Cambria"/>
                <w:i/>
              </w:rPr>
            </w:pPr>
            <w:r w:rsidRPr="00CA1586">
              <w:rPr>
                <w:rFonts w:ascii="Cambria" w:hAnsi="Cambria"/>
                <w:b/>
              </w:rPr>
              <w:t>W imieniu Zamawiającego:</w:t>
            </w:r>
          </w:p>
        </w:tc>
        <w:tc>
          <w:tcPr>
            <w:tcW w:w="1002" w:type="dxa"/>
          </w:tcPr>
          <w:p w:rsidR="00583D9C" w:rsidRPr="00CA1586" w:rsidRDefault="00583D9C" w:rsidP="00640508">
            <w:pPr>
              <w:jc w:val="center"/>
              <w:rPr>
                <w:rFonts w:ascii="Cambria" w:hAnsi="Cambria"/>
              </w:rPr>
            </w:pPr>
          </w:p>
        </w:tc>
        <w:tc>
          <w:tcPr>
            <w:tcW w:w="3543" w:type="dxa"/>
          </w:tcPr>
          <w:p w:rsidR="00583D9C" w:rsidRPr="00CA1586" w:rsidRDefault="00583D9C" w:rsidP="00640508">
            <w:pPr>
              <w:jc w:val="center"/>
              <w:rPr>
                <w:rFonts w:ascii="Cambria" w:hAnsi="Cambria"/>
                <w:i/>
              </w:rPr>
            </w:pPr>
            <w:r w:rsidRPr="00CA1586">
              <w:rPr>
                <w:rFonts w:ascii="Cambria" w:hAnsi="Cambria"/>
                <w:b/>
              </w:rPr>
              <w:t>W imieniu Wykonawcy:</w:t>
            </w:r>
          </w:p>
        </w:tc>
      </w:tr>
      <w:tr w:rsidR="00583D9C" w:rsidRPr="00CA1586" w:rsidTr="00640508">
        <w:trPr>
          <w:jc w:val="center"/>
        </w:trPr>
        <w:tc>
          <w:tcPr>
            <w:tcW w:w="4068" w:type="dxa"/>
            <w:gridSpan w:val="2"/>
          </w:tcPr>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r w:rsidRPr="00CA1586">
              <w:rPr>
                <w:rFonts w:ascii="Cambria" w:hAnsi="Cambria"/>
                <w:i/>
              </w:rPr>
              <w:t>…………………………………….</w:t>
            </w:r>
          </w:p>
          <w:p w:rsidR="00583D9C" w:rsidRPr="00CA1586" w:rsidRDefault="00583D9C" w:rsidP="00640508">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rsidR="00583D9C" w:rsidRPr="00CA1586" w:rsidRDefault="00583D9C" w:rsidP="00640508">
            <w:pPr>
              <w:jc w:val="center"/>
              <w:rPr>
                <w:rFonts w:ascii="Cambria" w:hAnsi="Cambria"/>
              </w:rPr>
            </w:pPr>
          </w:p>
          <w:p w:rsidR="00583D9C" w:rsidRPr="00CA1586" w:rsidRDefault="00583D9C" w:rsidP="00640508">
            <w:pPr>
              <w:jc w:val="center"/>
              <w:rPr>
                <w:rFonts w:ascii="Cambria" w:hAnsi="Cambria"/>
              </w:rPr>
            </w:pPr>
          </w:p>
        </w:tc>
        <w:tc>
          <w:tcPr>
            <w:tcW w:w="1002" w:type="dxa"/>
          </w:tcPr>
          <w:p w:rsidR="00583D9C" w:rsidRPr="00CA1586" w:rsidRDefault="00583D9C" w:rsidP="00640508">
            <w:pPr>
              <w:jc w:val="center"/>
              <w:rPr>
                <w:rFonts w:ascii="Cambria" w:hAnsi="Cambria"/>
              </w:rPr>
            </w:pPr>
          </w:p>
          <w:p w:rsidR="00583D9C" w:rsidRPr="00CA1586" w:rsidRDefault="00583D9C" w:rsidP="00640508">
            <w:pPr>
              <w:jc w:val="center"/>
              <w:rPr>
                <w:rFonts w:ascii="Cambria" w:hAnsi="Cambria"/>
              </w:rPr>
            </w:pPr>
          </w:p>
        </w:tc>
        <w:tc>
          <w:tcPr>
            <w:tcW w:w="3543" w:type="dxa"/>
          </w:tcPr>
          <w:p w:rsidR="00583D9C" w:rsidRPr="00CA1586" w:rsidRDefault="00583D9C" w:rsidP="00640508">
            <w:pPr>
              <w:jc w:val="center"/>
              <w:rPr>
                <w:rFonts w:ascii="Cambria" w:hAnsi="Cambria"/>
                <w:i/>
              </w:rPr>
            </w:pPr>
          </w:p>
          <w:p w:rsidR="00583D9C" w:rsidRDefault="00583D9C" w:rsidP="00640508">
            <w:pPr>
              <w:jc w:val="center"/>
              <w:rPr>
                <w:rFonts w:ascii="Cambria" w:hAnsi="Cambria"/>
                <w:i/>
              </w:rPr>
            </w:pPr>
          </w:p>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r w:rsidRPr="00CA1586">
              <w:rPr>
                <w:rFonts w:ascii="Cambria" w:hAnsi="Cambria"/>
                <w:i/>
              </w:rPr>
              <w:t>…………………..……………….</w:t>
            </w:r>
          </w:p>
          <w:p w:rsidR="00583D9C" w:rsidRPr="00CA1586" w:rsidRDefault="00583D9C" w:rsidP="00640508">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583D9C" w:rsidRPr="00CA1586" w:rsidTr="00640508">
        <w:trPr>
          <w:trHeight w:val="655"/>
          <w:jc w:val="center"/>
        </w:trPr>
        <w:tc>
          <w:tcPr>
            <w:tcW w:w="4033" w:type="dxa"/>
          </w:tcPr>
          <w:p w:rsidR="00583D9C" w:rsidRDefault="00583D9C" w:rsidP="00640508">
            <w:pPr>
              <w:jc w:val="center"/>
              <w:rPr>
                <w:rFonts w:ascii="Cambria" w:hAnsi="Cambria"/>
                <w:i/>
              </w:rPr>
            </w:pPr>
          </w:p>
          <w:p w:rsidR="00583D9C" w:rsidRDefault="00583D9C" w:rsidP="00640508">
            <w:pPr>
              <w:jc w:val="center"/>
              <w:rPr>
                <w:rFonts w:ascii="Cambria" w:hAnsi="Cambria"/>
                <w:i/>
              </w:rPr>
            </w:pPr>
          </w:p>
          <w:p w:rsidR="00583D9C" w:rsidRPr="00CA1586" w:rsidRDefault="00583D9C" w:rsidP="00640508">
            <w:pPr>
              <w:jc w:val="center"/>
              <w:rPr>
                <w:rFonts w:ascii="Cambria" w:hAnsi="Cambria"/>
                <w:i/>
              </w:rPr>
            </w:pPr>
            <w:r w:rsidRPr="00CA1586">
              <w:rPr>
                <w:rFonts w:ascii="Cambria" w:hAnsi="Cambria"/>
                <w:i/>
              </w:rPr>
              <w:t>………………………….……….</w:t>
            </w:r>
          </w:p>
          <w:p w:rsidR="00583D9C" w:rsidRPr="00CA1586" w:rsidRDefault="00583D9C" w:rsidP="00640508">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rsidR="00583D9C" w:rsidRDefault="00583D9C" w:rsidP="00640508">
            <w:pPr>
              <w:jc w:val="center"/>
              <w:rPr>
                <w:rFonts w:ascii="Cambria" w:hAnsi="Cambria"/>
              </w:rPr>
            </w:pPr>
          </w:p>
          <w:p w:rsidR="00583D9C" w:rsidRDefault="00583D9C" w:rsidP="00640508">
            <w:pPr>
              <w:jc w:val="center"/>
              <w:rPr>
                <w:rFonts w:ascii="Cambria" w:hAnsi="Cambria"/>
              </w:rPr>
            </w:pPr>
          </w:p>
          <w:p w:rsidR="00583D9C" w:rsidRDefault="00583D9C" w:rsidP="00640508">
            <w:pPr>
              <w:jc w:val="center"/>
              <w:rPr>
                <w:rFonts w:ascii="Cambria" w:hAnsi="Cambria"/>
              </w:rPr>
            </w:pPr>
          </w:p>
          <w:p w:rsidR="00583D9C" w:rsidRPr="00CA1586" w:rsidRDefault="00583D9C" w:rsidP="00640508">
            <w:pPr>
              <w:jc w:val="center"/>
              <w:rPr>
                <w:rFonts w:ascii="Cambria" w:hAnsi="Cambria"/>
              </w:rPr>
            </w:pPr>
          </w:p>
        </w:tc>
        <w:tc>
          <w:tcPr>
            <w:tcW w:w="3543" w:type="dxa"/>
          </w:tcPr>
          <w:p w:rsidR="00583D9C" w:rsidRPr="00CA1586" w:rsidRDefault="00583D9C" w:rsidP="00640508">
            <w:pPr>
              <w:jc w:val="center"/>
              <w:rPr>
                <w:rFonts w:ascii="Cambria" w:hAnsi="Cambria"/>
              </w:rPr>
            </w:pPr>
          </w:p>
        </w:tc>
      </w:tr>
    </w:tbl>
    <w:p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nr 3 do umowy</w:t>
      </w:r>
    </w:p>
    <w:p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rsidR="008509E3" w:rsidRPr="00EC64E7" w:rsidRDefault="008509E3" w:rsidP="00520EAE">
      <w:pPr>
        <w:pStyle w:val="Akapitzlist"/>
        <w:spacing w:line="276" w:lineRule="auto"/>
        <w:rPr>
          <w:rFonts w:ascii="Cambria" w:hAnsi="Cambria" w:cs="Arial"/>
          <w:iCs/>
          <w:color w:val="000000" w:themeColor="text1"/>
          <w:u w:val="single"/>
        </w:rPr>
      </w:pPr>
    </w:p>
    <w:p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 …</w:t>
      </w:r>
      <w:r w:rsidR="00EF3885" w:rsidRPr="00EC64E7">
        <w:rPr>
          <w:rFonts w:ascii="Cambria" w:hAnsi="Cambria" w:cs="01¯øw≥¸"/>
          <w:b/>
          <w:color w:val="000000" w:themeColor="text1"/>
        </w:rPr>
        <w:t>.</w:t>
      </w:r>
      <w:r w:rsidRPr="00EC64E7">
        <w:rPr>
          <w:rFonts w:ascii="Cambria" w:hAnsi="Cambria" w:cs="01¯øw≥¸"/>
          <w:b/>
          <w:color w:val="000000" w:themeColor="text1"/>
        </w:rPr>
        <w:t>. – WZÓR</w:t>
      </w:r>
    </w:p>
    <w:p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tblPr>
      <w:tblGrid>
        <w:gridCol w:w="4131"/>
        <w:gridCol w:w="4923"/>
      </w:tblGrid>
      <w:tr w:rsidR="00716471" w:rsidRPr="00EC64E7" w:rsidTr="00716471">
        <w:tc>
          <w:tcPr>
            <w:tcW w:w="4131" w:type="dxa"/>
            <w:vAlign w:val="center"/>
          </w:tcPr>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ZAMAWIAJĄCY </w:t>
            </w:r>
            <w:r w:rsidRPr="00EC64E7">
              <w:rPr>
                <w:rFonts w:ascii="Cambria" w:hAnsi="Cambria" w:cs="01¯øw≥¸"/>
                <w:color w:val="000000" w:themeColor="text1"/>
              </w:rPr>
              <w:br/>
              <w:t>UPRAWNIONY Z TYTUŁU</w:t>
            </w:r>
          </w:p>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rsidR="00680091" w:rsidRPr="00680091" w:rsidRDefault="00680091" w:rsidP="00680091">
            <w:pPr>
              <w:widowControl w:val="0"/>
              <w:autoSpaceDE w:val="0"/>
              <w:autoSpaceDN w:val="0"/>
              <w:adjustRightInd w:val="0"/>
              <w:spacing w:line="276" w:lineRule="auto"/>
              <w:jc w:val="center"/>
              <w:rPr>
                <w:rFonts w:ascii="Cambria" w:hAnsi="Cambria" w:cs="01¯øw≥¸"/>
                <w:b/>
              </w:rPr>
            </w:pPr>
            <w:r w:rsidRPr="00680091">
              <w:rPr>
                <w:rFonts w:ascii="Cambria" w:hAnsi="Cambria" w:cs="01¯øw≥¸"/>
                <w:b/>
              </w:rPr>
              <w:t xml:space="preserve">Gmina Sławatycze </w:t>
            </w:r>
          </w:p>
          <w:p w:rsidR="00680091" w:rsidRPr="00680091" w:rsidRDefault="00680091" w:rsidP="00680091">
            <w:pPr>
              <w:widowControl w:val="0"/>
              <w:autoSpaceDE w:val="0"/>
              <w:autoSpaceDN w:val="0"/>
              <w:adjustRightInd w:val="0"/>
              <w:spacing w:line="276" w:lineRule="auto"/>
              <w:jc w:val="center"/>
              <w:rPr>
                <w:rFonts w:ascii="Cambria" w:hAnsi="Cambria" w:cs="01¯øw≥¸"/>
                <w:b/>
              </w:rPr>
            </w:pPr>
            <w:r w:rsidRPr="00680091">
              <w:rPr>
                <w:rFonts w:ascii="Cambria" w:hAnsi="Cambria" w:cs="01¯øw≥¸"/>
                <w:b/>
              </w:rPr>
              <w:t>ul. Rynek 14, 21-515 Sławatycze,</w:t>
            </w:r>
          </w:p>
          <w:p w:rsidR="008509E3" w:rsidRPr="00EC64E7" w:rsidRDefault="00680091" w:rsidP="00680091">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rPr>
              <w:t>(NIP: 537 23 49 492)</w:t>
            </w:r>
          </w:p>
        </w:tc>
      </w:tr>
      <w:tr w:rsidR="00716471" w:rsidRPr="00EC64E7" w:rsidTr="00716471">
        <w:tc>
          <w:tcPr>
            <w:tcW w:w="4131" w:type="dxa"/>
            <w:vAlign w:val="center"/>
          </w:tcPr>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rsidTr="00716471">
        <w:tc>
          <w:tcPr>
            <w:tcW w:w="4131" w:type="dxa"/>
            <w:vAlign w:val="center"/>
          </w:tcPr>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rsidR="00B82B54" w:rsidRPr="002A6DF9" w:rsidRDefault="00B82B54" w:rsidP="00B123C8">
      <w:pPr>
        <w:widowControl w:val="0"/>
        <w:autoSpaceDE w:val="0"/>
        <w:autoSpaceDN w:val="0"/>
        <w:adjustRightInd w:val="0"/>
        <w:spacing w:line="276" w:lineRule="auto"/>
        <w:jc w:val="both"/>
        <w:rPr>
          <w:rFonts w:ascii="Cambria" w:hAnsi="Cambria" w:cs="01¯øw≥¸"/>
          <w:color w:val="000000" w:themeColor="text1"/>
        </w:rPr>
      </w:pPr>
      <w:r w:rsidRPr="002A6DF9">
        <w:rPr>
          <w:rFonts w:ascii="Cambria" w:hAnsi="Cambria" w:cs="01¯øw≥¸"/>
          <w:color w:val="000000" w:themeColor="text1"/>
        </w:rPr>
        <w:t>S</w:t>
      </w:r>
      <w:r w:rsidR="00BE109C" w:rsidRPr="002A6DF9">
        <w:rPr>
          <w:rFonts w:ascii="Cambria" w:hAnsi="Cambria" w:cs="01¯øw≥¸"/>
          <w:color w:val="000000" w:themeColor="text1"/>
        </w:rPr>
        <w:t>tosownie do ustaleń § 1</w:t>
      </w:r>
      <w:r w:rsidR="003F736B" w:rsidRPr="002A6DF9">
        <w:rPr>
          <w:rFonts w:ascii="Cambria" w:hAnsi="Cambria" w:cs="01¯øw≥¸"/>
          <w:color w:val="000000" w:themeColor="text1"/>
        </w:rPr>
        <w:t>4</w:t>
      </w:r>
      <w:r w:rsidR="00BE109C" w:rsidRPr="002A6DF9">
        <w:rPr>
          <w:rFonts w:ascii="Cambria" w:hAnsi="Cambria" w:cs="01¯øw≥¸"/>
          <w:color w:val="000000" w:themeColor="text1"/>
        </w:rPr>
        <w:t xml:space="preserve"> umowy N</w:t>
      </w:r>
      <w:r w:rsidRPr="002A6DF9">
        <w:rPr>
          <w:rFonts w:ascii="Cambria" w:hAnsi="Cambria" w:cs="01¯øw≥¸"/>
          <w:color w:val="000000" w:themeColor="text1"/>
        </w:rPr>
        <w:t>r</w:t>
      </w:r>
      <w:r w:rsidR="00716471" w:rsidRPr="002A6DF9">
        <w:rPr>
          <w:rFonts w:ascii="Cambria" w:hAnsi="Cambria" w:cs="01¯øw≥¸"/>
          <w:color w:val="000000" w:themeColor="text1"/>
        </w:rPr>
        <w:t xml:space="preserve"> </w:t>
      </w:r>
      <w:r w:rsidR="00BE109C" w:rsidRPr="002A6DF9">
        <w:rPr>
          <w:rFonts w:ascii="Cambria" w:hAnsi="Cambria" w:cs="01¯øw≥¸"/>
          <w:color w:val="000000" w:themeColor="text1"/>
        </w:rPr>
        <w:t>.……….</w:t>
      </w:r>
      <w:r w:rsidRPr="002A6DF9">
        <w:rPr>
          <w:rFonts w:ascii="Cambria" w:hAnsi="Cambria" w:cs="01¯øw≥¸"/>
          <w:color w:val="000000" w:themeColor="text1"/>
        </w:rPr>
        <w:t xml:space="preserve"> z dnia ………., której przedmiotem</w:t>
      </w:r>
      <w:r w:rsidR="00BE109C" w:rsidRPr="002A6DF9">
        <w:rPr>
          <w:rFonts w:ascii="Cambria" w:hAnsi="Cambria" w:cs="01¯øw≥¸"/>
          <w:color w:val="000000" w:themeColor="text1"/>
        </w:rPr>
        <w:t xml:space="preserve"> </w:t>
      </w:r>
      <w:r w:rsidRPr="002A6DF9">
        <w:rPr>
          <w:rFonts w:ascii="Cambria" w:hAnsi="Cambria" w:cs="01¯øw≥¸"/>
          <w:color w:val="000000" w:themeColor="text1"/>
        </w:rPr>
        <w:t xml:space="preserve">jest realizacja zadania pn. </w:t>
      </w:r>
      <w:r w:rsidR="00674BEA" w:rsidRPr="00792596">
        <w:rPr>
          <w:rFonts w:ascii="Cambria" w:hAnsi="Cambria" w:cs="†¯øw≥¸"/>
          <w:b/>
        </w:rPr>
        <w:t xml:space="preserve">Dostawa i montaż </w:t>
      </w:r>
      <w:r w:rsidR="00485C5F" w:rsidRPr="00485C5F">
        <w:rPr>
          <w:rFonts w:ascii="Cambria" w:hAnsi="Cambria" w:cs="†¯øw≥¸"/>
          <w:b/>
        </w:rPr>
        <w:t xml:space="preserve">pomp ciepła </w:t>
      </w:r>
      <w:r w:rsidR="00674BEA" w:rsidRPr="00792596">
        <w:rPr>
          <w:rFonts w:ascii="Cambria" w:hAnsi="Cambria" w:cs="†¯øw≥¸"/>
          <w:b/>
        </w:rPr>
        <w:t xml:space="preserve">na terenie Gminy </w:t>
      </w:r>
      <w:r w:rsidR="00680091">
        <w:rPr>
          <w:rFonts w:ascii="Cambria" w:hAnsi="Cambria" w:cs="†¯øw≥¸"/>
          <w:b/>
        </w:rPr>
        <w:t>Sławatycze</w:t>
      </w:r>
      <w:r w:rsidR="00674BEA" w:rsidRPr="00277383">
        <w:rPr>
          <w:rFonts w:ascii="Cambria" w:hAnsi="Cambria" w:cs="†¯øw≥¸"/>
        </w:rPr>
        <w:t xml:space="preserve">, które jest realizowane w ramach projektu </w:t>
      </w:r>
      <w:r w:rsidR="00674BEA" w:rsidRPr="00277383">
        <w:rPr>
          <w:rFonts w:ascii="Cambria" w:hAnsi="Cambria" w:cs="†¯øw≥¸"/>
          <w:b/>
          <w:i/>
        </w:rPr>
        <w:t>„</w:t>
      </w:r>
      <w:r w:rsidR="00680091" w:rsidRPr="00680091">
        <w:rPr>
          <w:rFonts w:ascii="Cambria" w:hAnsi="Cambria" w:cs="Helvetica"/>
          <w:b/>
          <w:bCs/>
          <w:i/>
        </w:rPr>
        <w:t>SŁAWATYCZE - GMINA Z ENERGIĄ</w:t>
      </w:r>
      <w:r w:rsidR="00674BEA" w:rsidRPr="00277383">
        <w:rPr>
          <w:rFonts w:ascii="Cambria" w:hAnsi="Cambria" w:cs="†¯øw≥¸"/>
          <w:b/>
          <w:i/>
        </w:rPr>
        <w:t>”</w:t>
      </w:r>
      <w:r w:rsidR="00674BEA" w:rsidRPr="00277383">
        <w:rPr>
          <w:rFonts w:ascii="Cambria" w:hAnsi="Cambria" w:cs="†¯øw≥¸"/>
        </w:rPr>
        <w:t xml:space="preserve"> </w:t>
      </w:r>
      <w:r w:rsidRPr="002A6DF9">
        <w:rPr>
          <w:rFonts w:ascii="Cambria" w:hAnsi="Cambria" w:cs="01¯øw≥¸"/>
          <w:color w:val="000000" w:themeColor="text1"/>
        </w:rPr>
        <w:t>udzielam gwarancji jakości na</w:t>
      </w:r>
      <w:r w:rsidR="00BE109C" w:rsidRPr="002A6DF9">
        <w:rPr>
          <w:rFonts w:ascii="Cambria" w:hAnsi="Cambria" w:cs="01¯øw≥¸"/>
          <w:color w:val="000000" w:themeColor="text1"/>
        </w:rPr>
        <w:t xml:space="preserve"> </w:t>
      </w:r>
      <w:r w:rsidRPr="002A6DF9">
        <w:rPr>
          <w:rFonts w:ascii="Cambria" w:hAnsi="Cambria" w:cs="01¯øw≥¸"/>
          <w:color w:val="000000" w:themeColor="text1"/>
        </w:rPr>
        <w:t>cały zakres wykonania przedmiotu zamówienia.</w:t>
      </w:r>
    </w:p>
    <w:p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Jednocześnie udzielam gwarancji jakości na wykonaną w ramach realizacji w/w</w:t>
      </w:r>
      <w:r w:rsidR="00BE109C" w:rsidRPr="00EC64E7">
        <w:rPr>
          <w:rFonts w:ascii="Cambria" w:hAnsi="Cambria" w:cs="01¯øw≥¸"/>
          <w:color w:val="000000" w:themeColor="text1"/>
        </w:rPr>
        <w:t xml:space="preserve"> </w:t>
      </w:r>
      <w:r w:rsidRPr="00EC64E7">
        <w:rPr>
          <w:rFonts w:ascii="Cambria" w:hAnsi="Cambria" w:cs="01¯øw≥¸"/>
          <w:color w:val="000000" w:themeColor="text1"/>
        </w:rPr>
        <w:t xml:space="preserve">zamówienia dostawę i montaż </w:t>
      </w:r>
      <w:r w:rsidR="00485C5F" w:rsidRPr="00485C5F">
        <w:rPr>
          <w:rFonts w:ascii="Cambria" w:hAnsi="Cambria" w:cs="01¯øw≥¸"/>
          <w:color w:val="000000" w:themeColor="text1"/>
        </w:rPr>
        <w:t xml:space="preserve">pomp ciepła </w:t>
      </w:r>
      <w:r w:rsidRPr="00EC64E7">
        <w:rPr>
          <w:rFonts w:ascii="Cambria" w:hAnsi="Cambria" w:cs="01¯øw≥¸"/>
          <w:color w:val="000000" w:themeColor="text1"/>
        </w:rPr>
        <w:t>w następującej lokalizacji:</w:t>
      </w:r>
    </w:p>
    <w:p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9"/>
        <w:gridCol w:w="2977"/>
        <w:gridCol w:w="2679"/>
      </w:tblGrid>
      <w:tr w:rsidR="00BE109C" w:rsidRPr="00EC64E7" w:rsidTr="00585477">
        <w:trPr>
          <w:jc w:val="center"/>
        </w:trPr>
        <w:tc>
          <w:tcPr>
            <w:tcW w:w="2999" w:type="dxa"/>
          </w:tcPr>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rsidTr="00585477">
        <w:trPr>
          <w:jc w:val="center"/>
        </w:trPr>
        <w:tc>
          <w:tcPr>
            <w:tcW w:w="2999" w:type="dxa"/>
          </w:tcPr>
          <w:p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rsidR="00962A1D" w:rsidRPr="00962A1D" w:rsidRDefault="00962A1D" w:rsidP="00962A1D">
      <w:pPr>
        <w:widowControl w:val="0"/>
        <w:autoSpaceDE w:val="0"/>
        <w:autoSpaceDN w:val="0"/>
        <w:adjustRightInd w:val="0"/>
        <w:spacing w:line="276" w:lineRule="auto"/>
        <w:jc w:val="both"/>
        <w:rPr>
          <w:rFonts w:ascii="Cambria" w:eastAsia="TimesNewRoman" w:hAnsi="Cambria"/>
          <w:b/>
          <w:color w:val="000000" w:themeColor="text1"/>
        </w:rPr>
      </w:pPr>
      <w:r w:rsidRPr="00962A1D">
        <w:rPr>
          <w:rFonts w:ascii="Cambria" w:hAnsi="Cambria" w:cs="01¯øw≥¸"/>
          <w:b/>
          <w:color w:val="000000" w:themeColor="text1"/>
        </w:rPr>
        <w:t xml:space="preserve">Okres gwarancji: 5 lat od </w:t>
      </w:r>
      <w:r w:rsidRPr="00962A1D">
        <w:rPr>
          <w:rFonts w:ascii="Cambria" w:hAnsi="Cambria"/>
          <w:color w:val="000000" w:themeColor="text1"/>
          <w:lang w:eastAsia="ar-SA"/>
        </w:rPr>
        <w:t xml:space="preserve">dnia następnego licząc od daty odbioru końcowego przedmiotu Umowy </w:t>
      </w:r>
      <w:r w:rsidRPr="00962A1D">
        <w:rPr>
          <w:rFonts w:ascii="Cambria" w:hAnsi="Cambria" w:cs="01¯øw≥¸"/>
          <w:b/>
          <w:color w:val="000000" w:themeColor="text1"/>
          <w:u w:val="single"/>
        </w:rPr>
        <w:t>z zastrzeżeniem § 14 ust. 2 umowy</w:t>
      </w:r>
      <w:r w:rsidRPr="00962A1D">
        <w:rPr>
          <w:rFonts w:ascii="Cambria" w:hAnsi="Cambria" w:cs="01¯øw≥¸"/>
          <w:b/>
          <w:color w:val="000000" w:themeColor="text1"/>
        </w:rPr>
        <w:t>.</w:t>
      </w:r>
    </w:p>
    <w:p w:rsidR="00021C19" w:rsidRPr="00EC64E7" w:rsidRDefault="00021C19" w:rsidP="00520EAE">
      <w:pPr>
        <w:widowControl w:val="0"/>
        <w:autoSpaceDE w:val="0"/>
        <w:autoSpaceDN w:val="0"/>
        <w:adjustRightInd w:val="0"/>
        <w:spacing w:line="276" w:lineRule="auto"/>
        <w:jc w:val="center"/>
        <w:rPr>
          <w:rFonts w:ascii="Cambria" w:hAnsi="Cambria" w:cs="01¯øw≥¸"/>
          <w:b/>
          <w:color w:val="000000" w:themeColor="text1"/>
        </w:rPr>
      </w:pPr>
    </w:p>
    <w:p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Zakazuje się ingerencji osób trzecich w</w:t>
      </w:r>
      <w:r w:rsidR="00674BEA">
        <w:rPr>
          <w:rFonts w:ascii="Cambria" w:hAnsi="Cambria" w:cs="01¯øw≥¸"/>
          <w:color w:val="000000" w:themeColor="text1"/>
        </w:rPr>
        <w:t xml:space="preserve"> </w:t>
      </w:r>
      <w:r w:rsidR="00485C5F" w:rsidRPr="00485C5F">
        <w:rPr>
          <w:rFonts w:ascii="Cambria" w:hAnsi="Cambria" w:cs="01¯øw≥¸"/>
          <w:color w:val="000000" w:themeColor="text1"/>
        </w:rPr>
        <w:t>pomp</w:t>
      </w:r>
      <w:r w:rsidR="00485C5F">
        <w:rPr>
          <w:rFonts w:ascii="Cambria" w:hAnsi="Cambria" w:cs="01¯øw≥¸"/>
          <w:color w:val="000000" w:themeColor="text1"/>
        </w:rPr>
        <w:t>y</w:t>
      </w:r>
      <w:r w:rsidR="00485C5F" w:rsidRPr="00485C5F">
        <w:rPr>
          <w:rFonts w:ascii="Cambria" w:hAnsi="Cambria" w:cs="01¯øw≥¸"/>
          <w:color w:val="000000" w:themeColor="text1"/>
        </w:rPr>
        <w:t xml:space="preserve"> ciepła </w:t>
      </w:r>
      <w:r w:rsidRPr="00EC64E7">
        <w:rPr>
          <w:rFonts w:ascii="Cambria" w:hAnsi="Cambria" w:cs="01¯øw≥¸"/>
          <w:color w:val="000000" w:themeColor="text1"/>
        </w:rPr>
        <w:t>i ich elementy przez okres</w:t>
      </w:r>
      <w:r w:rsidR="00B9396F" w:rsidRPr="00EC64E7">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rsidR="009C0EDF"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Niniejsza gwarancja stanowi rozszerzenie odpowiedzialności Wykonawcy przedmiotu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W okresie gwarancji Gwarant-Wykonawca zobowiązuje się do bezpłatnego usuwania</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wad, awarii i usterek </w:t>
      </w:r>
      <w:r w:rsidR="00485C5F" w:rsidRPr="00485C5F">
        <w:rPr>
          <w:rFonts w:ascii="Cambria" w:hAnsi="Cambria" w:cs="01¯øw≥¸"/>
          <w:color w:val="000000" w:themeColor="text1"/>
        </w:rPr>
        <w:t xml:space="preserve">pomp ciepła </w:t>
      </w:r>
      <w:r w:rsidRPr="00EC64E7">
        <w:rPr>
          <w:rFonts w:ascii="Cambria" w:hAnsi="Cambria" w:cs="01¯øw≥¸"/>
          <w:color w:val="000000" w:themeColor="text1"/>
        </w:rPr>
        <w:t>(dostarczonych i wbudowanych materiałów,</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urządzeń, podzespołów i </w:t>
      </w:r>
      <w:r w:rsidR="000364A4" w:rsidRPr="00EC64E7">
        <w:rPr>
          <w:rFonts w:ascii="Cambria" w:hAnsi="Cambria" w:cs="01¯øw≥¸"/>
          <w:color w:val="000000" w:themeColor="text1"/>
        </w:rPr>
        <w:t>prac montażowych i instalacyjnych</w:t>
      </w:r>
      <w:r w:rsidRPr="00EC64E7">
        <w:rPr>
          <w:rFonts w:ascii="Cambria" w:hAnsi="Cambria" w:cs="01¯øw≥¸"/>
          <w:color w:val="000000" w:themeColor="text1"/>
        </w:rPr>
        <w:t>).</w:t>
      </w:r>
    </w:p>
    <w:p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-Wykonawcę telefonicznie, za pomocą faksu lub elektronicznie podając rodzaje stwierdzonej</w:t>
      </w:r>
      <w:r w:rsidR="000E48A5" w:rsidRPr="00EC64E7">
        <w:rPr>
          <w:rFonts w:ascii="Cambria" w:hAnsi="Cambria" w:cs="01¯øw≥¸"/>
          <w:color w:val="000000" w:themeColor="text1"/>
        </w:rPr>
        <w:t xml:space="preserve"> </w:t>
      </w:r>
      <w:r w:rsidRPr="00EC64E7">
        <w:rPr>
          <w:rFonts w:ascii="Cambria" w:hAnsi="Cambria" w:cs="01¯øw≥¸"/>
          <w:color w:val="000000" w:themeColor="text1"/>
        </w:rPr>
        <w:t>wady, awarii lub usterki. Zgłoszenie telefoniczne będzie każdorazowo potwierdzone faksem</w:t>
      </w:r>
      <w:r w:rsidR="000E48A5" w:rsidRPr="00EC64E7">
        <w:rPr>
          <w:rFonts w:ascii="Cambria" w:hAnsi="Cambria" w:cs="01¯øw≥¸"/>
          <w:color w:val="000000" w:themeColor="text1"/>
        </w:rPr>
        <w:t xml:space="preserve"> </w:t>
      </w:r>
      <w:r w:rsidRPr="00EC64E7">
        <w:rPr>
          <w:rFonts w:ascii="Cambria" w:hAnsi="Cambria" w:cs="01¯øw≥¸"/>
          <w:color w:val="000000" w:themeColor="text1"/>
        </w:rPr>
        <w:t>lub drogą elektroniczną. Dane teleadresowe, pod które należy dokonywać zgłoszeń:</w:t>
      </w:r>
    </w:p>
    <w:p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0D77E0">
        <w:rPr>
          <w:rFonts w:ascii="Cambria" w:hAnsi="Cambria" w:cs="01¯øw≥¸"/>
          <w:color w:val="000000" w:themeColor="text1"/>
        </w:rPr>
        <w:t>……</w:t>
      </w:r>
      <w:r w:rsidR="001110CF">
        <w:rPr>
          <w:rFonts w:ascii="Cambria" w:hAnsi="Cambria" w:cs="01¯øw≥¸"/>
          <w:color w:val="000000" w:themeColor="text1"/>
          <w:vertAlign w:val="superscript"/>
        </w:rPr>
        <w:t>4</w:t>
      </w:r>
      <w:r w:rsidR="00716471">
        <w:rPr>
          <w:rFonts w:ascii="Cambria" w:hAnsi="Cambria" w:cs="01¯øw≥¸"/>
          <w:color w:val="000000" w:themeColor="text1"/>
        </w:rPr>
        <w:t xml:space="preserve"> </w:t>
      </w:r>
      <w:r w:rsidR="000D77E0">
        <w:rPr>
          <w:rFonts w:ascii="Cambria" w:hAnsi="Cambria" w:cs="01¯øw≥¸"/>
          <w:color w:val="000000" w:themeColor="text1"/>
        </w:rPr>
        <w:t>dni</w:t>
      </w:r>
      <w:r w:rsidR="00DA7434">
        <w:rPr>
          <w:rFonts w:ascii="Cambria" w:hAnsi="Cambria" w:cs="01¯øw≥¸"/>
          <w:color w:val="000000" w:themeColor="text1"/>
        </w:rPr>
        <w:t xml:space="preserve"> robocze</w:t>
      </w:r>
      <w:r w:rsidRPr="00386218">
        <w:rPr>
          <w:rFonts w:ascii="Cambria" w:hAnsi="Cambria" w:cs="01¯øw≥¸"/>
          <w:color w:val="000000" w:themeColor="text1"/>
        </w:rPr>
        <w:t xml:space="preserve"> </w:t>
      </w:r>
      <w:r w:rsidRPr="00606EB7">
        <w:rPr>
          <w:rFonts w:ascii="Cambria" w:hAnsi="Cambria" w:cs="01¯øw≥¸"/>
        </w:rPr>
        <w:t>i jest wykonywany na zasadach wynikających z umowy.</w:t>
      </w:r>
    </w:p>
    <w:p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użytkownikiem </w:t>
      </w:r>
      <w:r w:rsidR="00485C5F">
        <w:rPr>
          <w:rFonts w:ascii="Cambria" w:hAnsi="Cambria" w:cs="†¯øw≥¸"/>
          <w:color w:val="000000" w:themeColor="text1"/>
        </w:rPr>
        <w:t>pompy ciepła</w:t>
      </w:r>
      <w:r w:rsidR="00485C5F" w:rsidRPr="00BA4F33">
        <w:rPr>
          <w:rFonts w:ascii="Cambria" w:hAnsi="Cambria" w:cs="†¯øw≥¸"/>
          <w:color w:val="000000" w:themeColor="text1"/>
        </w:rPr>
        <w:t xml:space="preserve"> </w:t>
      </w:r>
      <w:r w:rsidRPr="00EC64E7">
        <w:rPr>
          <w:rFonts w:ascii="Cambria" w:hAnsi="Cambria" w:cs="01¯øw≥¸"/>
          <w:color w:val="000000" w:themeColor="text1"/>
        </w:rPr>
        <w:t>w protokole. Protokół podpisany przez użytkownika</w:t>
      </w:r>
      <w:r w:rsidR="000E48A5" w:rsidRPr="00EC64E7">
        <w:rPr>
          <w:rFonts w:ascii="Cambria" w:hAnsi="Cambria" w:cs="01¯øw≥¸"/>
          <w:color w:val="000000" w:themeColor="text1"/>
        </w:rPr>
        <w:t xml:space="preserve"> </w:t>
      </w:r>
      <w:r w:rsidRPr="00EC64E7">
        <w:rPr>
          <w:rFonts w:ascii="Cambria" w:hAnsi="Cambria" w:cs="01¯øw≥¸"/>
          <w:color w:val="000000" w:themeColor="text1"/>
        </w:rPr>
        <w:t>zestawu musi zawierać co najmniej:</w:t>
      </w:r>
    </w:p>
    <w:p w:rsidR="00B82B54" w:rsidRPr="00EC64E7" w:rsidRDefault="00B82B54" w:rsidP="00B31524">
      <w:pPr>
        <w:pStyle w:val="Akapitzlist"/>
        <w:widowControl w:val="0"/>
        <w:numPr>
          <w:ilvl w:val="2"/>
          <w:numId w:val="41"/>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rsidR="00B82B54" w:rsidRPr="00EC64E7" w:rsidRDefault="00B82B54" w:rsidP="00B31524">
      <w:pPr>
        <w:pStyle w:val="Akapitzlist"/>
        <w:widowControl w:val="0"/>
        <w:numPr>
          <w:ilvl w:val="2"/>
          <w:numId w:val="41"/>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rsidR="009C0EDF" w:rsidRPr="00EC64E7" w:rsidRDefault="00B82B54" w:rsidP="00B31524">
      <w:pPr>
        <w:pStyle w:val="Akapitzlist"/>
        <w:widowControl w:val="0"/>
        <w:numPr>
          <w:ilvl w:val="2"/>
          <w:numId w:val="41"/>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w:t>
      </w:r>
      <w:r w:rsidR="00485C5F">
        <w:rPr>
          <w:rFonts w:ascii="Cambria" w:hAnsi="Cambria" w:cs="†¯øw≥¸"/>
          <w:color w:val="000000" w:themeColor="text1"/>
        </w:rPr>
        <w:t>pompy ciepła</w:t>
      </w:r>
      <w:r w:rsidR="00387D67" w:rsidRPr="00EC64E7">
        <w:rPr>
          <w:rFonts w:ascii="Cambria" w:hAnsi="Cambria" w:cs="01¯øw≥¸"/>
          <w:color w:val="000000" w:themeColor="text1"/>
        </w:rPr>
        <w:t>,</w:t>
      </w:r>
    </w:p>
    <w:p w:rsidR="00133E78" w:rsidRPr="00217BBF" w:rsidRDefault="00133E78" w:rsidP="00B31524">
      <w:pPr>
        <w:pStyle w:val="Akapitzlist"/>
        <w:widowControl w:val="0"/>
        <w:numPr>
          <w:ilvl w:val="2"/>
          <w:numId w:val="41"/>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rsidR="00962A1D"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0E48A5" w:rsidRPr="00EC64E7">
        <w:rPr>
          <w:rFonts w:ascii="Cambria" w:hAnsi="Cambria" w:cs="01¯øw≥¸"/>
          <w:color w:val="000000" w:themeColor="text1"/>
        </w:rPr>
        <w:t xml:space="preserve"> </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w:t>
      </w:r>
      <w:r w:rsidR="000E48A5" w:rsidRPr="00EC64E7">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W </w:t>
      </w:r>
      <w:r w:rsidRPr="00962A1D">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color w:val="000000" w:themeColor="text1"/>
        </w:rPr>
        <w:t>Na czas wymiany Gwarant - Wykonawca dostarcza</w:t>
      </w:r>
      <w:r w:rsidRPr="00962A1D">
        <w:rPr>
          <w:rFonts w:ascii="Cambria" w:hAnsi="Cambria" w:cs="01¯øw≥¸"/>
        </w:rPr>
        <w:t xml:space="preserve"> i montuje urządzenie zastępcze </w:t>
      </w:r>
      <w:r w:rsidRPr="00962A1D">
        <w:rPr>
          <w:rFonts w:ascii="Cambria" w:hAnsi="Cambria" w:cs="01¯øw≥¸"/>
        </w:rPr>
        <w:br/>
        <w:t>o parametrach nie gorszych niż zamontowane.</w:t>
      </w:r>
    </w:p>
    <w:p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Na podstawie niniejszej gwarancji Zamawiający ma prawo żądać usunięcia wad, awarii i usterek oraz wyrównania szkód spowodowanych ich istnieniem, w drodze polubownej od Gwaranta-Wykonawcy</w:t>
      </w:r>
      <w:r>
        <w:rPr>
          <w:rFonts w:ascii="Cambria" w:hAnsi="Cambria" w:cs="01¯øw≥¸"/>
        </w:rPr>
        <w:t xml:space="preserve">. </w:t>
      </w:r>
      <w:r w:rsidRPr="00962A1D">
        <w:rPr>
          <w:rFonts w:ascii="Cambria" w:hAnsi="Cambria" w:cs="01¯øw≥¸"/>
        </w:rPr>
        <w:t xml:space="preserve">Po bezskutecznym upływie określonego terminu, może żądać ustalenia na drodze sądowej istnienia powyższego obowiązku </w:t>
      </w:r>
      <w:r w:rsidRPr="00962A1D">
        <w:rPr>
          <w:rFonts w:ascii="Cambria" w:hAnsi="Cambria" w:cs="01¯øw≥¸"/>
        </w:rPr>
        <w:lastRenderedPageBreak/>
        <w:t>lub zlecić usunięcie wad i szkód na koszt Gwaranta-Wykonawcy innemu podmiotowi (pokrywając powstałą należność</w:t>
      </w:r>
      <w:r w:rsidR="00B123C8">
        <w:rPr>
          <w:rFonts w:ascii="Cambria" w:hAnsi="Cambria" w:cs="01¯øw≥¸"/>
        </w:rPr>
        <w:t xml:space="preserve"> </w:t>
      </w:r>
      <w:r w:rsidRPr="00962A1D">
        <w:rPr>
          <w:rFonts w:ascii="Cambria" w:hAnsi="Cambria" w:cs="01¯øw≥¸"/>
        </w:rPr>
        <w:t>w pierwszej kolejności z kwoty zabezpieczenia roszczeń z tytułu rękojmi za wady). Zamawiającego nie obciąża dowód, z jakich przyczyn powstała wada, awaria lub usterka w zrealizowanym przez Wykonawcę przedmiocie gwarancji.</w:t>
      </w:r>
    </w:p>
    <w:p w:rsidR="00906A75" w:rsidRPr="00EC64E7" w:rsidRDefault="000E48A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Wykonawcy nie obejmuje wad, które powstały z przyczyn</w:t>
      </w:r>
      <w:r w:rsidRPr="00EC64E7">
        <w:rPr>
          <w:rFonts w:ascii="Cambria" w:hAnsi="Cambria" w:cs="01¯øw≥¸"/>
          <w:color w:val="000000" w:themeColor="text1"/>
        </w:rPr>
        <w:t xml:space="preserve"> </w:t>
      </w:r>
      <w:r w:rsidR="00B82B54" w:rsidRPr="00EC64E7">
        <w:rPr>
          <w:rFonts w:ascii="Cambria" w:hAnsi="Cambria" w:cs="01¯øw≥¸"/>
          <w:color w:val="000000" w:themeColor="text1"/>
        </w:rPr>
        <w:t>zewnętrznych i nie pozostają w związku przyczynowo- skutkowym z jego działaniem lub</w:t>
      </w:r>
      <w:r w:rsidRPr="00EC64E7">
        <w:rPr>
          <w:rFonts w:ascii="Cambria" w:hAnsi="Cambria" w:cs="01¯øw≥¸"/>
          <w:color w:val="000000" w:themeColor="text1"/>
        </w:rPr>
        <w:t xml:space="preserve"> </w:t>
      </w:r>
      <w:r w:rsidR="00B82B54" w:rsidRPr="00EC64E7">
        <w:rPr>
          <w:rFonts w:ascii="Cambria" w:hAnsi="Cambria" w:cs="01¯øw≥¸"/>
          <w:color w:val="000000" w:themeColor="text1"/>
        </w:rPr>
        <w:t xml:space="preserve">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01¯øw≥¸"/>
          <w:color w:val="000000" w:themeColor="text1"/>
        </w:rPr>
        <w:t xml:space="preserve"> </w:t>
      </w:r>
      <w:r w:rsidR="00906A75" w:rsidRPr="00EC64E7">
        <w:rPr>
          <w:rFonts w:ascii="Cambria" w:hAnsi="Cambria" w:cs="†¯øw≥¸"/>
          <w:color w:val="000000" w:themeColor="text1"/>
        </w:rPr>
        <w:t>siłami wyższymi, niewłaściwym użytkowaniem poprzez nieprzestrzeganie instrukcji ich użytkowania.</w:t>
      </w:r>
    </w:p>
    <w:p w:rsidR="0008583A" w:rsidRPr="008646EA" w:rsidRDefault="0008583A" w:rsidP="0008583A">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8646EA">
        <w:rPr>
          <w:rFonts w:ascii="Cambria" w:hAnsi="Cambria" w:cs="†¯øw≥¸"/>
          <w:color w:val="000000" w:themeColor="text1"/>
        </w:rPr>
        <w:t xml:space="preserve">Pojawienie się: korozji, zniekształceń elementów sztywnych, znaczących zmian kolorystyki elementów </w:t>
      </w:r>
      <w:r w:rsidR="00485C5F">
        <w:rPr>
          <w:rFonts w:ascii="Cambria" w:hAnsi="Cambria" w:cs="†¯øw≥¸"/>
          <w:color w:val="000000" w:themeColor="text1"/>
        </w:rPr>
        <w:t>pomp ciepła</w:t>
      </w:r>
      <w:r w:rsidR="00485C5F" w:rsidRPr="00BA4F33">
        <w:rPr>
          <w:rFonts w:ascii="Cambria" w:hAnsi="Cambria" w:cs="†¯øw≥¸"/>
          <w:color w:val="000000" w:themeColor="text1"/>
        </w:rPr>
        <w:t xml:space="preserve"> </w:t>
      </w:r>
      <w:r w:rsidRPr="008646EA">
        <w:rPr>
          <w:rFonts w:ascii="Cambria" w:hAnsi="Cambria" w:cs="†¯øw≥¸"/>
          <w:color w:val="000000" w:themeColor="text1"/>
        </w:rPr>
        <w:t>- zawsze uruchamiają gwarancję Gwaranta- Wykonawcy.</w:t>
      </w:r>
    </w:p>
    <w:p w:rsidR="00906A75" w:rsidRPr="00EC64E7" w:rsidRDefault="00514F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w:t>
      </w:r>
      <w:r w:rsidR="00485C5F">
        <w:rPr>
          <w:rFonts w:ascii="Cambria" w:hAnsi="Cambria" w:cs="†¯øw≥¸"/>
          <w:color w:val="000000" w:themeColor="text1"/>
        </w:rPr>
        <w:t>pomp ciepła</w:t>
      </w:r>
      <w:r w:rsidR="00485C5F" w:rsidRPr="00BA4F33">
        <w:rPr>
          <w:rFonts w:ascii="Cambria" w:hAnsi="Cambria" w:cs="†¯øw≥¸"/>
          <w:color w:val="000000" w:themeColor="text1"/>
        </w:rPr>
        <w:t xml:space="preserve"> </w:t>
      </w:r>
      <w:r w:rsidRPr="00EC64E7">
        <w:rPr>
          <w:rFonts w:ascii="Cambria" w:hAnsi="Cambria" w:cs="†¯øw≥¸"/>
          <w:color w:val="000000" w:themeColor="text1"/>
        </w:rPr>
        <w:t>(adresy nieruchomości i użytkowników uprawnionych do korzystania z warunków gwarancji) stanowi integralną część niniejszej gwarancji.</w:t>
      </w:r>
    </w:p>
    <w:p w:rsidR="00B82B54"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Znak sprawy:</w:t>
      </w:r>
      <w:r w:rsidR="00AB7B9E">
        <w:rPr>
          <w:rFonts w:ascii="Cambria" w:hAnsi="Cambria" w:cs="†¯øw≥¸"/>
          <w:color w:val="000000" w:themeColor="text1"/>
        </w:rPr>
        <w:t xml:space="preserve"> </w:t>
      </w:r>
      <w:r w:rsidR="00D22D5D" w:rsidRPr="00EC64E7">
        <w:rPr>
          <w:rFonts w:ascii="Cambria" w:hAnsi="Cambria" w:cs="†¯øw≥¸"/>
          <w:color w:val="000000" w:themeColor="text1"/>
        </w:rPr>
        <w:t>…………….</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6C38BA" w:rsidRPr="00EC64E7" w:rsidTr="00EF3885">
        <w:tc>
          <w:tcPr>
            <w:tcW w:w="4527" w:type="dxa"/>
          </w:tcPr>
          <w:p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rsidTr="00EF3885">
        <w:tc>
          <w:tcPr>
            <w:tcW w:w="4527" w:type="dxa"/>
          </w:tcPr>
          <w:p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rsidR="00742822" w:rsidRDefault="00742822" w:rsidP="00520EAE">
            <w:pPr>
              <w:widowControl w:val="0"/>
              <w:autoSpaceDE w:val="0"/>
              <w:autoSpaceDN w:val="0"/>
              <w:adjustRightInd w:val="0"/>
              <w:spacing w:line="276" w:lineRule="auto"/>
              <w:jc w:val="center"/>
              <w:rPr>
                <w:rFonts w:ascii="Cambria" w:hAnsi="Cambria"/>
                <w:color w:val="000000" w:themeColor="text1"/>
              </w:rPr>
            </w:pPr>
          </w:p>
          <w:p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rsidR="00742822" w:rsidRDefault="00742822" w:rsidP="00520EAE">
            <w:pPr>
              <w:widowControl w:val="0"/>
              <w:autoSpaceDE w:val="0"/>
              <w:autoSpaceDN w:val="0"/>
              <w:adjustRightInd w:val="0"/>
              <w:spacing w:line="276" w:lineRule="auto"/>
              <w:jc w:val="center"/>
              <w:rPr>
                <w:rFonts w:ascii="Cambria" w:hAnsi="Cambria"/>
                <w:color w:val="000000" w:themeColor="text1"/>
              </w:rPr>
            </w:pPr>
          </w:p>
          <w:p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rsidR="00606EB7" w:rsidRDefault="00606EB7">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674BEA" w:rsidRDefault="00674BEA">
      <w:pPr>
        <w:widowControl w:val="0"/>
        <w:autoSpaceDE w:val="0"/>
        <w:autoSpaceDN w:val="0"/>
        <w:adjustRightInd w:val="0"/>
        <w:spacing w:line="276" w:lineRule="auto"/>
        <w:jc w:val="both"/>
        <w:rPr>
          <w:rFonts w:ascii="Cambria" w:hAnsi="Cambria"/>
          <w:color w:val="000000" w:themeColor="text1"/>
        </w:rPr>
      </w:pPr>
    </w:p>
    <w:p w:rsidR="00674BEA" w:rsidRDefault="00674BEA">
      <w:pPr>
        <w:widowControl w:val="0"/>
        <w:autoSpaceDE w:val="0"/>
        <w:autoSpaceDN w:val="0"/>
        <w:adjustRightInd w:val="0"/>
        <w:spacing w:line="276" w:lineRule="auto"/>
        <w:jc w:val="both"/>
        <w:rPr>
          <w:rFonts w:ascii="Cambria" w:hAnsi="Cambria"/>
          <w:color w:val="000000" w:themeColor="text1"/>
        </w:rPr>
      </w:pPr>
    </w:p>
    <w:p w:rsidR="00674BEA" w:rsidRDefault="00674BEA">
      <w:pPr>
        <w:widowControl w:val="0"/>
        <w:autoSpaceDE w:val="0"/>
        <w:autoSpaceDN w:val="0"/>
        <w:adjustRightInd w:val="0"/>
        <w:spacing w:line="276" w:lineRule="auto"/>
        <w:jc w:val="both"/>
        <w:rPr>
          <w:rFonts w:ascii="Cambria" w:hAnsi="Cambria"/>
          <w:color w:val="000000" w:themeColor="text1"/>
        </w:rPr>
      </w:pPr>
    </w:p>
    <w:p w:rsidR="00674BEA" w:rsidRDefault="00674BEA">
      <w:pPr>
        <w:widowControl w:val="0"/>
        <w:autoSpaceDE w:val="0"/>
        <w:autoSpaceDN w:val="0"/>
        <w:adjustRightInd w:val="0"/>
        <w:spacing w:line="276" w:lineRule="auto"/>
        <w:jc w:val="both"/>
        <w:rPr>
          <w:rFonts w:ascii="Cambria" w:hAnsi="Cambria"/>
          <w:color w:val="000000" w:themeColor="text1"/>
        </w:rPr>
      </w:pPr>
    </w:p>
    <w:p w:rsidR="00674BEA" w:rsidRDefault="00674BEA">
      <w:pPr>
        <w:widowControl w:val="0"/>
        <w:autoSpaceDE w:val="0"/>
        <w:autoSpaceDN w:val="0"/>
        <w:adjustRightInd w:val="0"/>
        <w:spacing w:line="276" w:lineRule="auto"/>
        <w:jc w:val="both"/>
        <w:rPr>
          <w:rFonts w:ascii="Cambria" w:hAnsi="Cambria"/>
          <w:color w:val="000000" w:themeColor="text1"/>
        </w:rPr>
      </w:pPr>
    </w:p>
    <w:p w:rsidR="00674BEA" w:rsidRDefault="00674BEA">
      <w:pPr>
        <w:widowControl w:val="0"/>
        <w:autoSpaceDE w:val="0"/>
        <w:autoSpaceDN w:val="0"/>
        <w:adjustRightInd w:val="0"/>
        <w:spacing w:line="276" w:lineRule="auto"/>
        <w:jc w:val="both"/>
        <w:rPr>
          <w:rFonts w:ascii="Cambria" w:hAnsi="Cambria"/>
          <w:color w:val="000000" w:themeColor="text1"/>
        </w:rPr>
      </w:pPr>
    </w:p>
    <w:p w:rsidR="00674BEA" w:rsidRDefault="00674BEA">
      <w:pPr>
        <w:widowControl w:val="0"/>
        <w:autoSpaceDE w:val="0"/>
        <w:autoSpaceDN w:val="0"/>
        <w:adjustRightInd w:val="0"/>
        <w:spacing w:line="276" w:lineRule="auto"/>
        <w:jc w:val="both"/>
        <w:rPr>
          <w:rFonts w:ascii="Cambria" w:hAnsi="Cambria"/>
          <w:color w:val="000000" w:themeColor="text1"/>
        </w:rPr>
      </w:pPr>
    </w:p>
    <w:p w:rsidR="00674BEA" w:rsidRDefault="00674BEA">
      <w:pPr>
        <w:widowControl w:val="0"/>
        <w:autoSpaceDE w:val="0"/>
        <w:autoSpaceDN w:val="0"/>
        <w:adjustRightInd w:val="0"/>
        <w:spacing w:line="276" w:lineRule="auto"/>
        <w:jc w:val="both"/>
        <w:rPr>
          <w:rFonts w:ascii="Cambria" w:hAnsi="Cambria"/>
          <w:color w:val="000000" w:themeColor="text1"/>
        </w:rPr>
      </w:pPr>
    </w:p>
    <w:p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6 do umowy</w:t>
      </w:r>
    </w:p>
    <w:p w:rsidR="00730D72" w:rsidRPr="00002C9E" w:rsidRDefault="00730D72" w:rsidP="00730D72">
      <w:pPr>
        <w:rPr>
          <w:rFonts w:ascii="Cambria" w:hAnsi="Cambria"/>
        </w:rPr>
      </w:pPr>
      <w:r w:rsidRPr="00002C9E">
        <w:rPr>
          <w:rFonts w:ascii="Cambria" w:hAnsi="Cambria"/>
        </w:rPr>
        <w:t>……………………………………</w:t>
      </w:r>
    </w:p>
    <w:p w:rsidR="00730D72" w:rsidRPr="00002C9E" w:rsidRDefault="00730D72" w:rsidP="00730D72">
      <w:pPr>
        <w:rPr>
          <w:rFonts w:ascii="Cambria" w:hAnsi="Cambria"/>
        </w:rPr>
      </w:pPr>
      <w:r w:rsidRPr="00002C9E">
        <w:rPr>
          <w:rFonts w:ascii="Cambria" w:hAnsi="Cambria"/>
        </w:rPr>
        <w:t>……………………………………</w:t>
      </w:r>
    </w:p>
    <w:p w:rsidR="00730D72" w:rsidRPr="00002C9E" w:rsidRDefault="00730D72" w:rsidP="00730D72">
      <w:pPr>
        <w:rPr>
          <w:rFonts w:ascii="Cambria" w:hAnsi="Cambria"/>
        </w:rPr>
      </w:pPr>
      <w:r w:rsidRPr="00002C9E">
        <w:rPr>
          <w:rFonts w:ascii="Cambria" w:hAnsi="Cambria"/>
        </w:rPr>
        <w:t>……………………………………</w:t>
      </w:r>
    </w:p>
    <w:p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rsidR="00730D72" w:rsidRPr="00002C9E" w:rsidRDefault="00730D72" w:rsidP="00730D72">
      <w:pPr>
        <w:jc w:val="right"/>
        <w:rPr>
          <w:rFonts w:ascii="Cambria" w:hAnsi="Cambria"/>
        </w:rPr>
      </w:pPr>
      <w:r>
        <w:rPr>
          <w:rFonts w:ascii="Cambria" w:hAnsi="Cambria"/>
        </w:rPr>
        <w:t>………….</w:t>
      </w:r>
      <w:r w:rsidRPr="00002C9E">
        <w:rPr>
          <w:rFonts w:ascii="Cambria" w:hAnsi="Cambria"/>
        </w:rPr>
        <w:t>, dnia ……….</w:t>
      </w:r>
    </w:p>
    <w:p w:rsidR="00730D72" w:rsidRPr="00002C9E" w:rsidRDefault="00730D72" w:rsidP="00730D72">
      <w:pPr>
        <w:rPr>
          <w:rFonts w:ascii="Cambria" w:hAnsi="Cambria"/>
        </w:rPr>
      </w:pPr>
    </w:p>
    <w:p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rsidR="00730D72" w:rsidRPr="00002C9E" w:rsidRDefault="00730D72" w:rsidP="00730D72">
      <w:pPr>
        <w:rPr>
          <w:rFonts w:ascii="Cambria" w:hAnsi="Cambria"/>
        </w:rPr>
      </w:pPr>
    </w:p>
    <w:p w:rsidR="00730D72" w:rsidRPr="00002C9E" w:rsidRDefault="00730D72" w:rsidP="00730D72">
      <w:pPr>
        <w:spacing w:line="276" w:lineRule="auto"/>
        <w:rPr>
          <w:rFonts w:ascii="Cambria" w:hAnsi="Cambria"/>
        </w:rPr>
      </w:pPr>
      <w:r w:rsidRPr="00002C9E">
        <w:rPr>
          <w:rFonts w:ascii="Cambria" w:hAnsi="Cambria"/>
        </w:rPr>
        <w:t>Reprezentując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 xml:space="preserve">                                                                                                         </w:t>
      </w:r>
    </w:p>
    <w:p w:rsidR="00730D72" w:rsidRPr="00002C9E" w:rsidRDefault="00730D72" w:rsidP="00730D72">
      <w:pPr>
        <w:spacing w:line="276" w:lineRule="auto"/>
        <w:rPr>
          <w:rFonts w:ascii="Cambria" w:hAnsi="Cambria"/>
        </w:rPr>
      </w:pPr>
      <w:r w:rsidRPr="00002C9E">
        <w:rPr>
          <w:rFonts w:ascii="Cambria" w:hAnsi="Cambria"/>
        </w:rPr>
        <w:t>Nazwa (firma) i adres podwykonawcy</w:t>
      </w:r>
    </w:p>
    <w:p w:rsidR="00730D72" w:rsidRPr="00002C9E" w:rsidRDefault="00730D72" w:rsidP="00730D72">
      <w:pPr>
        <w:spacing w:line="276" w:lineRule="auto"/>
        <w:rPr>
          <w:rFonts w:ascii="Cambria" w:hAnsi="Cambria"/>
        </w:rPr>
      </w:pPr>
      <w:r w:rsidRPr="00002C9E">
        <w:rPr>
          <w:rFonts w:ascii="Cambria" w:hAnsi="Cambria"/>
        </w:rPr>
        <w:t>będącego podwykonawcą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 xml:space="preserve">                                                                                                          </w:t>
      </w:r>
    </w:p>
    <w:p w:rsidR="00730D72" w:rsidRPr="00002C9E" w:rsidRDefault="00730D72" w:rsidP="00730D72">
      <w:pPr>
        <w:spacing w:line="276" w:lineRule="auto"/>
        <w:rPr>
          <w:rFonts w:ascii="Cambria" w:hAnsi="Cambria"/>
        </w:rPr>
      </w:pPr>
      <w:r w:rsidRPr="00002C9E">
        <w:rPr>
          <w:rFonts w:ascii="Cambria" w:hAnsi="Cambria"/>
        </w:rPr>
        <w:t>Nazwa (firma) i adres podwykonawcy</w:t>
      </w:r>
    </w:p>
    <w:p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rsidR="00730D72" w:rsidRPr="00002C9E" w:rsidRDefault="00730D72" w:rsidP="00730D72">
      <w:pPr>
        <w:spacing w:line="276" w:lineRule="auto"/>
        <w:rPr>
          <w:rFonts w:ascii="Cambria" w:hAnsi="Cambria"/>
        </w:rPr>
      </w:pPr>
      <w:r w:rsidRPr="00002C9E">
        <w:rPr>
          <w:rFonts w:ascii="Cambria" w:hAnsi="Cambria"/>
        </w:rPr>
        <w:t>na zadaniu pn.: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680091">
        <w:rPr>
          <w:rFonts w:ascii="Cambria" w:hAnsi="Cambria"/>
          <w:b/>
        </w:rPr>
        <w:t xml:space="preserve">Sławatycze </w:t>
      </w:r>
      <w:r w:rsidRPr="00002C9E">
        <w:rPr>
          <w:rFonts w:ascii="Cambria" w:hAnsi="Cambria"/>
        </w:rPr>
        <w:t>z …………………………………………………………………………</w:t>
      </w:r>
      <w:r>
        <w:rPr>
          <w:rFonts w:ascii="Cambria" w:hAnsi="Cambria"/>
        </w:rPr>
        <w:t>………</w:t>
      </w:r>
      <w:r w:rsidRPr="00002C9E">
        <w:rPr>
          <w:rFonts w:ascii="Cambria" w:hAnsi="Cambria"/>
        </w:rPr>
        <w:t>………………………………………………</w:t>
      </w:r>
    </w:p>
    <w:p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rsidR="00730D72" w:rsidRPr="00002C9E" w:rsidRDefault="00730D72" w:rsidP="00730D72">
      <w:pPr>
        <w:spacing w:line="276" w:lineRule="auto"/>
        <w:jc w:val="center"/>
        <w:rPr>
          <w:rFonts w:ascii="Cambria" w:hAnsi="Cambria"/>
          <w:i/>
          <w:sz w:val="20"/>
          <w:szCs w:val="20"/>
        </w:rPr>
      </w:pPr>
    </w:p>
    <w:p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(słownie: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za prace wykonane w okresie od  ……………………………………. do ……………………………………..</w:t>
      </w:r>
    </w:p>
    <w:p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podatek VAT: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p>
    <w:p w:rsidR="00730D72" w:rsidRDefault="00730D72" w:rsidP="00730D72">
      <w:pPr>
        <w:spacing w:line="276" w:lineRule="auto"/>
        <w:jc w:val="both"/>
        <w:rPr>
          <w:rFonts w:ascii="Cambria" w:hAnsi="Cambria"/>
          <w:b/>
        </w:rPr>
      </w:pPr>
      <w:r w:rsidRPr="00A97B85">
        <w:rPr>
          <w:rFonts w:ascii="Cambria" w:hAnsi="Cambria"/>
          <w:b/>
        </w:rPr>
        <w:t xml:space="preserve">zgodnie z fakturą VAT/rachunkiem nr …………………………………………… z dnia ……………………… oraz protokołem wykonanych prac, podpisanym przez </w:t>
      </w:r>
      <w:r w:rsidRPr="00A97B85">
        <w:rPr>
          <w:rFonts w:ascii="Cambria" w:hAnsi="Cambria"/>
          <w:b/>
        </w:rPr>
        <w:lastRenderedPageBreak/>
        <w:t>Wykonawcę oraz Koordynatora Zamawiającego i Inspektora Nadzoru. Odpis protokołu załączam.</w:t>
      </w:r>
    </w:p>
    <w:p w:rsidR="00730D72" w:rsidRDefault="00730D72" w:rsidP="00730D72">
      <w:pPr>
        <w:spacing w:line="276" w:lineRule="auto"/>
        <w:jc w:val="both"/>
        <w:rPr>
          <w:rFonts w:ascii="Cambria" w:hAnsi="Cambria"/>
          <w:b/>
        </w:rPr>
      </w:pPr>
    </w:p>
    <w:p w:rsidR="00730D72" w:rsidRPr="00002C9E" w:rsidRDefault="00730D72" w:rsidP="00730D72">
      <w:pPr>
        <w:jc w:val="right"/>
        <w:rPr>
          <w:rFonts w:ascii="Cambria" w:hAnsi="Cambria"/>
        </w:rPr>
      </w:pPr>
      <w:r w:rsidRPr="00002C9E">
        <w:rPr>
          <w:rFonts w:ascii="Cambria" w:hAnsi="Cambria"/>
        </w:rPr>
        <w:t>………………………………………</w:t>
      </w:r>
    </w:p>
    <w:p w:rsidR="00730D72" w:rsidRPr="00002C9E"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rsidR="00216ABF" w:rsidRDefault="00216ABF" w:rsidP="00730D72">
      <w:pPr>
        <w:jc w:val="right"/>
        <w:rPr>
          <w:rFonts w:ascii="Cambria" w:hAnsi="Cambria"/>
          <w:b/>
        </w:rPr>
      </w:pPr>
    </w:p>
    <w:p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rsidR="00730D72" w:rsidRPr="00002C9E" w:rsidRDefault="00730D72" w:rsidP="00730D72">
      <w:pPr>
        <w:rPr>
          <w:rFonts w:ascii="Cambria" w:hAnsi="Cambria"/>
        </w:rPr>
      </w:pPr>
    </w:p>
    <w:p w:rsidR="00730D72" w:rsidRPr="00002C9E" w:rsidRDefault="00730D72" w:rsidP="00730D72">
      <w:pPr>
        <w:ind w:right="5528"/>
        <w:jc w:val="center"/>
        <w:rPr>
          <w:rFonts w:ascii="Cambria" w:hAnsi="Cambria"/>
        </w:rPr>
      </w:pPr>
      <w:r w:rsidRPr="00002C9E">
        <w:rPr>
          <w:rFonts w:ascii="Cambria" w:hAnsi="Cambria"/>
        </w:rPr>
        <w:t>……………………………………………..</w:t>
      </w:r>
    </w:p>
    <w:p w:rsidR="00730D72" w:rsidRPr="00002C9E" w:rsidRDefault="00730D72" w:rsidP="00730D72">
      <w:pPr>
        <w:ind w:right="5528"/>
        <w:jc w:val="center"/>
        <w:rPr>
          <w:rFonts w:ascii="Cambria" w:hAnsi="Cambria"/>
        </w:rPr>
      </w:pPr>
      <w:r w:rsidRPr="00002C9E">
        <w:rPr>
          <w:rFonts w:ascii="Cambria" w:hAnsi="Cambria"/>
        </w:rPr>
        <w:t>……………………………………………..</w:t>
      </w:r>
    </w:p>
    <w:p w:rsidR="00730D72" w:rsidRPr="00002C9E" w:rsidRDefault="00730D72" w:rsidP="00730D72">
      <w:pPr>
        <w:ind w:right="5528"/>
        <w:jc w:val="center"/>
        <w:rPr>
          <w:rFonts w:ascii="Cambria" w:hAnsi="Cambria"/>
        </w:rPr>
      </w:pPr>
      <w:r w:rsidRPr="00002C9E">
        <w:rPr>
          <w:rFonts w:ascii="Cambria" w:hAnsi="Cambria"/>
        </w:rPr>
        <w:t>……………………………………………..</w:t>
      </w:r>
    </w:p>
    <w:p w:rsidR="00730D72" w:rsidRPr="00002C9E" w:rsidRDefault="00730D72" w:rsidP="00730D72">
      <w:pPr>
        <w:ind w:right="5528"/>
        <w:jc w:val="center"/>
        <w:rPr>
          <w:rFonts w:ascii="Cambria" w:hAnsi="Cambria"/>
          <w:i/>
        </w:rPr>
      </w:pPr>
      <w:r w:rsidRPr="00002C9E">
        <w:rPr>
          <w:rFonts w:ascii="Cambria" w:hAnsi="Cambria"/>
          <w:i/>
        </w:rPr>
        <w:t>(Dalszy podwykonawca)</w:t>
      </w:r>
    </w:p>
    <w:p w:rsidR="00730D72" w:rsidRPr="00002C9E" w:rsidRDefault="00730D72" w:rsidP="00730D72">
      <w:pPr>
        <w:jc w:val="right"/>
        <w:rPr>
          <w:rFonts w:ascii="Cambria" w:hAnsi="Cambria"/>
        </w:rPr>
      </w:pPr>
      <w:r>
        <w:rPr>
          <w:rFonts w:ascii="Cambria" w:hAnsi="Cambria"/>
        </w:rPr>
        <w:t>………</w:t>
      </w:r>
      <w:r w:rsidRPr="00002C9E">
        <w:rPr>
          <w:rFonts w:ascii="Cambria" w:hAnsi="Cambria"/>
        </w:rPr>
        <w:t>, dnia ……</w:t>
      </w:r>
      <w:r>
        <w:rPr>
          <w:rFonts w:ascii="Cambria" w:hAnsi="Cambria"/>
        </w:rPr>
        <w:t>…….</w:t>
      </w:r>
      <w:r w:rsidRPr="00002C9E">
        <w:rPr>
          <w:rFonts w:ascii="Cambria" w:hAnsi="Cambria"/>
        </w:rPr>
        <w:t>….</w:t>
      </w:r>
    </w:p>
    <w:p w:rsidR="00730D72" w:rsidRPr="00002C9E" w:rsidRDefault="00730D72" w:rsidP="00730D72">
      <w:pPr>
        <w:ind w:left="5664"/>
        <w:jc w:val="right"/>
        <w:rPr>
          <w:rFonts w:ascii="Cambria" w:hAnsi="Cambria"/>
        </w:rPr>
      </w:pPr>
    </w:p>
    <w:p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rsidR="00730D72" w:rsidRPr="00002C9E" w:rsidRDefault="00730D72" w:rsidP="00730D72">
      <w:pPr>
        <w:rPr>
          <w:rFonts w:ascii="Cambria" w:hAnsi="Cambria"/>
        </w:rPr>
      </w:pPr>
    </w:p>
    <w:p w:rsidR="00730D72" w:rsidRPr="00002C9E" w:rsidRDefault="00730D72" w:rsidP="00730D72">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rsidR="00730D72" w:rsidRPr="00002C9E" w:rsidRDefault="00730D72" w:rsidP="00730D72">
      <w:pPr>
        <w:rPr>
          <w:rFonts w:ascii="Cambria" w:hAnsi="Cambria"/>
        </w:rPr>
      </w:pPr>
      <w:r w:rsidRPr="00002C9E">
        <w:rPr>
          <w:rFonts w:ascii="Cambria" w:hAnsi="Cambria"/>
        </w:rPr>
        <w:t>będącego Dalszym Podwykonawcą ………………………………………………………………………………</w:t>
      </w:r>
    </w:p>
    <w:p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
    <w:p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rsidR="00730D72" w:rsidRPr="00002C9E" w:rsidRDefault="00730D72" w:rsidP="00730D72">
      <w:pPr>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680091">
        <w:rPr>
          <w:rFonts w:ascii="Cambria" w:hAnsi="Cambria"/>
          <w:b/>
        </w:rPr>
        <w:t>Sławatycze</w:t>
      </w:r>
      <w:r w:rsidR="00095C94">
        <w:rPr>
          <w:rFonts w:ascii="Cambria" w:hAnsi="Cambria"/>
          <w:b/>
        </w:rPr>
        <w:t xml:space="preserve"> </w:t>
      </w:r>
      <w:r w:rsidRPr="00002C9E">
        <w:rPr>
          <w:rFonts w:ascii="Cambria" w:hAnsi="Cambria"/>
        </w:rPr>
        <w:t xml:space="preserve">z </w:t>
      </w:r>
    </w:p>
    <w:p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rsidR="00730D72" w:rsidRDefault="00730D72" w:rsidP="00730D72">
      <w:pPr>
        <w:rPr>
          <w:rFonts w:ascii="Cambria" w:hAnsi="Cambria"/>
        </w:rPr>
      </w:pPr>
    </w:p>
    <w:p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rsidR="00730D72" w:rsidRPr="00002C9E" w:rsidRDefault="00730D72" w:rsidP="00730D72">
      <w:pPr>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rsidR="00730D72" w:rsidRPr="00002C9E" w:rsidRDefault="00730D72" w:rsidP="00730D72">
      <w:pPr>
        <w:rPr>
          <w:rFonts w:ascii="Cambria" w:hAnsi="Cambria"/>
        </w:rPr>
      </w:pPr>
      <w:r w:rsidRPr="00002C9E">
        <w:rPr>
          <w:rFonts w:ascii="Cambria" w:hAnsi="Cambria"/>
        </w:rPr>
        <w:t>netto: …………………………………………….</w:t>
      </w:r>
    </w:p>
    <w:p w:rsidR="00730D72" w:rsidRPr="00002C9E" w:rsidRDefault="00730D72" w:rsidP="00730D72">
      <w:pPr>
        <w:rPr>
          <w:rFonts w:ascii="Cambria" w:hAnsi="Cambria"/>
        </w:rPr>
      </w:pPr>
      <w:r w:rsidRPr="00002C9E">
        <w:rPr>
          <w:rFonts w:ascii="Cambria" w:hAnsi="Cambria"/>
        </w:rPr>
        <w:t>podatek VAT: …………………………………..</w:t>
      </w:r>
    </w:p>
    <w:p w:rsidR="00730D72" w:rsidRDefault="00730D72" w:rsidP="00730D72">
      <w:pPr>
        <w:rPr>
          <w:rFonts w:ascii="Cambria" w:hAnsi="Cambria"/>
        </w:rPr>
      </w:pPr>
      <w:r w:rsidRPr="00002C9E">
        <w:rPr>
          <w:rFonts w:ascii="Cambria" w:hAnsi="Cambria"/>
        </w:rPr>
        <w:t>brutto: ……………………………………………</w:t>
      </w:r>
    </w:p>
    <w:p w:rsidR="00730D72" w:rsidRPr="00002C9E" w:rsidRDefault="00730D72" w:rsidP="00730D72">
      <w:pPr>
        <w:rPr>
          <w:rFonts w:ascii="Cambria" w:hAnsi="Cambria"/>
        </w:rPr>
      </w:pPr>
    </w:p>
    <w:p w:rsidR="00730D72" w:rsidRPr="00A97B85" w:rsidRDefault="00730D72" w:rsidP="00730D72">
      <w:pPr>
        <w:jc w:val="both"/>
        <w:rPr>
          <w:rFonts w:ascii="Cambria" w:hAnsi="Cambria"/>
          <w:b/>
        </w:rPr>
      </w:pPr>
      <w:r w:rsidRPr="00A97B85">
        <w:rPr>
          <w:rFonts w:ascii="Cambria" w:hAnsi="Cambria"/>
          <w:b/>
        </w:rPr>
        <w:t>zgodnie z fakturą VAT/rachunkiem nr ……………………………..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rsidR="00730D72" w:rsidRPr="00002C9E" w:rsidRDefault="00730D72" w:rsidP="00730D72">
      <w:pPr>
        <w:rPr>
          <w:rFonts w:ascii="Cambria" w:hAnsi="Cambria"/>
        </w:rPr>
      </w:pPr>
    </w:p>
    <w:p w:rsidR="00730D72" w:rsidRDefault="00730D72" w:rsidP="00730D72">
      <w:pPr>
        <w:rPr>
          <w:rFonts w:ascii="Cambria" w:hAnsi="Cambria"/>
        </w:rPr>
      </w:pPr>
    </w:p>
    <w:p w:rsidR="00730D72" w:rsidRDefault="00730D72" w:rsidP="00730D72">
      <w:pPr>
        <w:rPr>
          <w:rFonts w:ascii="Cambria" w:hAnsi="Cambria"/>
        </w:rPr>
      </w:pPr>
    </w:p>
    <w:p w:rsidR="00730D72" w:rsidRPr="00002C9E" w:rsidRDefault="00730D72" w:rsidP="00730D72">
      <w:pPr>
        <w:rPr>
          <w:rFonts w:ascii="Cambria" w:hAnsi="Cambria"/>
        </w:rPr>
      </w:pPr>
    </w:p>
    <w:p w:rsidR="00730D72" w:rsidRPr="00002C9E" w:rsidRDefault="00730D72" w:rsidP="00730D72">
      <w:pPr>
        <w:ind w:left="5245"/>
        <w:jc w:val="center"/>
        <w:rPr>
          <w:rFonts w:ascii="Cambria" w:hAnsi="Cambria"/>
        </w:rPr>
      </w:pPr>
      <w:r w:rsidRPr="00002C9E">
        <w:rPr>
          <w:rFonts w:ascii="Cambria" w:hAnsi="Cambria"/>
        </w:rPr>
        <w:lastRenderedPageBreak/>
        <w:t>…………………………………………</w:t>
      </w:r>
    </w:p>
    <w:p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p w:rsidR="00E11E40" w:rsidRPr="004F2BF5" w:rsidRDefault="00E11E40" w:rsidP="00730D72">
      <w:pPr>
        <w:jc w:val="right"/>
        <w:rPr>
          <w:rFonts w:ascii="Cambria" w:hAnsi="Cambria"/>
          <w:color w:val="000000" w:themeColor="text1"/>
        </w:rPr>
      </w:pPr>
    </w:p>
    <w:sectPr w:rsidR="00E11E40" w:rsidRPr="004F2BF5" w:rsidSect="00E02C3F">
      <w:headerReference w:type="default" r:id="rId8"/>
      <w:footerReference w:type="default" r:id="rId9"/>
      <w:pgSz w:w="11900" w:h="16840"/>
      <w:pgMar w:top="1417" w:right="1417" w:bottom="1238" w:left="1417" w:header="228" w:footer="681"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81F39E" w15:done="0"/>
  <w15:commentEx w15:paraId="7CED720F" w15:done="0"/>
  <w15:commentEx w15:paraId="5D1D750D" w15:done="0"/>
  <w15:commentEx w15:paraId="5CBE859D" w15:done="0"/>
  <w15:commentEx w15:paraId="3B4812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81F39E" w16cid:durableId="221E6B9A"/>
  <w16cid:commentId w16cid:paraId="7CED720F" w16cid:durableId="221E6BAC"/>
  <w16cid:commentId w16cid:paraId="5D1D750D" w16cid:durableId="221E6BB1"/>
  <w16cid:commentId w16cid:paraId="5CBE859D" w16cid:durableId="221E6BCA"/>
  <w16cid:commentId w16cid:paraId="3B4812C8" w16cid:durableId="221E5C7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417" w:rsidRDefault="007C1417" w:rsidP="00F14FE5">
      <w:r>
        <w:separator/>
      </w:r>
    </w:p>
  </w:endnote>
  <w:endnote w:type="continuationSeparator" w:id="0">
    <w:p w:rsidR="007C1417" w:rsidRDefault="007C1417" w:rsidP="00F14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øw≥¸">
    <w:altName w:val="Times New Roman"/>
    <w:charset w:val="EE"/>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Narrow">
    <w:altName w:val="Arial 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BB4" w:rsidRPr="00BA303A" w:rsidRDefault="003B4BB4"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2c do SIWZ – projekt umowy – część 3 zamówienia</w:t>
    </w:r>
    <w:r w:rsidRPr="00BA303A">
      <w:rPr>
        <w:rFonts w:ascii="Cambria" w:hAnsi="Cambria"/>
        <w:sz w:val="20"/>
        <w:szCs w:val="20"/>
        <w:bdr w:val="single" w:sz="4" w:space="0" w:color="auto"/>
      </w:rPr>
      <w:tab/>
      <w:t xml:space="preserve">Strona </w:t>
    </w:r>
    <w:r w:rsidR="007B6458"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7B6458" w:rsidRPr="00BA303A">
      <w:rPr>
        <w:rFonts w:ascii="Cambria" w:hAnsi="Cambria"/>
        <w:b/>
        <w:sz w:val="20"/>
        <w:szCs w:val="20"/>
        <w:bdr w:val="single" w:sz="4" w:space="0" w:color="auto"/>
      </w:rPr>
      <w:fldChar w:fldCharType="separate"/>
    </w:r>
    <w:r w:rsidR="0084214F">
      <w:rPr>
        <w:rFonts w:ascii="Cambria" w:hAnsi="Cambria"/>
        <w:b/>
        <w:noProof/>
        <w:sz w:val="20"/>
        <w:szCs w:val="20"/>
        <w:bdr w:val="single" w:sz="4" w:space="0" w:color="auto"/>
      </w:rPr>
      <w:t>22</w:t>
    </w:r>
    <w:r w:rsidR="007B6458"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7B6458"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7B6458" w:rsidRPr="00BA303A">
      <w:rPr>
        <w:rFonts w:ascii="Cambria" w:hAnsi="Cambria"/>
        <w:b/>
        <w:sz w:val="20"/>
        <w:szCs w:val="20"/>
        <w:bdr w:val="single" w:sz="4" w:space="0" w:color="auto"/>
      </w:rPr>
      <w:fldChar w:fldCharType="separate"/>
    </w:r>
    <w:r w:rsidR="0084214F">
      <w:rPr>
        <w:rFonts w:ascii="Cambria" w:hAnsi="Cambria"/>
        <w:b/>
        <w:noProof/>
        <w:sz w:val="20"/>
        <w:szCs w:val="20"/>
        <w:bdr w:val="single" w:sz="4" w:space="0" w:color="auto"/>
      </w:rPr>
      <w:t>38</w:t>
    </w:r>
    <w:r w:rsidR="007B6458"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417" w:rsidRDefault="007C1417" w:rsidP="00F14FE5">
      <w:r>
        <w:separator/>
      </w:r>
    </w:p>
  </w:footnote>
  <w:footnote w:type="continuationSeparator" w:id="0">
    <w:p w:rsidR="007C1417" w:rsidRDefault="007C1417" w:rsidP="00F14FE5">
      <w:r>
        <w:continuationSeparator/>
      </w:r>
    </w:p>
  </w:footnote>
  <w:footnote w:id="1">
    <w:p w:rsidR="003B4BB4" w:rsidRDefault="003B4BB4" w:rsidP="006F22C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3B4BB4" w:rsidRDefault="003B4BB4" w:rsidP="006F22C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3B4BB4" w:rsidRDefault="003B4BB4" w:rsidP="006F22C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rsidR="003B4BB4" w:rsidRDefault="003B4BB4">
      <w:pPr>
        <w:pStyle w:val="Tekstprzypisudolnego"/>
      </w:pPr>
      <w:r>
        <w:rPr>
          <w:rStyle w:val="Odwoanieprzypisudolnego"/>
        </w:rPr>
        <w:footnoteRef/>
      </w:r>
      <w:r>
        <w:t xml:space="preserve"> Zgodnie z deklaracją w ofercie.</w:t>
      </w:r>
    </w:p>
  </w:footnote>
  <w:footnote w:id="5">
    <w:p w:rsidR="003B4BB4" w:rsidRPr="00296286" w:rsidRDefault="003B4BB4" w:rsidP="0044577F">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postępowania o wartości zamówienia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BB4" w:rsidRPr="00CB4DA9" w:rsidRDefault="003B4BB4" w:rsidP="006F22C0">
    <w:pPr>
      <w:pStyle w:val="Nagwek"/>
      <w:rPr>
        <w:noProof/>
        <w:sz w:val="22"/>
      </w:rPr>
    </w:pPr>
    <w:r w:rsidRPr="00830FF6">
      <w:rPr>
        <w:noProof/>
        <w:lang w:eastAsia="pl-PL"/>
      </w:rPr>
      <w:drawing>
        <wp:inline distT="0" distB="0" distL="0" distR="0">
          <wp:extent cx="5621020" cy="10490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21020" cy="1049020"/>
                  </a:xfrm>
                  <a:prstGeom prst="rect">
                    <a:avLst/>
                  </a:prstGeom>
                  <a:noFill/>
                  <a:ln>
                    <a:noFill/>
                  </a:ln>
                </pic:spPr>
              </pic:pic>
            </a:graphicData>
          </a:graphic>
        </wp:inline>
      </w:drawing>
    </w:r>
  </w:p>
  <w:p w:rsidR="003B4BB4" w:rsidRPr="00830CF0" w:rsidRDefault="003B4BB4" w:rsidP="006F22C0">
    <w:pPr>
      <w:spacing w:line="276" w:lineRule="auto"/>
      <w:jc w:val="center"/>
      <w:rPr>
        <w:rFonts w:ascii="Cambria" w:hAnsi="Cambria"/>
        <w:bCs/>
        <w:color w:val="000000"/>
        <w:sz w:val="10"/>
        <w:szCs w:val="10"/>
      </w:rPr>
    </w:pPr>
  </w:p>
  <w:p w:rsidR="003B4BB4" w:rsidRDefault="003B4BB4" w:rsidP="006F22C0">
    <w:pPr>
      <w:spacing w:line="276" w:lineRule="auto"/>
      <w:jc w:val="center"/>
      <w:rPr>
        <w:rFonts w:ascii="Cambria" w:hAnsi="Cambria"/>
        <w:bCs/>
        <w:color w:val="000000"/>
        <w:sz w:val="18"/>
        <w:szCs w:val="18"/>
      </w:rPr>
    </w:pPr>
    <w:r w:rsidRPr="006504D2">
      <w:rPr>
        <w:rFonts w:ascii="Cambria" w:hAnsi="Cambria"/>
        <w:bCs/>
        <w:color w:val="000000"/>
        <w:sz w:val="18"/>
        <w:szCs w:val="18"/>
      </w:rPr>
      <w:t xml:space="preserve">Projekt pn.: </w:t>
    </w:r>
    <w:r w:rsidRPr="006504D2">
      <w:rPr>
        <w:rFonts w:ascii="Cambria" w:hAnsi="Cambria"/>
        <w:b/>
        <w:bCs/>
        <w:i/>
        <w:color w:val="000000"/>
        <w:sz w:val="18"/>
        <w:szCs w:val="18"/>
      </w:rPr>
      <w:t>„</w:t>
    </w:r>
    <w:r w:rsidRPr="00051872">
      <w:rPr>
        <w:rFonts w:ascii="Cambria" w:hAnsi="Cambria"/>
        <w:b/>
        <w:bCs/>
        <w:i/>
        <w:color w:val="000000"/>
        <w:sz w:val="18"/>
        <w:szCs w:val="18"/>
      </w:rPr>
      <w:t>SŁAWATYCZE - GMINA Z ENERGIĄ</w:t>
    </w:r>
    <w:r w:rsidRPr="006504D2">
      <w:rPr>
        <w:rFonts w:ascii="Cambria" w:hAnsi="Cambria"/>
        <w:b/>
        <w:bCs/>
        <w:i/>
        <w:color w:val="000000"/>
        <w:sz w:val="18"/>
        <w:szCs w:val="18"/>
      </w:rPr>
      <w:t>”</w:t>
    </w:r>
    <w:r w:rsidRPr="006504D2">
      <w:rPr>
        <w:rFonts w:ascii="Cambria" w:hAnsi="Cambria"/>
        <w:bCs/>
        <w:i/>
        <w:color w:val="000000"/>
        <w:sz w:val="18"/>
        <w:szCs w:val="18"/>
      </w:rPr>
      <w:t xml:space="preserve"> </w:t>
    </w:r>
    <w:r w:rsidRPr="006504D2">
      <w:rPr>
        <w:rFonts w:ascii="Cambria" w:hAnsi="Cambria"/>
        <w:bCs/>
        <w:color w:val="000000"/>
        <w:sz w:val="18"/>
        <w:szCs w:val="18"/>
      </w:rPr>
      <w:t xml:space="preserve">współfinansowany ze </w:t>
    </w:r>
    <w:r w:rsidRPr="006504D2">
      <w:rPr>
        <w:rFonts w:ascii="Cambria" w:hAnsi="Cambria"/>
        <w:color w:val="000000"/>
        <w:sz w:val="18"/>
        <w:szCs w:val="18"/>
      </w:rPr>
      <w:t>ś</w:t>
    </w:r>
    <w:r w:rsidRPr="006504D2">
      <w:rPr>
        <w:rFonts w:ascii="Cambria" w:hAnsi="Cambria"/>
        <w:bCs/>
        <w:color w:val="000000"/>
        <w:sz w:val="18"/>
        <w:szCs w:val="18"/>
      </w:rPr>
      <w:t>rodków Europejskiego Funduszu Rozwoju Regionalnego w ramach Regionalnego Programu Operacyjnego Województwa Lubelskiego na lata 2014-2020.</w:t>
    </w:r>
  </w:p>
  <w:p w:rsidR="003B4BB4" w:rsidRPr="006504D2" w:rsidRDefault="003B4BB4" w:rsidP="006F22C0">
    <w:pPr>
      <w:spacing w:line="276" w:lineRule="auto"/>
      <w:jc w:val="center"/>
      <w:rPr>
        <w:rFonts w:ascii="Cambria" w:hAnsi="Cambria"/>
        <w:bCs/>
        <w:color w:val="00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B160B23"/>
    <w:multiLevelType w:val="hybridMultilevel"/>
    <w:tmpl w:val="AA448CE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1C16CAE8">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1E53AC"/>
    <w:multiLevelType w:val="hybridMultilevel"/>
    <w:tmpl w:val="CEB8DE2A"/>
    <w:lvl w:ilvl="0" w:tplc="A3D8265A">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5A6CC9"/>
    <w:multiLevelType w:val="multilevel"/>
    <w:tmpl w:val="B5225E3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26">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8508FF"/>
    <w:multiLevelType w:val="hybridMultilevel"/>
    <w:tmpl w:val="445CE34A"/>
    <w:lvl w:ilvl="0" w:tplc="04150011">
      <w:start w:val="1"/>
      <w:numFmt w:val="decimal"/>
      <w:lvlText w:val="%1)"/>
      <w:lvlJc w:val="left"/>
      <w:pPr>
        <w:ind w:left="1854" w:hanging="360"/>
      </w:pPr>
    </w:lvl>
    <w:lvl w:ilvl="1" w:tplc="29B0C508">
      <w:start w:val="1"/>
      <w:numFmt w:val="lowerLetter"/>
      <w:lvlText w:val="%2)"/>
      <w:lvlJc w:val="left"/>
      <w:pPr>
        <w:ind w:left="2574" w:hanging="360"/>
      </w:pPr>
      <w:rPr>
        <w:rFonts w:hint="default"/>
        <w:b/>
      </w:r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6E61D1"/>
    <w:multiLevelType w:val="hybridMultilevel"/>
    <w:tmpl w:val="07FC984E"/>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41">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2">
    <w:nsid w:val="54E7685C"/>
    <w:multiLevelType w:val="hybridMultilevel"/>
    <w:tmpl w:val="A2BCB308"/>
    <w:lvl w:ilvl="0" w:tplc="C41614A6">
      <w:start w:val="1"/>
      <w:numFmt w:val="decimal"/>
      <w:lvlText w:val="%1)"/>
      <w:lvlJc w:val="left"/>
      <w:pPr>
        <w:ind w:left="720" w:hanging="360"/>
      </w:pPr>
      <w:rPr>
        <w:rFonts w:cs="Times New Roman" w:hint="default"/>
        <w:strike w:val="0"/>
        <w:color w:val="000000" w:themeColor="text1"/>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3">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nsid w:val="585C0D4B"/>
    <w:multiLevelType w:val="hybridMultilevel"/>
    <w:tmpl w:val="625828E8"/>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AD5EA166">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5A280505"/>
    <w:multiLevelType w:val="hybridMultilevel"/>
    <w:tmpl w:val="8FC87D30"/>
    <w:lvl w:ilvl="0" w:tplc="4FF4B3E4">
      <w:start w:val="1"/>
      <w:numFmt w:val="lowerLetter"/>
      <w:lvlText w:val="%1)"/>
      <w:lvlJc w:val="left"/>
      <w:pPr>
        <w:ind w:left="3196"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3730AB"/>
    <w:multiLevelType w:val="multilevel"/>
    <w:tmpl w:val="B5225E3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48">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676843FF"/>
    <w:multiLevelType w:val="hybridMultilevel"/>
    <w:tmpl w:val="30FA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72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9"/>
  </w:num>
  <w:num w:numId="3">
    <w:abstractNumId w:val="10"/>
  </w:num>
  <w:num w:numId="4">
    <w:abstractNumId w:val="14"/>
  </w:num>
  <w:num w:numId="5">
    <w:abstractNumId w:val="60"/>
  </w:num>
  <w:num w:numId="6">
    <w:abstractNumId w:val="0"/>
  </w:num>
  <w:num w:numId="7">
    <w:abstractNumId w:val="28"/>
  </w:num>
  <w:num w:numId="8">
    <w:abstractNumId w:val="24"/>
  </w:num>
  <w:num w:numId="9">
    <w:abstractNumId w:val="22"/>
  </w:num>
  <w:num w:numId="10">
    <w:abstractNumId w:val="15"/>
  </w:num>
  <w:num w:numId="11">
    <w:abstractNumId w:val="12"/>
  </w:num>
  <w:num w:numId="12">
    <w:abstractNumId w:val="38"/>
  </w:num>
  <w:num w:numId="13">
    <w:abstractNumId w:val="58"/>
  </w:num>
  <w:num w:numId="14">
    <w:abstractNumId w:val="29"/>
  </w:num>
  <w:num w:numId="15">
    <w:abstractNumId w:val="3"/>
  </w:num>
  <w:num w:numId="16">
    <w:abstractNumId w:val="55"/>
  </w:num>
  <w:num w:numId="17">
    <w:abstractNumId w:val="26"/>
  </w:num>
  <w:num w:numId="18">
    <w:abstractNumId w:val="7"/>
  </w:num>
  <w:num w:numId="19">
    <w:abstractNumId w:val="11"/>
  </w:num>
  <w:num w:numId="20">
    <w:abstractNumId w:val="54"/>
  </w:num>
  <w:num w:numId="21">
    <w:abstractNumId w:val="21"/>
  </w:num>
  <w:num w:numId="22">
    <w:abstractNumId w:val="30"/>
  </w:num>
  <w:num w:numId="23">
    <w:abstractNumId w:val="19"/>
  </w:num>
  <w:num w:numId="24">
    <w:abstractNumId w:val="53"/>
  </w:num>
  <w:num w:numId="25">
    <w:abstractNumId w:val="9"/>
  </w:num>
  <w:num w:numId="26">
    <w:abstractNumId w:val="16"/>
  </w:num>
  <w:num w:numId="27">
    <w:abstractNumId w:val="27"/>
  </w:num>
  <w:num w:numId="28">
    <w:abstractNumId w:val="6"/>
  </w:num>
  <w:num w:numId="29">
    <w:abstractNumId w:val="37"/>
  </w:num>
  <w:num w:numId="30">
    <w:abstractNumId w:val="45"/>
  </w:num>
  <w:num w:numId="31">
    <w:abstractNumId w:val="5"/>
  </w:num>
  <w:num w:numId="32">
    <w:abstractNumId w:val="20"/>
  </w:num>
  <w:num w:numId="33">
    <w:abstractNumId w:val="56"/>
  </w:num>
  <w:num w:numId="34">
    <w:abstractNumId w:val="13"/>
  </w:num>
  <w:num w:numId="35">
    <w:abstractNumId w:val="32"/>
  </w:num>
  <w:num w:numId="36">
    <w:abstractNumId w:val="8"/>
  </w:num>
  <w:num w:numId="37">
    <w:abstractNumId w:val="36"/>
  </w:num>
  <w:num w:numId="38">
    <w:abstractNumId w:val="18"/>
  </w:num>
  <w:num w:numId="39">
    <w:abstractNumId w:val="31"/>
  </w:num>
  <w:num w:numId="40">
    <w:abstractNumId w:val="17"/>
  </w:num>
  <w:num w:numId="41">
    <w:abstractNumId w:val="48"/>
  </w:num>
  <w:num w:numId="42">
    <w:abstractNumId w:val="4"/>
  </w:num>
  <w:num w:numId="43">
    <w:abstractNumId w:val="41"/>
  </w:num>
  <w:num w:numId="44">
    <w:abstractNumId w:val="34"/>
  </w:num>
  <w:num w:numId="45">
    <w:abstractNumId w:val="43"/>
  </w:num>
  <w:num w:numId="46">
    <w:abstractNumId w:val="50"/>
  </w:num>
  <w:num w:numId="47">
    <w:abstractNumId w:val="33"/>
  </w:num>
  <w:num w:numId="48">
    <w:abstractNumId w:val="35"/>
  </w:num>
  <w:num w:numId="49">
    <w:abstractNumId w:val="52"/>
  </w:num>
  <w:num w:numId="50">
    <w:abstractNumId w:val="2"/>
  </w:num>
  <w:num w:numId="51">
    <w:abstractNumId w:val="44"/>
  </w:num>
  <w:num w:numId="52">
    <w:abstractNumId w:val="42"/>
  </w:num>
  <w:num w:numId="53">
    <w:abstractNumId w:val="59"/>
  </w:num>
  <w:num w:numId="54">
    <w:abstractNumId w:val="1"/>
  </w:num>
  <w:num w:numId="55">
    <w:abstractNumId w:val="57"/>
  </w:num>
  <w:num w:numId="56">
    <w:abstractNumId w:val="49"/>
  </w:num>
  <w:num w:numId="57">
    <w:abstractNumId w:val="51"/>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40"/>
  </w:num>
  <w:num w:numId="61">
    <w:abstractNumId w:val="25"/>
  </w:num>
  <w:numIdMacAtCleanup w:val="6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zysztof Puchacz">
    <w15:presenceInfo w15:providerId="Windows Live" w15:userId="72bc881038172c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B82B54"/>
    <w:rsid w:val="00002C9E"/>
    <w:rsid w:val="00004CA4"/>
    <w:rsid w:val="00006162"/>
    <w:rsid w:val="000113A8"/>
    <w:rsid w:val="00011E8D"/>
    <w:rsid w:val="00012A78"/>
    <w:rsid w:val="000137FF"/>
    <w:rsid w:val="00013AFE"/>
    <w:rsid w:val="00014A9E"/>
    <w:rsid w:val="000153E2"/>
    <w:rsid w:val="0001667F"/>
    <w:rsid w:val="00021C19"/>
    <w:rsid w:val="00022E2F"/>
    <w:rsid w:val="000300CF"/>
    <w:rsid w:val="00030681"/>
    <w:rsid w:val="00032925"/>
    <w:rsid w:val="000364A4"/>
    <w:rsid w:val="00043E7D"/>
    <w:rsid w:val="00044117"/>
    <w:rsid w:val="00045629"/>
    <w:rsid w:val="00046924"/>
    <w:rsid w:val="000520D3"/>
    <w:rsid w:val="0005458D"/>
    <w:rsid w:val="000735D1"/>
    <w:rsid w:val="0007431A"/>
    <w:rsid w:val="00076193"/>
    <w:rsid w:val="000764F4"/>
    <w:rsid w:val="0008583A"/>
    <w:rsid w:val="000868BC"/>
    <w:rsid w:val="00091E89"/>
    <w:rsid w:val="0009481A"/>
    <w:rsid w:val="00095C94"/>
    <w:rsid w:val="000A4DB5"/>
    <w:rsid w:val="000A798F"/>
    <w:rsid w:val="000B564F"/>
    <w:rsid w:val="000B67BC"/>
    <w:rsid w:val="000D42D7"/>
    <w:rsid w:val="000D71FF"/>
    <w:rsid w:val="000D77E0"/>
    <w:rsid w:val="000E1ECD"/>
    <w:rsid w:val="000E4606"/>
    <w:rsid w:val="000E48A5"/>
    <w:rsid w:val="000F1182"/>
    <w:rsid w:val="00110C92"/>
    <w:rsid w:val="001110CF"/>
    <w:rsid w:val="00114EC3"/>
    <w:rsid w:val="00123174"/>
    <w:rsid w:val="0012499F"/>
    <w:rsid w:val="0012647B"/>
    <w:rsid w:val="00131019"/>
    <w:rsid w:val="00133E78"/>
    <w:rsid w:val="00134F05"/>
    <w:rsid w:val="00136535"/>
    <w:rsid w:val="0014386A"/>
    <w:rsid w:val="00143CE7"/>
    <w:rsid w:val="001448AE"/>
    <w:rsid w:val="00150E47"/>
    <w:rsid w:val="00152766"/>
    <w:rsid w:val="001632B4"/>
    <w:rsid w:val="00164CC2"/>
    <w:rsid w:val="0016652B"/>
    <w:rsid w:val="00166803"/>
    <w:rsid w:val="00170047"/>
    <w:rsid w:val="001745AD"/>
    <w:rsid w:val="00174769"/>
    <w:rsid w:val="00174D45"/>
    <w:rsid w:val="00183106"/>
    <w:rsid w:val="001853F4"/>
    <w:rsid w:val="00186DFD"/>
    <w:rsid w:val="00190505"/>
    <w:rsid w:val="00192724"/>
    <w:rsid w:val="00194833"/>
    <w:rsid w:val="00195156"/>
    <w:rsid w:val="00195273"/>
    <w:rsid w:val="001A3DA1"/>
    <w:rsid w:val="001A63EE"/>
    <w:rsid w:val="001B4089"/>
    <w:rsid w:val="001C0C10"/>
    <w:rsid w:val="001D0915"/>
    <w:rsid w:val="001D229C"/>
    <w:rsid w:val="001D485A"/>
    <w:rsid w:val="001E1595"/>
    <w:rsid w:val="001E1870"/>
    <w:rsid w:val="001F14B5"/>
    <w:rsid w:val="001F2078"/>
    <w:rsid w:val="001F3821"/>
    <w:rsid w:val="00203CC4"/>
    <w:rsid w:val="0020756D"/>
    <w:rsid w:val="00211533"/>
    <w:rsid w:val="00213FE8"/>
    <w:rsid w:val="002152B1"/>
    <w:rsid w:val="00216ABF"/>
    <w:rsid w:val="00220A4A"/>
    <w:rsid w:val="0022145F"/>
    <w:rsid w:val="002257D6"/>
    <w:rsid w:val="00230D9C"/>
    <w:rsid w:val="002319C1"/>
    <w:rsid w:val="00241D1B"/>
    <w:rsid w:val="00242244"/>
    <w:rsid w:val="00251A8E"/>
    <w:rsid w:val="0025277E"/>
    <w:rsid w:val="00252B89"/>
    <w:rsid w:val="00260603"/>
    <w:rsid w:val="00263C5C"/>
    <w:rsid w:val="00266559"/>
    <w:rsid w:val="0026760E"/>
    <w:rsid w:val="002748A9"/>
    <w:rsid w:val="00277383"/>
    <w:rsid w:val="00290B7F"/>
    <w:rsid w:val="002930A5"/>
    <w:rsid w:val="002A0280"/>
    <w:rsid w:val="002A2AAA"/>
    <w:rsid w:val="002A4CC8"/>
    <w:rsid w:val="002A6DF9"/>
    <w:rsid w:val="002C2BEE"/>
    <w:rsid w:val="002C3D9B"/>
    <w:rsid w:val="002D290D"/>
    <w:rsid w:val="002D3970"/>
    <w:rsid w:val="002D4B6D"/>
    <w:rsid w:val="002D50B1"/>
    <w:rsid w:val="002E45AF"/>
    <w:rsid w:val="002F2C16"/>
    <w:rsid w:val="002F4BB2"/>
    <w:rsid w:val="002F5B77"/>
    <w:rsid w:val="002F6074"/>
    <w:rsid w:val="00301269"/>
    <w:rsid w:val="00301BCC"/>
    <w:rsid w:val="00301D5B"/>
    <w:rsid w:val="00314EE1"/>
    <w:rsid w:val="00321222"/>
    <w:rsid w:val="00325A66"/>
    <w:rsid w:val="0032657C"/>
    <w:rsid w:val="00331921"/>
    <w:rsid w:val="00335ADB"/>
    <w:rsid w:val="0034453C"/>
    <w:rsid w:val="00347FBB"/>
    <w:rsid w:val="00351658"/>
    <w:rsid w:val="003541B9"/>
    <w:rsid w:val="00365FB1"/>
    <w:rsid w:val="003662D2"/>
    <w:rsid w:val="00367D70"/>
    <w:rsid w:val="00370255"/>
    <w:rsid w:val="0038099C"/>
    <w:rsid w:val="00380AC6"/>
    <w:rsid w:val="0038300C"/>
    <w:rsid w:val="00387D67"/>
    <w:rsid w:val="00390B06"/>
    <w:rsid w:val="003918A1"/>
    <w:rsid w:val="003A1C9F"/>
    <w:rsid w:val="003B0463"/>
    <w:rsid w:val="003B057B"/>
    <w:rsid w:val="003B0D34"/>
    <w:rsid w:val="003B4BB4"/>
    <w:rsid w:val="003C3303"/>
    <w:rsid w:val="003C5B0D"/>
    <w:rsid w:val="003D7145"/>
    <w:rsid w:val="003E09D1"/>
    <w:rsid w:val="003E39B1"/>
    <w:rsid w:val="003F736B"/>
    <w:rsid w:val="0040267B"/>
    <w:rsid w:val="0040488B"/>
    <w:rsid w:val="004049DE"/>
    <w:rsid w:val="004068AA"/>
    <w:rsid w:val="00410187"/>
    <w:rsid w:val="00415D54"/>
    <w:rsid w:val="00417425"/>
    <w:rsid w:val="004232D0"/>
    <w:rsid w:val="00426C4F"/>
    <w:rsid w:val="00440EB8"/>
    <w:rsid w:val="0044577F"/>
    <w:rsid w:val="00445F5A"/>
    <w:rsid w:val="004531F7"/>
    <w:rsid w:val="004536EE"/>
    <w:rsid w:val="00456267"/>
    <w:rsid w:val="004570DA"/>
    <w:rsid w:val="004607BF"/>
    <w:rsid w:val="00461A30"/>
    <w:rsid w:val="00461EA8"/>
    <w:rsid w:val="00464CA0"/>
    <w:rsid w:val="004658E4"/>
    <w:rsid w:val="00472AA9"/>
    <w:rsid w:val="0047355C"/>
    <w:rsid w:val="0048577C"/>
    <w:rsid w:val="00485C5F"/>
    <w:rsid w:val="00491E86"/>
    <w:rsid w:val="00497518"/>
    <w:rsid w:val="004A2A35"/>
    <w:rsid w:val="004A4971"/>
    <w:rsid w:val="004B1269"/>
    <w:rsid w:val="004B276C"/>
    <w:rsid w:val="004B2A36"/>
    <w:rsid w:val="004B2CFE"/>
    <w:rsid w:val="004C5980"/>
    <w:rsid w:val="004E3E04"/>
    <w:rsid w:val="004E5B30"/>
    <w:rsid w:val="004F1611"/>
    <w:rsid w:val="004F1AFF"/>
    <w:rsid w:val="004F2BF5"/>
    <w:rsid w:val="004F43F9"/>
    <w:rsid w:val="005034D9"/>
    <w:rsid w:val="005052E8"/>
    <w:rsid w:val="00506991"/>
    <w:rsid w:val="0051312F"/>
    <w:rsid w:val="00514F75"/>
    <w:rsid w:val="005170A7"/>
    <w:rsid w:val="00520EAE"/>
    <w:rsid w:val="0052271C"/>
    <w:rsid w:val="00533FA2"/>
    <w:rsid w:val="00534A20"/>
    <w:rsid w:val="005406BF"/>
    <w:rsid w:val="00541EAD"/>
    <w:rsid w:val="00543103"/>
    <w:rsid w:val="005434BA"/>
    <w:rsid w:val="005467D6"/>
    <w:rsid w:val="00546C33"/>
    <w:rsid w:val="00546EC4"/>
    <w:rsid w:val="00547FD7"/>
    <w:rsid w:val="00550C02"/>
    <w:rsid w:val="00557062"/>
    <w:rsid w:val="00557C6C"/>
    <w:rsid w:val="00562EEF"/>
    <w:rsid w:val="00573395"/>
    <w:rsid w:val="00574520"/>
    <w:rsid w:val="00577590"/>
    <w:rsid w:val="0058135D"/>
    <w:rsid w:val="00583D9C"/>
    <w:rsid w:val="00585477"/>
    <w:rsid w:val="005861A0"/>
    <w:rsid w:val="00586963"/>
    <w:rsid w:val="00592852"/>
    <w:rsid w:val="00596F0E"/>
    <w:rsid w:val="005975D2"/>
    <w:rsid w:val="005A04FC"/>
    <w:rsid w:val="005A192F"/>
    <w:rsid w:val="005A297A"/>
    <w:rsid w:val="005A4CFC"/>
    <w:rsid w:val="005A5664"/>
    <w:rsid w:val="005A7D5E"/>
    <w:rsid w:val="005C7998"/>
    <w:rsid w:val="005D3719"/>
    <w:rsid w:val="005F383C"/>
    <w:rsid w:val="005F6F74"/>
    <w:rsid w:val="00601A71"/>
    <w:rsid w:val="00606EB7"/>
    <w:rsid w:val="006105D0"/>
    <w:rsid w:val="006138DA"/>
    <w:rsid w:val="00621C0F"/>
    <w:rsid w:val="0062529E"/>
    <w:rsid w:val="006264F5"/>
    <w:rsid w:val="00630AD8"/>
    <w:rsid w:val="00632322"/>
    <w:rsid w:val="0063407F"/>
    <w:rsid w:val="00640508"/>
    <w:rsid w:val="006413D6"/>
    <w:rsid w:val="00641923"/>
    <w:rsid w:val="0064398B"/>
    <w:rsid w:val="00644B8A"/>
    <w:rsid w:val="00653ADB"/>
    <w:rsid w:val="00655E06"/>
    <w:rsid w:val="0066233F"/>
    <w:rsid w:val="00665F49"/>
    <w:rsid w:val="0067208E"/>
    <w:rsid w:val="00673236"/>
    <w:rsid w:val="00674108"/>
    <w:rsid w:val="00674BEA"/>
    <w:rsid w:val="00680091"/>
    <w:rsid w:val="00690DB0"/>
    <w:rsid w:val="00691EA3"/>
    <w:rsid w:val="0069261C"/>
    <w:rsid w:val="006A00ED"/>
    <w:rsid w:val="006A08C1"/>
    <w:rsid w:val="006A2698"/>
    <w:rsid w:val="006A291C"/>
    <w:rsid w:val="006A3530"/>
    <w:rsid w:val="006A6CEC"/>
    <w:rsid w:val="006B011B"/>
    <w:rsid w:val="006B21A5"/>
    <w:rsid w:val="006B7E27"/>
    <w:rsid w:val="006C38BA"/>
    <w:rsid w:val="006C4CA6"/>
    <w:rsid w:val="006D4B12"/>
    <w:rsid w:val="006E12CE"/>
    <w:rsid w:val="006E22AD"/>
    <w:rsid w:val="006F22C0"/>
    <w:rsid w:val="006F3D41"/>
    <w:rsid w:val="006F6A35"/>
    <w:rsid w:val="00714792"/>
    <w:rsid w:val="00716471"/>
    <w:rsid w:val="00723691"/>
    <w:rsid w:val="00730D72"/>
    <w:rsid w:val="00735196"/>
    <w:rsid w:val="007360FE"/>
    <w:rsid w:val="00742822"/>
    <w:rsid w:val="0074438D"/>
    <w:rsid w:val="00744FD4"/>
    <w:rsid w:val="007475A3"/>
    <w:rsid w:val="00756AAA"/>
    <w:rsid w:val="007611D4"/>
    <w:rsid w:val="00762EA4"/>
    <w:rsid w:val="007769B5"/>
    <w:rsid w:val="0078526C"/>
    <w:rsid w:val="00786F6B"/>
    <w:rsid w:val="00792596"/>
    <w:rsid w:val="00793F80"/>
    <w:rsid w:val="007A50BE"/>
    <w:rsid w:val="007A7955"/>
    <w:rsid w:val="007B35CE"/>
    <w:rsid w:val="007B6458"/>
    <w:rsid w:val="007C062E"/>
    <w:rsid w:val="007C1417"/>
    <w:rsid w:val="007C32AB"/>
    <w:rsid w:val="007C55B7"/>
    <w:rsid w:val="007D1B99"/>
    <w:rsid w:val="007D280D"/>
    <w:rsid w:val="007E07B1"/>
    <w:rsid w:val="007E60CD"/>
    <w:rsid w:val="007F21BC"/>
    <w:rsid w:val="00805590"/>
    <w:rsid w:val="008064CA"/>
    <w:rsid w:val="008079AB"/>
    <w:rsid w:val="00811C94"/>
    <w:rsid w:val="00820D4C"/>
    <w:rsid w:val="00825621"/>
    <w:rsid w:val="0083316B"/>
    <w:rsid w:val="00833813"/>
    <w:rsid w:val="00835140"/>
    <w:rsid w:val="00842042"/>
    <w:rsid w:val="0084214F"/>
    <w:rsid w:val="008424AD"/>
    <w:rsid w:val="00843A7B"/>
    <w:rsid w:val="008509E3"/>
    <w:rsid w:val="00855040"/>
    <w:rsid w:val="00855730"/>
    <w:rsid w:val="0085756C"/>
    <w:rsid w:val="0086061E"/>
    <w:rsid w:val="00863708"/>
    <w:rsid w:val="00863E0C"/>
    <w:rsid w:val="00864F80"/>
    <w:rsid w:val="008657F1"/>
    <w:rsid w:val="00866582"/>
    <w:rsid w:val="00874633"/>
    <w:rsid w:val="008763D8"/>
    <w:rsid w:val="008833B9"/>
    <w:rsid w:val="00884C18"/>
    <w:rsid w:val="00885B6F"/>
    <w:rsid w:val="008973F0"/>
    <w:rsid w:val="008B37A8"/>
    <w:rsid w:val="008B4F1E"/>
    <w:rsid w:val="008B59BC"/>
    <w:rsid w:val="008B648A"/>
    <w:rsid w:val="008C3626"/>
    <w:rsid w:val="008C3D24"/>
    <w:rsid w:val="008C6CD7"/>
    <w:rsid w:val="008C76FC"/>
    <w:rsid w:val="008D5FAC"/>
    <w:rsid w:val="008D6C31"/>
    <w:rsid w:val="008E2429"/>
    <w:rsid w:val="008E57BD"/>
    <w:rsid w:val="008E6238"/>
    <w:rsid w:val="008F10B1"/>
    <w:rsid w:val="008F1609"/>
    <w:rsid w:val="008F32CC"/>
    <w:rsid w:val="008F7983"/>
    <w:rsid w:val="0090016C"/>
    <w:rsid w:val="00901E72"/>
    <w:rsid w:val="0090320E"/>
    <w:rsid w:val="00903946"/>
    <w:rsid w:val="00904F12"/>
    <w:rsid w:val="00906A75"/>
    <w:rsid w:val="0091349E"/>
    <w:rsid w:val="00921662"/>
    <w:rsid w:val="00921EE7"/>
    <w:rsid w:val="0092579E"/>
    <w:rsid w:val="00930AC6"/>
    <w:rsid w:val="009339ED"/>
    <w:rsid w:val="009355AE"/>
    <w:rsid w:val="009356AC"/>
    <w:rsid w:val="0094003B"/>
    <w:rsid w:val="00945ADE"/>
    <w:rsid w:val="00947DC1"/>
    <w:rsid w:val="00953983"/>
    <w:rsid w:val="00953B23"/>
    <w:rsid w:val="0095775F"/>
    <w:rsid w:val="00962A1D"/>
    <w:rsid w:val="00963FAD"/>
    <w:rsid w:val="009733A0"/>
    <w:rsid w:val="009845EB"/>
    <w:rsid w:val="00995027"/>
    <w:rsid w:val="009964E3"/>
    <w:rsid w:val="009977A5"/>
    <w:rsid w:val="009B06C9"/>
    <w:rsid w:val="009B2E0C"/>
    <w:rsid w:val="009C0EDF"/>
    <w:rsid w:val="009C2722"/>
    <w:rsid w:val="009C33D6"/>
    <w:rsid w:val="009C3D5C"/>
    <w:rsid w:val="009D16E2"/>
    <w:rsid w:val="009D1CF4"/>
    <w:rsid w:val="009D2E50"/>
    <w:rsid w:val="009D519D"/>
    <w:rsid w:val="009D521B"/>
    <w:rsid w:val="009D64CB"/>
    <w:rsid w:val="009F011D"/>
    <w:rsid w:val="009F315D"/>
    <w:rsid w:val="009F6984"/>
    <w:rsid w:val="009F7DC5"/>
    <w:rsid w:val="00A05EA5"/>
    <w:rsid w:val="00A065D9"/>
    <w:rsid w:val="00A12DA2"/>
    <w:rsid w:val="00A15CB3"/>
    <w:rsid w:val="00A16094"/>
    <w:rsid w:val="00A24064"/>
    <w:rsid w:val="00A24207"/>
    <w:rsid w:val="00A2744B"/>
    <w:rsid w:val="00A274F6"/>
    <w:rsid w:val="00A32317"/>
    <w:rsid w:val="00A35B00"/>
    <w:rsid w:val="00A37A89"/>
    <w:rsid w:val="00A41CD6"/>
    <w:rsid w:val="00A46A6D"/>
    <w:rsid w:val="00A60D9B"/>
    <w:rsid w:val="00A65B25"/>
    <w:rsid w:val="00A66E59"/>
    <w:rsid w:val="00A7142B"/>
    <w:rsid w:val="00A72CF0"/>
    <w:rsid w:val="00A72F6B"/>
    <w:rsid w:val="00A7376E"/>
    <w:rsid w:val="00A771B0"/>
    <w:rsid w:val="00A809B9"/>
    <w:rsid w:val="00A8414F"/>
    <w:rsid w:val="00A845E7"/>
    <w:rsid w:val="00A9084C"/>
    <w:rsid w:val="00A93B8A"/>
    <w:rsid w:val="00AA3E2E"/>
    <w:rsid w:val="00AB7B9E"/>
    <w:rsid w:val="00AD5465"/>
    <w:rsid w:val="00AE08FE"/>
    <w:rsid w:val="00AE2D09"/>
    <w:rsid w:val="00B04FDB"/>
    <w:rsid w:val="00B0650D"/>
    <w:rsid w:val="00B07C7B"/>
    <w:rsid w:val="00B07E2F"/>
    <w:rsid w:val="00B123C8"/>
    <w:rsid w:val="00B16730"/>
    <w:rsid w:val="00B24580"/>
    <w:rsid w:val="00B27947"/>
    <w:rsid w:val="00B31524"/>
    <w:rsid w:val="00B357F4"/>
    <w:rsid w:val="00B36666"/>
    <w:rsid w:val="00B41B11"/>
    <w:rsid w:val="00B46102"/>
    <w:rsid w:val="00B47C99"/>
    <w:rsid w:val="00B5487F"/>
    <w:rsid w:val="00B54975"/>
    <w:rsid w:val="00B61BB0"/>
    <w:rsid w:val="00B64133"/>
    <w:rsid w:val="00B73EA0"/>
    <w:rsid w:val="00B76E8E"/>
    <w:rsid w:val="00B82B54"/>
    <w:rsid w:val="00B85389"/>
    <w:rsid w:val="00B86C3D"/>
    <w:rsid w:val="00B91488"/>
    <w:rsid w:val="00B920B4"/>
    <w:rsid w:val="00B938AD"/>
    <w:rsid w:val="00B9396F"/>
    <w:rsid w:val="00B93EEE"/>
    <w:rsid w:val="00BA46F4"/>
    <w:rsid w:val="00BA4F33"/>
    <w:rsid w:val="00BB421E"/>
    <w:rsid w:val="00BB5DBD"/>
    <w:rsid w:val="00BB6638"/>
    <w:rsid w:val="00BC064C"/>
    <w:rsid w:val="00BC2DE2"/>
    <w:rsid w:val="00BC45F6"/>
    <w:rsid w:val="00BD30D9"/>
    <w:rsid w:val="00BD47FB"/>
    <w:rsid w:val="00BD5861"/>
    <w:rsid w:val="00BE109C"/>
    <w:rsid w:val="00BE351C"/>
    <w:rsid w:val="00BE4FAC"/>
    <w:rsid w:val="00BE7ECD"/>
    <w:rsid w:val="00BE7F3F"/>
    <w:rsid w:val="00BF440A"/>
    <w:rsid w:val="00BF5A8F"/>
    <w:rsid w:val="00C00644"/>
    <w:rsid w:val="00C02253"/>
    <w:rsid w:val="00C1391E"/>
    <w:rsid w:val="00C15074"/>
    <w:rsid w:val="00C17AF0"/>
    <w:rsid w:val="00C469CA"/>
    <w:rsid w:val="00C50D6B"/>
    <w:rsid w:val="00C50E34"/>
    <w:rsid w:val="00C53087"/>
    <w:rsid w:val="00C55A34"/>
    <w:rsid w:val="00C60725"/>
    <w:rsid w:val="00C61C45"/>
    <w:rsid w:val="00C63F33"/>
    <w:rsid w:val="00C64079"/>
    <w:rsid w:val="00C64616"/>
    <w:rsid w:val="00C64AEF"/>
    <w:rsid w:val="00C66210"/>
    <w:rsid w:val="00C67C73"/>
    <w:rsid w:val="00C7148B"/>
    <w:rsid w:val="00C727E4"/>
    <w:rsid w:val="00C75054"/>
    <w:rsid w:val="00C83F4A"/>
    <w:rsid w:val="00C84D16"/>
    <w:rsid w:val="00C969BE"/>
    <w:rsid w:val="00CA4214"/>
    <w:rsid w:val="00CB3D63"/>
    <w:rsid w:val="00CC0CCD"/>
    <w:rsid w:val="00CD0521"/>
    <w:rsid w:val="00CD1130"/>
    <w:rsid w:val="00CD6B28"/>
    <w:rsid w:val="00CE3532"/>
    <w:rsid w:val="00CF60B6"/>
    <w:rsid w:val="00CF7391"/>
    <w:rsid w:val="00CF7D54"/>
    <w:rsid w:val="00D00D39"/>
    <w:rsid w:val="00D01E1F"/>
    <w:rsid w:val="00D04D8E"/>
    <w:rsid w:val="00D05FEB"/>
    <w:rsid w:val="00D20502"/>
    <w:rsid w:val="00D21136"/>
    <w:rsid w:val="00D21234"/>
    <w:rsid w:val="00D22D5D"/>
    <w:rsid w:val="00D316CB"/>
    <w:rsid w:val="00D335DC"/>
    <w:rsid w:val="00D33A9F"/>
    <w:rsid w:val="00D34F25"/>
    <w:rsid w:val="00D43286"/>
    <w:rsid w:val="00D4426F"/>
    <w:rsid w:val="00D52852"/>
    <w:rsid w:val="00D54680"/>
    <w:rsid w:val="00D564B8"/>
    <w:rsid w:val="00D564E2"/>
    <w:rsid w:val="00D56CEA"/>
    <w:rsid w:val="00D65332"/>
    <w:rsid w:val="00D6654F"/>
    <w:rsid w:val="00D711D3"/>
    <w:rsid w:val="00D72243"/>
    <w:rsid w:val="00D748CE"/>
    <w:rsid w:val="00D81EC3"/>
    <w:rsid w:val="00D91881"/>
    <w:rsid w:val="00D94417"/>
    <w:rsid w:val="00DA55C4"/>
    <w:rsid w:val="00DA7434"/>
    <w:rsid w:val="00DB3FAC"/>
    <w:rsid w:val="00DB4F35"/>
    <w:rsid w:val="00DB57AE"/>
    <w:rsid w:val="00DB5E3E"/>
    <w:rsid w:val="00DC77E3"/>
    <w:rsid w:val="00DD67AB"/>
    <w:rsid w:val="00DD6F13"/>
    <w:rsid w:val="00DD7CC7"/>
    <w:rsid w:val="00DF3ACD"/>
    <w:rsid w:val="00DF4F8B"/>
    <w:rsid w:val="00DF76F9"/>
    <w:rsid w:val="00E01F82"/>
    <w:rsid w:val="00E02C3F"/>
    <w:rsid w:val="00E02E90"/>
    <w:rsid w:val="00E04083"/>
    <w:rsid w:val="00E11E40"/>
    <w:rsid w:val="00E14773"/>
    <w:rsid w:val="00E20868"/>
    <w:rsid w:val="00E24641"/>
    <w:rsid w:val="00E2741D"/>
    <w:rsid w:val="00E33968"/>
    <w:rsid w:val="00E357F7"/>
    <w:rsid w:val="00E4151A"/>
    <w:rsid w:val="00E43FEE"/>
    <w:rsid w:val="00E46530"/>
    <w:rsid w:val="00E47434"/>
    <w:rsid w:val="00E5274F"/>
    <w:rsid w:val="00E544EF"/>
    <w:rsid w:val="00E5751E"/>
    <w:rsid w:val="00E57BFA"/>
    <w:rsid w:val="00E60BA3"/>
    <w:rsid w:val="00E64E96"/>
    <w:rsid w:val="00E725BE"/>
    <w:rsid w:val="00E729B3"/>
    <w:rsid w:val="00E7400C"/>
    <w:rsid w:val="00E75D79"/>
    <w:rsid w:val="00E82448"/>
    <w:rsid w:val="00E93F22"/>
    <w:rsid w:val="00E9619C"/>
    <w:rsid w:val="00EA605C"/>
    <w:rsid w:val="00EB2704"/>
    <w:rsid w:val="00EB4018"/>
    <w:rsid w:val="00EB56A1"/>
    <w:rsid w:val="00EB5DB9"/>
    <w:rsid w:val="00EC5325"/>
    <w:rsid w:val="00EC64E7"/>
    <w:rsid w:val="00EC69D9"/>
    <w:rsid w:val="00ED178E"/>
    <w:rsid w:val="00ED4482"/>
    <w:rsid w:val="00ED60A3"/>
    <w:rsid w:val="00EE26BE"/>
    <w:rsid w:val="00EF3885"/>
    <w:rsid w:val="00EF5759"/>
    <w:rsid w:val="00EF5FDA"/>
    <w:rsid w:val="00F05276"/>
    <w:rsid w:val="00F0542E"/>
    <w:rsid w:val="00F10815"/>
    <w:rsid w:val="00F12D23"/>
    <w:rsid w:val="00F14FE5"/>
    <w:rsid w:val="00F2252E"/>
    <w:rsid w:val="00F24CD0"/>
    <w:rsid w:val="00F24D37"/>
    <w:rsid w:val="00F31551"/>
    <w:rsid w:val="00F3187D"/>
    <w:rsid w:val="00F31B4B"/>
    <w:rsid w:val="00F34EA0"/>
    <w:rsid w:val="00F440C4"/>
    <w:rsid w:val="00F4421F"/>
    <w:rsid w:val="00F515B8"/>
    <w:rsid w:val="00F610C9"/>
    <w:rsid w:val="00F636E2"/>
    <w:rsid w:val="00F637F2"/>
    <w:rsid w:val="00F70CE7"/>
    <w:rsid w:val="00F825A2"/>
    <w:rsid w:val="00F83284"/>
    <w:rsid w:val="00F835D9"/>
    <w:rsid w:val="00F8426B"/>
    <w:rsid w:val="00F8530C"/>
    <w:rsid w:val="00F87250"/>
    <w:rsid w:val="00FA632B"/>
    <w:rsid w:val="00FC0C89"/>
    <w:rsid w:val="00FC22B9"/>
    <w:rsid w:val="00FC395E"/>
    <w:rsid w:val="00FD3B82"/>
    <w:rsid w:val="00FD46D0"/>
    <w:rsid w:val="00FD5C56"/>
    <w:rsid w:val="00FD783E"/>
    <w:rsid w:val="00FE0131"/>
    <w:rsid w:val="00FE0136"/>
    <w:rsid w:val="00FE0B0E"/>
    <w:rsid w:val="00FE7C2E"/>
    <w:rsid w:val="00FE7D63"/>
    <w:rsid w:val="00FF3696"/>
    <w:rsid w:val="00FF47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99"/>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rsid w:val="00277383"/>
    <w:pPr>
      <w:spacing w:before="100" w:beforeAutospacing="1" w:after="100" w:afterAutospacing="1"/>
    </w:pPr>
    <w:rPr>
      <w:rFonts w:ascii="Times New Roman" w:eastAsia="Calibri"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0FB990-E4FD-4938-9B1C-15CB8CA6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38</Pages>
  <Words>11746</Words>
  <Characters>70477</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inspektor</cp:lastModifiedBy>
  <cp:revision>65</cp:revision>
  <dcterms:created xsi:type="dcterms:W3CDTF">2019-08-19T09:16:00Z</dcterms:created>
  <dcterms:modified xsi:type="dcterms:W3CDTF">2020-03-26T06:47:00Z</dcterms:modified>
</cp:coreProperties>
</file>