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Arial" w:hAnsi="Arial"/>
          <w:b/>
          <w:bCs/>
          <w:sz w:val="28"/>
          <w:szCs w:val="28"/>
        </w:rPr>
        <w:t xml:space="preserve">Załącznik nr 7 </w:t>
      </w:r>
      <w:r>
        <w:rPr>
          <w:rFonts w:cs="Times New Roman" w:ascii="Arial" w:hAnsi="Arial"/>
          <w:sz w:val="28"/>
          <w:szCs w:val="28"/>
        </w:rPr>
        <w:t xml:space="preserve">- </w:t>
      </w:r>
      <w:r>
        <w:rPr>
          <w:rFonts w:cs="Times New Roman" w:ascii="Arial" w:hAnsi="Arial"/>
          <w:b/>
          <w:bCs/>
          <w:sz w:val="28"/>
          <w:szCs w:val="28"/>
        </w:rPr>
        <w:t>Wykaz osób</w:t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/>
          <w:b/>
          <w:bCs/>
          <w:sz w:val="28"/>
          <w:szCs w:val="28"/>
        </w:rPr>
      </w:pPr>
      <w:r>
        <w:rPr>
          <w:rFonts w:cs="Times New Roman" w:ascii="Arial" w:hAnsi="Arial"/>
          <w:b/>
          <w:bCs/>
          <w:sz w:val="28"/>
          <w:szCs w:val="28"/>
        </w:rPr>
      </w:r>
    </w:p>
    <w:p>
      <w:pPr>
        <w:pStyle w:val="Normal"/>
        <w:tabs>
          <w:tab w:val="left" w:pos="284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right"/>
        <w:rPr>
          <w:rFonts w:ascii="Arial" w:hAnsi="Arial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ar-SA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val="x-none" w:eastAsia="ar-SA"/>
        </w:rPr>
        <w:t>WYKAZ OSÓB,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ar-SA"/>
        </w:rPr>
        <w:t xml:space="preserve">KTÓRYMI DYSPONUJE WYKONAWCA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x-none" w:eastAsia="ar-SA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ar-SA"/>
        </w:rPr>
        <w:t xml:space="preserve">I KTÓRE BĘDĄ UCZESTNICZYĆ W WYKONYWANIU ZAMÓWIENIA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val="x-none" w:eastAsia="ar-SA"/>
        </w:rPr>
        <w:t xml:space="preserve">spełniających wymagania określone w  specyfikacji istotnych warunków zamówienia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lang w:val="x-none"/>
        </w:rPr>
      </w:pPr>
      <w:r>
        <w:rPr>
          <w:rFonts w:cs="Times New Roman" w:ascii="Arial" w:hAnsi="Arial"/>
          <w:sz w:val="24"/>
          <w:szCs w:val="24"/>
          <w:lang w:val="x-non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shd w:val="clear" w:color="auto" w:fill="D9D9D9" w:themeFill="background1" w:themeFillShade="d9"/>
        <w:jc w:val="center"/>
        <w:rPr>
          <w:rFonts w:ascii="Arial" w:hAnsi="Arial"/>
          <w:sz w:val="28"/>
          <w:szCs w:val="28"/>
        </w:rPr>
      </w:pPr>
      <w:bookmarkStart w:id="0" w:name="_GoBack"/>
      <w:r>
        <w:rPr>
          <w:rFonts w:cs="Times New Roman" w:ascii="Arial" w:hAnsi="Arial"/>
          <w:b/>
          <w:sz w:val="28"/>
          <w:szCs w:val="28"/>
        </w:rPr>
        <w:t xml:space="preserve">Dotyczy zamówienia publicznego pn.: „Przetarg- </w:t>
      </w:r>
      <w:r>
        <w:rPr>
          <w:rFonts w:cs="Arial" w:ascii="Arial" w:hAnsi="Arial"/>
          <w:b/>
          <w:i/>
          <w:iCs/>
          <w:color w:val="00000A"/>
          <w:sz w:val="28"/>
          <w:szCs w:val="28"/>
        </w:rPr>
        <w:t xml:space="preserve">Rozbudowa </w:t>
      </w:r>
      <w:bookmarkEnd w:id="0"/>
      <w:r>
        <w:rPr>
          <w:rFonts w:cs="Arial" w:ascii="Arial" w:hAnsi="Arial"/>
          <w:b/>
          <w:i/>
          <w:iCs/>
          <w:color w:val="00000A"/>
          <w:sz w:val="28"/>
          <w:szCs w:val="28"/>
        </w:rPr>
        <w:t>budynku administracji publicznej z przeznaczeniem na budynek opieki społecznej”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x-none" w:eastAsia="ar-SA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val="x-none" w:eastAsia="ar-SA"/>
        </w:rPr>
        <w:t xml:space="preserve"> </w:t>
      </w:r>
    </w:p>
    <w:tbl>
      <w:tblPr>
        <w:tblW w:w="9308" w:type="dxa"/>
        <w:jc w:val="left"/>
        <w:tblInd w:w="-2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8"/>
        <w:gridCol w:w="4125"/>
        <w:gridCol w:w="3335"/>
      </w:tblGrid>
      <w:tr>
        <w:trPr/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lang w:eastAsia="ar-SA"/>
              </w:rPr>
              <w:t>Rodzaj specjalności</w:t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lang w:eastAsia="ar-SA"/>
              </w:rPr>
              <w:t>Imię i nazwisko osoby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lang w:eastAsia="ar-SA"/>
              </w:rPr>
              <w:t xml:space="preserve">wraz z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lang w:eastAsia="ar-SA"/>
              </w:rPr>
              <w:t xml:space="preserve">informacją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FF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lang w:eastAsia="ar-SA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lang w:eastAsia="ar-SA"/>
              </w:rPr>
              <w:t>o podstawie do dysponowania osobą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lang w:eastAsia="ar-SA"/>
              </w:rPr>
              <w:t>*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color w:val="auto"/>
              </w:rPr>
            </w:pPr>
            <w:r>
              <w:rPr>
                <w:rFonts w:eastAsia="Times New Roman" w:cs="Times New Roman" w:ascii="Arial" w:hAnsi="Arial"/>
                <w:color w:val="auto"/>
              </w:rPr>
              <w:t xml:space="preserve">(należy wpisać podstawę dysponowania osobą, np.: </w:t>
            </w:r>
            <w:r>
              <w:rPr>
                <w:rFonts w:eastAsia="Times New Roman" w:cs="Times New Roman" w:ascii="Arial" w:hAnsi="Arial"/>
                <w:color w:val="auto"/>
              </w:rPr>
              <w:t>umowa o pracę**, umowa zlecenie, umowa o dzieło, zobowiązanie innych podmiotów do oddania osoby do dyspozycji wykonawcy</w:t>
            </w:r>
            <w:r>
              <w:rPr>
                <w:rFonts w:eastAsia="Times New Roman" w:cs="Times New Roman" w:ascii="Arial" w:hAnsi="Arial"/>
                <w:color w:val="auto"/>
              </w:rPr>
              <w:t>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Arial" w:hAnsi="Arial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lang w:eastAsia="ar-SA"/>
              </w:rPr>
            </w:r>
          </w:p>
        </w:tc>
        <w:tc>
          <w:tcPr>
            <w:tcW w:w="3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ar-SA"/>
              </w:rPr>
              <w:t xml:space="preserve">Numer uprawnień budowlanych wraz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ar-SA"/>
              </w:rPr>
              <w:t xml:space="preserve">z ich szczegółowym zakresem,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ar-SA"/>
              </w:rPr>
              <w:t xml:space="preserve">data wydania uprawnień,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ar-SA"/>
              </w:rPr>
              <w:t>nazwa organu, który je wydał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ar-SA"/>
              </w:rPr>
              <w:t xml:space="preserve">lub </w:t>
            </w:r>
            <w:commentRangeStart w:id="0"/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ar-SA"/>
              </w:rPr>
              <w:t>kopia uprawnień</w:t>
            </w:r>
            <w:commentRangeEnd w:id="0"/>
            <w:r>
              <w:commentReference w:id="0"/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ar-SA"/>
              </w:rPr>
            </w:r>
          </w:p>
        </w:tc>
      </w:tr>
      <w:tr>
        <w:trPr>
          <w:trHeight w:val="1048" w:hRule="atLeast"/>
        </w:trPr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ascii="Arial" w:hAnsi="Arial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Arial" w:hAnsi="Arial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Arial" w:hAnsi="Arial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  <w:lang w:eastAsia="ar-SA"/>
              </w:rPr>
            </w:r>
          </w:p>
        </w:tc>
        <w:tc>
          <w:tcPr>
            <w:tcW w:w="4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8"/>
                <w:lang w:eastAsia="ar-SA"/>
              </w:rPr>
            </w:r>
          </w:p>
        </w:tc>
        <w:tc>
          <w:tcPr>
            <w:tcW w:w="3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Arial" w:hAnsi="Arial" w:eastAsia="Times New Roman" w:cs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Arial" w:hAnsi="Arial"/>
          <w:sz w:val="24"/>
          <w:szCs w:val="24"/>
          <w:lang w:eastAsia="ar-SA"/>
        </w:rPr>
        <w:t>Oświadczam, że w/w osoby posiadają uprawnienia niezbędne do kierowania robotami objętymi zamówieniem.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tLeast" w:line="100" w:before="0" w:after="0"/>
        <w:jc w:val="both"/>
        <w:outlineLvl w:val="2"/>
        <w:rPr>
          <w:rFonts w:ascii="Arial" w:hAnsi="Arial" w:eastAsia="Times New Roman" w:cs="Times New Roman"/>
          <w:b/>
          <w:b/>
          <w:i/>
          <w:i/>
          <w:sz w:val="28"/>
          <w:szCs w:val="28"/>
          <w:lang w:val="x-none" w:eastAsia="ar-SA"/>
        </w:rPr>
      </w:pPr>
      <w:r>
        <w:rPr>
          <w:rFonts w:eastAsia="Times New Roman" w:cs="Times New Roman" w:ascii="Arial" w:hAnsi="Arial"/>
          <w:b/>
          <w:i/>
          <w:sz w:val="28"/>
          <w:szCs w:val="28"/>
          <w:lang w:val="x-none"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0"/>
          <w:szCs w:val="20"/>
        </w:rPr>
        <w:t>PODPIS(Y):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………………………………………………</w:t>
      </w:r>
      <w:r>
        <w:rPr>
          <w:rFonts w:cs="Times New Roman" w:ascii="Arial" w:hAnsi="Arial"/>
          <w:sz w:val="28"/>
          <w:szCs w:val="28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  <w:t>(data i podpis osoby uprawnionej do reprezentacji Wykonawcy)</w:t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* Odpowiednie skreślić </w:t>
      </w:r>
    </w:p>
    <w:p>
      <w:pPr>
        <w:pStyle w:val="Normal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37" w:top="194" w:footer="708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rzysztof Puchacz" w:date="2018-09-04T05:38:00Z" w:initials="KP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Nie możemy żądać kopii uprawnień – nie są wymienione w rozporządzeniu 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Times New Roman" w:ascii="Arial" w:hAnsi="Arial"/>
        <w:i/>
        <w:sz w:val="24"/>
        <w:szCs w:val="24"/>
      </w:rPr>
      <w:t>Niniejszy dokument stanowi potwierdzenie okoliczności, o których mowa w art. 25 ust.1 ustawy i składan</w:t>
    </w:r>
    <w:r>
      <w:rPr>
        <w:rFonts w:cs="Times New Roman" w:ascii="Arial" w:hAnsi="Arial"/>
        <w:i/>
        <w:sz w:val="24"/>
        <w:szCs w:val="24"/>
      </w:rPr>
      <w:t>y</w:t>
    </w:r>
    <w:r>
      <w:rPr>
        <w:rFonts w:cs="Times New Roman" w:ascii="Arial" w:hAnsi="Arial"/>
        <w:i/>
        <w:sz w:val="24"/>
        <w:szCs w:val="24"/>
      </w:rPr>
      <w:t xml:space="preserve"> jest przez Wykonawcę, którego oferta zostanie najwyżej oceniona, na wezwanie Zmawiającego, w terminie nie krótszym niż 5 dni.</w:t>
    </w:r>
  </w:p>
  <w:p>
    <w:pPr>
      <w:pStyle w:val="Stopka"/>
      <w:jc w:val="center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spacing w:before="0" w:after="0"/>
      <w:rPr/>
    </w:pPr>
    <w:r>
      <w:rPr>
        <w:rFonts w:ascii="Arial" w:hAnsi="Arial"/>
        <w:bCs/>
        <w:i/>
        <w:sz w:val="24"/>
        <w:szCs w:val="24"/>
      </w:rPr>
      <w:t>Z.271.2.2018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355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555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555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149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5149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51496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0355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5553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355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55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514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5149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55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10A5-3413-4348-869E-05BA087C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 LibreOffice_project/f7f06a8f319e4b62f9bc5095aa112a65d2f3ac89</Application>
  <Pages>1</Pages>
  <Words>156</Words>
  <Characters>1040</Characters>
  <CharactersWithSpaces>1186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2017-12-07T12:00:00Z</dcterms:created>
  <dc:creator>Barbara Trawińska</dc:creator>
  <dc:description/>
  <dc:language>pl-PL</dc:language>
  <cp:lastModifiedBy/>
  <cp:lastPrinted>2017-12-14T07:56:00Z</cp:lastPrinted>
  <dcterms:modified xsi:type="dcterms:W3CDTF">2018-09-06T11:45:48Z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