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E6" w:rsidRPr="00892654" w:rsidRDefault="008E7728" w:rsidP="00251D26">
      <w:pPr>
        <w:spacing w:before="100" w:beforeAutospacing="1" w:after="0" w:line="240" w:lineRule="auto"/>
        <w:jc w:val="right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 xml:space="preserve">Łęczyca, dn. </w:t>
      </w:r>
      <w:r w:rsidR="00E91861" w:rsidRPr="00892654">
        <w:rPr>
          <w:rFonts w:eastAsia="Times New Roman" w:cs="Times New Roman"/>
          <w:lang w:eastAsia="pl-PL"/>
        </w:rPr>
        <w:t xml:space="preserve">12 sierpień </w:t>
      </w:r>
      <w:r w:rsidR="00F97F08" w:rsidRPr="00892654">
        <w:rPr>
          <w:rFonts w:eastAsia="Times New Roman" w:cs="Times New Roman"/>
          <w:lang w:eastAsia="pl-PL"/>
        </w:rPr>
        <w:t xml:space="preserve"> 2014</w:t>
      </w:r>
      <w:r w:rsidRPr="00892654">
        <w:rPr>
          <w:rFonts w:eastAsia="Times New Roman" w:cs="Times New Roman"/>
          <w:lang w:eastAsia="pl-PL"/>
        </w:rPr>
        <w:t xml:space="preserve"> r.</w:t>
      </w:r>
    </w:p>
    <w:p w:rsidR="008E7728" w:rsidRPr="00892654" w:rsidRDefault="008E7728" w:rsidP="00251D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b/>
          <w:bCs/>
          <w:u w:val="single"/>
          <w:lang w:eastAsia="pl-PL"/>
        </w:rPr>
        <w:t xml:space="preserve">O G Ł O S Z E N I E Nr </w:t>
      </w:r>
      <w:r w:rsidR="00BD7F8E" w:rsidRPr="00892654">
        <w:rPr>
          <w:rFonts w:eastAsia="Times New Roman" w:cs="Times New Roman"/>
          <w:b/>
          <w:bCs/>
          <w:u w:val="single"/>
          <w:lang w:eastAsia="pl-PL"/>
        </w:rPr>
        <w:t>2</w:t>
      </w:r>
      <w:r w:rsidR="00F97F08" w:rsidRPr="00892654">
        <w:rPr>
          <w:rFonts w:eastAsia="Times New Roman" w:cs="Times New Roman"/>
          <w:b/>
          <w:bCs/>
          <w:u w:val="single"/>
          <w:lang w:eastAsia="pl-PL"/>
        </w:rPr>
        <w:t>/2014</w:t>
      </w:r>
    </w:p>
    <w:p w:rsidR="008E7728" w:rsidRPr="00892654" w:rsidRDefault="008E7728" w:rsidP="008E772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bCs/>
          <w:lang w:eastAsia="pl-PL"/>
        </w:rPr>
        <w:t>Na podstawie art.13 ustawy o pracownikach samorządowych</w:t>
      </w:r>
      <w:r w:rsidRPr="00892654">
        <w:rPr>
          <w:rFonts w:eastAsia="Times New Roman" w:cs="Times New Roman"/>
          <w:bCs/>
          <w:lang w:eastAsia="pl-PL"/>
        </w:rPr>
        <w:br/>
        <w:t xml:space="preserve">(Dz. U. 2008, Nr 223, poz.1458 z </w:t>
      </w:r>
      <w:proofErr w:type="spellStart"/>
      <w:r w:rsidRPr="00892654">
        <w:rPr>
          <w:rFonts w:eastAsia="Times New Roman" w:cs="Times New Roman"/>
          <w:bCs/>
          <w:lang w:eastAsia="pl-PL"/>
        </w:rPr>
        <w:t>późn</w:t>
      </w:r>
      <w:proofErr w:type="spellEnd"/>
      <w:r w:rsidRPr="00892654">
        <w:rPr>
          <w:rFonts w:eastAsia="Times New Roman" w:cs="Times New Roman"/>
          <w:bCs/>
          <w:lang w:eastAsia="pl-PL"/>
        </w:rPr>
        <w:t xml:space="preserve">. zmianami) </w:t>
      </w:r>
    </w:p>
    <w:p w:rsidR="008E7728" w:rsidRPr="00892654" w:rsidRDefault="008E7728" w:rsidP="002878B1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bCs/>
          <w:lang w:eastAsia="pl-PL"/>
        </w:rPr>
        <w:t>Dyrektor Powiatowego Urzędu Pracy w Łęczycy</w:t>
      </w:r>
      <w:r w:rsidRPr="00892654">
        <w:rPr>
          <w:rFonts w:eastAsia="Times New Roman" w:cs="Times New Roman"/>
          <w:bCs/>
          <w:lang w:eastAsia="pl-PL"/>
        </w:rPr>
        <w:br/>
        <w:t>ogłasza nabór kandydatów do pracy</w:t>
      </w:r>
      <w:r w:rsidRPr="00892654">
        <w:rPr>
          <w:rFonts w:eastAsia="Times New Roman" w:cs="Times New Roman"/>
          <w:bCs/>
          <w:lang w:eastAsia="pl-PL"/>
        </w:rPr>
        <w:br/>
        <w:t xml:space="preserve">w Powiatowym Urzędzie Pracy w Łęczycy </w:t>
      </w:r>
      <w:r w:rsidRPr="00892654">
        <w:rPr>
          <w:rFonts w:eastAsia="Times New Roman" w:cs="Times New Roman"/>
          <w:bCs/>
          <w:lang w:eastAsia="pl-PL"/>
        </w:rPr>
        <w:br/>
        <w:t>ul. Sienkiewicza 31, 99-100 Łęczyca</w:t>
      </w:r>
    </w:p>
    <w:p w:rsidR="008E7728" w:rsidRPr="00480E46" w:rsidRDefault="008E7728" w:rsidP="00480E46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892654">
        <w:rPr>
          <w:rFonts w:eastAsia="Times New Roman" w:cs="Times New Roman"/>
          <w:b/>
          <w:bCs/>
          <w:lang w:eastAsia="pl-PL"/>
        </w:rPr>
        <w:t xml:space="preserve"> na stanowisko </w:t>
      </w:r>
      <w:r w:rsidR="00A51B73">
        <w:rPr>
          <w:rFonts w:eastAsia="Times New Roman" w:cs="Times New Roman"/>
          <w:b/>
          <w:bCs/>
          <w:u w:val="single"/>
          <w:lang w:eastAsia="pl-PL"/>
        </w:rPr>
        <w:t xml:space="preserve">Referent ds. rejestracji </w:t>
      </w:r>
      <w:r w:rsidR="00480E46">
        <w:rPr>
          <w:rFonts w:eastAsia="Times New Roman" w:cs="Times New Roman"/>
          <w:b/>
          <w:bCs/>
          <w:u w:val="single"/>
          <w:lang w:eastAsia="pl-PL"/>
        </w:rPr>
        <w:t>w dziale ewidencji i świadczeń</w:t>
      </w:r>
      <w:r w:rsidRPr="00892654">
        <w:rPr>
          <w:rFonts w:eastAsia="Times New Roman" w:cs="Times New Roman"/>
          <w:b/>
          <w:bCs/>
          <w:lang w:eastAsia="pl-PL"/>
        </w:rPr>
        <w:br/>
        <w:t>w pełnym wymiarze czasu pracy</w:t>
      </w:r>
    </w:p>
    <w:p w:rsidR="008E7728" w:rsidRPr="00892654" w:rsidRDefault="008E7728" w:rsidP="00251D26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b/>
          <w:bCs/>
          <w:lang w:eastAsia="pl-PL"/>
        </w:rPr>
        <w:t>I. Wymagania niezbędne:</w:t>
      </w:r>
    </w:p>
    <w:p w:rsidR="008E7728" w:rsidRPr="00892654" w:rsidRDefault="008E7728" w:rsidP="00251D26">
      <w:pPr>
        <w:numPr>
          <w:ilvl w:val="0"/>
          <w:numId w:val="1"/>
        </w:numPr>
        <w:spacing w:before="100" w:beforeAutospacing="1" w:after="0"/>
        <w:ind w:left="417"/>
        <w:jc w:val="both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>Po</w:t>
      </w:r>
      <w:r w:rsidR="001A7F64">
        <w:rPr>
          <w:rFonts w:eastAsia="Times New Roman" w:cs="Times New Roman"/>
          <w:lang w:eastAsia="pl-PL"/>
        </w:rPr>
        <w:t>siadanie obywatelstwa polskiego;</w:t>
      </w:r>
    </w:p>
    <w:p w:rsidR="008E7728" w:rsidRPr="00892654" w:rsidRDefault="008E7728" w:rsidP="00251D26">
      <w:pPr>
        <w:numPr>
          <w:ilvl w:val="0"/>
          <w:numId w:val="1"/>
        </w:numPr>
        <w:spacing w:before="100" w:beforeAutospacing="1" w:after="0"/>
        <w:ind w:left="417"/>
        <w:jc w:val="both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>Posiadanie pełnej zdolności do czynności prawnych oraz korzystanie z</w:t>
      </w:r>
      <w:r w:rsidR="001A7F64">
        <w:rPr>
          <w:rFonts w:eastAsia="Times New Roman" w:cs="Times New Roman"/>
          <w:lang w:eastAsia="pl-PL"/>
        </w:rPr>
        <w:t> pełni praw publicznych;</w:t>
      </w:r>
    </w:p>
    <w:p w:rsidR="008E7728" w:rsidRPr="00892654" w:rsidRDefault="001A7F64" w:rsidP="00251D26">
      <w:pPr>
        <w:numPr>
          <w:ilvl w:val="0"/>
          <w:numId w:val="1"/>
        </w:numPr>
        <w:spacing w:before="100" w:beforeAutospacing="1" w:after="0"/>
        <w:ind w:left="41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Niekaralność;</w:t>
      </w:r>
    </w:p>
    <w:p w:rsidR="008E7728" w:rsidRPr="00892654" w:rsidRDefault="00E91861" w:rsidP="00251D26">
      <w:pPr>
        <w:numPr>
          <w:ilvl w:val="0"/>
          <w:numId w:val="1"/>
        </w:numPr>
        <w:spacing w:before="100" w:beforeAutospacing="1" w:after="0"/>
        <w:ind w:left="417"/>
        <w:jc w:val="both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>Wykształcenie średnie</w:t>
      </w:r>
      <w:r w:rsidR="001A7F64">
        <w:rPr>
          <w:rFonts w:eastAsia="Times New Roman" w:cs="Times New Roman"/>
          <w:lang w:eastAsia="pl-PL"/>
        </w:rPr>
        <w:t>;</w:t>
      </w:r>
    </w:p>
    <w:p w:rsidR="008E7728" w:rsidRPr="00892654" w:rsidRDefault="008E7728" w:rsidP="00251D26">
      <w:pPr>
        <w:numPr>
          <w:ilvl w:val="0"/>
          <w:numId w:val="1"/>
        </w:numPr>
        <w:spacing w:before="100" w:beforeAutospacing="1" w:after="0"/>
        <w:ind w:left="417"/>
        <w:jc w:val="both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 xml:space="preserve">Znajomość </w:t>
      </w:r>
      <w:r w:rsidR="00E91861" w:rsidRPr="00892654">
        <w:rPr>
          <w:rFonts w:eastAsia="Times New Roman" w:cs="Times New Roman"/>
          <w:lang w:eastAsia="pl-PL"/>
        </w:rPr>
        <w:t>obsługi komputera (Windows, MS Office, Internet)</w:t>
      </w:r>
      <w:r w:rsidR="001A7F64">
        <w:rPr>
          <w:rFonts w:eastAsia="Times New Roman" w:cs="Times New Roman"/>
          <w:lang w:eastAsia="pl-PL"/>
        </w:rPr>
        <w:t>.</w:t>
      </w:r>
    </w:p>
    <w:p w:rsidR="008E7728" w:rsidRPr="00892654" w:rsidRDefault="008E7728" w:rsidP="002878B1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b/>
          <w:bCs/>
          <w:lang w:eastAsia="pl-PL"/>
        </w:rPr>
        <w:t>II. Wymagania dodatkowe:</w:t>
      </w:r>
    </w:p>
    <w:p w:rsidR="008E7728" w:rsidRPr="00892654" w:rsidRDefault="008E7728" w:rsidP="00251D26">
      <w:pPr>
        <w:numPr>
          <w:ilvl w:val="0"/>
          <w:numId w:val="2"/>
        </w:numPr>
        <w:spacing w:before="100" w:beforeAutospacing="1" w:after="0"/>
        <w:ind w:left="417"/>
        <w:jc w:val="both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 xml:space="preserve">Znajomość przepisów ustawy o promocji zatrudnienia i instytucjach rynku pracy </w:t>
      </w:r>
      <w:r w:rsidR="00251D26" w:rsidRPr="00892654">
        <w:rPr>
          <w:rFonts w:eastAsia="Times New Roman" w:cs="Times New Roman"/>
          <w:lang w:eastAsia="pl-PL"/>
        </w:rPr>
        <w:t xml:space="preserve">z dnia 20 </w:t>
      </w:r>
      <w:r w:rsidR="008E0954" w:rsidRPr="00892654">
        <w:rPr>
          <w:rFonts w:eastAsia="Times New Roman" w:cs="Times New Roman"/>
          <w:lang w:eastAsia="pl-PL"/>
        </w:rPr>
        <w:t>kwietnia 2004 roku w zakresie dotyczącym statusu bezrobotnego i uprawnień do świadczeń</w:t>
      </w:r>
      <w:r w:rsidR="001A7F64">
        <w:rPr>
          <w:rFonts w:eastAsia="Times New Roman" w:cs="Times New Roman"/>
          <w:lang w:eastAsia="pl-PL"/>
        </w:rPr>
        <w:t>;</w:t>
      </w:r>
    </w:p>
    <w:p w:rsidR="008E7728" w:rsidRPr="00892654" w:rsidRDefault="008E7728" w:rsidP="00251D26">
      <w:pPr>
        <w:numPr>
          <w:ilvl w:val="0"/>
          <w:numId w:val="2"/>
        </w:numPr>
        <w:spacing w:before="100" w:beforeAutospacing="1" w:after="0"/>
        <w:ind w:left="417"/>
        <w:jc w:val="both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 xml:space="preserve">Znajomość przepisów </w:t>
      </w:r>
      <w:r w:rsidR="008E0954" w:rsidRPr="00892654">
        <w:rPr>
          <w:rFonts w:eastAsia="Times New Roman" w:cs="Times New Roman"/>
          <w:lang w:eastAsia="pl-PL"/>
        </w:rPr>
        <w:t>wykonawczych ww. ustawy</w:t>
      </w:r>
      <w:r w:rsidR="001A7F64">
        <w:rPr>
          <w:rFonts w:eastAsia="Times New Roman" w:cs="Times New Roman"/>
          <w:lang w:eastAsia="pl-PL"/>
        </w:rPr>
        <w:t>;</w:t>
      </w:r>
    </w:p>
    <w:p w:rsidR="008E7728" w:rsidRPr="00892654" w:rsidRDefault="008E0954" w:rsidP="00251D26">
      <w:pPr>
        <w:numPr>
          <w:ilvl w:val="0"/>
          <w:numId w:val="2"/>
        </w:numPr>
        <w:spacing w:before="100" w:beforeAutospacing="1" w:after="0"/>
        <w:ind w:left="417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 xml:space="preserve">Znajomość przepisów innych ustaw w tym przepisów kpa i </w:t>
      </w:r>
      <w:proofErr w:type="spellStart"/>
      <w:r w:rsidRPr="00892654">
        <w:rPr>
          <w:rFonts w:eastAsia="Times New Roman" w:cs="Times New Roman"/>
          <w:lang w:eastAsia="pl-PL"/>
        </w:rPr>
        <w:t>kp</w:t>
      </w:r>
      <w:proofErr w:type="spellEnd"/>
      <w:r w:rsidRPr="00892654">
        <w:rPr>
          <w:rFonts w:eastAsia="Times New Roman" w:cs="Times New Roman"/>
          <w:lang w:eastAsia="pl-PL"/>
        </w:rPr>
        <w:t>.</w:t>
      </w:r>
      <w:r w:rsidR="001A7F64">
        <w:rPr>
          <w:rFonts w:eastAsia="Times New Roman" w:cs="Times New Roman"/>
          <w:lang w:eastAsia="pl-PL"/>
        </w:rPr>
        <w:t>;</w:t>
      </w:r>
    </w:p>
    <w:p w:rsidR="008E7728" w:rsidRPr="00892654" w:rsidRDefault="008E0954" w:rsidP="00251D26">
      <w:pPr>
        <w:numPr>
          <w:ilvl w:val="0"/>
          <w:numId w:val="2"/>
        </w:numPr>
        <w:spacing w:before="100" w:beforeAutospacing="1" w:after="0"/>
        <w:ind w:left="417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>Co najmniej 10 miesięczny staż pracy w pu</w:t>
      </w:r>
      <w:r w:rsidR="001A7F64">
        <w:rPr>
          <w:rFonts w:eastAsia="Times New Roman" w:cs="Times New Roman"/>
          <w:lang w:eastAsia="pl-PL"/>
        </w:rPr>
        <w:t>blicznych służbach zatrudnienia;</w:t>
      </w:r>
    </w:p>
    <w:p w:rsidR="008E7728" w:rsidRDefault="008E7728" w:rsidP="00251D26">
      <w:pPr>
        <w:numPr>
          <w:ilvl w:val="0"/>
          <w:numId w:val="2"/>
        </w:numPr>
        <w:spacing w:before="100" w:beforeAutospacing="1" w:after="0"/>
        <w:ind w:left="417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>Kultura osobista, komunikatywność, rzetelność, umiejętność pracy w zespole</w:t>
      </w:r>
      <w:r w:rsidR="003E59DF">
        <w:rPr>
          <w:rFonts w:eastAsia="Times New Roman" w:cs="Times New Roman"/>
          <w:lang w:eastAsia="pl-PL"/>
        </w:rPr>
        <w:t>.</w:t>
      </w:r>
    </w:p>
    <w:p w:rsidR="00892654" w:rsidRPr="00892654" w:rsidRDefault="008E7728" w:rsidP="002878B1">
      <w:pPr>
        <w:spacing w:before="100" w:beforeAutospacing="1" w:after="120" w:line="240" w:lineRule="auto"/>
        <w:rPr>
          <w:rFonts w:eastAsia="Times New Roman" w:cs="Times New Roman"/>
          <w:b/>
          <w:bCs/>
          <w:lang w:eastAsia="pl-PL"/>
        </w:rPr>
      </w:pPr>
      <w:r w:rsidRPr="00892654">
        <w:rPr>
          <w:rFonts w:eastAsia="Times New Roman" w:cs="Times New Roman"/>
          <w:b/>
          <w:bCs/>
          <w:lang w:eastAsia="pl-PL"/>
        </w:rPr>
        <w:t>III. Zakres wykonywanych zadań na stanowisku:</w:t>
      </w:r>
    </w:p>
    <w:p w:rsidR="00892654" w:rsidRPr="00892654" w:rsidRDefault="00892654" w:rsidP="00892654">
      <w:pPr>
        <w:pStyle w:val="Akapitzlist"/>
        <w:spacing w:after="0" w:line="240" w:lineRule="auto"/>
        <w:ind w:left="360"/>
        <w:rPr>
          <w:rFonts w:cs="Times New Roman"/>
        </w:rPr>
      </w:pPr>
    </w:p>
    <w:p w:rsidR="00892654" w:rsidRPr="00892654" w:rsidRDefault="00892654" w:rsidP="00892654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892654">
        <w:rPr>
          <w:rFonts w:cs="Times New Roman"/>
        </w:rPr>
        <w:t>Udzielanie informacji o :</w:t>
      </w:r>
    </w:p>
    <w:p w:rsidR="00892654" w:rsidRPr="00892654" w:rsidRDefault="00892654" w:rsidP="001A7F64">
      <w:pPr>
        <w:pStyle w:val="Akapitzlist"/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892654">
        <w:rPr>
          <w:rFonts w:cs="Times New Roman"/>
        </w:rPr>
        <w:t>usługach Urzędu;</w:t>
      </w:r>
    </w:p>
    <w:p w:rsidR="00892654" w:rsidRPr="00892654" w:rsidRDefault="00892654" w:rsidP="001A7F64">
      <w:pPr>
        <w:pStyle w:val="Akapitzlist"/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892654">
        <w:rPr>
          <w:rFonts w:cs="Times New Roman"/>
        </w:rPr>
        <w:t>uprawnieniach związanych ze statusem bezrobotnego i poszukującego pracy;</w:t>
      </w:r>
    </w:p>
    <w:p w:rsidR="00892654" w:rsidRPr="00892654" w:rsidRDefault="001A7F64" w:rsidP="001A7F64">
      <w:pPr>
        <w:pStyle w:val="Akapitzlist"/>
        <w:numPr>
          <w:ilvl w:val="0"/>
          <w:numId w:val="1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uprawnieniach do świadczeń.</w:t>
      </w:r>
    </w:p>
    <w:p w:rsidR="00892654" w:rsidRPr="00892654" w:rsidRDefault="00892654" w:rsidP="00892654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892654">
        <w:rPr>
          <w:rFonts w:cs="Times New Roman"/>
        </w:rPr>
        <w:t>Rejestracja zgłaszających się bezrobotnych i poszukujących pracy oraz innych uprawnionych osób;</w:t>
      </w:r>
    </w:p>
    <w:p w:rsidR="00892654" w:rsidRPr="00892654" w:rsidRDefault="00892654" w:rsidP="00892654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892654">
        <w:rPr>
          <w:rFonts w:cs="Times New Roman"/>
        </w:rPr>
        <w:t>Obsługa bezrobotnych, poszukujących pracy i innych uprawnionych osób zgłaszających się do PUP</w:t>
      </w:r>
    </w:p>
    <w:p w:rsidR="00892654" w:rsidRPr="00892654" w:rsidRDefault="00892654" w:rsidP="001A7F64">
      <w:pPr>
        <w:pStyle w:val="Akapitzlist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892654">
        <w:rPr>
          <w:rFonts w:cs="Times New Roman"/>
        </w:rPr>
        <w:t>realizowanie prawa swobodnego przepływu osób bezrobotnych;</w:t>
      </w:r>
    </w:p>
    <w:p w:rsidR="00892654" w:rsidRPr="00892654" w:rsidRDefault="00892654" w:rsidP="001A7F64">
      <w:pPr>
        <w:pStyle w:val="Akapitzlist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892654">
        <w:rPr>
          <w:rFonts w:cs="Times New Roman"/>
        </w:rPr>
        <w:t>ustalanie statusu i uprawnień do świadczeń</w:t>
      </w:r>
      <w:r w:rsidR="001A7F64">
        <w:rPr>
          <w:rFonts w:cs="Times New Roman"/>
        </w:rPr>
        <w:t>;</w:t>
      </w:r>
    </w:p>
    <w:p w:rsidR="001A7F64" w:rsidRDefault="00892654" w:rsidP="001A7F64">
      <w:pPr>
        <w:pStyle w:val="Akapitzlist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892654">
        <w:rPr>
          <w:rFonts w:cs="Times New Roman"/>
        </w:rPr>
        <w:t xml:space="preserve"> sporządzanie decyzji administracyjnych, w szczególno</w:t>
      </w:r>
      <w:r w:rsidR="001A7F64">
        <w:rPr>
          <w:rFonts w:cs="Times New Roman"/>
        </w:rPr>
        <w:t>ści decyzji dotyczących statusu;</w:t>
      </w:r>
    </w:p>
    <w:p w:rsidR="00892654" w:rsidRPr="00892654" w:rsidRDefault="00892654" w:rsidP="001A7F64">
      <w:pPr>
        <w:pStyle w:val="Akapitzlist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892654">
        <w:rPr>
          <w:rFonts w:cs="Times New Roman"/>
        </w:rPr>
        <w:t>bezrobotnego oraz decyzji dotyczących uprawnień do zasiłku i innych świadczeń;</w:t>
      </w:r>
    </w:p>
    <w:p w:rsidR="00892654" w:rsidRPr="00892654" w:rsidRDefault="00892654" w:rsidP="001A7F64">
      <w:pPr>
        <w:pStyle w:val="Akapitzlist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892654">
        <w:rPr>
          <w:rFonts w:cs="Times New Roman"/>
        </w:rPr>
        <w:t>wykonywanie zadań określonych i aktualizowanych na zajmowanym stanowisku w obowiązujących powszechnie aktach normatywnych oraz zarządzeniach wewnętrznych</w:t>
      </w:r>
      <w:r w:rsidR="001A7F64">
        <w:rPr>
          <w:rFonts w:cs="Times New Roman"/>
        </w:rPr>
        <w:t>.</w:t>
      </w:r>
    </w:p>
    <w:p w:rsidR="00892654" w:rsidRPr="00892654" w:rsidRDefault="00892654" w:rsidP="00892654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892654">
        <w:rPr>
          <w:rFonts w:cs="Times New Roman"/>
        </w:rPr>
        <w:t xml:space="preserve">Obsługa systemu komputerowego SYRIUSZ </w:t>
      </w:r>
    </w:p>
    <w:p w:rsidR="00892654" w:rsidRPr="00892654" w:rsidRDefault="00892654" w:rsidP="0094194E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</w:rPr>
      </w:pPr>
      <w:r w:rsidRPr="00892654">
        <w:rPr>
          <w:rFonts w:cs="Times New Roman"/>
        </w:rPr>
        <w:t>tworzenie, aktualizacja danych i</w:t>
      </w:r>
      <w:r w:rsidR="001A7F64">
        <w:rPr>
          <w:rFonts w:cs="Times New Roman"/>
        </w:rPr>
        <w:t xml:space="preserve"> obsługa systemów komputerowych;</w:t>
      </w:r>
    </w:p>
    <w:p w:rsidR="00892654" w:rsidRPr="00892654" w:rsidRDefault="00892654" w:rsidP="0094194E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</w:rPr>
      </w:pPr>
      <w:r w:rsidRPr="00892654">
        <w:rPr>
          <w:rFonts w:cs="Times New Roman"/>
        </w:rPr>
        <w:t>wprowadzanie i uzupełnianie danych o bezrobotnych innych uprawnionych osobach do komputerow</w:t>
      </w:r>
      <w:r w:rsidR="001A7F64">
        <w:rPr>
          <w:rFonts w:cs="Times New Roman"/>
        </w:rPr>
        <w:t>ej bazy danych.</w:t>
      </w:r>
    </w:p>
    <w:p w:rsidR="00892654" w:rsidRPr="00892654" w:rsidRDefault="00892654" w:rsidP="00892654">
      <w:pPr>
        <w:pStyle w:val="Akapitzlist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892654">
        <w:rPr>
          <w:rFonts w:cs="Times New Roman"/>
        </w:rPr>
        <w:lastRenderedPageBreak/>
        <w:t>Prowadzenie akt osobowych bezrobotnych i innych uprawnionych osób</w:t>
      </w:r>
    </w:p>
    <w:p w:rsidR="002878B1" w:rsidRDefault="00892654" w:rsidP="001A7F64">
      <w:pPr>
        <w:pStyle w:val="Akapitzlist"/>
        <w:numPr>
          <w:ilvl w:val="0"/>
          <w:numId w:val="13"/>
        </w:numPr>
        <w:spacing w:after="0"/>
        <w:rPr>
          <w:rFonts w:cs="Times New Roman"/>
        </w:rPr>
      </w:pPr>
      <w:r w:rsidRPr="00892654">
        <w:rPr>
          <w:rFonts w:cs="Times New Roman"/>
        </w:rPr>
        <w:t>prowadzenie i archiwizowanie akt bezrobotn</w:t>
      </w:r>
      <w:r w:rsidR="001A7F64">
        <w:rPr>
          <w:rFonts w:cs="Times New Roman"/>
        </w:rPr>
        <w:t>ych i innych uprawnionych osób.</w:t>
      </w:r>
    </w:p>
    <w:p w:rsidR="001A7F64" w:rsidRDefault="001A7F64" w:rsidP="001A7F64">
      <w:pPr>
        <w:pStyle w:val="Akapitzlist"/>
        <w:spacing w:after="0" w:line="240" w:lineRule="auto"/>
        <w:rPr>
          <w:rFonts w:cs="Times New Roman"/>
        </w:rPr>
      </w:pPr>
    </w:p>
    <w:p w:rsidR="001A7F64" w:rsidRDefault="00385EFD" w:rsidP="001A7F64">
      <w:pPr>
        <w:spacing w:after="120"/>
        <w:rPr>
          <w:rFonts w:eastAsia="Calibri" w:cs="Times New Roman"/>
          <w:b/>
        </w:rPr>
      </w:pPr>
      <w:r w:rsidRPr="00892654">
        <w:rPr>
          <w:rFonts w:eastAsia="Calibri" w:cs="Times New Roman"/>
          <w:b/>
        </w:rPr>
        <w:t>IV. Informacja o warunkach pracy na danym stanowisku:</w:t>
      </w:r>
    </w:p>
    <w:p w:rsidR="001A7F64" w:rsidRPr="0094194E" w:rsidRDefault="001A7F64" w:rsidP="001A7F64">
      <w:pPr>
        <w:pStyle w:val="Akapitzlist"/>
        <w:numPr>
          <w:ilvl w:val="0"/>
          <w:numId w:val="16"/>
        </w:numPr>
        <w:spacing w:after="120"/>
        <w:rPr>
          <w:rFonts w:cs="Times New Roman"/>
        </w:rPr>
      </w:pPr>
      <w:r w:rsidRPr="0094194E">
        <w:rPr>
          <w:rFonts w:cs="Times New Roman"/>
        </w:rPr>
        <w:t>Praca administracyjno – biurowa;</w:t>
      </w:r>
    </w:p>
    <w:p w:rsidR="001A7F64" w:rsidRPr="0094194E" w:rsidRDefault="001A7F64" w:rsidP="001A7F64">
      <w:pPr>
        <w:pStyle w:val="Akapitzlist"/>
        <w:numPr>
          <w:ilvl w:val="0"/>
          <w:numId w:val="16"/>
        </w:numPr>
        <w:spacing w:after="120"/>
        <w:rPr>
          <w:rFonts w:cs="Times New Roman"/>
        </w:rPr>
      </w:pPr>
      <w:r w:rsidRPr="0094194E">
        <w:rPr>
          <w:rFonts w:cs="Times New Roman"/>
        </w:rPr>
        <w:t>P</w:t>
      </w:r>
      <w:r w:rsidR="002878B1" w:rsidRPr="0094194E">
        <w:rPr>
          <w:rFonts w:cs="Times New Roman"/>
        </w:rPr>
        <w:t>raca przy komputerze</w:t>
      </w:r>
      <w:r w:rsidRPr="0094194E">
        <w:rPr>
          <w:rFonts w:cs="Times New Roman"/>
        </w:rPr>
        <w:t>;</w:t>
      </w:r>
    </w:p>
    <w:p w:rsidR="001A7F64" w:rsidRPr="0094194E" w:rsidRDefault="001A7F64" w:rsidP="001A7F64">
      <w:pPr>
        <w:pStyle w:val="Akapitzlist"/>
        <w:numPr>
          <w:ilvl w:val="0"/>
          <w:numId w:val="16"/>
        </w:numPr>
        <w:spacing w:after="120"/>
        <w:rPr>
          <w:rFonts w:eastAsia="Calibri" w:cs="Times New Roman"/>
        </w:rPr>
      </w:pPr>
      <w:r w:rsidRPr="0094194E">
        <w:rPr>
          <w:rFonts w:cs="Times New Roman"/>
        </w:rPr>
        <w:t>O</w:t>
      </w:r>
      <w:r w:rsidR="002878B1" w:rsidRPr="0094194E">
        <w:rPr>
          <w:rFonts w:cs="Times New Roman"/>
        </w:rPr>
        <w:t>bsługa urządzeń biurowych</w:t>
      </w:r>
      <w:r w:rsidRPr="0094194E">
        <w:rPr>
          <w:rFonts w:cs="Times New Roman"/>
        </w:rPr>
        <w:t>;</w:t>
      </w:r>
    </w:p>
    <w:p w:rsidR="001A7F64" w:rsidRPr="0094194E" w:rsidRDefault="001A7F64" w:rsidP="001A7F64">
      <w:pPr>
        <w:pStyle w:val="Akapitzlist"/>
        <w:numPr>
          <w:ilvl w:val="0"/>
          <w:numId w:val="16"/>
        </w:numPr>
        <w:spacing w:after="120"/>
        <w:rPr>
          <w:rFonts w:cs="Times New Roman"/>
        </w:rPr>
      </w:pPr>
      <w:r w:rsidRPr="0094194E">
        <w:rPr>
          <w:rFonts w:cs="Times New Roman"/>
        </w:rPr>
        <w:t>O</w:t>
      </w:r>
      <w:r w:rsidR="00251D26" w:rsidRPr="0094194E">
        <w:rPr>
          <w:rFonts w:cs="Times New Roman"/>
        </w:rPr>
        <w:t>bsługa i</w:t>
      </w:r>
      <w:r w:rsidRPr="0094194E">
        <w:rPr>
          <w:rFonts w:cs="Times New Roman"/>
        </w:rPr>
        <w:t>nteresantów;</w:t>
      </w:r>
    </w:p>
    <w:p w:rsidR="001A7F64" w:rsidRPr="0094194E" w:rsidRDefault="001A7F64" w:rsidP="001A7F64">
      <w:pPr>
        <w:pStyle w:val="Akapitzlist"/>
        <w:numPr>
          <w:ilvl w:val="0"/>
          <w:numId w:val="16"/>
        </w:numPr>
        <w:spacing w:after="120"/>
      </w:pPr>
      <w:r w:rsidRPr="0094194E">
        <w:rPr>
          <w:rFonts w:cs="Times New Roman"/>
        </w:rPr>
        <w:t>O</w:t>
      </w:r>
      <w:r w:rsidR="002878B1" w:rsidRPr="0094194E">
        <w:rPr>
          <w:rFonts w:cs="Times New Roman"/>
        </w:rPr>
        <w:t>świetlenie światłem naturalnym i sztucznym</w:t>
      </w:r>
      <w:r w:rsidRPr="0094194E">
        <w:rPr>
          <w:rFonts w:cs="Times New Roman"/>
        </w:rPr>
        <w:t>;</w:t>
      </w:r>
    </w:p>
    <w:p w:rsidR="00510068" w:rsidRPr="0094194E" w:rsidRDefault="001A7F64" w:rsidP="001A7F64">
      <w:pPr>
        <w:pStyle w:val="Akapitzlist"/>
        <w:numPr>
          <w:ilvl w:val="0"/>
          <w:numId w:val="16"/>
        </w:numPr>
        <w:spacing w:after="120"/>
        <w:rPr>
          <w:rFonts w:eastAsia="Calibri" w:cs="Times New Roman"/>
        </w:rPr>
      </w:pPr>
      <w:r w:rsidRPr="0094194E">
        <w:rPr>
          <w:rFonts w:cs="Times New Roman"/>
        </w:rPr>
        <w:t>Po</w:t>
      </w:r>
      <w:r w:rsidR="002878B1" w:rsidRPr="0094194E">
        <w:rPr>
          <w:rFonts w:cs="Times New Roman"/>
        </w:rPr>
        <w:t xml:space="preserve">mieszczenia Powiatowego Urzędu Pracy w Łęczycy </w:t>
      </w:r>
      <w:r w:rsidR="00892654" w:rsidRPr="0094194E">
        <w:rPr>
          <w:rFonts w:cs="Times New Roman"/>
        </w:rPr>
        <w:t xml:space="preserve">usytuowane są na parterze, I </w:t>
      </w:r>
      <w:r w:rsidRPr="0094194E">
        <w:rPr>
          <w:rFonts w:cs="Times New Roman"/>
        </w:rPr>
        <w:t xml:space="preserve">piętrze – </w:t>
      </w:r>
      <w:r w:rsidR="002878B1" w:rsidRPr="0094194E">
        <w:rPr>
          <w:rFonts w:cs="Times New Roman"/>
        </w:rPr>
        <w:t xml:space="preserve"> w budynku brak windy.</w:t>
      </w:r>
    </w:p>
    <w:p w:rsidR="008E7728" w:rsidRPr="00892654" w:rsidRDefault="001A7F64" w:rsidP="008E772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V. </w:t>
      </w:r>
      <w:r w:rsidR="008E7728" w:rsidRPr="00892654">
        <w:rPr>
          <w:rFonts w:eastAsia="Times New Roman" w:cs="Times New Roman"/>
          <w:b/>
          <w:bCs/>
          <w:lang w:eastAsia="pl-PL"/>
        </w:rPr>
        <w:t>Wymagane dokumenty:</w:t>
      </w:r>
    </w:p>
    <w:p w:rsidR="008E7728" w:rsidRPr="00892654" w:rsidRDefault="001A7F64" w:rsidP="008E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Życiorys (CV);</w:t>
      </w:r>
    </w:p>
    <w:p w:rsidR="008E7728" w:rsidRPr="00892654" w:rsidRDefault="008E7728" w:rsidP="008E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 xml:space="preserve">List </w:t>
      </w:r>
      <w:r w:rsidR="001A7F64">
        <w:rPr>
          <w:rFonts w:eastAsia="Times New Roman" w:cs="Times New Roman"/>
          <w:lang w:eastAsia="pl-PL"/>
        </w:rPr>
        <w:t>motywacyjny;</w:t>
      </w:r>
    </w:p>
    <w:p w:rsidR="008E7728" w:rsidRPr="00892654" w:rsidRDefault="008E7728" w:rsidP="008E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>Oświadczenie o po</w:t>
      </w:r>
      <w:r w:rsidR="001A7F64">
        <w:rPr>
          <w:rFonts w:eastAsia="Times New Roman" w:cs="Times New Roman"/>
          <w:lang w:eastAsia="pl-PL"/>
        </w:rPr>
        <w:t>siadaniu obywatelstwa polskiego;</w:t>
      </w:r>
    </w:p>
    <w:p w:rsidR="008E7728" w:rsidRPr="00892654" w:rsidRDefault="008E7728" w:rsidP="008E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>Oświadczenie o posiadaniu pełnej zdolność do czynności prawnych oraz korzy</w:t>
      </w:r>
      <w:r w:rsidR="001A7F64">
        <w:rPr>
          <w:rFonts w:eastAsia="Times New Roman" w:cs="Times New Roman"/>
          <w:lang w:eastAsia="pl-PL"/>
        </w:rPr>
        <w:t>staniu</w:t>
      </w:r>
      <w:r w:rsidR="001A7F64">
        <w:rPr>
          <w:rFonts w:eastAsia="Times New Roman" w:cs="Times New Roman"/>
          <w:lang w:eastAsia="pl-PL"/>
        </w:rPr>
        <w:br/>
        <w:t>z pełni praw publicznych;</w:t>
      </w:r>
    </w:p>
    <w:p w:rsidR="008E7728" w:rsidRPr="00892654" w:rsidRDefault="008E7728" w:rsidP="008E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>Kopie dokumentów</w:t>
      </w:r>
      <w:r w:rsidR="001A7F64">
        <w:rPr>
          <w:rFonts w:eastAsia="Times New Roman" w:cs="Times New Roman"/>
          <w:lang w:eastAsia="pl-PL"/>
        </w:rPr>
        <w:t xml:space="preserve"> potwierdzających wykształcenie;</w:t>
      </w:r>
    </w:p>
    <w:p w:rsidR="008E7728" w:rsidRPr="00892654" w:rsidRDefault="001A7F64" w:rsidP="008E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Kwestionariusz osobowy;</w:t>
      </w:r>
    </w:p>
    <w:p w:rsidR="008E7728" w:rsidRPr="00892654" w:rsidRDefault="008E7728" w:rsidP="008E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>Inne dokumenty świadczące o posiadanych k</w:t>
      </w:r>
      <w:r w:rsidR="001A7F64">
        <w:rPr>
          <w:rFonts w:eastAsia="Times New Roman" w:cs="Times New Roman"/>
          <w:lang w:eastAsia="pl-PL"/>
        </w:rPr>
        <w:t>walifikacjach i umiejętnościach;</w:t>
      </w:r>
    </w:p>
    <w:p w:rsidR="008E7728" w:rsidRPr="00892654" w:rsidRDefault="008E7728" w:rsidP="00287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>Kopie dokumentów potwierdzających staż pracy, w tym: staż pracy w pu</w:t>
      </w:r>
      <w:r w:rsidR="001A7F64">
        <w:rPr>
          <w:rFonts w:eastAsia="Times New Roman" w:cs="Times New Roman"/>
          <w:lang w:eastAsia="pl-PL"/>
        </w:rPr>
        <w:t>blicznych służbach zatrudnienia;</w:t>
      </w:r>
    </w:p>
    <w:p w:rsidR="008E7728" w:rsidRPr="00892654" w:rsidRDefault="008E7728" w:rsidP="008E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>K</w:t>
      </w:r>
      <w:r w:rsidR="00F97F08" w:rsidRPr="00892654">
        <w:rPr>
          <w:rFonts w:eastAsia="Times New Roman" w:cs="Times New Roman"/>
          <w:lang w:eastAsia="pl-PL"/>
        </w:rPr>
        <w:t>serok</w:t>
      </w:r>
      <w:r w:rsidR="001A7F64">
        <w:rPr>
          <w:rFonts w:eastAsia="Times New Roman" w:cs="Times New Roman"/>
          <w:lang w:eastAsia="pl-PL"/>
        </w:rPr>
        <w:t>opię dowodu osobistego;</w:t>
      </w:r>
    </w:p>
    <w:p w:rsidR="008E7728" w:rsidRPr="00892654" w:rsidRDefault="008E7728" w:rsidP="008E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>Oświadc</w:t>
      </w:r>
      <w:r w:rsidR="001A7F64">
        <w:rPr>
          <w:rFonts w:eastAsia="Times New Roman" w:cs="Times New Roman"/>
          <w:lang w:eastAsia="pl-PL"/>
        </w:rPr>
        <w:t>zenie, że osoba nie była karana;</w:t>
      </w:r>
    </w:p>
    <w:p w:rsidR="008E7728" w:rsidRPr="00892654" w:rsidRDefault="001A7F64" w:rsidP="008E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Zaświadczenie lekarskie;</w:t>
      </w:r>
    </w:p>
    <w:p w:rsidR="008E7728" w:rsidRPr="00892654" w:rsidRDefault="008E7728" w:rsidP="008E7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>Spis wszystkich dokumentów składanych w ofercie przez kandydata.</w:t>
      </w:r>
    </w:p>
    <w:p w:rsidR="008E7728" w:rsidRPr="00892654" w:rsidRDefault="008E7728" w:rsidP="008E772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br/>
      </w:r>
      <w:r w:rsidR="001A7F64">
        <w:rPr>
          <w:rFonts w:eastAsia="Times New Roman" w:cs="Times New Roman"/>
          <w:b/>
          <w:bCs/>
          <w:lang w:eastAsia="pl-PL"/>
        </w:rPr>
        <w:t>VI</w:t>
      </w:r>
      <w:r w:rsidRPr="00892654">
        <w:rPr>
          <w:rFonts w:eastAsia="Times New Roman" w:cs="Times New Roman"/>
          <w:b/>
          <w:bCs/>
          <w:lang w:eastAsia="pl-PL"/>
        </w:rPr>
        <w:t>. Termin składania dokumentów:</w:t>
      </w:r>
    </w:p>
    <w:p w:rsidR="002878B1" w:rsidRPr="00892654" w:rsidRDefault="008E7728" w:rsidP="002878B1">
      <w:pPr>
        <w:spacing w:after="0" w:line="240" w:lineRule="auto"/>
        <w:rPr>
          <w:rFonts w:eastAsia="Times New Roman" w:cs="Times New Roman"/>
          <w:lang w:eastAsia="pl-PL"/>
        </w:rPr>
      </w:pPr>
      <w:r w:rsidRPr="00892654">
        <w:rPr>
          <w:rFonts w:eastAsia="Times New Roman" w:cs="Times New Roman"/>
          <w:lang w:eastAsia="pl-PL"/>
        </w:rPr>
        <w:t xml:space="preserve">Dokumenty zawarte w zamkniętej kopercie z podanym  imieniem, nazwiskiem i adresem zwrotnym kandydata oraz z dopiskiem: „Dotyczy naboru na stanowisko </w:t>
      </w:r>
      <w:r w:rsidR="00892654" w:rsidRPr="00892654">
        <w:rPr>
          <w:rFonts w:eastAsia="Times New Roman" w:cs="Times New Roman"/>
          <w:lang w:eastAsia="pl-PL"/>
        </w:rPr>
        <w:t>Referenta</w:t>
      </w:r>
      <w:r w:rsidR="00F97F08" w:rsidRPr="00892654">
        <w:rPr>
          <w:rFonts w:eastAsia="Times New Roman" w:cs="Times New Roman"/>
          <w:lang w:eastAsia="pl-PL"/>
        </w:rPr>
        <w:t xml:space="preserve"> </w:t>
      </w:r>
      <w:r w:rsidRPr="00892654">
        <w:rPr>
          <w:rFonts w:eastAsia="Times New Roman" w:cs="Times New Roman"/>
          <w:lang w:eastAsia="pl-PL"/>
        </w:rPr>
        <w:t xml:space="preserve">‘' należy składać osobiście w sekretariacie Urzędu ( pokój Nr 8, I piętro) lub przesłać za pomocą poczty na adres: Powiatowy Urząd Pracy </w:t>
      </w:r>
      <w:r w:rsidR="00892654" w:rsidRPr="00892654">
        <w:rPr>
          <w:rFonts w:eastAsia="Times New Roman" w:cs="Times New Roman"/>
          <w:lang w:eastAsia="pl-PL"/>
        </w:rPr>
        <w:t xml:space="preserve">w Łęczycy, ul. Sienkiewicza 31, </w:t>
      </w:r>
      <w:r w:rsidRPr="00892654">
        <w:rPr>
          <w:rFonts w:eastAsia="Times New Roman" w:cs="Times New Roman"/>
          <w:lang w:eastAsia="pl-PL"/>
        </w:rPr>
        <w:t>99 - 100 Łęczyca w terminie:</w:t>
      </w:r>
    </w:p>
    <w:p w:rsidR="002878B1" w:rsidRPr="00892654" w:rsidRDefault="008E7728" w:rsidP="002878B1">
      <w:pPr>
        <w:spacing w:before="100" w:beforeAutospacing="1" w:after="12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892654">
        <w:rPr>
          <w:rFonts w:eastAsia="Times New Roman" w:cs="Times New Roman"/>
          <w:b/>
          <w:bCs/>
          <w:lang w:eastAsia="pl-PL"/>
        </w:rPr>
        <w:t xml:space="preserve">do dnia </w:t>
      </w:r>
      <w:r w:rsidR="00F97F08" w:rsidRPr="00892654">
        <w:rPr>
          <w:rFonts w:eastAsia="Times New Roman" w:cs="Times New Roman"/>
          <w:b/>
          <w:bCs/>
          <w:lang w:eastAsia="pl-PL"/>
        </w:rPr>
        <w:t>2</w:t>
      </w:r>
      <w:r w:rsidR="003E59DF">
        <w:rPr>
          <w:rFonts w:eastAsia="Times New Roman" w:cs="Times New Roman"/>
          <w:b/>
          <w:bCs/>
          <w:lang w:eastAsia="pl-PL"/>
        </w:rPr>
        <w:t>6</w:t>
      </w:r>
      <w:r w:rsidR="00F97F08" w:rsidRPr="00892654">
        <w:rPr>
          <w:rFonts w:eastAsia="Times New Roman" w:cs="Times New Roman"/>
          <w:b/>
          <w:bCs/>
          <w:lang w:eastAsia="pl-PL"/>
        </w:rPr>
        <w:t xml:space="preserve"> </w:t>
      </w:r>
      <w:r w:rsidR="00892654" w:rsidRPr="00892654">
        <w:rPr>
          <w:rFonts w:eastAsia="Times New Roman" w:cs="Times New Roman"/>
          <w:b/>
          <w:bCs/>
          <w:lang w:eastAsia="pl-PL"/>
        </w:rPr>
        <w:t>sierpnia</w:t>
      </w:r>
      <w:r w:rsidR="00F97F08" w:rsidRPr="00892654">
        <w:rPr>
          <w:rFonts w:eastAsia="Times New Roman" w:cs="Times New Roman"/>
          <w:b/>
          <w:bCs/>
          <w:lang w:eastAsia="pl-PL"/>
        </w:rPr>
        <w:t xml:space="preserve"> 2014</w:t>
      </w:r>
      <w:r w:rsidRPr="00892654">
        <w:rPr>
          <w:rFonts w:eastAsia="Times New Roman" w:cs="Times New Roman"/>
          <w:b/>
          <w:bCs/>
          <w:lang w:eastAsia="pl-PL"/>
        </w:rPr>
        <w:t xml:space="preserve"> roku do godz. 10.00.</w:t>
      </w:r>
    </w:p>
    <w:p w:rsidR="00CA5C03" w:rsidRDefault="0094194E" w:rsidP="00CA5C03">
      <w:pPr>
        <w:spacing w:before="100" w:beforeAutospacing="1" w:after="120" w:line="240" w:lineRule="auto"/>
        <w:jc w:val="both"/>
        <w:rPr>
          <w:sz w:val="20"/>
          <w:szCs w:val="20"/>
        </w:rPr>
      </w:pPr>
      <w:r w:rsidRPr="00CA5C03">
        <w:rPr>
          <w:rFonts w:eastAsia="Times New Roman" w:cs="Times New Roman"/>
          <w:sz w:val="20"/>
          <w:szCs w:val="20"/>
          <w:lang w:eastAsia="pl-PL"/>
        </w:rPr>
        <w:t>Informacja o wyniku naboru/</w:t>
      </w:r>
      <w:r w:rsidR="008E7728" w:rsidRPr="00CA5C03">
        <w:rPr>
          <w:rFonts w:eastAsia="Times New Roman" w:cs="Times New Roman"/>
          <w:sz w:val="20"/>
          <w:szCs w:val="20"/>
          <w:lang w:eastAsia="pl-PL"/>
        </w:rPr>
        <w:t>konkursu będzie umieszczona na stronie internetowej Biuletynu Informacji Publicznej (www.pupleczyca.biuletyn.net) oraz na tablicy ogłoszeń Powiatowego Urzędu Pracy w Łęczycy, ul. Sienkiewicza 31. Wymagane dokumenty aplikacyjne oferty: list motywacyjny, szczegółowe CV (z uwzględnieniem dokładnego przebiegu kariery zawodowej), powinny być opatrzone klauzulą: Wyrażam zgodę na przetwarzanie moich danych osobowych zawartych w ofercie pracy dla potrzeb niezbędnych do realizacji przebiegu naboru/ konkursu zgodnie z ustawą o ochronie danych osobowych (Dz. U. z 2002r. Nr 101, poz. 926 ze zmianami).</w:t>
      </w:r>
      <w:r w:rsidR="003E59DF" w:rsidRPr="00CA5C03">
        <w:rPr>
          <w:rFonts w:eastAsia="Times New Roman" w:cs="Times New Roman"/>
          <w:sz w:val="20"/>
          <w:szCs w:val="20"/>
          <w:lang w:eastAsia="pl-PL"/>
        </w:rPr>
        <w:t>  </w:t>
      </w:r>
      <w:r w:rsidR="002878B1" w:rsidRPr="00CA5C03">
        <w:rPr>
          <w:sz w:val="20"/>
          <w:szCs w:val="20"/>
        </w:rPr>
        <w:t>W przypadku ofert przesłanych pocztą, za datę złożenia przyjmuje się datę doręczenia przesyłki do siedziby Powiatowego Urzędu Pracy w Łęczycy.</w:t>
      </w:r>
      <w:r w:rsidR="003E59DF" w:rsidRPr="00CA5C03">
        <w:rPr>
          <w:sz w:val="20"/>
          <w:szCs w:val="20"/>
        </w:rPr>
        <w:t xml:space="preserve"> </w:t>
      </w:r>
      <w:r w:rsidR="002878B1" w:rsidRPr="00CA5C03">
        <w:rPr>
          <w:sz w:val="20"/>
          <w:szCs w:val="20"/>
        </w:rPr>
        <w:t>Dokumenty przesłane po terminie nie będą rozpatrywane.</w:t>
      </w:r>
      <w:r w:rsidR="003E59DF" w:rsidRPr="00CA5C03">
        <w:rPr>
          <w:sz w:val="20"/>
          <w:szCs w:val="20"/>
        </w:rPr>
        <w:t xml:space="preserve"> </w:t>
      </w:r>
      <w:r w:rsidR="002878B1" w:rsidRPr="00CA5C03">
        <w:rPr>
          <w:sz w:val="20"/>
          <w:szCs w:val="20"/>
        </w:rPr>
        <w:t>Oświadczenia muszą być podpisane własnoręcznie.</w:t>
      </w:r>
      <w:r w:rsidR="003E59DF" w:rsidRPr="00CA5C03">
        <w:rPr>
          <w:sz w:val="20"/>
          <w:szCs w:val="20"/>
        </w:rPr>
        <w:t xml:space="preserve"> </w:t>
      </w:r>
      <w:r w:rsidR="00FC652B" w:rsidRPr="00CA5C03">
        <w:rPr>
          <w:sz w:val="20"/>
          <w:szCs w:val="20"/>
        </w:rPr>
        <w:t>Osoba wybrana do zatrudnienia będzie zobowiązana do do</w:t>
      </w:r>
      <w:r w:rsidR="003E59DF" w:rsidRPr="00CA5C03">
        <w:rPr>
          <w:sz w:val="20"/>
          <w:szCs w:val="20"/>
        </w:rPr>
        <w:t xml:space="preserve">starczenia oryginału „Zapytania </w:t>
      </w:r>
      <w:r w:rsidR="00FC652B" w:rsidRPr="00CA5C03">
        <w:rPr>
          <w:sz w:val="20"/>
          <w:szCs w:val="20"/>
        </w:rPr>
        <w:t>o udzielenie informacji o osobie” z Krajowego Rejestru</w:t>
      </w:r>
      <w:r w:rsidR="003E59DF" w:rsidRPr="00CA5C03">
        <w:rPr>
          <w:sz w:val="20"/>
          <w:szCs w:val="20"/>
        </w:rPr>
        <w:t xml:space="preserve"> Karnego.</w:t>
      </w:r>
      <w:r w:rsidR="00CA5C03" w:rsidRPr="00CA5C03">
        <w:rPr>
          <w:sz w:val="20"/>
          <w:szCs w:val="20"/>
        </w:rPr>
        <w:t xml:space="preserve"> </w:t>
      </w:r>
    </w:p>
    <w:p w:rsidR="00A5740B" w:rsidRPr="00CA5C03" w:rsidRDefault="00CA5C03" w:rsidP="00CA5C03">
      <w:pPr>
        <w:spacing w:before="100" w:beforeAutospacing="1" w:after="12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CA5C03">
        <w:rPr>
          <w:sz w:val="20"/>
          <w:szCs w:val="20"/>
        </w:rPr>
        <w:t>Wskaźnik zatrudnienia osób niepełnosprawnych w Powiatowym Urzędzie Pracy w Łęczycy w rozumieniu przepisów o rehabilitacji zawodowej i społecznej oraz zatrudnianiu osób niepełnosprawnych w miesiącu poprzedzającym datę upublicznienia ogłoszenia o naborze był wyższy niż 6%.</w:t>
      </w:r>
    </w:p>
    <w:sectPr w:rsidR="00A5740B" w:rsidRPr="00CA5C03" w:rsidSect="00251D2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783"/>
    <w:multiLevelType w:val="hybridMultilevel"/>
    <w:tmpl w:val="69647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9D4"/>
    <w:multiLevelType w:val="multilevel"/>
    <w:tmpl w:val="200E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C520A"/>
    <w:multiLevelType w:val="hybridMultilevel"/>
    <w:tmpl w:val="07049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97D2E"/>
    <w:multiLevelType w:val="hybridMultilevel"/>
    <w:tmpl w:val="5876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43029"/>
    <w:multiLevelType w:val="hybridMultilevel"/>
    <w:tmpl w:val="5382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41D15"/>
    <w:multiLevelType w:val="multilevel"/>
    <w:tmpl w:val="C8F8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11071"/>
    <w:multiLevelType w:val="hybridMultilevel"/>
    <w:tmpl w:val="DAF444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53AC1"/>
    <w:multiLevelType w:val="hybridMultilevel"/>
    <w:tmpl w:val="EA4C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13A9"/>
    <w:multiLevelType w:val="hybridMultilevel"/>
    <w:tmpl w:val="0EE4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9054B"/>
    <w:multiLevelType w:val="hybridMultilevel"/>
    <w:tmpl w:val="433CE8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51D07"/>
    <w:multiLevelType w:val="hybridMultilevel"/>
    <w:tmpl w:val="45264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D4848"/>
    <w:multiLevelType w:val="hybridMultilevel"/>
    <w:tmpl w:val="4C00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40CE6"/>
    <w:multiLevelType w:val="hybridMultilevel"/>
    <w:tmpl w:val="8056FCCA"/>
    <w:lvl w:ilvl="0" w:tplc="D8BA03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743E8"/>
    <w:multiLevelType w:val="multilevel"/>
    <w:tmpl w:val="DFF6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71D15"/>
    <w:multiLevelType w:val="hybridMultilevel"/>
    <w:tmpl w:val="AC40B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6740F"/>
    <w:multiLevelType w:val="hybridMultilevel"/>
    <w:tmpl w:val="0AC454D4"/>
    <w:lvl w:ilvl="0" w:tplc="DCF419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0025EF"/>
    <w:multiLevelType w:val="hybridMultilevel"/>
    <w:tmpl w:val="F5C088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BED"/>
    <w:rsid w:val="00187203"/>
    <w:rsid w:val="001A7F64"/>
    <w:rsid w:val="001F60D0"/>
    <w:rsid w:val="00251D26"/>
    <w:rsid w:val="002878B1"/>
    <w:rsid w:val="00385EFD"/>
    <w:rsid w:val="003E59DF"/>
    <w:rsid w:val="00480E46"/>
    <w:rsid w:val="004E0746"/>
    <w:rsid w:val="00510068"/>
    <w:rsid w:val="006B2BED"/>
    <w:rsid w:val="00707A8A"/>
    <w:rsid w:val="00892654"/>
    <w:rsid w:val="008E0954"/>
    <w:rsid w:val="008E7728"/>
    <w:rsid w:val="0092741B"/>
    <w:rsid w:val="0094194E"/>
    <w:rsid w:val="00954162"/>
    <w:rsid w:val="00A51B73"/>
    <w:rsid w:val="00A5740B"/>
    <w:rsid w:val="00BD7F8E"/>
    <w:rsid w:val="00CA5C03"/>
    <w:rsid w:val="00DE4B3C"/>
    <w:rsid w:val="00DF7FE6"/>
    <w:rsid w:val="00E91861"/>
    <w:rsid w:val="00EC5D4D"/>
    <w:rsid w:val="00F97F08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8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8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70693">
              <w:marLeft w:val="1"/>
              <w:marRight w:val="0"/>
              <w:marTop w:val="0"/>
              <w:marBottom w:val="0"/>
              <w:divBdr>
                <w:top w:val="single" w:sz="6" w:space="0" w:color="3C3C3C"/>
                <w:left w:val="single" w:sz="6" w:space="0" w:color="3C3C3C"/>
                <w:bottom w:val="single" w:sz="6" w:space="0" w:color="3C3C3C"/>
                <w:right w:val="single" w:sz="6" w:space="0" w:color="3C3C3C"/>
              </w:divBdr>
              <w:divsChild>
                <w:div w:id="80342427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76F8-BCDD-407A-822A-C0BA9297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Marta Arkuszewska</cp:lastModifiedBy>
  <cp:revision>10</cp:revision>
  <cp:lastPrinted>2014-08-07T10:09:00Z</cp:lastPrinted>
  <dcterms:created xsi:type="dcterms:W3CDTF">2014-08-07T07:35:00Z</dcterms:created>
  <dcterms:modified xsi:type="dcterms:W3CDTF">2014-08-07T12:00:00Z</dcterms:modified>
</cp:coreProperties>
</file>