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A29B" w14:textId="77777777" w:rsidR="00A52299" w:rsidRPr="001A76FE" w:rsidRDefault="00A52299" w:rsidP="00BC3D1E">
      <w:pPr>
        <w:autoSpaceDE w:val="0"/>
        <w:autoSpaceDN w:val="0"/>
        <w:adjustRightInd w:val="0"/>
        <w:rPr>
          <w:rFonts w:ascii="Calibri" w:hAnsi="Calibri" w:cs="Calibri"/>
          <w:sz w:val="22"/>
          <w:szCs w:val="22"/>
        </w:rPr>
      </w:pPr>
    </w:p>
    <w:p w14:paraId="7139ED52" w14:textId="741922C6"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KZZ.271.0</w:t>
      </w:r>
      <w:r w:rsidR="002C6206">
        <w:rPr>
          <w:rFonts w:ascii="Calibri" w:hAnsi="Calibri" w:cs="Calibri"/>
          <w:sz w:val="22"/>
          <w:szCs w:val="22"/>
        </w:rPr>
        <w:t>8</w:t>
      </w:r>
      <w:r w:rsidR="00E60304" w:rsidRPr="00116695">
        <w:rPr>
          <w:rFonts w:ascii="Calibri" w:hAnsi="Calibri" w:cs="Calibri"/>
          <w:sz w:val="22"/>
          <w:szCs w:val="22"/>
        </w:rPr>
        <w:t>.2020</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56525AE6"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307609FD" w14:textId="77777777" w:rsidR="00A52299" w:rsidRDefault="00A52299" w:rsidP="00BC3D1E">
      <w:pPr>
        <w:autoSpaceDE w:val="0"/>
        <w:autoSpaceDN w:val="0"/>
        <w:adjustRightInd w:val="0"/>
        <w:jc w:val="center"/>
        <w:rPr>
          <w:rFonts w:ascii="Calibri" w:hAnsi="Calibri" w:cs="Calibri"/>
          <w:sz w:val="22"/>
          <w:szCs w:val="22"/>
        </w:rPr>
      </w:pPr>
    </w:p>
    <w:p w14:paraId="3B69FFFC" w14:textId="77777777" w:rsidR="00E60304" w:rsidRPr="001A76FE" w:rsidRDefault="00E60304" w:rsidP="00BC3D1E">
      <w:pPr>
        <w:autoSpaceDE w:val="0"/>
        <w:autoSpaceDN w:val="0"/>
        <w:adjustRightInd w:val="0"/>
        <w:jc w:val="center"/>
        <w:rPr>
          <w:rFonts w:ascii="Calibri" w:hAnsi="Calibri" w:cs="Calibri"/>
          <w:sz w:val="22"/>
          <w:szCs w:val="22"/>
        </w:rPr>
      </w:pPr>
    </w:p>
    <w:p w14:paraId="6C8E2E8D" w14:textId="77777777" w:rsidR="00A52299" w:rsidRPr="00D7534B" w:rsidRDefault="00A52299" w:rsidP="00364747">
      <w:pPr>
        <w:autoSpaceDE w:val="0"/>
        <w:autoSpaceDN w:val="0"/>
        <w:adjustRightInd w:val="0"/>
        <w:rPr>
          <w:sz w:val="22"/>
          <w:szCs w:val="22"/>
        </w:rPr>
      </w:pPr>
    </w:p>
    <w:p w14:paraId="259CC66B" w14:textId="77777777" w:rsidR="00A52299" w:rsidRPr="00D7534B" w:rsidRDefault="00A52299" w:rsidP="00BC3D1E">
      <w:pPr>
        <w:autoSpaceDE w:val="0"/>
        <w:autoSpaceDN w:val="0"/>
        <w:adjustRightInd w:val="0"/>
        <w:jc w:val="center"/>
        <w:rPr>
          <w:b/>
          <w:bCs/>
          <w:color w:val="000000"/>
        </w:rPr>
      </w:pPr>
      <w:r w:rsidRPr="00D7534B">
        <w:rPr>
          <w:b/>
          <w:bCs/>
          <w:color w:val="000000"/>
        </w:rPr>
        <w:t>FORMULARZ OFERTY</w:t>
      </w:r>
    </w:p>
    <w:p w14:paraId="0A74BFA1" w14:textId="77777777"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14:paraId="3BE84547" w14:textId="77777777" w:rsidR="00A52299" w:rsidRPr="00D7534B" w:rsidRDefault="00A52299" w:rsidP="00BC3D1E">
      <w:pPr>
        <w:autoSpaceDE w:val="0"/>
        <w:autoSpaceDN w:val="0"/>
        <w:adjustRightInd w:val="0"/>
        <w:jc w:val="center"/>
        <w:rPr>
          <w:sz w:val="22"/>
          <w:szCs w:val="22"/>
        </w:rPr>
      </w:pPr>
    </w:p>
    <w:p w14:paraId="58B67AB3" w14:textId="77777777" w:rsidR="00A52299" w:rsidRPr="00D7534B" w:rsidRDefault="00A52299" w:rsidP="00BC3D1E">
      <w:pPr>
        <w:autoSpaceDE w:val="0"/>
        <w:autoSpaceDN w:val="0"/>
        <w:adjustRightInd w:val="0"/>
        <w:rPr>
          <w:color w:val="000000"/>
        </w:rPr>
      </w:pPr>
      <w:r w:rsidRPr="00D7534B">
        <w:rPr>
          <w:color w:val="000000"/>
        </w:rPr>
        <w:t>Nazwa zamówienia:</w:t>
      </w:r>
    </w:p>
    <w:p w14:paraId="6B8E10EC" w14:textId="77777777" w:rsidR="00A52299" w:rsidRPr="00D7534B" w:rsidRDefault="00A52299" w:rsidP="00BC3D1E">
      <w:pPr>
        <w:autoSpaceDE w:val="0"/>
        <w:autoSpaceDN w:val="0"/>
        <w:adjustRightInd w:val="0"/>
        <w:rPr>
          <w:sz w:val="22"/>
          <w:szCs w:val="22"/>
        </w:rPr>
      </w:pPr>
    </w:p>
    <w:p w14:paraId="442C1D27" w14:textId="77777777" w:rsidR="00E66821" w:rsidRDefault="00007D69" w:rsidP="00BC3D1E">
      <w:pPr>
        <w:autoSpaceDE w:val="0"/>
        <w:autoSpaceDN w:val="0"/>
        <w:adjustRightInd w:val="0"/>
        <w:jc w:val="center"/>
        <w:rPr>
          <w:b/>
          <w:bCs/>
          <w:color w:val="000000"/>
          <w:sz w:val="28"/>
          <w:szCs w:val="28"/>
        </w:rPr>
      </w:pPr>
      <w:r>
        <w:rPr>
          <w:b/>
          <w:bCs/>
          <w:color w:val="000000"/>
          <w:sz w:val="28"/>
          <w:szCs w:val="28"/>
        </w:rPr>
        <w:t>Z</w:t>
      </w:r>
      <w:r w:rsidR="00A52299" w:rsidRPr="00D7534B">
        <w:rPr>
          <w:b/>
          <w:bCs/>
          <w:color w:val="000000"/>
          <w:sz w:val="28"/>
          <w:szCs w:val="28"/>
        </w:rPr>
        <w:t xml:space="preserve">agospodarowanie odwodnionych  osadów ściekowych z oczyszczalni ścieków </w:t>
      </w:r>
      <w:r w:rsidR="00E66821">
        <w:rPr>
          <w:b/>
          <w:bCs/>
          <w:color w:val="000000"/>
          <w:sz w:val="28"/>
          <w:szCs w:val="28"/>
        </w:rPr>
        <w:t xml:space="preserve">Związku Międzygminnego „Nidzica” </w:t>
      </w:r>
    </w:p>
    <w:p w14:paraId="6B673EE7" w14:textId="77777777"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p>
    <w:p w14:paraId="72E506AC" w14:textId="77777777" w:rsidR="00A52299" w:rsidRPr="00D7534B" w:rsidRDefault="00A52299" w:rsidP="00BC3D1E">
      <w:pPr>
        <w:autoSpaceDE w:val="0"/>
        <w:autoSpaceDN w:val="0"/>
        <w:adjustRightInd w:val="0"/>
        <w:rPr>
          <w:sz w:val="22"/>
          <w:szCs w:val="22"/>
        </w:rPr>
      </w:pPr>
    </w:p>
    <w:p w14:paraId="573DDDE8" w14:textId="77777777" w:rsidR="00A52299" w:rsidRPr="00D7534B" w:rsidRDefault="00A52299" w:rsidP="00BC3D1E">
      <w:pPr>
        <w:autoSpaceDE w:val="0"/>
        <w:autoSpaceDN w:val="0"/>
        <w:adjustRightInd w:val="0"/>
        <w:rPr>
          <w:sz w:val="22"/>
          <w:szCs w:val="22"/>
        </w:rPr>
      </w:pPr>
    </w:p>
    <w:p w14:paraId="7B76FCFF"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1ED4BC2C" w14:textId="77777777" w:rsidR="00A52299" w:rsidRPr="00D7534B" w:rsidRDefault="00A52299" w:rsidP="00BC3D1E">
      <w:pPr>
        <w:tabs>
          <w:tab w:val="left" w:pos="1046"/>
        </w:tabs>
        <w:autoSpaceDE w:val="0"/>
        <w:autoSpaceDN w:val="0"/>
        <w:adjustRightInd w:val="0"/>
        <w:jc w:val="both"/>
        <w:rPr>
          <w:b/>
          <w:bCs/>
          <w:color w:val="000000"/>
          <w:highlight w:val="white"/>
        </w:rPr>
      </w:pPr>
      <w:r w:rsidRPr="00D7534B">
        <w:rPr>
          <w:b/>
          <w:bCs/>
          <w:color w:val="000000"/>
          <w:highlight w:val="white"/>
          <w:lang w:val="en-US"/>
        </w:rPr>
        <w:t>Zwi</w:t>
      </w:r>
      <w:r w:rsidRPr="00D7534B">
        <w:rPr>
          <w:b/>
          <w:bCs/>
          <w:color w:val="000000"/>
          <w:highlight w:val="white"/>
        </w:rPr>
        <w:t>ązek Międzygminny „Nidzica”</w:t>
      </w:r>
    </w:p>
    <w:p w14:paraId="6243AF6F"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59AE3227"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28-500 Kazimierza Wielka</w:t>
      </w:r>
    </w:p>
    <w:p w14:paraId="0AC6F38A" w14:textId="77777777" w:rsidR="00A52299" w:rsidRPr="00D7534B" w:rsidRDefault="00A52299" w:rsidP="00BC3D1E">
      <w:pPr>
        <w:autoSpaceDE w:val="0"/>
        <w:autoSpaceDN w:val="0"/>
        <w:adjustRightInd w:val="0"/>
        <w:rPr>
          <w:sz w:val="22"/>
          <w:szCs w:val="22"/>
          <w:lang w:val="en-US"/>
        </w:rPr>
      </w:pPr>
    </w:p>
    <w:p w14:paraId="0D79A1CB"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0E40A61E"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287DD4F1"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6131774E" w14:textId="77777777" w:rsidR="00A52299" w:rsidRPr="00D7534B" w:rsidRDefault="00A52299" w:rsidP="00A269DF">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41BAE432" w14:textId="77777777" w:rsidR="00A52299" w:rsidRPr="00D7534B" w:rsidRDefault="00A52299" w:rsidP="00A269DF">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39D12B7B" w14:textId="77777777" w:rsidR="00A52299" w:rsidRPr="00D7534B" w:rsidRDefault="00A52299" w:rsidP="00A269DF">
            <w:pPr>
              <w:autoSpaceDE w:val="0"/>
              <w:autoSpaceDN w:val="0"/>
              <w:adjustRightInd w:val="0"/>
              <w:rPr>
                <w:lang w:val="en-US"/>
              </w:rPr>
            </w:pPr>
            <w:r w:rsidRPr="00D7534B">
              <w:rPr>
                <w:color w:val="000000"/>
                <w:lang w:val="en-US"/>
              </w:rPr>
              <w:t>Adres(y) Wykonawcy(ów)</w:t>
            </w:r>
          </w:p>
        </w:tc>
      </w:tr>
      <w:tr w:rsidR="00A52299" w:rsidRPr="00D7534B" w14:paraId="440BAE3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7E5EF16C"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1B60AE34"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6707BF01" w14:textId="77777777" w:rsidR="00A52299" w:rsidRPr="00D7534B" w:rsidRDefault="00A52299" w:rsidP="00A269DF">
            <w:pPr>
              <w:autoSpaceDE w:val="0"/>
              <w:autoSpaceDN w:val="0"/>
              <w:adjustRightInd w:val="0"/>
              <w:rPr>
                <w:lang w:val="en-US"/>
              </w:rPr>
            </w:pPr>
          </w:p>
          <w:p w14:paraId="2F377975"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7E3B4D26" w14:textId="77777777" w:rsidR="00A52299" w:rsidRPr="00D7534B" w:rsidRDefault="00A52299" w:rsidP="00A269DF">
            <w:pPr>
              <w:autoSpaceDE w:val="0"/>
              <w:autoSpaceDN w:val="0"/>
              <w:adjustRightInd w:val="0"/>
              <w:rPr>
                <w:lang w:val="en-US"/>
              </w:rPr>
            </w:pPr>
          </w:p>
        </w:tc>
      </w:tr>
      <w:tr w:rsidR="00A52299" w:rsidRPr="00D7534B" w14:paraId="793B27E4"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F27D7FE"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0695D47D" w14:textId="77777777" w:rsidR="00A52299" w:rsidRPr="00D7534B" w:rsidRDefault="00A52299" w:rsidP="00A269DF">
            <w:pPr>
              <w:autoSpaceDE w:val="0"/>
              <w:autoSpaceDN w:val="0"/>
              <w:adjustRightInd w:val="0"/>
              <w:rPr>
                <w:lang w:val="en-US"/>
              </w:rPr>
            </w:pPr>
          </w:p>
          <w:p w14:paraId="3D056F24" w14:textId="77777777" w:rsidR="00A52299" w:rsidRPr="00D7534B" w:rsidRDefault="00A52299" w:rsidP="00A269DF">
            <w:pPr>
              <w:autoSpaceDE w:val="0"/>
              <w:autoSpaceDN w:val="0"/>
              <w:adjustRightInd w:val="0"/>
              <w:rPr>
                <w:lang w:val="en-US"/>
              </w:rPr>
            </w:pPr>
          </w:p>
          <w:p w14:paraId="1485869B"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6189A992" w14:textId="77777777" w:rsidR="00A52299" w:rsidRPr="00D7534B" w:rsidRDefault="00A52299" w:rsidP="00A269DF">
            <w:pPr>
              <w:autoSpaceDE w:val="0"/>
              <w:autoSpaceDN w:val="0"/>
              <w:adjustRightInd w:val="0"/>
              <w:rPr>
                <w:lang w:val="en-US"/>
              </w:rPr>
            </w:pPr>
          </w:p>
        </w:tc>
      </w:tr>
    </w:tbl>
    <w:p w14:paraId="6D765E92"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7116F3E8" w14:textId="77777777" w:rsidR="00E60304" w:rsidRPr="00D7534B" w:rsidRDefault="00E60304" w:rsidP="00BC3D1E">
      <w:pPr>
        <w:autoSpaceDE w:val="0"/>
        <w:autoSpaceDN w:val="0"/>
        <w:adjustRightInd w:val="0"/>
        <w:rPr>
          <w:sz w:val="22"/>
          <w:szCs w:val="22"/>
        </w:rPr>
      </w:pPr>
    </w:p>
    <w:p w14:paraId="189808A4"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5244D735"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B902AB6" w14:textId="77777777" w:rsidR="00A52299" w:rsidRPr="00D7534B" w:rsidRDefault="00A52299" w:rsidP="00A269DF">
            <w:pPr>
              <w:autoSpaceDE w:val="0"/>
              <w:autoSpaceDN w:val="0"/>
              <w:adjustRightInd w:val="0"/>
              <w:rPr>
                <w:lang w:val="en-US"/>
              </w:rPr>
            </w:pPr>
            <w:r w:rsidRPr="00D7534B">
              <w:rPr>
                <w:color w:val="000000"/>
                <w:lang w:val="en-US"/>
              </w:rPr>
              <w:t>Imi</w:t>
            </w:r>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04C34543" w14:textId="77777777" w:rsidR="00A52299" w:rsidRPr="00D7534B" w:rsidRDefault="00A52299" w:rsidP="00A269DF">
            <w:pPr>
              <w:autoSpaceDE w:val="0"/>
              <w:autoSpaceDN w:val="0"/>
              <w:adjustRightInd w:val="0"/>
              <w:rPr>
                <w:lang w:val="en-US"/>
              </w:rPr>
            </w:pPr>
          </w:p>
        </w:tc>
      </w:tr>
      <w:tr w:rsidR="00A52299" w:rsidRPr="00D7534B" w14:paraId="66BEA464"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600EB1D" w14:textId="77777777" w:rsidR="00A52299" w:rsidRPr="00D7534B" w:rsidRDefault="00A52299" w:rsidP="00A269DF">
            <w:pPr>
              <w:autoSpaceDE w:val="0"/>
              <w:autoSpaceDN w:val="0"/>
              <w:adjustRightInd w:val="0"/>
              <w:rPr>
                <w:lang w:val="en-US"/>
              </w:rPr>
            </w:pPr>
            <w:r w:rsidRPr="00D7534B">
              <w:rPr>
                <w:color w:val="000000"/>
                <w:lang w:val="en-US"/>
              </w:rPr>
              <w:t>Adres</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5C488FB9" w14:textId="77777777" w:rsidR="00A52299" w:rsidRPr="00D7534B" w:rsidRDefault="00A52299" w:rsidP="00A269DF">
            <w:pPr>
              <w:autoSpaceDE w:val="0"/>
              <w:autoSpaceDN w:val="0"/>
              <w:adjustRightInd w:val="0"/>
              <w:rPr>
                <w:lang w:val="en-US"/>
              </w:rPr>
            </w:pPr>
          </w:p>
        </w:tc>
      </w:tr>
      <w:tr w:rsidR="00A52299" w:rsidRPr="00D7534B" w14:paraId="743E1BF4"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AB577A8" w14:textId="77777777" w:rsidR="00A52299" w:rsidRPr="00D7534B" w:rsidRDefault="00A52299" w:rsidP="00A269DF">
            <w:pPr>
              <w:autoSpaceDE w:val="0"/>
              <w:autoSpaceDN w:val="0"/>
              <w:adjustRightInd w:val="0"/>
              <w:rPr>
                <w:lang w:val="en-US"/>
              </w:rPr>
            </w:pPr>
            <w:r w:rsidRPr="00D7534B">
              <w:rPr>
                <w:color w:val="000000"/>
                <w:lang w:val="en-US"/>
              </w:rPr>
              <w:t>Nr telefonu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5EBC2E03" w14:textId="77777777" w:rsidR="00A52299" w:rsidRPr="00D7534B" w:rsidRDefault="00A52299" w:rsidP="00A269DF">
            <w:pPr>
              <w:autoSpaceDE w:val="0"/>
              <w:autoSpaceDN w:val="0"/>
              <w:adjustRightInd w:val="0"/>
              <w:rPr>
                <w:lang w:val="en-US"/>
              </w:rPr>
            </w:pPr>
          </w:p>
        </w:tc>
      </w:tr>
      <w:tr w:rsidR="00A52299" w:rsidRPr="00D7534B" w14:paraId="6D67DDF8"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0DC34AF1" w14:textId="77777777" w:rsidR="00A52299" w:rsidRPr="00D7534B" w:rsidRDefault="00A52299" w:rsidP="00A269DF">
            <w:pPr>
              <w:autoSpaceDE w:val="0"/>
              <w:autoSpaceDN w:val="0"/>
              <w:adjustRightInd w:val="0"/>
              <w:rPr>
                <w:lang w:val="en-US"/>
              </w:rPr>
            </w:pPr>
            <w:r w:rsidRPr="00D7534B">
              <w:rPr>
                <w:color w:val="000000"/>
                <w:lang w:val="en-US"/>
              </w:rPr>
              <w:t>Nr faksu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81EB73A" w14:textId="77777777" w:rsidR="00A52299" w:rsidRPr="00D7534B" w:rsidRDefault="00A52299" w:rsidP="00A269DF">
            <w:pPr>
              <w:autoSpaceDE w:val="0"/>
              <w:autoSpaceDN w:val="0"/>
              <w:adjustRightInd w:val="0"/>
              <w:rPr>
                <w:lang w:val="en-US"/>
              </w:rPr>
            </w:pPr>
          </w:p>
        </w:tc>
      </w:tr>
      <w:tr w:rsidR="00A52299" w:rsidRPr="00D7534B" w14:paraId="2AFE44F3"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44BB723F" w14:textId="77777777" w:rsidR="00A52299" w:rsidRPr="00D7534B" w:rsidRDefault="00A52299" w:rsidP="00A269DF">
            <w:pPr>
              <w:autoSpaceDE w:val="0"/>
              <w:autoSpaceDN w:val="0"/>
              <w:adjustRightInd w:val="0"/>
              <w:rPr>
                <w:lang w:val="en-US"/>
              </w:rPr>
            </w:pPr>
            <w:r w:rsidRPr="00D7534B">
              <w:rPr>
                <w:color w:val="000000"/>
                <w:lang w:val="en-US"/>
              </w:rPr>
              <w:t>Adres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661ABE2A" w14:textId="77777777" w:rsidR="00A52299" w:rsidRPr="00D7534B" w:rsidRDefault="00A52299" w:rsidP="00A269DF">
            <w:pPr>
              <w:autoSpaceDE w:val="0"/>
              <w:autoSpaceDN w:val="0"/>
              <w:adjustRightInd w:val="0"/>
              <w:rPr>
                <w:lang w:val="en-US"/>
              </w:rPr>
            </w:pPr>
          </w:p>
        </w:tc>
      </w:tr>
    </w:tbl>
    <w:p w14:paraId="77A7E322" w14:textId="77777777" w:rsidR="00A52299" w:rsidRPr="00D7534B" w:rsidRDefault="00A52299" w:rsidP="00BC3D1E">
      <w:pPr>
        <w:autoSpaceDE w:val="0"/>
        <w:autoSpaceDN w:val="0"/>
        <w:adjustRightInd w:val="0"/>
        <w:rPr>
          <w:sz w:val="22"/>
          <w:szCs w:val="22"/>
          <w:lang w:val="en-US"/>
        </w:rPr>
      </w:pPr>
    </w:p>
    <w:p w14:paraId="7EC18CC7"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6242B131"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w:t>
      </w:r>
      <w:r w:rsidRPr="00D7534B">
        <w:rPr>
          <w:color w:val="000000"/>
        </w:rPr>
        <w:lastRenderedPageBreak/>
        <w:t>tworzących Specyfikację istotnych warunków zamówienia oraz informujemy, że zdobyliśmy wszelkie niezbędne informacje do opracowania oferty i podpisania wynikającej z niej Umowy.</w:t>
      </w:r>
    </w:p>
    <w:p w14:paraId="33948B3B"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64AE1585" w14:textId="77777777" w:rsidR="00237B96" w:rsidRPr="00D7534B" w:rsidRDefault="00237B96" w:rsidP="00237B96">
      <w:pPr>
        <w:autoSpaceDE w:val="0"/>
        <w:autoSpaceDN w:val="0"/>
        <w:adjustRightInd w:val="0"/>
        <w:jc w:val="both"/>
        <w:rPr>
          <w:sz w:val="22"/>
          <w:szCs w:val="22"/>
        </w:rPr>
      </w:pPr>
    </w:p>
    <w:p w14:paraId="057C8D46"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164476DF" w14:textId="77777777" w:rsidR="00237B96" w:rsidRPr="00D7534B" w:rsidRDefault="00237B96" w:rsidP="00237B96">
      <w:pPr>
        <w:autoSpaceDE w:val="0"/>
        <w:autoSpaceDN w:val="0"/>
        <w:adjustRightInd w:val="0"/>
      </w:pPr>
    </w:p>
    <w:p w14:paraId="5B910494"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65698B1D" w14:textId="77777777" w:rsidR="00237B96" w:rsidRPr="00D7534B" w:rsidRDefault="00237B96" w:rsidP="00237B96">
      <w:pPr>
        <w:autoSpaceDE w:val="0"/>
        <w:autoSpaceDN w:val="0"/>
        <w:adjustRightInd w:val="0"/>
        <w:rPr>
          <w:color w:val="000000"/>
        </w:rPr>
      </w:pPr>
      <w:r w:rsidRPr="00D7534B">
        <w:rPr>
          <w:color w:val="000000"/>
        </w:rPr>
        <w:t>(słownie: ................................................................................................................... PLN)</w:t>
      </w:r>
    </w:p>
    <w:p w14:paraId="1D0AC036"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407CA7F1" w14:textId="77777777" w:rsidR="00237B96" w:rsidRPr="00D7534B" w:rsidRDefault="00237B96" w:rsidP="00237B96">
      <w:pPr>
        <w:autoSpaceDE w:val="0"/>
        <w:autoSpaceDN w:val="0"/>
        <w:adjustRightInd w:val="0"/>
        <w:rPr>
          <w:color w:val="000000"/>
        </w:rPr>
      </w:pPr>
      <w:r w:rsidRPr="00D7534B">
        <w:rPr>
          <w:color w:val="000000"/>
        </w:rPr>
        <w:t>(słownie: ................................................................................................................... PLN),</w:t>
      </w:r>
    </w:p>
    <w:p w14:paraId="0943979B"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011BBAA1" w14:textId="77777777" w:rsidR="00237B96" w:rsidRPr="00D7534B" w:rsidRDefault="00237B96" w:rsidP="00237B96">
      <w:pPr>
        <w:autoSpaceDE w:val="0"/>
        <w:autoSpaceDN w:val="0"/>
        <w:adjustRightInd w:val="0"/>
        <w:rPr>
          <w:color w:val="000000"/>
        </w:rPr>
      </w:pPr>
      <w:r w:rsidRPr="00D7534B">
        <w:rPr>
          <w:color w:val="000000"/>
        </w:rPr>
        <w:t>(słownie: ................................................................................................................... PLN</w:t>
      </w:r>
    </w:p>
    <w:p w14:paraId="1FD35123" w14:textId="77777777" w:rsidR="00237B96" w:rsidRPr="00D7534B" w:rsidRDefault="00237B96" w:rsidP="00237B96">
      <w:pPr>
        <w:autoSpaceDE w:val="0"/>
        <w:autoSpaceDN w:val="0"/>
        <w:adjustRightInd w:val="0"/>
      </w:pPr>
    </w:p>
    <w:p w14:paraId="08DC6A5C" w14:textId="77777777" w:rsidR="00237B96" w:rsidRPr="00D7534B" w:rsidRDefault="00237B96" w:rsidP="00237B96">
      <w:pPr>
        <w:autoSpaceDE w:val="0"/>
        <w:autoSpaceDN w:val="0"/>
        <w:adjustRightInd w:val="0"/>
        <w:rPr>
          <w:b/>
          <w:bCs/>
        </w:rPr>
      </w:pPr>
      <w:r w:rsidRPr="00D7534B">
        <w:rPr>
          <w:b/>
          <w:bCs/>
        </w:rPr>
        <w:t>Uwaga obowiązkowo należy wypełnić:</w:t>
      </w:r>
    </w:p>
    <w:p w14:paraId="0AE904B5" w14:textId="77777777" w:rsidR="00237B96" w:rsidRPr="00D7534B" w:rsidRDefault="00237B96" w:rsidP="00237B96">
      <w:pPr>
        <w:autoSpaceDE w:val="0"/>
        <w:autoSpaceDN w:val="0"/>
        <w:adjustRightInd w:val="0"/>
      </w:pPr>
    </w:p>
    <w:p w14:paraId="28665535" w14:textId="77777777" w:rsidR="00237B96" w:rsidRPr="00FE14F9" w:rsidRDefault="00237B96" w:rsidP="00237B96">
      <w:pPr>
        <w:autoSpaceDE w:val="0"/>
        <w:autoSpaceDN w:val="0"/>
        <w:adjustRightInd w:val="0"/>
        <w:jc w:val="both"/>
      </w:pPr>
      <w:r w:rsidRPr="00FE14F9">
        <w:t xml:space="preserve">Oferuję termin płatności ………….dni (w przedziale </w:t>
      </w:r>
      <w:r w:rsidRPr="007C4237">
        <w:t>od</w:t>
      </w:r>
      <w:r>
        <w:t xml:space="preserve"> </w:t>
      </w:r>
      <w:r w:rsidRPr="00FE14F9">
        <w:t>7 dni minimum do 30 dni maksimum).</w:t>
      </w:r>
    </w:p>
    <w:p w14:paraId="78DF8BFC" w14:textId="77777777" w:rsidR="00237B96" w:rsidRPr="00FE14F9" w:rsidRDefault="00237B96" w:rsidP="00237B96">
      <w:pPr>
        <w:tabs>
          <w:tab w:val="left" w:pos="1327"/>
        </w:tabs>
        <w:autoSpaceDE w:val="0"/>
        <w:autoSpaceDN w:val="0"/>
        <w:adjustRightInd w:val="0"/>
        <w:jc w:val="both"/>
      </w:pPr>
      <w:r w:rsidRPr="00FE14F9">
        <w:tab/>
      </w:r>
    </w:p>
    <w:p w14:paraId="330A2DCF" w14:textId="77777777" w:rsidR="00237B96" w:rsidRPr="00FE14F9" w:rsidRDefault="00237B96" w:rsidP="00237B96">
      <w:pPr>
        <w:autoSpaceDE w:val="0"/>
        <w:autoSpaceDN w:val="0"/>
        <w:adjustRightInd w:val="0"/>
        <w:rPr>
          <w:rFonts w:eastAsia="Calibri"/>
          <w:b/>
          <w:bCs/>
        </w:rPr>
      </w:pPr>
      <w:r w:rsidRPr="00FE14F9">
        <w:rPr>
          <w:rFonts w:eastAsia="Calibri"/>
          <w:b/>
          <w:bCs/>
        </w:rPr>
        <w:t xml:space="preserve">Oferujemy czas realizacji </w:t>
      </w:r>
      <w:r w:rsidR="00007D69">
        <w:rPr>
          <w:rFonts w:eastAsia="Calibri"/>
          <w:b/>
          <w:bCs/>
        </w:rPr>
        <w:t>przyjęcia</w:t>
      </w:r>
      <w:r w:rsidRPr="00FE14F9">
        <w:rPr>
          <w:rFonts w:eastAsia="Calibri"/>
          <w:b/>
          <w:bCs/>
        </w:rPr>
        <w:t xml:space="preserve"> odpadów do ……………..….. dni roboczych.</w:t>
      </w:r>
    </w:p>
    <w:p w14:paraId="288C259C" w14:textId="77777777" w:rsidR="00237B96" w:rsidRPr="00FE14F9" w:rsidRDefault="00237B96" w:rsidP="00237B96">
      <w:pPr>
        <w:suppressAutoHyphens/>
        <w:autoSpaceDE w:val="0"/>
        <w:spacing w:after="60"/>
        <w:jc w:val="both"/>
        <w:rPr>
          <w:lang w:eastAsia="zh-CN"/>
        </w:rPr>
      </w:pPr>
      <w:r w:rsidRPr="00FE14F9">
        <w:rPr>
          <w:lang w:eastAsia="zh-CN"/>
        </w:rPr>
        <w:t xml:space="preserve">(Maksymalny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jaki może zostać zaoferowany prze</w:t>
      </w:r>
      <w:r w:rsidR="00FB0C59">
        <w:rPr>
          <w:lang w:eastAsia="zh-CN"/>
        </w:rPr>
        <w:t>z Wykonawcę wynosi 5 dni roboczych</w:t>
      </w:r>
      <w:r w:rsidRPr="00FE14F9">
        <w:rPr>
          <w:lang w:eastAsia="zh-CN"/>
        </w:rPr>
        <w:t xml:space="preserve">. Minimalny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xml:space="preserve">, jaki może zostać zaoferowany przez Wykonawcę wynosi 2 dni robocze. Oferta Wykonawcy, który zaoferował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xml:space="preserve"> krótszy niż </w:t>
      </w:r>
      <w:r w:rsidRPr="00FE14F9">
        <w:rPr>
          <w:rFonts w:eastAsiaTheme="minorHAnsi"/>
          <w:lang w:eastAsia="en-US"/>
        </w:rPr>
        <w:t>2 dni robocze oraz dłuższy niż 5 dni robocze</w:t>
      </w:r>
      <w:r w:rsidRPr="00FE14F9">
        <w:rPr>
          <w:lang w:eastAsia="zh-CN"/>
        </w:rPr>
        <w:t>, zostanie  odrzucona zgodnie z art. 89 ust.  1 pkt. 2) ustawy Pzp.).</w:t>
      </w:r>
    </w:p>
    <w:p w14:paraId="238B891F" w14:textId="77777777" w:rsidR="00237B96" w:rsidRPr="00D7534B" w:rsidRDefault="00237B96" w:rsidP="00237B96">
      <w:pPr>
        <w:autoSpaceDE w:val="0"/>
        <w:autoSpaceDN w:val="0"/>
        <w:adjustRightInd w:val="0"/>
        <w:rPr>
          <w:sz w:val="22"/>
          <w:szCs w:val="22"/>
        </w:rPr>
      </w:pPr>
    </w:p>
    <w:p w14:paraId="3B182D9F"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067E7CF9" w14:textId="77777777" w:rsidTr="00007D6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299B11EB" w14:textId="0357FECB" w:rsidR="00237B96" w:rsidRPr="00D7534B" w:rsidRDefault="00237B96" w:rsidP="00007D69">
            <w:pPr>
              <w:autoSpaceDE w:val="0"/>
              <w:autoSpaceDN w:val="0"/>
              <w:adjustRightInd w:val="0"/>
            </w:pPr>
            <w:r w:rsidRPr="00D7534B">
              <w:rPr>
                <w:b/>
                <w:bCs/>
                <w:color w:val="000000"/>
                <w:sz w:val="16"/>
                <w:szCs w:val="16"/>
              </w:rPr>
              <w:t>Cena jednostkowa netto za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3D0B2017" w14:textId="77777777" w:rsidR="00237B96" w:rsidRPr="00D7534B" w:rsidRDefault="00237B96" w:rsidP="00007D69">
            <w:pPr>
              <w:autoSpaceDE w:val="0"/>
              <w:autoSpaceDN w:val="0"/>
              <w:adjustRightInd w:val="0"/>
              <w:rPr>
                <w:b/>
                <w:bCs/>
                <w:color w:val="000000"/>
                <w:sz w:val="16"/>
                <w:szCs w:val="16"/>
                <w:lang w:val="en-US"/>
              </w:rPr>
            </w:pPr>
            <w:r w:rsidRPr="00D7534B">
              <w:rPr>
                <w:b/>
                <w:bCs/>
                <w:color w:val="000000"/>
                <w:sz w:val="16"/>
                <w:szCs w:val="16"/>
                <w:lang w:val="en-US"/>
              </w:rPr>
              <w:t>VAT</w:t>
            </w:r>
          </w:p>
          <w:p w14:paraId="6EDAE347" w14:textId="77777777" w:rsidR="00237B96" w:rsidRPr="00D7534B" w:rsidRDefault="00237B96" w:rsidP="00007D6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5E4DFB39" w14:textId="64CF3F18" w:rsidR="00237B96" w:rsidRPr="00D7534B" w:rsidRDefault="00237B96" w:rsidP="00007D69">
            <w:pPr>
              <w:autoSpaceDE w:val="0"/>
              <w:autoSpaceDN w:val="0"/>
              <w:adjustRightInd w:val="0"/>
            </w:pPr>
            <w:r w:rsidRPr="00D7534B">
              <w:rPr>
                <w:b/>
                <w:bCs/>
                <w:color w:val="000000"/>
                <w:sz w:val="16"/>
                <w:szCs w:val="16"/>
              </w:rPr>
              <w:t>Cena jednostkowa brutto za</w:t>
            </w:r>
            <w:r w:rsidRPr="008E1B48">
              <w:rPr>
                <w:b/>
                <w:bCs/>
                <w:color w:val="FF0000"/>
                <w:sz w:val="16"/>
                <w:szCs w:val="16"/>
              </w:rPr>
              <w:t> </w:t>
            </w:r>
            <w:r w:rsidRPr="00D7534B">
              <w:rPr>
                <w:b/>
                <w:bCs/>
                <w:color w:val="000000"/>
                <w:sz w:val="16"/>
                <w:szCs w:val="16"/>
              </w:rPr>
              <w:t>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70ABB137" w14:textId="0ED22C1E" w:rsidR="00237B96" w:rsidRPr="00D7534B" w:rsidRDefault="00237B96" w:rsidP="00007D69">
            <w:pPr>
              <w:autoSpaceDE w:val="0"/>
              <w:autoSpaceDN w:val="0"/>
              <w:adjustRightInd w:val="0"/>
            </w:pPr>
            <w:r w:rsidRPr="00D7534B">
              <w:rPr>
                <w:b/>
                <w:bCs/>
                <w:color w:val="000000"/>
                <w:sz w:val="16"/>
                <w:szCs w:val="16"/>
              </w:rPr>
              <w:t>Ilość osadu do</w:t>
            </w:r>
            <w:r w:rsidRPr="008E1B48">
              <w:rPr>
                <w:b/>
                <w:bCs/>
                <w:strike/>
                <w:color w:val="FF0000"/>
                <w:sz w:val="16"/>
                <w:szCs w:val="16"/>
              </w:rPr>
              <w:t xml:space="preserve"> </w:t>
            </w:r>
            <w:r w:rsidRPr="00D7534B">
              <w:rPr>
                <w:b/>
                <w:bCs/>
                <w:color w:val="000000"/>
                <w:sz w:val="16"/>
                <w:szCs w:val="16"/>
              </w:rPr>
              <w:t>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05BA8052"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netto</w:t>
            </w:r>
          </w:p>
          <w:p w14:paraId="5ED98EA6" w14:textId="77777777" w:rsidR="00237B96" w:rsidRPr="00D7534B" w:rsidRDefault="00237B96" w:rsidP="00007D6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5B424D5F"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brutto</w:t>
            </w:r>
          </w:p>
          <w:p w14:paraId="199F11E7" w14:textId="77777777" w:rsidR="00237B96" w:rsidRPr="00D7534B" w:rsidRDefault="00237B96" w:rsidP="00007D6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38A7E14D" w14:textId="77777777" w:rsidTr="00007D6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3D8D1CD2"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69977F40"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73F9A7B8"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4BA42625"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73582D49"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18CE2D2D"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6.</w:t>
            </w:r>
          </w:p>
        </w:tc>
      </w:tr>
      <w:tr w:rsidR="00237B96" w:rsidRPr="00D7534B" w14:paraId="606FFC89" w14:textId="77777777" w:rsidTr="00007D6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1B7B2B87" w14:textId="77777777" w:rsidR="00237B96" w:rsidRPr="00D7534B" w:rsidRDefault="00237B96" w:rsidP="00007D6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5F41AABD" w14:textId="77777777" w:rsidR="00237B96" w:rsidRPr="000F507B" w:rsidRDefault="00237B96" w:rsidP="00007D69">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7540068C" w14:textId="77777777" w:rsidR="00237B96" w:rsidRPr="000F507B" w:rsidRDefault="00237B96" w:rsidP="00007D6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34482CA9" w14:textId="57B38D25" w:rsidR="00237B96" w:rsidRPr="000F507B" w:rsidRDefault="002C6206" w:rsidP="00007D69">
            <w:pPr>
              <w:autoSpaceDE w:val="0"/>
              <w:autoSpaceDN w:val="0"/>
              <w:adjustRightInd w:val="0"/>
              <w:rPr>
                <w:lang w:val="en-US"/>
              </w:rPr>
            </w:pPr>
            <w:r>
              <w:rPr>
                <w:b/>
                <w:bCs/>
                <w:color w:val="000000"/>
                <w:sz w:val="16"/>
                <w:szCs w:val="16"/>
                <w:lang w:val="en-US"/>
              </w:rPr>
              <w:t xml:space="preserve"> 1800 </w:t>
            </w:r>
            <w:r w:rsidR="00237B96" w:rsidRPr="000F507B">
              <w:rPr>
                <w:b/>
                <w:bCs/>
                <w:color w:val="000000"/>
                <w:sz w:val="16"/>
                <w:szCs w:val="16"/>
                <w:lang w:val="en-US"/>
              </w:rPr>
              <w:t>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4FE6165A" w14:textId="77777777" w:rsidR="00237B96" w:rsidRPr="00D7534B" w:rsidRDefault="00237B96" w:rsidP="00007D6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48F4550F" w14:textId="77777777" w:rsidR="00237B96" w:rsidRPr="00D7534B" w:rsidRDefault="00237B96" w:rsidP="00007D69">
            <w:pPr>
              <w:autoSpaceDE w:val="0"/>
              <w:autoSpaceDN w:val="0"/>
              <w:adjustRightInd w:val="0"/>
              <w:rPr>
                <w:lang w:val="en-US"/>
              </w:rPr>
            </w:pPr>
          </w:p>
        </w:tc>
      </w:tr>
    </w:tbl>
    <w:p w14:paraId="4337F6AD" w14:textId="77777777" w:rsidR="00237B96" w:rsidRPr="00D7534B" w:rsidRDefault="00237B96" w:rsidP="00237B96">
      <w:pPr>
        <w:autoSpaceDE w:val="0"/>
        <w:autoSpaceDN w:val="0"/>
        <w:adjustRightInd w:val="0"/>
        <w:rPr>
          <w:sz w:val="22"/>
          <w:szCs w:val="22"/>
          <w:lang w:val="en-US"/>
        </w:rPr>
      </w:pPr>
    </w:p>
    <w:p w14:paraId="54FF1BB2" w14:textId="77777777" w:rsidR="00237B96" w:rsidRPr="00D7534B" w:rsidRDefault="00237B96" w:rsidP="00237B96">
      <w:pPr>
        <w:autoSpaceDE w:val="0"/>
        <w:autoSpaceDN w:val="0"/>
        <w:adjustRightInd w:val="0"/>
        <w:rPr>
          <w:sz w:val="22"/>
          <w:szCs w:val="22"/>
          <w:lang w:val="en-US"/>
        </w:rPr>
      </w:pPr>
    </w:p>
    <w:p w14:paraId="59D65521"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14:paraId="0E8CA82F"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51CDAB5"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7EFF1E1A"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1C32CF2C"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64428B0C"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w:t>
      </w:r>
      <w:r>
        <w:rPr>
          <w:color w:val="000000"/>
        </w:rPr>
        <w:lastRenderedPageBreak/>
        <w:t>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67DD30CF" w14:textId="1E3AB669" w:rsidR="00A52299" w:rsidRDefault="00364747" w:rsidP="00364747">
      <w:pPr>
        <w:autoSpaceDE w:val="0"/>
        <w:autoSpaceDN w:val="0"/>
        <w:adjustRightInd w:val="0"/>
        <w:jc w:val="both"/>
        <w:rPr>
          <w:color w:val="000000"/>
        </w:rPr>
      </w:pPr>
      <w:r w:rsidRPr="00364747">
        <w:rPr>
          <w:b/>
          <w:color w:val="000000"/>
        </w:rPr>
        <w:t>9.</w:t>
      </w:r>
      <w:r>
        <w:rPr>
          <w:color w:val="000000"/>
        </w:rPr>
        <w:tab/>
      </w:r>
      <w:r w:rsidR="00A52299" w:rsidRPr="00D7534B">
        <w:rPr>
          <w:color w:val="000000"/>
        </w:rPr>
        <w:t>W przypadku, gdy ważność zezwoleń (decyzji) na odzysk i/lub unieszkodliwianie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2BA67328"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mikroprzedsiębiorcą </w:t>
      </w:r>
      <w:r w:rsidRPr="00364747">
        <w:rPr>
          <w:b/>
          <w:color w:val="000000"/>
          <w:vertAlign w:val="superscript"/>
        </w:rPr>
        <w:t>3)</w:t>
      </w:r>
    </w:p>
    <w:p w14:paraId="2B9C85F9" w14:textId="77777777" w:rsidR="00364747" w:rsidRDefault="00364747" w:rsidP="00364747">
      <w:pPr>
        <w:autoSpaceDE w:val="0"/>
        <w:autoSpaceDN w:val="0"/>
        <w:adjustRightInd w:val="0"/>
        <w:jc w:val="both"/>
        <w:rPr>
          <w:color w:val="000000"/>
        </w:rPr>
      </w:pPr>
    </w:p>
    <w:p w14:paraId="2ECC5D07" w14:textId="77777777" w:rsidR="00364747" w:rsidRPr="00116695" w:rsidRDefault="00364747" w:rsidP="00364747">
      <w:pPr>
        <w:rPr>
          <w:b/>
          <w:sz w:val="18"/>
          <w:szCs w:val="18"/>
        </w:rPr>
      </w:pPr>
      <w:r w:rsidRPr="00116695">
        <w:rPr>
          <w:b/>
          <w:sz w:val="18"/>
          <w:szCs w:val="18"/>
        </w:rPr>
        <w:t>Uwaga:</w:t>
      </w:r>
    </w:p>
    <w:p w14:paraId="71199887"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7DFD5BB7" w14:textId="77777777" w:rsidR="00364747" w:rsidRPr="00116695" w:rsidRDefault="00364747" w:rsidP="00364747">
      <w:pPr>
        <w:jc w:val="both"/>
        <w:rPr>
          <w:sz w:val="18"/>
          <w:szCs w:val="18"/>
        </w:rPr>
      </w:pPr>
      <w:r w:rsidRPr="00116695">
        <w:rPr>
          <w:sz w:val="18"/>
          <w:szCs w:val="18"/>
        </w:rPr>
        <w:t>Art. 104.[Mikroprzedsiębiorca]</w:t>
      </w:r>
    </w:p>
    <w:p w14:paraId="7BB4723D" w14:textId="77777777" w:rsidR="00364747" w:rsidRPr="00116695" w:rsidRDefault="00364747" w:rsidP="00364747">
      <w:pPr>
        <w:jc w:val="both"/>
        <w:rPr>
          <w:sz w:val="18"/>
          <w:szCs w:val="18"/>
        </w:rPr>
      </w:pPr>
      <w:r w:rsidRPr="00116695">
        <w:rPr>
          <w:sz w:val="18"/>
          <w:szCs w:val="18"/>
        </w:rPr>
        <w:t xml:space="preserve">Za mikroprzedsiębiorcę uważa się przedsiębiorcę, który w co najmniej jednym z dwóch ostatnich lat obrotowych: </w:t>
      </w:r>
    </w:p>
    <w:p w14:paraId="548F8A9D"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21C59E00"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354B2E3B" w14:textId="77777777" w:rsidR="00364747" w:rsidRPr="00116695" w:rsidRDefault="00364747" w:rsidP="00364747">
      <w:pPr>
        <w:rPr>
          <w:sz w:val="18"/>
          <w:szCs w:val="18"/>
        </w:rPr>
      </w:pPr>
      <w:r w:rsidRPr="00116695">
        <w:rPr>
          <w:sz w:val="18"/>
          <w:szCs w:val="18"/>
        </w:rPr>
        <w:t>Art. 105. [Mały przedsiębiorca]</w:t>
      </w:r>
    </w:p>
    <w:p w14:paraId="20396B2C"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55D13360" w14:textId="77777777" w:rsidR="00364747" w:rsidRPr="00116695" w:rsidRDefault="00364747" w:rsidP="00364747">
      <w:pPr>
        <w:rPr>
          <w:sz w:val="18"/>
          <w:szCs w:val="18"/>
        </w:rPr>
      </w:pPr>
      <w:r w:rsidRPr="00116695">
        <w:rPr>
          <w:sz w:val="18"/>
          <w:szCs w:val="18"/>
        </w:rPr>
        <w:t>1) zatrudniał średniorocznie mniej niż 50 pracowników oraz</w:t>
      </w:r>
    </w:p>
    <w:p w14:paraId="55ACD326"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622D3A82"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7C2A8808" w14:textId="77777777" w:rsidR="00364747" w:rsidRPr="00116695" w:rsidRDefault="00364747" w:rsidP="00364747">
      <w:pPr>
        <w:rPr>
          <w:sz w:val="18"/>
          <w:szCs w:val="18"/>
        </w:rPr>
      </w:pPr>
      <w:r w:rsidRPr="00116695">
        <w:rPr>
          <w:sz w:val="18"/>
          <w:szCs w:val="18"/>
        </w:rPr>
        <w:t>nie przekroczyły równowartości w złotych 10 milionów euro.</w:t>
      </w:r>
    </w:p>
    <w:p w14:paraId="06B18FF3" w14:textId="77777777" w:rsidR="00364747" w:rsidRPr="00116695" w:rsidRDefault="00364747" w:rsidP="00364747">
      <w:pPr>
        <w:rPr>
          <w:sz w:val="18"/>
          <w:szCs w:val="18"/>
        </w:rPr>
      </w:pPr>
      <w:r w:rsidRPr="00116695">
        <w:rPr>
          <w:sz w:val="18"/>
          <w:szCs w:val="18"/>
        </w:rPr>
        <w:t>Art. 106. [Średni przedsiębiorca]</w:t>
      </w:r>
    </w:p>
    <w:p w14:paraId="64EC0643"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4DB91FE4" w14:textId="77777777" w:rsidR="00364747" w:rsidRPr="00116695" w:rsidRDefault="00364747" w:rsidP="00364747">
      <w:pPr>
        <w:rPr>
          <w:sz w:val="18"/>
          <w:szCs w:val="18"/>
        </w:rPr>
      </w:pPr>
      <w:r w:rsidRPr="00116695">
        <w:rPr>
          <w:sz w:val="18"/>
          <w:szCs w:val="18"/>
        </w:rPr>
        <w:t>1) zatrudniał średniorocznie mniej niż 250 pracowników oraz</w:t>
      </w:r>
    </w:p>
    <w:p w14:paraId="520948B7"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49377AFB"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7075DB9A" w14:textId="77777777" w:rsidR="00364747" w:rsidRPr="00116695" w:rsidRDefault="00364747" w:rsidP="00364747">
      <w:pPr>
        <w:rPr>
          <w:sz w:val="18"/>
          <w:szCs w:val="18"/>
        </w:rPr>
      </w:pPr>
      <w:r w:rsidRPr="00116695">
        <w:rPr>
          <w:sz w:val="18"/>
          <w:szCs w:val="18"/>
        </w:rPr>
        <w:t>nie przekroczyły równowartości w złotych 43 milionów euro.</w:t>
      </w:r>
    </w:p>
    <w:p w14:paraId="74769CC7" w14:textId="77777777" w:rsidR="00A52299" w:rsidRDefault="00A52299" w:rsidP="00BC3D1E">
      <w:pPr>
        <w:autoSpaceDE w:val="0"/>
        <w:autoSpaceDN w:val="0"/>
        <w:adjustRightInd w:val="0"/>
        <w:rPr>
          <w:i/>
          <w:iCs/>
          <w:color w:val="000000"/>
        </w:rPr>
      </w:pPr>
    </w:p>
    <w:p w14:paraId="0569659F"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12E13C83"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376C4AD2"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507F2DC2"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3A0B52A7"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5F6EAF13" w14:textId="77777777" w:rsidR="00A52299" w:rsidRDefault="00A52299" w:rsidP="00A269DF">
            <w:pPr>
              <w:autoSpaceDE w:val="0"/>
              <w:autoSpaceDN w:val="0"/>
              <w:adjustRightInd w:val="0"/>
              <w:rPr>
                <w:rFonts w:ascii="Calibri" w:hAnsi="Calibri" w:cs="Calibri"/>
                <w:lang w:val="en-US"/>
              </w:rPr>
            </w:pPr>
            <w:r>
              <w:rPr>
                <w:b/>
                <w:bCs/>
                <w:color w:val="000000"/>
                <w:lang w:val="en-US"/>
              </w:rPr>
              <w:t>Piecz</w:t>
            </w:r>
            <w:r>
              <w:rPr>
                <w:b/>
                <w:bCs/>
                <w:color w:val="000000"/>
              </w:rPr>
              <w:t>ęć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43F6703" w14:textId="77777777" w:rsidR="00A52299" w:rsidRDefault="00A52299" w:rsidP="00A269DF">
            <w:pPr>
              <w:autoSpaceDE w:val="0"/>
              <w:autoSpaceDN w:val="0"/>
              <w:adjustRightInd w:val="0"/>
              <w:rPr>
                <w:b/>
                <w:bCs/>
                <w:color w:val="000000"/>
              </w:rPr>
            </w:pPr>
            <w:r>
              <w:rPr>
                <w:b/>
                <w:bCs/>
                <w:color w:val="000000"/>
                <w:lang w:val="en-US"/>
              </w:rPr>
              <w:t>Miejscowo</w:t>
            </w:r>
            <w:r>
              <w:rPr>
                <w:b/>
                <w:bCs/>
                <w:color w:val="000000"/>
              </w:rPr>
              <w:t>ść</w:t>
            </w:r>
          </w:p>
          <w:p w14:paraId="7F5FA245" w14:textId="77777777" w:rsidR="00A52299" w:rsidRDefault="00A52299" w:rsidP="00A269DF">
            <w:pPr>
              <w:autoSpaceDE w:val="0"/>
              <w:autoSpaceDN w:val="0"/>
              <w:adjustRightInd w:val="0"/>
              <w:rPr>
                <w:rFonts w:ascii="Calibri" w:hAnsi="Calibri" w:cs="Calibri"/>
                <w:lang w:val="en-US"/>
              </w:rPr>
            </w:pPr>
            <w:r>
              <w:rPr>
                <w:b/>
                <w:bCs/>
                <w:color w:val="000000"/>
                <w:lang w:val="en-US"/>
              </w:rPr>
              <w:t>i data</w:t>
            </w:r>
          </w:p>
        </w:tc>
      </w:tr>
      <w:tr w:rsidR="00A52299" w14:paraId="5CB84B7D"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65DB226A" w14:textId="77777777" w:rsidR="00A52299" w:rsidRDefault="00A52299" w:rsidP="00A269DF">
            <w:pPr>
              <w:autoSpaceDE w:val="0"/>
              <w:autoSpaceDN w:val="0"/>
              <w:adjustRightInd w:val="0"/>
              <w:rPr>
                <w:rFonts w:ascii="Calibri" w:hAnsi="Calibri" w:cs="Calibri"/>
                <w:lang w:val="en-US"/>
              </w:rPr>
            </w:pPr>
          </w:p>
          <w:p w14:paraId="22C41886" w14:textId="77777777" w:rsidR="00A52299" w:rsidRDefault="00A52299" w:rsidP="00A269DF">
            <w:pPr>
              <w:autoSpaceDE w:val="0"/>
              <w:autoSpaceDN w:val="0"/>
              <w:adjustRightInd w:val="0"/>
              <w:rPr>
                <w:rFonts w:ascii="Calibri" w:hAnsi="Calibri" w:cs="Calibri"/>
                <w:lang w:val="en-US"/>
              </w:rPr>
            </w:pPr>
          </w:p>
          <w:p w14:paraId="57ED824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4DAACC95"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2C774938"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7740C20E"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A6195B1" w14:textId="77777777" w:rsidR="00A52299" w:rsidRDefault="00A52299" w:rsidP="00A269DF">
            <w:pPr>
              <w:autoSpaceDE w:val="0"/>
              <w:autoSpaceDN w:val="0"/>
              <w:adjustRightInd w:val="0"/>
              <w:rPr>
                <w:rFonts w:ascii="Calibri" w:hAnsi="Calibri" w:cs="Calibri"/>
                <w:lang w:val="en-US"/>
              </w:rPr>
            </w:pPr>
          </w:p>
        </w:tc>
      </w:tr>
      <w:tr w:rsidR="00A52299" w14:paraId="08BBA4D3"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534F059" w14:textId="77777777" w:rsidR="00A52299" w:rsidRDefault="00A52299" w:rsidP="00A269DF">
            <w:pPr>
              <w:autoSpaceDE w:val="0"/>
              <w:autoSpaceDN w:val="0"/>
              <w:adjustRightInd w:val="0"/>
              <w:rPr>
                <w:rFonts w:ascii="Calibri" w:hAnsi="Calibri" w:cs="Calibri"/>
                <w:lang w:val="en-US"/>
              </w:rPr>
            </w:pPr>
          </w:p>
          <w:p w14:paraId="7AF55C6C" w14:textId="77777777" w:rsidR="00A52299" w:rsidRDefault="00A52299" w:rsidP="00A269DF">
            <w:pPr>
              <w:autoSpaceDE w:val="0"/>
              <w:autoSpaceDN w:val="0"/>
              <w:adjustRightInd w:val="0"/>
              <w:rPr>
                <w:rFonts w:ascii="Calibri" w:hAnsi="Calibri" w:cs="Calibri"/>
                <w:lang w:val="en-US"/>
              </w:rPr>
            </w:pPr>
          </w:p>
          <w:p w14:paraId="31E79020"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1B90DCE4"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1F76D253"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2C6F762C"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4B153C6B" w14:textId="77777777" w:rsidR="00A52299" w:rsidRDefault="00A52299" w:rsidP="00A269DF">
            <w:pPr>
              <w:autoSpaceDE w:val="0"/>
              <w:autoSpaceDN w:val="0"/>
              <w:adjustRightInd w:val="0"/>
              <w:rPr>
                <w:rFonts w:ascii="Calibri" w:hAnsi="Calibri" w:cs="Calibri"/>
                <w:lang w:val="en-US"/>
              </w:rPr>
            </w:pPr>
          </w:p>
        </w:tc>
      </w:tr>
    </w:tbl>
    <w:p w14:paraId="21AEDEDD" w14:textId="77777777" w:rsidR="00A52299" w:rsidRDefault="00A52299" w:rsidP="00BC3D1E">
      <w:pPr>
        <w:autoSpaceDE w:val="0"/>
        <w:autoSpaceDN w:val="0"/>
        <w:adjustRightInd w:val="0"/>
        <w:rPr>
          <w:rFonts w:ascii="Calibri" w:hAnsi="Calibri" w:cs="Calibri"/>
          <w:sz w:val="22"/>
          <w:szCs w:val="22"/>
          <w:lang w:val="en-US"/>
        </w:rPr>
      </w:pPr>
    </w:p>
    <w:p w14:paraId="4CA87E34"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FE7A63"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AA1E94"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6863DBEB" w14:textId="77777777" w:rsidR="00A52299" w:rsidRDefault="00A52299" w:rsidP="00BC3D1E">
      <w:pPr>
        <w:autoSpaceDE w:val="0"/>
        <w:autoSpaceDN w:val="0"/>
        <w:adjustRightInd w:val="0"/>
        <w:rPr>
          <w:rFonts w:ascii="Calibri" w:hAnsi="Calibri" w:cs="Calibri"/>
          <w:sz w:val="18"/>
          <w:szCs w:val="18"/>
        </w:rPr>
      </w:pPr>
    </w:p>
    <w:p w14:paraId="59F8C380" w14:textId="77777777" w:rsidR="00003911" w:rsidRPr="00657C60" w:rsidRDefault="00003911" w:rsidP="00BC3D1E">
      <w:pPr>
        <w:autoSpaceDE w:val="0"/>
        <w:autoSpaceDN w:val="0"/>
        <w:adjustRightInd w:val="0"/>
        <w:rPr>
          <w:rFonts w:ascii="Calibri" w:hAnsi="Calibri" w:cs="Calibri"/>
          <w:sz w:val="18"/>
          <w:szCs w:val="18"/>
        </w:rPr>
      </w:pPr>
    </w:p>
    <w:p w14:paraId="3770EC61" w14:textId="77777777" w:rsidR="00A52299" w:rsidRPr="00657C60" w:rsidRDefault="00A52299" w:rsidP="00BC3D1E">
      <w:pPr>
        <w:autoSpaceDE w:val="0"/>
        <w:autoSpaceDN w:val="0"/>
        <w:adjustRightInd w:val="0"/>
        <w:rPr>
          <w:rFonts w:ascii="Calibri" w:hAnsi="Calibri" w:cs="Calibri"/>
          <w:sz w:val="18"/>
          <w:szCs w:val="18"/>
        </w:rPr>
      </w:pPr>
    </w:p>
    <w:p w14:paraId="022907C7" w14:textId="77777777" w:rsidR="00A52299" w:rsidRDefault="00A52299"/>
    <w:p w14:paraId="7B1C1C28" w14:textId="1B0B320D" w:rsidR="00A52299" w:rsidRDefault="00B073B2" w:rsidP="004148A4">
      <w:pPr>
        <w:autoSpaceDE w:val="0"/>
        <w:autoSpaceDN w:val="0"/>
        <w:adjustRightInd w:val="0"/>
      </w:pPr>
      <w:r>
        <w:t>ZM.</w:t>
      </w:r>
      <w:r w:rsidR="00A52299">
        <w:t>KZZ.271</w:t>
      </w:r>
      <w:r w:rsidR="00A52299" w:rsidRPr="00116695">
        <w:t>.0</w:t>
      </w:r>
      <w:r w:rsidR="004F672C">
        <w:t>8</w:t>
      </w:r>
      <w:r w:rsidR="00A52299">
        <w:t>.20</w:t>
      </w:r>
      <w:r w:rsidR="00E2561D">
        <w:t>20</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00711396" w14:textId="77777777" w:rsidR="00A52299" w:rsidRPr="004148A4" w:rsidRDefault="00A52299" w:rsidP="004148A4">
      <w:pPr>
        <w:autoSpaceDE w:val="0"/>
        <w:autoSpaceDN w:val="0"/>
        <w:adjustRightInd w:val="0"/>
        <w:rPr>
          <w:rFonts w:ascii="Calibri" w:hAnsi="Calibri" w:cs="Calibri"/>
          <w:i/>
          <w:iCs/>
          <w:sz w:val="22"/>
          <w:szCs w:val="22"/>
        </w:rPr>
      </w:pPr>
    </w:p>
    <w:p w14:paraId="0D091F03"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31F76E70" w14:textId="77777777" w:rsidR="00A52299" w:rsidRPr="001A76FE" w:rsidRDefault="00A52299" w:rsidP="004148A4">
      <w:pPr>
        <w:autoSpaceDE w:val="0"/>
        <w:autoSpaceDN w:val="0"/>
        <w:adjustRightInd w:val="0"/>
        <w:rPr>
          <w:rFonts w:ascii="Calibri" w:hAnsi="Calibri" w:cs="Calibri"/>
          <w:sz w:val="22"/>
          <w:szCs w:val="22"/>
        </w:rPr>
      </w:pPr>
    </w:p>
    <w:p w14:paraId="7C549471" w14:textId="77777777" w:rsidR="00A52299" w:rsidRDefault="00A52299" w:rsidP="004148A4">
      <w:pPr>
        <w:autoSpaceDE w:val="0"/>
        <w:autoSpaceDN w:val="0"/>
        <w:adjustRightInd w:val="0"/>
        <w:jc w:val="center"/>
        <w:rPr>
          <w:b/>
          <w:bCs/>
          <w:color w:val="000000"/>
        </w:rPr>
      </w:pPr>
    </w:p>
    <w:p w14:paraId="53CF9BC3" w14:textId="77777777" w:rsidR="00A52299" w:rsidRDefault="00A52299" w:rsidP="004148A4">
      <w:pPr>
        <w:autoSpaceDE w:val="0"/>
        <w:autoSpaceDN w:val="0"/>
        <w:adjustRightInd w:val="0"/>
        <w:jc w:val="center"/>
        <w:rPr>
          <w:b/>
          <w:bCs/>
          <w:color w:val="000000"/>
        </w:rPr>
      </w:pPr>
    </w:p>
    <w:p w14:paraId="5E976EDD"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72850B1E" w14:textId="77777777" w:rsidR="00A52299" w:rsidRPr="001A76FE" w:rsidRDefault="00A52299" w:rsidP="004148A4">
      <w:pPr>
        <w:autoSpaceDE w:val="0"/>
        <w:autoSpaceDN w:val="0"/>
        <w:adjustRightInd w:val="0"/>
        <w:jc w:val="center"/>
        <w:rPr>
          <w:rFonts w:ascii="Calibri" w:hAnsi="Calibri" w:cs="Calibri"/>
          <w:sz w:val="22"/>
          <w:szCs w:val="22"/>
        </w:rPr>
      </w:pPr>
    </w:p>
    <w:p w14:paraId="7508813F" w14:textId="77777777" w:rsidR="00A52299" w:rsidRPr="001A76FE" w:rsidRDefault="00A52299" w:rsidP="004148A4">
      <w:pPr>
        <w:autoSpaceDE w:val="0"/>
        <w:autoSpaceDN w:val="0"/>
        <w:adjustRightInd w:val="0"/>
        <w:rPr>
          <w:color w:val="000000"/>
        </w:rPr>
      </w:pPr>
      <w:r w:rsidRPr="001A76FE">
        <w:rPr>
          <w:color w:val="000000"/>
        </w:rPr>
        <w:t>Nazwa zamówienia:</w:t>
      </w:r>
    </w:p>
    <w:p w14:paraId="625337C2" w14:textId="77777777" w:rsidR="00A52299" w:rsidRPr="001A76FE" w:rsidRDefault="00A52299" w:rsidP="004148A4">
      <w:pPr>
        <w:autoSpaceDE w:val="0"/>
        <w:autoSpaceDN w:val="0"/>
        <w:adjustRightInd w:val="0"/>
        <w:rPr>
          <w:rFonts w:ascii="Calibri" w:hAnsi="Calibri" w:cs="Calibri"/>
          <w:sz w:val="22"/>
          <w:szCs w:val="22"/>
        </w:rPr>
      </w:pPr>
    </w:p>
    <w:p w14:paraId="2D8F00A5" w14:textId="77777777" w:rsidR="00E66821" w:rsidRDefault="00007D69" w:rsidP="004148A4">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odw</w:t>
      </w:r>
      <w:r w:rsidR="00CA48B5">
        <w:rPr>
          <w:b/>
          <w:bCs/>
          <w:color w:val="000000"/>
          <w:sz w:val="28"/>
          <w:szCs w:val="28"/>
        </w:rPr>
        <w:t xml:space="preserve">odnionych osadów ściekowych </w:t>
      </w:r>
      <w:r w:rsidR="00A52299">
        <w:rPr>
          <w:b/>
          <w:bCs/>
          <w:color w:val="000000"/>
          <w:sz w:val="28"/>
          <w:szCs w:val="28"/>
        </w:rPr>
        <w:t xml:space="preserve">z oczyszczalni ścieków </w:t>
      </w:r>
      <w:r w:rsidR="00E66821">
        <w:rPr>
          <w:b/>
          <w:bCs/>
          <w:color w:val="000000"/>
          <w:sz w:val="28"/>
          <w:szCs w:val="28"/>
        </w:rPr>
        <w:t>Związku Międzygminnego „Nidzica”</w:t>
      </w:r>
    </w:p>
    <w:p w14:paraId="62187462" w14:textId="77777777" w:rsidR="00A52299" w:rsidRDefault="00A52299" w:rsidP="004148A4">
      <w:pPr>
        <w:autoSpaceDE w:val="0"/>
        <w:autoSpaceDN w:val="0"/>
        <w:adjustRightInd w:val="0"/>
        <w:jc w:val="center"/>
        <w:rPr>
          <w:b/>
          <w:bCs/>
          <w:color w:val="000000"/>
        </w:rPr>
      </w:pPr>
      <w:r>
        <w:rPr>
          <w:b/>
          <w:bCs/>
          <w:color w:val="000000"/>
          <w:sz w:val="28"/>
          <w:szCs w:val="28"/>
        </w:rPr>
        <w:t>w Kazimierzy Wielkiej</w:t>
      </w:r>
      <w:r>
        <w:rPr>
          <w:b/>
          <w:bCs/>
          <w:color w:val="000000"/>
        </w:rPr>
        <w:t>.</w:t>
      </w:r>
    </w:p>
    <w:p w14:paraId="5F35C784" w14:textId="77777777" w:rsidR="00A52299" w:rsidRPr="001A76FE" w:rsidRDefault="00A52299" w:rsidP="004148A4">
      <w:pPr>
        <w:autoSpaceDE w:val="0"/>
        <w:autoSpaceDN w:val="0"/>
        <w:adjustRightInd w:val="0"/>
        <w:rPr>
          <w:rFonts w:ascii="Calibri" w:hAnsi="Calibri" w:cs="Calibri"/>
          <w:sz w:val="22"/>
          <w:szCs w:val="22"/>
        </w:rPr>
      </w:pPr>
    </w:p>
    <w:p w14:paraId="2D33ECB8" w14:textId="77777777" w:rsidR="00A52299" w:rsidRPr="001A76FE" w:rsidRDefault="00A52299" w:rsidP="004148A4">
      <w:pPr>
        <w:autoSpaceDE w:val="0"/>
        <w:autoSpaceDN w:val="0"/>
        <w:adjustRightInd w:val="0"/>
        <w:rPr>
          <w:rFonts w:ascii="Calibri" w:hAnsi="Calibri" w:cs="Calibri"/>
          <w:sz w:val="22"/>
          <w:szCs w:val="22"/>
        </w:rPr>
      </w:pPr>
    </w:p>
    <w:p w14:paraId="3C0D198C" w14:textId="77777777" w:rsidR="00A52299" w:rsidRPr="001A76FE" w:rsidRDefault="00A52299" w:rsidP="004148A4">
      <w:pPr>
        <w:autoSpaceDE w:val="0"/>
        <w:autoSpaceDN w:val="0"/>
        <w:adjustRightInd w:val="0"/>
        <w:rPr>
          <w:rFonts w:ascii="Calibri" w:hAnsi="Calibri" w:cs="Calibri"/>
          <w:sz w:val="22"/>
          <w:szCs w:val="22"/>
        </w:rPr>
      </w:pPr>
    </w:p>
    <w:p w14:paraId="5D99ED5E"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534235C"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C3D760F"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CE6FE2F"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4B217BC" w14:textId="77777777" w:rsidR="00A52299" w:rsidRDefault="00A52299"/>
    <w:p w14:paraId="0F4545CA" w14:textId="77777777" w:rsidR="00A52299" w:rsidRDefault="00A52299"/>
    <w:p w14:paraId="6F931C97"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79BCAE42" w14:textId="77777777"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14:paraId="56761F46" w14:textId="77777777" w:rsidR="00A52299" w:rsidRPr="004148A4" w:rsidRDefault="00A52299" w:rsidP="004148A4">
      <w:pPr>
        <w:spacing w:line="276" w:lineRule="auto"/>
        <w:jc w:val="center"/>
        <w:rPr>
          <w:b/>
          <w:bCs/>
        </w:rPr>
      </w:pPr>
      <w:r w:rsidRPr="004148A4">
        <w:rPr>
          <w:b/>
          <w:bCs/>
        </w:rPr>
        <w:t xml:space="preserve"> Prawo zamówień publicznych (dalej jako: ustawa Pzp), </w:t>
      </w:r>
    </w:p>
    <w:p w14:paraId="0C9A9FAB"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22EC116E" w14:textId="77777777" w:rsidR="00A52299" w:rsidRPr="004148A4" w:rsidRDefault="00A52299" w:rsidP="004148A4">
      <w:pPr>
        <w:spacing w:line="276" w:lineRule="auto"/>
        <w:jc w:val="both"/>
      </w:pPr>
    </w:p>
    <w:p w14:paraId="5565662D" w14:textId="77777777" w:rsidR="00A52299" w:rsidRPr="004148A4" w:rsidRDefault="00A52299" w:rsidP="004148A4">
      <w:pPr>
        <w:spacing w:line="276" w:lineRule="auto"/>
        <w:jc w:val="both"/>
      </w:pPr>
      <w:r w:rsidRPr="004148A4">
        <w:t xml:space="preserve">Na potrzeby postępowania o udzielenie zamówienia publicznego pn. </w:t>
      </w:r>
    </w:p>
    <w:p w14:paraId="2E0DB58C" w14:textId="77777777" w:rsidR="00A52299" w:rsidRPr="004148A4" w:rsidRDefault="00A52299" w:rsidP="004148A4">
      <w:pPr>
        <w:spacing w:line="276" w:lineRule="auto"/>
        <w:jc w:val="both"/>
      </w:pPr>
    </w:p>
    <w:p w14:paraId="5EFA9699" w14:textId="77777777" w:rsidR="00E66821" w:rsidRDefault="00A52299" w:rsidP="00007D69">
      <w:pPr>
        <w:spacing w:line="276" w:lineRule="auto"/>
        <w:jc w:val="center"/>
        <w:rPr>
          <w:b/>
          <w:bCs/>
        </w:rPr>
      </w:pPr>
      <w:r w:rsidRPr="004148A4">
        <w:t>„</w:t>
      </w:r>
      <w:r w:rsidR="00007D69">
        <w:rPr>
          <w:b/>
          <w:bCs/>
        </w:rPr>
        <w:t>Z</w:t>
      </w:r>
      <w:r w:rsidRPr="004148A4">
        <w:rPr>
          <w:b/>
          <w:bCs/>
        </w:rPr>
        <w:t>agospodarowanie odwodnionych  osadów ściekowych</w:t>
      </w:r>
    </w:p>
    <w:p w14:paraId="4E704426" w14:textId="77777777" w:rsidR="00A52299" w:rsidRPr="004148A4" w:rsidRDefault="00A52299" w:rsidP="00007D69">
      <w:pPr>
        <w:spacing w:line="276" w:lineRule="auto"/>
        <w:jc w:val="center"/>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43F3341B" w14:textId="77777777" w:rsidR="00A52299" w:rsidRPr="004148A4" w:rsidRDefault="00A52299" w:rsidP="004148A4">
      <w:pPr>
        <w:spacing w:line="276" w:lineRule="auto"/>
        <w:jc w:val="both"/>
      </w:pPr>
    </w:p>
    <w:p w14:paraId="6422C287"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248DA344" w14:textId="77777777" w:rsidR="00A52299" w:rsidRPr="004148A4" w:rsidRDefault="00A52299" w:rsidP="004148A4">
      <w:pPr>
        <w:spacing w:line="276" w:lineRule="auto"/>
        <w:jc w:val="both"/>
      </w:pPr>
    </w:p>
    <w:p w14:paraId="68BD2298"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3AE51895" w14:textId="77777777" w:rsidR="00A52299" w:rsidRPr="004148A4" w:rsidRDefault="00A52299" w:rsidP="004148A4">
      <w:pPr>
        <w:widowControl w:val="0"/>
        <w:suppressAutoHyphens/>
        <w:autoSpaceDE w:val="0"/>
        <w:spacing w:line="276" w:lineRule="auto"/>
        <w:jc w:val="both"/>
      </w:pPr>
    </w:p>
    <w:p w14:paraId="01ECCD2C"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7487B792" w14:textId="77777777" w:rsidR="00E66821" w:rsidRPr="00E66821" w:rsidRDefault="00E66821" w:rsidP="00E66821">
      <w:pPr>
        <w:widowControl w:val="0"/>
        <w:suppressAutoHyphens/>
        <w:autoSpaceDE w:val="0"/>
        <w:spacing w:line="276" w:lineRule="auto"/>
        <w:jc w:val="both"/>
      </w:pPr>
    </w:p>
    <w:p w14:paraId="159A4ACA"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5B33DD68" w14:textId="77777777" w:rsidR="00A52299" w:rsidRPr="004148A4" w:rsidRDefault="00A52299" w:rsidP="004148A4">
      <w:pPr>
        <w:spacing w:line="360" w:lineRule="auto"/>
        <w:jc w:val="both"/>
      </w:pPr>
      <w:r>
        <w:tab/>
      </w:r>
      <w:r>
        <w:tab/>
      </w:r>
      <w:r>
        <w:tab/>
      </w:r>
      <w:r>
        <w:tab/>
      </w:r>
      <w:r>
        <w:tab/>
      </w:r>
      <w:r>
        <w:tab/>
      </w:r>
      <w:r w:rsidRPr="004148A4">
        <w:t xml:space="preserve">                …………………………………………</w:t>
      </w:r>
    </w:p>
    <w:p w14:paraId="6FC1B732" w14:textId="77777777" w:rsidR="00A52299" w:rsidRPr="004148A4" w:rsidRDefault="00A52299" w:rsidP="00E66821">
      <w:pPr>
        <w:spacing w:line="360" w:lineRule="auto"/>
        <w:ind w:left="5664" w:firstLine="708"/>
        <w:jc w:val="both"/>
        <w:rPr>
          <w:i/>
          <w:iCs/>
        </w:rPr>
      </w:pPr>
      <w:r w:rsidRPr="004148A4">
        <w:rPr>
          <w:i/>
          <w:iCs/>
        </w:rPr>
        <w:t>(podpis)</w:t>
      </w:r>
    </w:p>
    <w:p w14:paraId="759DDFE3" w14:textId="77777777" w:rsidR="00A52299" w:rsidRPr="004148A4" w:rsidRDefault="00A52299" w:rsidP="004148A4">
      <w:pPr>
        <w:spacing w:line="360" w:lineRule="auto"/>
        <w:jc w:val="both"/>
        <w:rPr>
          <w:i/>
          <w:iCs/>
        </w:rPr>
      </w:pPr>
    </w:p>
    <w:p w14:paraId="44A308DE" w14:textId="77777777" w:rsidR="00A52299" w:rsidRPr="004148A4" w:rsidRDefault="00A52299" w:rsidP="004148A4">
      <w:pPr>
        <w:shd w:val="clear" w:color="auto" w:fill="BFBFBF"/>
        <w:spacing w:line="360" w:lineRule="auto"/>
        <w:jc w:val="both"/>
        <w:rPr>
          <w:b/>
          <w:bCs/>
        </w:rPr>
      </w:pPr>
      <w:r w:rsidRPr="004148A4">
        <w:rPr>
          <w:b/>
          <w:bCs/>
        </w:rPr>
        <w:lastRenderedPageBreak/>
        <w:t>OŚWIADCZENIE DOTYCZĄCE PODANYCH INFORMACJI:</w:t>
      </w:r>
    </w:p>
    <w:p w14:paraId="3D97FACD" w14:textId="77777777" w:rsidR="00A52299" w:rsidRPr="004148A4" w:rsidRDefault="00A52299" w:rsidP="004148A4">
      <w:pPr>
        <w:spacing w:line="360" w:lineRule="auto"/>
        <w:jc w:val="both"/>
        <w:rPr>
          <w:b/>
          <w:bCs/>
        </w:rPr>
      </w:pPr>
    </w:p>
    <w:p w14:paraId="0A7D4F43"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04566714" w14:textId="77777777" w:rsidR="00A52299" w:rsidRPr="004148A4" w:rsidRDefault="00A52299" w:rsidP="004148A4">
      <w:pPr>
        <w:spacing w:line="360" w:lineRule="auto"/>
        <w:jc w:val="both"/>
      </w:pPr>
    </w:p>
    <w:p w14:paraId="01BD246A" w14:textId="77777777" w:rsidR="00A52299" w:rsidRPr="004148A4" w:rsidRDefault="00A52299" w:rsidP="004148A4">
      <w:pPr>
        <w:spacing w:line="360" w:lineRule="auto"/>
        <w:jc w:val="both"/>
      </w:pPr>
    </w:p>
    <w:p w14:paraId="502AA82F"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0F82FD54" w14:textId="77777777" w:rsidR="00A52299" w:rsidRPr="004148A4" w:rsidRDefault="00A52299" w:rsidP="004148A4">
      <w:pPr>
        <w:spacing w:line="360" w:lineRule="auto"/>
        <w:jc w:val="both"/>
      </w:pPr>
    </w:p>
    <w:p w14:paraId="2F3D395D" w14:textId="77777777" w:rsidR="00A52299" w:rsidRPr="004148A4" w:rsidRDefault="00A52299" w:rsidP="004148A4">
      <w:pPr>
        <w:spacing w:line="360" w:lineRule="auto"/>
        <w:jc w:val="both"/>
      </w:pPr>
      <w:r>
        <w:tab/>
      </w:r>
      <w:r>
        <w:tab/>
      </w:r>
      <w:r>
        <w:tab/>
      </w:r>
      <w:r>
        <w:tab/>
      </w:r>
      <w:r>
        <w:tab/>
      </w:r>
      <w:r w:rsidRPr="004148A4">
        <w:tab/>
        <w:t xml:space="preserve">               …………………………………………</w:t>
      </w:r>
    </w:p>
    <w:p w14:paraId="5ACE60F4" w14:textId="77777777" w:rsidR="00A52299" w:rsidRPr="004148A4" w:rsidRDefault="00A52299" w:rsidP="004148A4">
      <w:pPr>
        <w:spacing w:line="360" w:lineRule="auto"/>
        <w:ind w:left="5664" w:firstLine="708"/>
        <w:jc w:val="both"/>
        <w:rPr>
          <w:i/>
          <w:iCs/>
        </w:rPr>
      </w:pPr>
      <w:r w:rsidRPr="004148A4">
        <w:rPr>
          <w:i/>
          <w:iCs/>
        </w:rPr>
        <w:t>(podpis)</w:t>
      </w:r>
    </w:p>
    <w:p w14:paraId="3A6A4503" w14:textId="77777777" w:rsidR="00A52299" w:rsidRPr="004148A4" w:rsidRDefault="00A52299"/>
    <w:p w14:paraId="19E64BCD" w14:textId="77777777" w:rsidR="00A52299" w:rsidRDefault="00A52299"/>
    <w:p w14:paraId="32F6A46E" w14:textId="77777777" w:rsidR="00A52299" w:rsidRDefault="00A52299"/>
    <w:p w14:paraId="3B0EE933" w14:textId="77777777" w:rsidR="00A52299" w:rsidRDefault="00A52299"/>
    <w:p w14:paraId="4615302E" w14:textId="77777777" w:rsidR="00A52299" w:rsidRDefault="00A52299"/>
    <w:p w14:paraId="35E628B5" w14:textId="77777777" w:rsidR="00A52299" w:rsidRDefault="00A52299"/>
    <w:p w14:paraId="59B472FB" w14:textId="77777777" w:rsidR="00A52299" w:rsidRDefault="00A52299"/>
    <w:p w14:paraId="7AABEF1B" w14:textId="77777777" w:rsidR="00A52299" w:rsidRDefault="00A52299"/>
    <w:p w14:paraId="3100DC8A" w14:textId="77777777" w:rsidR="00A52299" w:rsidRDefault="00A52299"/>
    <w:p w14:paraId="09196C2F" w14:textId="77777777" w:rsidR="00A52299" w:rsidRDefault="00A52299"/>
    <w:p w14:paraId="2F57F695" w14:textId="77777777" w:rsidR="00A52299" w:rsidRDefault="00A52299"/>
    <w:p w14:paraId="5C9B6BBF" w14:textId="77777777" w:rsidR="00A52299" w:rsidRDefault="00A52299"/>
    <w:p w14:paraId="51817260" w14:textId="77777777" w:rsidR="00A52299" w:rsidRDefault="00A52299"/>
    <w:p w14:paraId="6E0DAD9B" w14:textId="77777777" w:rsidR="00A52299" w:rsidRDefault="00A52299"/>
    <w:p w14:paraId="1DCA0042" w14:textId="77777777" w:rsidR="00A52299" w:rsidRDefault="00A52299"/>
    <w:p w14:paraId="69789BA5" w14:textId="77777777" w:rsidR="00A52299" w:rsidRDefault="00A52299"/>
    <w:p w14:paraId="52F80792" w14:textId="77777777" w:rsidR="00A52299" w:rsidRDefault="00A52299"/>
    <w:p w14:paraId="104744D5" w14:textId="77777777" w:rsidR="00A52299" w:rsidRDefault="00A52299"/>
    <w:p w14:paraId="19285C39" w14:textId="77777777" w:rsidR="00032031" w:rsidRDefault="00032031"/>
    <w:p w14:paraId="3C66BD11" w14:textId="77777777" w:rsidR="00032031" w:rsidRDefault="00032031"/>
    <w:p w14:paraId="4C6FFE28" w14:textId="77777777" w:rsidR="00032031" w:rsidRDefault="00032031"/>
    <w:p w14:paraId="7F761B38" w14:textId="77777777" w:rsidR="00032031" w:rsidRDefault="00032031"/>
    <w:p w14:paraId="70FF399D" w14:textId="77777777" w:rsidR="00032031" w:rsidRDefault="00032031"/>
    <w:p w14:paraId="0A52290F" w14:textId="77777777" w:rsidR="00032031" w:rsidRDefault="00032031"/>
    <w:p w14:paraId="0CFDE305" w14:textId="77777777" w:rsidR="00A52299" w:rsidRDefault="00A52299"/>
    <w:p w14:paraId="02FADDA2" w14:textId="77777777" w:rsidR="00A52299" w:rsidRDefault="00A52299"/>
    <w:p w14:paraId="6D1546C6" w14:textId="77777777" w:rsidR="00D64B6E" w:rsidRDefault="00D64B6E"/>
    <w:p w14:paraId="6448F93D" w14:textId="77777777" w:rsidR="00A52299" w:rsidRDefault="00A52299"/>
    <w:p w14:paraId="5E8E8BE0" w14:textId="77777777" w:rsidR="00A52299" w:rsidRDefault="00A52299"/>
    <w:p w14:paraId="1D98EDBD" w14:textId="77777777" w:rsidR="00E2561D" w:rsidRDefault="00E2561D"/>
    <w:p w14:paraId="0EE52B94" w14:textId="77777777" w:rsidR="00E2561D" w:rsidRDefault="00E2561D"/>
    <w:p w14:paraId="08C57DEC" w14:textId="77777777" w:rsidR="00A52299" w:rsidRDefault="00A52299"/>
    <w:p w14:paraId="1B7C8035" w14:textId="77777777" w:rsidR="00E66821" w:rsidRDefault="00E66821"/>
    <w:p w14:paraId="124F30F2" w14:textId="77777777" w:rsidR="00003911" w:rsidRDefault="00003911"/>
    <w:p w14:paraId="03157688" w14:textId="77777777" w:rsidR="00A52299" w:rsidRDefault="00A52299"/>
    <w:p w14:paraId="6970DEE0" w14:textId="63D39EDB" w:rsidR="00A52299" w:rsidRDefault="00B073B2" w:rsidP="00A30F6A">
      <w:pPr>
        <w:autoSpaceDE w:val="0"/>
        <w:autoSpaceDN w:val="0"/>
        <w:adjustRightInd w:val="0"/>
      </w:pPr>
      <w:r>
        <w:t>ZM.</w:t>
      </w:r>
      <w:r w:rsidR="00A52299">
        <w:t>KZZ.271.</w:t>
      </w:r>
      <w:r w:rsidR="00A52299" w:rsidRPr="00116695">
        <w:t>0</w:t>
      </w:r>
      <w:r w:rsidR="004F672C">
        <w:t>8</w:t>
      </w:r>
      <w:r w:rsidR="00A52299" w:rsidRPr="00116695">
        <w:t>.</w:t>
      </w:r>
      <w:r w:rsidR="00A52299">
        <w:t>20</w:t>
      </w:r>
      <w:r w:rsidR="00E2561D">
        <w:t>20</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2A231C4F" w14:textId="77777777" w:rsidR="00A52299" w:rsidRPr="004148A4" w:rsidRDefault="00A52299" w:rsidP="00A30F6A">
      <w:pPr>
        <w:autoSpaceDE w:val="0"/>
        <w:autoSpaceDN w:val="0"/>
        <w:adjustRightInd w:val="0"/>
        <w:rPr>
          <w:rFonts w:ascii="Calibri" w:hAnsi="Calibri" w:cs="Calibri"/>
          <w:i/>
          <w:iCs/>
          <w:sz w:val="22"/>
          <w:szCs w:val="22"/>
        </w:rPr>
      </w:pPr>
    </w:p>
    <w:p w14:paraId="2001C084"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7E435C2B" w14:textId="77777777" w:rsidR="00A52299" w:rsidRPr="001A76FE" w:rsidRDefault="00A52299" w:rsidP="00A30F6A">
      <w:pPr>
        <w:autoSpaceDE w:val="0"/>
        <w:autoSpaceDN w:val="0"/>
        <w:adjustRightInd w:val="0"/>
        <w:rPr>
          <w:rFonts w:ascii="Calibri" w:hAnsi="Calibri" w:cs="Calibri"/>
          <w:sz w:val="22"/>
          <w:szCs w:val="22"/>
        </w:rPr>
      </w:pPr>
    </w:p>
    <w:p w14:paraId="7933E41D" w14:textId="77777777" w:rsidR="00A52299" w:rsidRDefault="00A52299" w:rsidP="00A30F6A">
      <w:pPr>
        <w:autoSpaceDE w:val="0"/>
        <w:autoSpaceDN w:val="0"/>
        <w:adjustRightInd w:val="0"/>
        <w:jc w:val="center"/>
        <w:rPr>
          <w:b/>
          <w:bCs/>
          <w:color w:val="000000"/>
        </w:rPr>
      </w:pPr>
    </w:p>
    <w:p w14:paraId="56C32E89" w14:textId="77777777" w:rsidR="00A52299" w:rsidRDefault="00A52299" w:rsidP="00A30F6A">
      <w:pPr>
        <w:autoSpaceDE w:val="0"/>
        <w:autoSpaceDN w:val="0"/>
        <w:adjustRightInd w:val="0"/>
        <w:jc w:val="center"/>
        <w:rPr>
          <w:b/>
          <w:bCs/>
          <w:color w:val="000000"/>
        </w:rPr>
      </w:pPr>
    </w:p>
    <w:p w14:paraId="18DD1D4E"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75BA0383" w14:textId="77777777" w:rsidR="00A52299" w:rsidRPr="001A76FE" w:rsidRDefault="00A52299" w:rsidP="00A30F6A">
      <w:pPr>
        <w:autoSpaceDE w:val="0"/>
        <w:autoSpaceDN w:val="0"/>
        <w:adjustRightInd w:val="0"/>
        <w:jc w:val="center"/>
        <w:rPr>
          <w:rFonts w:ascii="Calibri" w:hAnsi="Calibri" w:cs="Calibri"/>
          <w:sz w:val="22"/>
          <w:szCs w:val="22"/>
        </w:rPr>
      </w:pPr>
    </w:p>
    <w:p w14:paraId="7C25B20C" w14:textId="77777777" w:rsidR="00A52299" w:rsidRPr="001A76FE" w:rsidRDefault="00A52299" w:rsidP="00A30F6A">
      <w:pPr>
        <w:autoSpaceDE w:val="0"/>
        <w:autoSpaceDN w:val="0"/>
        <w:adjustRightInd w:val="0"/>
        <w:rPr>
          <w:color w:val="000000"/>
        </w:rPr>
      </w:pPr>
      <w:r w:rsidRPr="001A76FE">
        <w:rPr>
          <w:color w:val="000000"/>
        </w:rPr>
        <w:t>Nazwa zamówienia:</w:t>
      </w:r>
    </w:p>
    <w:p w14:paraId="4D2C6122" w14:textId="77777777" w:rsidR="00A52299" w:rsidRPr="001A76FE" w:rsidRDefault="00A52299" w:rsidP="00A30F6A">
      <w:pPr>
        <w:autoSpaceDE w:val="0"/>
        <w:autoSpaceDN w:val="0"/>
        <w:adjustRightInd w:val="0"/>
        <w:rPr>
          <w:rFonts w:ascii="Calibri" w:hAnsi="Calibri" w:cs="Calibri"/>
          <w:sz w:val="22"/>
          <w:szCs w:val="22"/>
        </w:rPr>
      </w:pPr>
    </w:p>
    <w:p w14:paraId="3A97290C" w14:textId="77777777" w:rsidR="00E66821" w:rsidRDefault="00007D69" w:rsidP="00A30F6A">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od</w:t>
      </w:r>
      <w:r w:rsidR="001D3C0D">
        <w:rPr>
          <w:b/>
          <w:bCs/>
          <w:color w:val="000000"/>
          <w:sz w:val="28"/>
          <w:szCs w:val="28"/>
        </w:rPr>
        <w:t>wodnionych osadów ściekowych</w:t>
      </w:r>
      <w:r w:rsidR="00A52299">
        <w:rPr>
          <w:b/>
          <w:bCs/>
          <w:color w:val="000000"/>
          <w:sz w:val="28"/>
          <w:szCs w:val="28"/>
        </w:rPr>
        <w:t xml:space="preserve"> z oczyszczalni ścieków </w:t>
      </w:r>
      <w:r w:rsidR="00E66821">
        <w:rPr>
          <w:b/>
          <w:bCs/>
          <w:color w:val="000000"/>
          <w:sz w:val="28"/>
          <w:szCs w:val="28"/>
        </w:rPr>
        <w:t xml:space="preserve">Związku Międzygminnego „Nidzica” </w:t>
      </w:r>
    </w:p>
    <w:p w14:paraId="540E8714" w14:textId="77777777" w:rsidR="00A52299" w:rsidRDefault="00A52299" w:rsidP="00A30F6A">
      <w:pPr>
        <w:autoSpaceDE w:val="0"/>
        <w:autoSpaceDN w:val="0"/>
        <w:adjustRightInd w:val="0"/>
        <w:jc w:val="center"/>
        <w:rPr>
          <w:b/>
          <w:bCs/>
          <w:color w:val="000000"/>
        </w:rPr>
      </w:pPr>
      <w:r>
        <w:rPr>
          <w:b/>
          <w:bCs/>
          <w:color w:val="000000"/>
          <w:sz w:val="28"/>
          <w:szCs w:val="28"/>
        </w:rPr>
        <w:t>w Kazimierzy Wielkiej</w:t>
      </w:r>
      <w:r>
        <w:rPr>
          <w:b/>
          <w:bCs/>
          <w:color w:val="000000"/>
        </w:rPr>
        <w:t>.</w:t>
      </w:r>
    </w:p>
    <w:p w14:paraId="4C60DC50" w14:textId="77777777" w:rsidR="00A52299" w:rsidRPr="001A76FE" w:rsidRDefault="00A52299" w:rsidP="00A30F6A">
      <w:pPr>
        <w:autoSpaceDE w:val="0"/>
        <w:autoSpaceDN w:val="0"/>
        <w:adjustRightInd w:val="0"/>
        <w:rPr>
          <w:rFonts w:ascii="Calibri" w:hAnsi="Calibri" w:cs="Calibri"/>
          <w:sz w:val="22"/>
          <w:szCs w:val="22"/>
        </w:rPr>
      </w:pPr>
    </w:p>
    <w:p w14:paraId="3AF0BEEE" w14:textId="77777777" w:rsidR="00A52299" w:rsidRPr="001A76FE" w:rsidRDefault="00A52299" w:rsidP="00A30F6A">
      <w:pPr>
        <w:autoSpaceDE w:val="0"/>
        <w:autoSpaceDN w:val="0"/>
        <w:adjustRightInd w:val="0"/>
        <w:rPr>
          <w:rFonts w:ascii="Calibri" w:hAnsi="Calibri" w:cs="Calibri"/>
          <w:sz w:val="22"/>
          <w:szCs w:val="22"/>
        </w:rPr>
      </w:pPr>
    </w:p>
    <w:p w14:paraId="40D99072"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5873309"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EBDE75D"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661C7CF"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603B0EB0" w14:textId="77777777" w:rsidR="00A52299" w:rsidRDefault="00A52299" w:rsidP="00A30F6A"/>
    <w:p w14:paraId="54AF6282"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6762F6A2" w14:textId="77777777"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14:paraId="5A9C83C9" w14:textId="77777777" w:rsidR="00A52299" w:rsidRPr="004148A4" w:rsidRDefault="00A52299" w:rsidP="00A30F6A">
      <w:pPr>
        <w:spacing w:line="276" w:lineRule="auto"/>
        <w:jc w:val="center"/>
        <w:rPr>
          <w:b/>
          <w:bCs/>
        </w:rPr>
      </w:pPr>
      <w:r w:rsidRPr="004148A4">
        <w:rPr>
          <w:b/>
          <w:bCs/>
        </w:rPr>
        <w:t xml:space="preserve"> Prawo zamówień publicznych (dalej jako: ustawa Pzp), </w:t>
      </w:r>
    </w:p>
    <w:p w14:paraId="4178952E"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49FFD369" w14:textId="77777777" w:rsidR="00A52299" w:rsidRPr="004148A4" w:rsidRDefault="00A52299" w:rsidP="00A30F6A">
      <w:pPr>
        <w:spacing w:line="276" w:lineRule="auto"/>
        <w:jc w:val="both"/>
      </w:pPr>
    </w:p>
    <w:p w14:paraId="765E4AD8" w14:textId="77777777" w:rsidR="00A52299" w:rsidRPr="004148A4" w:rsidRDefault="00A52299" w:rsidP="00A30F6A">
      <w:pPr>
        <w:spacing w:line="276" w:lineRule="auto"/>
        <w:jc w:val="both"/>
      </w:pPr>
      <w:r w:rsidRPr="004148A4">
        <w:t xml:space="preserve">Na potrzeby postępowania o udzielenie zamówienia publicznego pn. </w:t>
      </w:r>
    </w:p>
    <w:p w14:paraId="1A6A294C" w14:textId="77777777" w:rsidR="00A52299" w:rsidRPr="004148A4" w:rsidRDefault="00A52299" w:rsidP="00A30F6A">
      <w:pPr>
        <w:spacing w:line="276" w:lineRule="auto"/>
        <w:jc w:val="both"/>
      </w:pPr>
    </w:p>
    <w:p w14:paraId="75BF0094"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B8621E8" w14:textId="77777777" w:rsidR="00007D69" w:rsidRPr="004148A4"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r w:rsidRPr="004148A4">
        <w:rPr>
          <w:b/>
          <w:bCs/>
        </w:rPr>
        <w:t>w Kazimierzy Wielkiej”</w:t>
      </w:r>
    </w:p>
    <w:p w14:paraId="23CF89BD" w14:textId="77777777" w:rsidR="00A52299" w:rsidRPr="004148A4" w:rsidRDefault="00A52299" w:rsidP="00A30F6A">
      <w:pPr>
        <w:spacing w:line="276" w:lineRule="auto"/>
        <w:jc w:val="both"/>
      </w:pPr>
    </w:p>
    <w:p w14:paraId="6BE3E3EF"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20AC4495" w14:textId="77777777" w:rsidR="00A52299" w:rsidRPr="008D124F" w:rsidRDefault="00A52299" w:rsidP="008D124F">
      <w:pPr>
        <w:spacing w:line="360" w:lineRule="auto"/>
        <w:jc w:val="both"/>
      </w:pPr>
    </w:p>
    <w:p w14:paraId="0BCFCC3E"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3DDB1E45" w14:textId="77777777" w:rsidR="00A52299" w:rsidRPr="008D124F" w:rsidRDefault="00A52299" w:rsidP="008D124F">
      <w:pPr>
        <w:spacing w:line="360" w:lineRule="auto"/>
        <w:jc w:val="both"/>
      </w:pPr>
    </w:p>
    <w:p w14:paraId="1A251C4E"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1CBB8AA5"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1C29928" w14:textId="77777777" w:rsidR="00A52299" w:rsidRPr="008D124F" w:rsidRDefault="00A52299" w:rsidP="008D124F">
      <w:pPr>
        <w:spacing w:line="360" w:lineRule="auto"/>
        <w:jc w:val="both"/>
      </w:pPr>
    </w:p>
    <w:p w14:paraId="017A7CBC"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530FECAC" w14:textId="77777777" w:rsidR="00A52299" w:rsidRPr="008D124F" w:rsidRDefault="00A52299" w:rsidP="008D124F">
      <w:pPr>
        <w:spacing w:line="360" w:lineRule="auto"/>
        <w:ind w:left="5664" w:firstLine="708"/>
        <w:jc w:val="both"/>
        <w:rPr>
          <w:i/>
          <w:iCs/>
        </w:rPr>
      </w:pPr>
      <w:r w:rsidRPr="008D124F">
        <w:rPr>
          <w:i/>
          <w:iCs/>
        </w:rPr>
        <w:lastRenderedPageBreak/>
        <w:t>(podpis)</w:t>
      </w:r>
    </w:p>
    <w:p w14:paraId="24F75B0E" w14:textId="77777777" w:rsidR="00A52299" w:rsidRPr="008D124F" w:rsidRDefault="00A52299" w:rsidP="008D124F">
      <w:pPr>
        <w:spacing w:line="360" w:lineRule="auto"/>
        <w:jc w:val="both"/>
        <w:rPr>
          <w:i/>
          <w:iCs/>
        </w:rPr>
      </w:pPr>
    </w:p>
    <w:p w14:paraId="406CDB7D" w14:textId="77777777"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2B2D151E"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następującego/ych podmiotu/ów: ………………………………………………………………………</w:t>
      </w:r>
      <w:r>
        <w:t>………………………….</w:t>
      </w:r>
      <w:r w:rsidRPr="008D124F">
        <w:t>.</w:t>
      </w:r>
    </w:p>
    <w:p w14:paraId="7B8FD70B" w14:textId="77777777" w:rsidR="00A52299" w:rsidRDefault="00A52299" w:rsidP="008D124F">
      <w:pPr>
        <w:spacing w:line="360" w:lineRule="auto"/>
        <w:jc w:val="both"/>
      </w:pPr>
      <w:r w:rsidRPr="008D124F">
        <w:t>..………………………………………………………………………………………………</w:t>
      </w:r>
    </w:p>
    <w:p w14:paraId="5839B535" w14:textId="77777777" w:rsidR="00A52299" w:rsidRDefault="00A52299" w:rsidP="008D124F">
      <w:pPr>
        <w:spacing w:line="360" w:lineRule="auto"/>
        <w:jc w:val="both"/>
      </w:pPr>
      <w:r w:rsidRPr="008D124F">
        <w:t>……………….……………………………………</w:t>
      </w:r>
      <w:r>
        <w:t>……………………………………….</w:t>
      </w:r>
      <w:r w:rsidRPr="008D124F">
        <w:t>..,</w:t>
      </w:r>
    </w:p>
    <w:p w14:paraId="38E9A7F8" w14:textId="77777777" w:rsidR="00A52299" w:rsidRPr="008D124F" w:rsidRDefault="00A52299" w:rsidP="008D124F">
      <w:pPr>
        <w:spacing w:line="360" w:lineRule="auto"/>
        <w:jc w:val="both"/>
      </w:pPr>
      <w:r w:rsidRPr="008D124F">
        <w:t xml:space="preserve"> w następującym zakresie: ………………………………………</w:t>
      </w:r>
      <w:r>
        <w:t>……………………………</w:t>
      </w:r>
      <w:r w:rsidRPr="008D124F">
        <w:t>…</w:t>
      </w:r>
    </w:p>
    <w:p w14:paraId="76DD9647" w14:textId="77777777" w:rsidR="00A52299" w:rsidRDefault="00A52299" w:rsidP="008D124F">
      <w:pPr>
        <w:spacing w:line="360" w:lineRule="auto"/>
        <w:jc w:val="both"/>
      </w:pPr>
      <w:r w:rsidRPr="008D124F">
        <w:t>…………………………………………………………………………………………………</w:t>
      </w:r>
    </w:p>
    <w:p w14:paraId="2DDB230C"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4ADC4393" w14:textId="77777777" w:rsidR="00A52299" w:rsidRPr="008D124F" w:rsidRDefault="00A52299" w:rsidP="008D124F">
      <w:pPr>
        <w:spacing w:line="360" w:lineRule="auto"/>
        <w:jc w:val="both"/>
      </w:pPr>
    </w:p>
    <w:p w14:paraId="7F192B6D" w14:textId="77777777" w:rsidR="00A52299" w:rsidRPr="008D124F" w:rsidRDefault="00A52299" w:rsidP="008D124F">
      <w:pPr>
        <w:spacing w:line="360" w:lineRule="auto"/>
        <w:jc w:val="both"/>
      </w:pPr>
    </w:p>
    <w:p w14:paraId="03A3EA50"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4260C053" w14:textId="77777777" w:rsidR="00A52299" w:rsidRPr="008D124F" w:rsidRDefault="00A52299" w:rsidP="008D124F">
      <w:pPr>
        <w:spacing w:line="360" w:lineRule="auto"/>
        <w:jc w:val="both"/>
      </w:pPr>
    </w:p>
    <w:p w14:paraId="14BF1203"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0122B91D" w14:textId="77777777" w:rsidR="00A52299" w:rsidRPr="008D124F" w:rsidRDefault="00A52299" w:rsidP="008D124F">
      <w:pPr>
        <w:spacing w:line="360" w:lineRule="auto"/>
        <w:ind w:left="5664" w:firstLine="708"/>
        <w:jc w:val="both"/>
        <w:rPr>
          <w:i/>
          <w:iCs/>
        </w:rPr>
      </w:pPr>
      <w:r w:rsidRPr="008D124F">
        <w:rPr>
          <w:i/>
          <w:iCs/>
        </w:rPr>
        <w:t>(podpis)</w:t>
      </w:r>
    </w:p>
    <w:p w14:paraId="2C242D9B" w14:textId="77777777" w:rsidR="00A52299" w:rsidRPr="008D124F" w:rsidRDefault="00A52299" w:rsidP="008D124F">
      <w:pPr>
        <w:spacing w:line="360" w:lineRule="auto"/>
        <w:jc w:val="both"/>
      </w:pPr>
    </w:p>
    <w:p w14:paraId="02F66343" w14:textId="77777777" w:rsidR="00A52299" w:rsidRPr="008D124F" w:rsidRDefault="00A52299" w:rsidP="008D124F">
      <w:pPr>
        <w:spacing w:line="360" w:lineRule="auto"/>
        <w:jc w:val="both"/>
        <w:rPr>
          <w:i/>
          <w:iCs/>
        </w:rPr>
      </w:pPr>
    </w:p>
    <w:p w14:paraId="414AB90D"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6AA9F04A" w14:textId="77777777" w:rsidR="00A52299" w:rsidRPr="008D124F" w:rsidRDefault="00A52299" w:rsidP="008D124F">
      <w:pPr>
        <w:spacing w:line="360" w:lineRule="auto"/>
        <w:jc w:val="both"/>
      </w:pPr>
    </w:p>
    <w:p w14:paraId="147447C3"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4BF1C780" w14:textId="77777777" w:rsidR="00A52299" w:rsidRPr="008D124F" w:rsidRDefault="00A52299" w:rsidP="008D124F">
      <w:pPr>
        <w:spacing w:line="360" w:lineRule="auto"/>
        <w:jc w:val="both"/>
      </w:pPr>
    </w:p>
    <w:p w14:paraId="157F542B"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50CCA0DB" w14:textId="77777777" w:rsidR="00A52299" w:rsidRPr="008D124F" w:rsidRDefault="00A52299" w:rsidP="008D124F">
      <w:pPr>
        <w:spacing w:line="360" w:lineRule="auto"/>
        <w:jc w:val="both"/>
      </w:pPr>
    </w:p>
    <w:p w14:paraId="45CA6F36" w14:textId="77777777" w:rsidR="004F672C" w:rsidRDefault="00A52299" w:rsidP="008D124F">
      <w:pPr>
        <w:spacing w:line="360" w:lineRule="auto"/>
        <w:jc w:val="both"/>
      </w:pPr>
      <w:r w:rsidRPr="008D124F">
        <w:tab/>
      </w:r>
      <w:r w:rsidRPr="008D124F">
        <w:tab/>
      </w:r>
    </w:p>
    <w:p w14:paraId="5543C3FB" w14:textId="48823224" w:rsidR="00A52299" w:rsidRPr="008D124F" w:rsidRDefault="00A52299" w:rsidP="008D124F">
      <w:pPr>
        <w:spacing w:line="360" w:lineRule="auto"/>
        <w:jc w:val="both"/>
      </w:pPr>
      <w:r w:rsidRPr="008D124F">
        <w:tab/>
      </w:r>
      <w:r w:rsidRPr="008D124F">
        <w:tab/>
      </w:r>
      <w:r w:rsidRPr="008D124F">
        <w:tab/>
      </w:r>
      <w:r w:rsidRPr="008D124F">
        <w:tab/>
      </w:r>
      <w:r w:rsidRPr="008D124F">
        <w:tab/>
        <w:t>…………………………………………</w:t>
      </w:r>
    </w:p>
    <w:p w14:paraId="23C24688" w14:textId="77777777" w:rsidR="00A52299" w:rsidRPr="00007D69" w:rsidRDefault="00A52299" w:rsidP="00007D69">
      <w:pPr>
        <w:spacing w:line="360" w:lineRule="auto"/>
        <w:ind w:left="5664" w:firstLine="708"/>
        <w:jc w:val="both"/>
        <w:rPr>
          <w:i/>
          <w:iCs/>
        </w:rPr>
      </w:pPr>
      <w:r w:rsidRPr="008D124F">
        <w:rPr>
          <w:i/>
          <w:iCs/>
        </w:rPr>
        <w:t>(podpis)</w:t>
      </w:r>
    </w:p>
    <w:p w14:paraId="6F189AC8" w14:textId="1EA62B34" w:rsidR="00A52299" w:rsidRPr="001318FD" w:rsidRDefault="00B073B2" w:rsidP="001318FD">
      <w:pPr>
        <w:autoSpaceDE w:val="0"/>
        <w:autoSpaceDN w:val="0"/>
        <w:adjustRightInd w:val="0"/>
      </w:pPr>
      <w:r>
        <w:lastRenderedPageBreak/>
        <w:t>ZM.</w:t>
      </w:r>
      <w:r w:rsidR="00A52299" w:rsidRPr="001318FD">
        <w:t>KZZ.271.</w:t>
      </w:r>
      <w:r w:rsidR="00A52299" w:rsidRPr="00116695">
        <w:t>0</w:t>
      </w:r>
      <w:r w:rsidR="004F672C">
        <w:t>8</w:t>
      </w:r>
      <w:r w:rsidR="00A52299" w:rsidRPr="001318FD">
        <w:t>.20</w:t>
      </w:r>
      <w:r w:rsidR="00E2561D">
        <w:t>20</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14:paraId="1DF6E085" w14:textId="77777777" w:rsidR="00A52299" w:rsidRPr="001318FD" w:rsidRDefault="00A52299" w:rsidP="001318FD">
      <w:pPr>
        <w:autoSpaceDE w:val="0"/>
        <w:autoSpaceDN w:val="0"/>
        <w:adjustRightInd w:val="0"/>
        <w:rPr>
          <w:b/>
          <w:bCs/>
          <w:color w:val="000000"/>
        </w:rPr>
      </w:pPr>
      <w:r w:rsidRPr="001318FD">
        <w:rPr>
          <w:b/>
          <w:bCs/>
          <w:color w:val="000000"/>
        </w:rPr>
        <w:t xml:space="preserve"> </w:t>
      </w:r>
    </w:p>
    <w:p w14:paraId="23101D85" w14:textId="77777777"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14:paraId="3C492A91" w14:textId="77777777" w:rsidR="00A52299" w:rsidRDefault="00A52299" w:rsidP="001318FD">
      <w:pPr>
        <w:autoSpaceDE w:val="0"/>
        <w:autoSpaceDN w:val="0"/>
        <w:adjustRightInd w:val="0"/>
        <w:rPr>
          <w:i/>
          <w:iCs/>
          <w:color w:val="000000"/>
        </w:rPr>
      </w:pPr>
    </w:p>
    <w:p w14:paraId="5DF2DFCE" w14:textId="77777777" w:rsidR="00A52299" w:rsidRPr="001318FD" w:rsidRDefault="00A52299" w:rsidP="001318FD">
      <w:pPr>
        <w:autoSpaceDE w:val="0"/>
        <w:autoSpaceDN w:val="0"/>
        <w:adjustRightInd w:val="0"/>
        <w:rPr>
          <w:i/>
          <w:iCs/>
        </w:rPr>
      </w:pPr>
    </w:p>
    <w:p w14:paraId="4980C797" w14:textId="77777777"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14:paraId="6C75B8F4" w14:textId="77777777" w:rsidR="00A52299" w:rsidRPr="001318FD" w:rsidRDefault="00A52299" w:rsidP="001318FD">
      <w:pPr>
        <w:autoSpaceDE w:val="0"/>
        <w:autoSpaceDN w:val="0"/>
        <w:adjustRightInd w:val="0"/>
        <w:jc w:val="center"/>
      </w:pPr>
    </w:p>
    <w:p w14:paraId="7B456551" w14:textId="77777777" w:rsidR="00A52299" w:rsidRPr="001318FD" w:rsidRDefault="00A52299" w:rsidP="001318FD">
      <w:pPr>
        <w:autoSpaceDE w:val="0"/>
        <w:autoSpaceDN w:val="0"/>
        <w:adjustRightInd w:val="0"/>
        <w:rPr>
          <w:color w:val="000000"/>
        </w:rPr>
      </w:pPr>
      <w:r w:rsidRPr="001318FD">
        <w:rPr>
          <w:color w:val="000000"/>
        </w:rPr>
        <w:t>Nazwa zamówienia:</w:t>
      </w:r>
    </w:p>
    <w:p w14:paraId="304CDE38" w14:textId="77777777" w:rsidR="00A52299" w:rsidRPr="001318FD" w:rsidRDefault="00A52299" w:rsidP="001318FD">
      <w:pPr>
        <w:autoSpaceDE w:val="0"/>
        <w:autoSpaceDN w:val="0"/>
        <w:adjustRightInd w:val="0"/>
      </w:pPr>
    </w:p>
    <w:p w14:paraId="0FF5E5AF" w14:textId="77777777" w:rsidR="00CA48B5" w:rsidRDefault="00007D69" w:rsidP="001318FD">
      <w:pPr>
        <w:autoSpaceDE w:val="0"/>
        <w:autoSpaceDN w:val="0"/>
        <w:adjustRightInd w:val="0"/>
        <w:jc w:val="center"/>
        <w:rPr>
          <w:b/>
          <w:bCs/>
          <w:color w:val="000000"/>
        </w:rPr>
      </w:pPr>
      <w:r>
        <w:rPr>
          <w:b/>
          <w:bCs/>
          <w:color w:val="000000"/>
        </w:rPr>
        <w:t>Z</w:t>
      </w:r>
      <w:r w:rsidR="00A52299" w:rsidRPr="001318FD">
        <w:rPr>
          <w:b/>
          <w:bCs/>
          <w:color w:val="000000"/>
        </w:rPr>
        <w:t xml:space="preserve">agospodarowanie odwodnionych osadów ściekowych </w:t>
      </w:r>
    </w:p>
    <w:p w14:paraId="67792E28" w14:textId="77777777" w:rsidR="00A52299" w:rsidRPr="001318FD"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14:paraId="2EECAE97" w14:textId="77777777" w:rsidR="00A52299" w:rsidRPr="001318FD" w:rsidRDefault="00A52299" w:rsidP="001318FD">
      <w:pPr>
        <w:autoSpaceDE w:val="0"/>
        <w:autoSpaceDN w:val="0"/>
        <w:adjustRightInd w:val="0"/>
      </w:pPr>
    </w:p>
    <w:p w14:paraId="48F2AC93" w14:textId="77777777" w:rsidR="00A52299" w:rsidRPr="001318FD" w:rsidRDefault="00A52299" w:rsidP="001318FD">
      <w:pPr>
        <w:autoSpaceDE w:val="0"/>
        <w:autoSpaceDN w:val="0"/>
        <w:adjustRightInd w:val="0"/>
      </w:pPr>
    </w:p>
    <w:p w14:paraId="20D35573" w14:textId="77777777"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6681F2A5"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224683ED"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063FE8BA" w14:textId="77777777"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5CCFE1F0" w14:textId="77777777" w:rsidR="00A52299" w:rsidRPr="00D7534B" w:rsidRDefault="00A52299" w:rsidP="001318FD">
      <w:pPr>
        <w:autoSpaceDE w:val="0"/>
        <w:autoSpaceDN w:val="0"/>
        <w:adjustRightInd w:val="0"/>
      </w:pPr>
    </w:p>
    <w:p w14:paraId="2E1BA122" w14:textId="77777777" w:rsidR="00A52299" w:rsidRPr="004148A4" w:rsidRDefault="00A52299" w:rsidP="00DB004B">
      <w:pPr>
        <w:spacing w:after="120" w:line="360" w:lineRule="auto"/>
        <w:jc w:val="center"/>
        <w:rPr>
          <w:b/>
          <w:bCs/>
          <w:u w:val="single"/>
        </w:rPr>
      </w:pPr>
      <w:r w:rsidRPr="004148A4">
        <w:rPr>
          <w:b/>
          <w:bCs/>
          <w:u w:val="single"/>
        </w:rPr>
        <w:t xml:space="preserve">Oświadczenie wykonawcy </w:t>
      </w:r>
    </w:p>
    <w:p w14:paraId="7501733C" w14:textId="77777777"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14:paraId="53AEB57D" w14:textId="77777777" w:rsidR="00A52299" w:rsidRPr="004148A4" w:rsidRDefault="00A52299" w:rsidP="00DB004B">
      <w:pPr>
        <w:spacing w:line="276" w:lineRule="auto"/>
        <w:jc w:val="center"/>
        <w:rPr>
          <w:b/>
          <w:bCs/>
        </w:rPr>
      </w:pPr>
      <w:r w:rsidRPr="004148A4">
        <w:rPr>
          <w:b/>
          <w:bCs/>
        </w:rPr>
        <w:t xml:space="preserve"> Prawo zamówień publicznych (dalej jako: ustawa Pzp), </w:t>
      </w:r>
    </w:p>
    <w:p w14:paraId="70755D71" w14:textId="77777777"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14:paraId="618E9A81" w14:textId="77777777" w:rsidR="00A52299" w:rsidRPr="004148A4" w:rsidRDefault="00A52299" w:rsidP="00DB004B">
      <w:pPr>
        <w:spacing w:line="276" w:lineRule="auto"/>
        <w:jc w:val="both"/>
      </w:pPr>
    </w:p>
    <w:p w14:paraId="36CA3AC7" w14:textId="77777777" w:rsidR="00A52299" w:rsidRPr="004148A4" w:rsidRDefault="00A52299" w:rsidP="00DB004B">
      <w:pPr>
        <w:spacing w:line="276" w:lineRule="auto"/>
        <w:jc w:val="both"/>
      </w:pPr>
      <w:r w:rsidRPr="004148A4">
        <w:t xml:space="preserve">Na potrzeby postępowania o udzielenie zamówienia publicznego pn. </w:t>
      </w:r>
    </w:p>
    <w:p w14:paraId="073DBE10" w14:textId="77777777" w:rsidR="00A52299" w:rsidRPr="004148A4" w:rsidRDefault="00A52299" w:rsidP="00DB004B">
      <w:pPr>
        <w:spacing w:line="276" w:lineRule="auto"/>
        <w:jc w:val="both"/>
      </w:pPr>
    </w:p>
    <w:p w14:paraId="66B11027"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1C585AE" w14:textId="77777777" w:rsidR="00007D69" w:rsidRPr="004148A4"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r w:rsidRPr="004148A4">
        <w:rPr>
          <w:b/>
          <w:bCs/>
        </w:rPr>
        <w:t>w Kazimierzy Wielkiej”</w:t>
      </w:r>
    </w:p>
    <w:p w14:paraId="01A63211" w14:textId="77777777" w:rsidR="00A52299" w:rsidRPr="004148A4" w:rsidRDefault="00A52299" w:rsidP="00DB004B">
      <w:pPr>
        <w:spacing w:line="276" w:lineRule="auto"/>
        <w:jc w:val="both"/>
      </w:pPr>
    </w:p>
    <w:p w14:paraId="5FDB5F16" w14:textId="77777777"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7DDBAF93" w14:textId="77777777" w:rsidR="00A52299" w:rsidRPr="00DB004B" w:rsidRDefault="00A52299" w:rsidP="001318FD">
      <w:pPr>
        <w:autoSpaceDE w:val="0"/>
        <w:autoSpaceDN w:val="0"/>
        <w:adjustRightInd w:val="0"/>
      </w:pPr>
    </w:p>
    <w:p w14:paraId="6FEB84DF" w14:textId="77777777" w:rsidR="00A52299" w:rsidRPr="009C7685" w:rsidRDefault="00A52299" w:rsidP="009C7685">
      <w:pPr>
        <w:shd w:val="clear" w:color="auto" w:fill="BFBFBF"/>
        <w:spacing w:line="360" w:lineRule="auto"/>
        <w:rPr>
          <w:b/>
          <w:bCs/>
        </w:rPr>
      </w:pPr>
      <w:r w:rsidRPr="009C7685">
        <w:rPr>
          <w:b/>
          <w:bCs/>
        </w:rPr>
        <w:t>OŚWIADCZENIA DOTYCZĄCE WYKONAWCY:</w:t>
      </w:r>
    </w:p>
    <w:p w14:paraId="39556390"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 1 pkt 12-23 ustawy Pzp.</w:t>
      </w:r>
    </w:p>
    <w:p w14:paraId="1BD94B3B"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7A27C795" w14:textId="77777777"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ustawy Pzp  .</w:t>
      </w:r>
    </w:p>
    <w:p w14:paraId="6320A553" w14:textId="77777777" w:rsidR="00A52299" w:rsidRPr="009C7685" w:rsidRDefault="00A52299" w:rsidP="009C7685">
      <w:pPr>
        <w:pStyle w:val="Akapitzlist"/>
        <w:spacing w:after="0" w:line="360" w:lineRule="auto"/>
        <w:jc w:val="both"/>
        <w:rPr>
          <w:rFonts w:ascii="Times New Roman" w:hAnsi="Times New Roman" w:cs="Times New Roman"/>
          <w:sz w:val="24"/>
          <w:szCs w:val="24"/>
        </w:rPr>
      </w:pPr>
    </w:p>
    <w:p w14:paraId="7673474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3F825EBC"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07793A87" w14:textId="77777777" w:rsidR="00A52299" w:rsidRPr="009C7685" w:rsidRDefault="00A52299" w:rsidP="00CA48B5">
      <w:pPr>
        <w:spacing w:line="360" w:lineRule="auto"/>
        <w:ind w:left="5664" w:firstLine="708"/>
        <w:jc w:val="both"/>
        <w:rPr>
          <w:i/>
          <w:iCs/>
        </w:rPr>
      </w:pPr>
      <w:r w:rsidRPr="009C7685">
        <w:rPr>
          <w:i/>
          <w:iCs/>
        </w:rPr>
        <w:t>(podpis)</w:t>
      </w:r>
    </w:p>
    <w:p w14:paraId="50C6F38E" w14:textId="77777777" w:rsidR="00A52299" w:rsidRPr="009C7685" w:rsidRDefault="00A52299" w:rsidP="009C7685">
      <w:pPr>
        <w:spacing w:line="360" w:lineRule="auto"/>
        <w:jc w:val="both"/>
      </w:pPr>
    </w:p>
    <w:p w14:paraId="7B7A765C" w14:textId="77777777" w:rsidR="00A52299" w:rsidRDefault="00A52299" w:rsidP="009C7685">
      <w:pPr>
        <w:spacing w:line="360" w:lineRule="auto"/>
        <w:jc w:val="both"/>
      </w:pPr>
      <w:r w:rsidRPr="009C7685">
        <w:t xml:space="preserve">Oświadczam, że zachodzą w stosunku do mnie podstawy wykluczenia z postępowania na podstawie art. …………. ustawy Pzp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ustawy Pzp).</w:t>
      </w:r>
      <w:r w:rsidRPr="009C7685">
        <w:t xml:space="preserve"> Jednocześnie oświadczam, że w związku z ww. okolicznością, na podstawie art. 24 ust. 8 ustawy Pzp podjąłem następujące środki naprawcze: …………………………………………………………………………………………………</w:t>
      </w:r>
    </w:p>
    <w:p w14:paraId="241B9738" w14:textId="77777777" w:rsidR="00A52299" w:rsidRPr="009C7685" w:rsidRDefault="00A52299" w:rsidP="009C7685">
      <w:pPr>
        <w:spacing w:line="360" w:lineRule="auto"/>
        <w:jc w:val="both"/>
      </w:pPr>
      <w:r w:rsidRPr="009C7685">
        <w:t>…………………………….……………………</w:t>
      </w:r>
      <w:r>
        <w:t>……………………………………………</w:t>
      </w:r>
      <w:r w:rsidRPr="009C7685">
        <w:t>.</w:t>
      </w:r>
    </w:p>
    <w:p w14:paraId="5184F31E" w14:textId="77777777" w:rsidR="00A52299" w:rsidRDefault="00A52299" w:rsidP="009C7685">
      <w:pPr>
        <w:spacing w:line="360" w:lineRule="auto"/>
        <w:jc w:val="both"/>
      </w:pPr>
      <w:r w:rsidRPr="009C7685">
        <w:t>…………………………………………………………………………………………..……</w:t>
      </w:r>
    </w:p>
    <w:p w14:paraId="746FB371" w14:textId="77777777" w:rsidR="00A52299" w:rsidRDefault="00A52299" w:rsidP="009C7685">
      <w:pPr>
        <w:spacing w:line="360" w:lineRule="auto"/>
        <w:jc w:val="both"/>
      </w:pPr>
      <w:r w:rsidRPr="009C7685">
        <w:t>……………...........……………………………………………………………………………</w:t>
      </w:r>
    </w:p>
    <w:p w14:paraId="7C43E551" w14:textId="77777777" w:rsidR="00A52299" w:rsidRDefault="00A52299" w:rsidP="009C7685">
      <w:pPr>
        <w:spacing w:line="360" w:lineRule="auto"/>
        <w:jc w:val="both"/>
      </w:pPr>
      <w:r w:rsidRPr="009C7685">
        <w:t>………………………………………………………………………………………………</w:t>
      </w:r>
    </w:p>
    <w:p w14:paraId="53C14A96" w14:textId="77777777" w:rsidR="00A52299" w:rsidRPr="009C7685" w:rsidRDefault="00A52299" w:rsidP="009C7685">
      <w:pPr>
        <w:spacing w:line="360" w:lineRule="auto"/>
        <w:jc w:val="both"/>
      </w:pPr>
    </w:p>
    <w:p w14:paraId="39574791"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4614ECE" w14:textId="77777777" w:rsidR="00A52299" w:rsidRPr="009C7685" w:rsidRDefault="00A52299" w:rsidP="009C7685">
      <w:pPr>
        <w:spacing w:line="360" w:lineRule="auto"/>
        <w:jc w:val="both"/>
      </w:pPr>
    </w:p>
    <w:p w14:paraId="04191978"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51F2C1E5" w14:textId="77777777" w:rsidR="00A52299" w:rsidRPr="009C7685" w:rsidRDefault="00A52299" w:rsidP="009C7685">
      <w:pPr>
        <w:spacing w:line="360" w:lineRule="auto"/>
        <w:ind w:left="5664" w:firstLine="708"/>
        <w:jc w:val="both"/>
        <w:rPr>
          <w:i/>
          <w:iCs/>
        </w:rPr>
      </w:pPr>
      <w:r w:rsidRPr="009C7685">
        <w:rPr>
          <w:i/>
          <w:iCs/>
        </w:rPr>
        <w:t>(podpis)</w:t>
      </w:r>
    </w:p>
    <w:p w14:paraId="69055BF6" w14:textId="77777777" w:rsidR="00A52299" w:rsidRPr="009C7685" w:rsidRDefault="00A52299" w:rsidP="009C7685">
      <w:pPr>
        <w:spacing w:line="360" w:lineRule="auto"/>
        <w:jc w:val="both"/>
        <w:rPr>
          <w:i/>
          <w:iCs/>
        </w:rPr>
      </w:pPr>
    </w:p>
    <w:p w14:paraId="0DA5CA2E" w14:textId="77777777"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14:paraId="2C4A0A13" w14:textId="77777777" w:rsidR="00A52299" w:rsidRPr="009C7685" w:rsidRDefault="00A52299" w:rsidP="009C7685">
      <w:pPr>
        <w:spacing w:line="360" w:lineRule="auto"/>
        <w:jc w:val="both"/>
        <w:rPr>
          <w:b/>
          <w:bCs/>
        </w:rPr>
      </w:pPr>
    </w:p>
    <w:p w14:paraId="2F7139B2" w14:textId="77777777" w:rsidR="00A52299" w:rsidRDefault="00A52299" w:rsidP="009C7685">
      <w:pPr>
        <w:spacing w:line="360" w:lineRule="auto"/>
        <w:jc w:val="both"/>
      </w:pPr>
      <w:r w:rsidRPr="009C7685">
        <w:t>Oświadczam, że następujący/e podmiot/y, na którego/ych zasoby powołuję się w niniejszym postępowaniu, tj.:</w:t>
      </w:r>
    </w:p>
    <w:p w14:paraId="25BF1D62" w14:textId="77777777" w:rsidR="00A52299" w:rsidRPr="009C7685" w:rsidRDefault="00A52299" w:rsidP="009C7685">
      <w:pPr>
        <w:spacing w:line="360" w:lineRule="auto"/>
        <w:jc w:val="both"/>
        <w:rPr>
          <w:i/>
          <w:iCs/>
        </w:rPr>
      </w:pPr>
      <w:r w:rsidRPr="009C7685">
        <w:t xml:space="preserve">…………………………………………………………………….……………………… </w:t>
      </w:r>
      <w:r w:rsidRPr="009C7685">
        <w:rPr>
          <w:i/>
          <w:iCs/>
        </w:rPr>
        <w:t xml:space="preserve">(podać pełną nazwę/firmę, adres, a także w zależności od podmiotu: NIP/PESEL, KRS/CEiDG) </w:t>
      </w:r>
      <w:r w:rsidRPr="009C7685">
        <w:t>nie podlega/ją wykluczeniu z postępowania o udzielenie zamówienia.</w:t>
      </w:r>
    </w:p>
    <w:p w14:paraId="2FD70987" w14:textId="77777777" w:rsidR="00A52299" w:rsidRPr="009C7685" w:rsidRDefault="00A52299" w:rsidP="009C7685">
      <w:pPr>
        <w:spacing w:line="360" w:lineRule="auto"/>
        <w:jc w:val="both"/>
      </w:pPr>
    </w:p>
    <w:p w14:paraId="67953A1C"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2E33B9B" w14:textId="77777777" w:rsidR="00A52299" w:rsidRPr="009C7685" w:rsidRDefault="00A52299" w:rsidP="009C7685">
      <w:pPr>
        <w:spacing w:line="360" w:lineRule="auto"/>
        <w:jc w:val="both"/>
      </w:pPr>
    </w:p>
    <w:p w14:paraId="427297AE"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4131B70B" w14:textId="77777777" w:rsidR="00A52299" w:rsidRPr="009C7685" w:rsidRDefault="00A52299" w:rsidP="009C7685">
      <w:pPr>
        <w:spacing w:line="360" w:lineRule="auto"/>
        <w:ind w:left="5664" w:firstLine="708"/>
        <w:jc w:val="both"/>
        <w:rPr>
          <w:i/>
          <w:iCs/>
        </w:rPr>
      </w:pPr>
      <w:r w:rsidRPr="009C7685">
        <w:rPr>
          <w:i/>
          <w:iCs/>
        </w:rPr>
        <w:t>(podpis)</w:t>
      </w:r>
    </w:p>
    <w:p w14:paraId="2B47E9C1" w14:textId="77777777" w:rsidR="00A52299" w:rsidRDefault="00A52299" w:rsidP="009C7685">
      <w:pPr>
        <w:spacing w:line="360" w:lineRule="auto"/>
        <w:jc w:val="both"/>
        <w:rPr>
          <w:b/>
          <w:bCs/>
        </w:rPr>
      </w:pPr>
    </w:p>
    <w:p w14:paraId="00DF52E8" w14:textId="77777777" w:rsidR="00334BCD" w:rsidRDefault="00334BCD" w:rsidP="009C7685">
      <w:pPr>
        <w:spacing w:line="360" w:lineRule="auto"/>
        <w:jc w:val="both"/>
        <w:rPr>
          <w:b/>
          <w:bCs/>
        </w:rPr>
      </w:pPr>
    </w:p>
    <w:p w14:paraId="127C2DD4" w14:textId="77777777" w:rsidR="00334BCD" w:rsidRPr="009C7685" w:rsidRDefault="00334BCD" w:rsidP="009C7685">
      <w:pPr>
        <w:spacing w:line="360" w:lineRule="auto"/>
        <w:jc w:val="both"/>
        <w:rPr>
          <w:b/>
          <w:bCs/>
        </w:rPr>
      </w:pPr>
    </w:p>
    <w:p w14:paraId="40F6E38D" w14:textId="77777777" w:rsidR="00A52299" w:rsidRPr="009C7685" w:rsidRDefault="00A52299" w:rsidP="009C7685">
      <w:pPr>
        <w:shd w:val="clear" w:color="auto" w:fill="BFBFBF"/>
        <w:spacing w:line="360" w:lineRule="auto"/>
        <w:jc w:val="both"/>
      </w:pPr>
      <w:r w:rsidRPr="009C7685">
        <w:rPr>
          <w:i/>
          <w:iCs/>
        </w:rPr>
        <w:lastRenderedPageBreak/>
        <w:t>[UWAGA: zastosować tylko wtedy, gdy zamawiający przewidział możliwość, o której mowa w art. 25a ust. 5 pkt 2 ustawy Pzp]</w:t>
      </w:r>
    </w:p>
    <w:p w14:paraId="5A846CC7" w14:textId="77777777"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14:paraId="254DFAA4" w14:textId="77777777" w:rsidR="00A52299" w:rsidRPr="009C7685" w:rsidRDefault="00A52299" w:rsidP="009C7685">
      <w:pPr>
        <w:spacing w:line="360" w:lineRule="auto"/>
        <w:jc w:val="both"/>
        <w:rPr>
          <w:b/>
          <w:bCs/>
        </w:rPr>
      </w:pPr>
    </w:p>
    <w:p w14:paraId="3B953215" w14:textId="77777777" w:rsidR="00A52299" w:rsidRPr="009C7685" w:rsidRDefault="00A52299" w:rsidP="009C7685">
      <w:pPr>
        <w:spacing w:line="360" w:lineRule="auto"/>
        <w:jc w:val="both"/>
      </w:pPr>
      <w:r w:rsidRPr="009C7685">
        <w:t xml:space="preserve">Oświadczam, że następujący/e podmiot/y, będący/e podwykonawcą/ami: ……………………………………………………………………..….…… </w:t>
      </w:r>
      <w:r w:rsidRPr="009C7685">
        <w:rPr>
          <w:i/>
          <w:iCs/>
        </w:rPr>
        <w:t>(podać pełną nazwę/firmę, adres, a także w zależności od podmiotu: NIP/PESEL, KRS/CEiDG)</w:t>
      </w:r>
      <w:r w:rsidRPr="009C7685">
        <w:t xml:space="preserve">, nie podlega/ą wykluczeniu z postępowania </w:t>
      </w:r>
      <w:r w:rsidRPr="009C7685">
        <w:br/>
        <w:t>o udzielenie zamówienia.</w:t>
      </w:r>
    </w:p>
    <w:p w14:paraId="65AF1490" w14:textId="77777777" w:rsidR="00A52299" w:rsidRPr="009C7685" w:rsidRDefault="00A52299" w:rsidP="009C7685">
      <w:pPr>
        <w:spacing w:line="360" w:lineRule="auto"/>
        <w:jc w:val="both"/>
      </w:pPr>
    </w:p>
    <w:p w14:paraId="08B4B65A"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17C44C9A" w14:textId="77777777" w:rsidR="00A52299" w:rsidRPr="009C7685" w:rsidRDefault="00A52299" w:rsidP="009C7685">
      <w:pPr>
        <w:spacing w:line="360" w:lineRule="auto"/>
        <w:jc w:val="both"/>
      </w:pPr>
    </w:p>
    <w:p w14:paraId="60BB625F"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FB9B9B8" w14:textId="77777777" w:rsidR="00A52299" w:rsidRPr="009C7685" w:rsidRDefault="00A52299" w:rsidP="009C7685">
      <w:pPr>
        <w:spacing w:line="360" w:lineRule="auto"/>
        <w:ind w:left="5664" w:firstLine="708"/>
        <w:jc w:val="both"/>
        <w:rPr>
          <w:i/>
          <w:iCs/>
        </w:rPr>
      </w:pPr>
      <w:r w:rsidRPr="009C7685">
        <w:rPr>
          <w:i/>
          <w:iCs/>
        </w:rPr>
        <w:t>(podpis)</w:t>
      </w:r>
    </w:p>
    <w:p w14:paraId="63168E33" w14:textId="77777777" w:rsidR="00A52299" w:rsidRPr="009C7685" w:rsidRDefault="00A52299" w:rsidP="009C7685">
      <w:pPr>
        <w:spacing w:line="360" w:lineRule="auto"/>
        <w:jc w:val="both"/>
        <w:rPr>
          <w:i/>
          <w:iCs/>
        </w:rPr>
      </w:pPr>
    </w:p>
    <w:p w14:paraId="735A29DE" w14:textId="77777777" w:rsidR="00A52299" w:rsidRPr="009C7685" w:rsidRDefault="00A52299" w:rsidP="009C7685">
      <w:pPr>
        <w:spacing w:line="360" w:lineRule="auto"/>
        <w:jc w:val="both"/>
        <w:rPr>
          <w:i/>
          <w:iCs/>
        </w:rPr>
      </w:pPr>
    </w:p>
    <w:p w14:paraId="650526B4" w14:textId="77777777" w:rsidR="00A52299" w:rsidRPr="009C7685" w:rsidRDefault="00A52299" w:rsidP="009C7685">
      <w:pPr>
        <w:shd w:val="clear" w:color="auto" w:fill="BFBFBF"/>
        <w:spacing w:line="360" w:lineRule="auto"/>
        <w:jc w:val="both"/>
        <w:rPr>
          <w:b/>
          <w:bCs/>
        </w:rPr>
      </w:pPr>
      <w:r w:rsidRPr="009C7685">
        <w:rPr>
          <w:b/>
          <w:bCs/>
        </w:rPr>
        <w:t>OŚWIADCZENIE DOTYCZĄCE PODANYCH INFORMACJI:</w:t>
      </w:r>
    </w:p>
    <w:p w14:paraId="11AAA760" w14:textId="77777777" w:rsidR="00A52299" w:rsidRPr="009C7685" w:rsidRDefault="00A52299" w:rsidP="009C7685">
      <w:pPr>
        <w:spacing w:line="360" w:lineRule="auto"/>
        <w:jc w:val="both"/>
        <w:rPr>
          <w:b/>
          <w:bCs/>
        </w:rPr>
      </w:pPr>
    </w:p>
    <w:p w14:paraId="5AE3DB80" w14:textId="77777777"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72689E3B" w14:textId="77777777" w:rsidR="00A52299" w:rsidRPr="009C7685" w:rsidRDefault="00A52299" w:rsidP="009C7685">
      <w:pPr>
        <w:spacing w:line="360" w:lineRule="auto"/>
        <w:jc w:val="both"/>
      </w:pPr>
    </w:p>
    <w:p w14:paraId="328B2A61" w14:textId="77777777" w:rsidR="00A52299" w:rsidRPr="009C7685" w:rsidRDefault="00A52299" w:rsidP="009C7685">
      <w:pPr>
        <w:spacing w:line="360" w:lineRule="auto"/>
        <w:jc w:val="both"/>
      </w:pPr>
    </w:p>
    <w:p w14:paraId="1FE5A94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489BBAB2" w14:textId="77777777" w:rsidR="00A52299" w:rsidRPr="009C7685" w:rsidRDefault="00A52299" w:rsidP="009C7685">
      <w:pPr>
        <w:spacing w:line="360" w:lineRule="auto"/>
        <w:jc w:val="both"/>
      </w:pPr>
    </w:p>
    <w:p w14:paraId="19561775"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6CEA059" w14:textId="77777777" w:rsidR="00A52299" w:rsidRPr="009C7685" w:rsidRDefault="00A52299" w:rsidP="009C7685">
      <w:pPr>
        <w:spacing w:line="360" w:lineRule="auto"/>
        <w:ind w:left="5664" w:firstLine="708"/>
        <w:jc w:val="both"/>
        <w:rPr>
          <w:i/>
          <w:iCs/>
        </w:rPr>
      </w:pPr>
      <w:r w:rsidRPr="009C7685">
        <w:rPr>
          <w:i/>
          <w:iCs/>
        </w:rPr>
        <w:t>(podpis)</w:t>
      </w:r>
    </w:p>
    <w:p w14:paraId="0FEA3CB1" w14:textId="77777777" w:rsidR="00E66821" w:rsidRDefault="00E66821" w:rsidP="00B0041D">
      <w:pPr>
        <w:autoSpaceDE w:val="0"/>
        <w:autoSpaceDN w:val="0"/>
        <w:adjustRightInd w:val="0"/>
        <w:rPr>
          <w:rFonts w:ascii="Calibri" w:hAnsi="Calibri" w:cs="Calibri"/>
          <w:sz w:val="22"/>
          <w:szCs w:val="22"/>
        </w:rPr>
      </w:pPr>
    </w:p>
    <w:p w14:paraId="28271B48" w14:textId="77777777" w:rsidR="00E66821" w:rsidRDefault="00E66821" w:rsidP="00B0041D">
      <w:pPr>
        <w:autoSpaceDE w:val="0"/>
        <w:autoSpaceDN w:val="0"/>
        <w:adjustRightInd w:val="0"/>
        <w:rPr>
          <w:rFonts w:ascii="Calibri" w:hAnsi="Calibri" w:cs="Calibri"/>
          <w:sz w:val="22"/>
          <w:szCs w:val="22"/>
        </w:rPr>
      </w:pPr>
    </w:p>
    <w:p w14:paraId="7F4E6FD8" w14:textId="77777777" w:rsidR="00E66821" w:rsidRDefault="00E66821" w:rsidP="00B0041D">
      <w:pPr>
        <w:autoSpaceDE w:val="0"/>
        <w:autoSpaceDN w:val="0"/>
        <w:adjustRightInd w:val="0"/>
        <w:rPr>
          <w:rFonts w:ascii="Calibri" w:hAnsi="Calibri" w:cs="Calibri"/>
          <w:sz w:val="22"/>
          <w:szCs w:val="22"/>
        </w:rPr>
      </w:pPr>
    </w:p>
    <w:p w14:paraId="7F25B7BD" w14:textId="77777777" w:rsidR="00E66821" w:rsidRDefault="00E66821" w:rsidP="00B0041D">
      <w:pPr>
        <w:autoSpaceDE w:val="0"/>
        <w:autoSpaceDN w:val="0"/>
        <w:adjustRightInd w:val="0"/>
        <w:rPr>
          <w:rFonts w:ascii="Calibri" w:hAnsi="Calibri" w:cs="Calibri"/>
          <w:sz w:val="22"/>
          <w:szCs w:val="22"/>
        </w:rPr>
      </w:pPr>
    </w:p>
    <w:p w14:paraId="6506BAAE" w14:textId="77777777" w:rsidR="00E66821" w:rsidRDefault="00E66821" w:rsidP="00B0041D">
      <w:pPr>
        <w:autoSpaceDE w:val="0"/>
        <w:autoSpaceDN w:val="0"/>
        <w:adjustRightInd w:val="0"/>
        <w:rPr>
          <w:rFonts w:ascii="Calibri" w:hAnsi="Calibri" w:cs="Calibri"/>
          <w:sz w:val="22"/>
          <w:szCs w:val="22"/>
        </w:rPr>
      </w:pPr>
    </w:p>
    <w:p w14:paraId="4E348A24" w14:textId="77777777" w:rsidR="00E66821" w:rsidRDefault="00E66821" w:rsidP="00B0041D">
      <w:pPr>
        <w:autoSpaceDE w:val="0"/>
        <w:autoSpaceDN w:val="0"/>
        <w:adjustRightInd w:val="0"/>
        <w:rPr>
          <w:rFonts w:ascii="Calibri" w:hAnsi="Calibri" w:cs="Calibri"/>
          <w:sz w:val="22"/>
          <w:szCs w:val="22"/>
        </w:rPr>
      </w:pPr>
    </w:p>
    <w:p w14:paraId="50A45441" w14:textId="77777777" w:rsidR="00E66821" w:rsidRDefault="00E66821" w:rsidP="00B0041D">
      <w:pPr>
        <w:autoSpaceDE w:val="0"/>
        <w:autoSpaceDN w:val="0"/>
        <w:adjustRightInd w:val="0"/>
        <w:rPr>
          <w:rFonts w:ascii="Calibri" w:hAnsi="Calibri" w:cs="Calibri"/>
          <w:sz w:val="22"/>
          <w:szCs w:val="22"/>
        </w:rPr>
      </w:pPr>
    </w:p>
    <w:p w14:paraId="4B411EE6" w14:textId="77777777" w:rsidR="00E66821" w:rsidRPr="00DB004B" w:rsidRDefault="00E66821" w:rsidP="00B0041D">
      <w:pPr>
        <w:autoSpaceDE w:val="0"/>
        <w:autoSpaceDN w:val="0"/>
        <w:adjustRightInd w:val="0"/>
        <w:rPr>
          <w:rFonts w:ascii="Calibri" w:hAnsi="Calibri" w:cs="Calibri"/>
          <w:sz w:val="22"/>
          <w:szCs w:val="22"/>
        </w:rPr>
      </w:pPr>
    </w:p>
    <w:p w14:paraId="1C4B3CDE" w14:textId="5271458D" w:rsidR="00A52299" w:rsidRDefault="00B073B2" w:rsidP="00B0041D">
      <w:pPr>
        <w:autoSpaceDE w:val="0"/>
        <w:autoSpaceDN w:val="0"/>
        <w:adjustRightInd w:val="0"/>
      </w:pPr>
      <w:r>
        <w:lastRenderedPageBreak/>
        <w:t>ZM.</w:t>
      </w:r>
      <w:r w:rsidR="00A52299" w:rsidRPr="00B0041D">
        <w:t>KZ</w:t>
      </w:r>
      <w:r w:rsidR="00A52299">
        <w:t>Z.271.</w:t>
      </w:r>
      <w:r w:rsidR="00A52299" w:rsidRPr="00116695">
        <w:t>0</w:t>
      </w:r>
      <w:r w:rsidR="004F672C">
        <w:t>8</w:t>
      </w:r>
      <w:r w:rsidR="00A52299">
        <w:t>.20</w:t>
      </w:r>
      <w:r w:rsidR="00E2561D">
        <w:t>20</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14:paraId="0D6AC5ED" w14:textId="77777777" w:rsidR="00A52299" w:rsidRDefault="00A52299" w:rsidP="00B0041D">
      <w:pPr>
        <w:autoSpaceDE w:val="0"/>
        <w:autoSpaceDN w:val="0"/>
        <w:adjustRightInd w:val="0"/>
      </w:pPr>
    </w:p>
    <w:p w14:paraId="5437CE31" w14:textId="77777777"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7BEE175F" w14:textId="77777777" w:rsidR="00A52299" w:rsidRPr="00B0041D" w:rsidRDefault="00A52299" w:rsidP="00B0041D">
      <w:pPr>
        <w:autoSpaceDE w:val="0"/>
        <w:autoSpaceDN w:val="0"/>
        <w:adjustRightInd w:val="0"/>
        <w:rPr>
          <w:rFonts w:ascii="Calibri" w:hAnsi="Calibri" w:cs="Calibri"/>
          <w:sz w:val="22"/>
          <w:szCs w:val="22"/>
        </w:rPr>
      </w:pPr>
    </w:p>
    <w:p w14:paraId="78039517" w14:textId="77777777"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3C7B7DAE" w14:textId="77777777" w:rsidR="00A52299" w:rsidRDefault="00A52299" w:rsidP="00B0041D">
      <w:pPr>
        <w:autoSpaceDE w:val="0"/>
        <w:autoSpaceDN w:val="0"/>
        <w:adjustRightInd w:val="0"/>
        <w:rPr>
          <w:rFonts w:ascii="Calibri" w:hAnsi="Calibri" w:cs="Calibri"/>
          <w:sz w:val="22"/>
          <w:szCs w:val="22"/>
        </w:rPr>
      </w:pPr>
    </w:p>
    <w:p w14:paraId="68914C75" w14:textId="77777777" w:rsidR="00A52299" w:rsidRPr="001A76FE" w:rsidRDefault="00A52299" w:rsidP="00B0041D">
      <w:pPr>
        <w:autoSpaceDE w:val="0"/>
        <w:autoSpaceDN w:val="0"/>
        <w:adjustRightInd w:val="0"/>
        <w:rPr>
          <w:rFonts w:ascii="Calibri" w:hAnsi="Calibri" w:cs="Calibri"/>
          <w:sz w:val="22"/>
          <w:szCs w:val="22"/>
        </w:rPr>
      </w:pPr>
    </w:p>
    <w:p w14:paraId="292F12F3" w14:textId="77777777"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0DF6C414" w14:textId="77777777" w:rsidR="00A52299" w:rsidRPr="001A76FE" w:rsidRDefault="00A52299" w:rsidP="00B0041D">
      <w:pPr>
        <w:autoSpaceDE w:val="0"/>
        <w:autoSpaceDN w:val="0"/>
        <w:adjustRightInd w:val="0"/>
        <w:jc w:val="center"/>
        <w:rPr>
          <w:rFonts w:ascii="Calibri" w:hAnsi="Calibri" w:cs="Calibri"/>
          <w:sz w:val="22"/>
          <w:szCs w:val="22"/>
        </w:rPr>
      </w:pPr>
    </w:p>
    <w:p w14:paraId="4ECCF7E6" w14:textId="77777777" w:rsidR="00A52299" w:rsidRPr="001A76FE" w:rsidRDefault="00A52299" w:rsidP="00B0041D">
      <w:pPr>
        <w:autoSpaceDE w:val="0"/>
        <w:autoSpaceDN w:val="0"/>
        <w:adjustRightInd w:val="0"/>
        <w:rPr>
          <w:color w:val="000000"/>
        </w:rPr>
      </w:pPr>
      <w:r w:rsidRPr="001A76FE">
        <w:rPr>
          <w:color w:val="000000"/>
        </w:rPr>
        <w:t>Nazwa zamówienia:</w:t>
      </w:r>
    </w:p>
    <w:p w14:paraId="284F1B15" w14:textId="77777777" w:rsidR="00A52299" w:rsidRPr="001A76FE" w:rsidRDefault="00A52299" w:rsidP="00B0041D">
      <w:pPr>
        <w:autoSpaceDE w:val="0"/>
        <w:autoSpaceDN w:val="0"/>
        <w:adjustRightInd w:val="0"/>
        <w:rPr>
          <w:rFonts w:ascii="Calibri" w:hAnsi="Calibri" w:cs="Calibri"/>
          <w:sz w:val="22"/>
          <w:szCs w:val="22"/>
        </w:rPr>
      </w:pPr>
    </w:p>
    <w:p w14:paraId="7DCEB703" w14:textId="77777777" w:rsidR="00AD2E8C" w:rsidRDefault="00007D69" w:rsidP="00B0041D">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w:t>
      </w:r>
      <w:r w:rsidR="00E66821">
        <w:rPr>
          <w:b/>
          <w:bCs/>
          <w:color w:val="000000"/>
          <w:sz w:val="28"/>
          <w:szCs w:val="28"/>
        </w:rPr>
        <w:t xml:space="preserve">dwodnionych osadów ściekowych </w:t>
      </w:r>
      <w:r w:rsidR="00A52299">
        <w:rPr>
          <w:b/>
          <w:bCs/>
          <w:color w:val="000000"/>
          <w:sz w:val="28"/>
          <w:szCs w:val="28"/>
        </w:rPr>
        <w:t xml:space="preserve">z oczyszczalni ścieków </w:t>
      </w:r>
      <w:r w:rsidR="00AD2E8C">
        <w:rPr>
          <w:b/>
          <w:bCs/>
          <w:color w:val="000000"/>
          <w:sz w:val="28"/>
          <w:szCs w:val="28"/>
        </w:rPr>
        <w:t>Związku Międzygminnego „Nidzica”</w:t>
      </w:r>
    </w:p>
    <w:p w14:paraId="7E4FEBBE" w14:textId="77777777" w:rsidR="00A52299" w:rsidRDefault="00A52299" w:rsidP="00B0041D">
      <w:pPr>
        <w:autoSpaceDE w:val="0"/>
        <w:autoSpaceDN w:val="0"/>
        <w:adjustRightInd w:val="0"/>
        <w:jc w:val="center"/>
        <w:rPr>
          <w:b/>
          <w:bCs/>
          <w:color w:val="000000"/>
        </w:rPr>
      </w:pPr>
      <w:r>
        <w:rPr>
          <w:b/>
          <w:bCs/>
          <w:color w:val="000000"/>
          <w:sz w:val="28"/>
          <w:szCs w:val="28"/>
        </w:rPr>
        <w:t>w Kazimierzy Wielkiej</w:t>
      </w:r>
      <w:r>
        <w:rPr>
          <w:b/>
          <w:bCs/>
          <w:color w:val="000000"/>
        </w:rPr>
        <w:t>.</w:t>
      </w:r>
    </w:p>
    <w:p w14:paraId="5B13C963" w14:textId="77777777" w:rsidR="00A52299" w:rsidRPr="001A76FE" w:rsidRDefault="00A52299" w:rsidP="00B0041D">
      <w:pPr>
        <w:autoSpaceDE w:val="0"/>
        <w:autoSpaceDN w:val="0"/>
        <w:adjustRightInd w:val="0"/>
        <w:rPr>
          <w:rFonts w:ascii="Calibri" w:hAnsi="Calibri" w:cs="Calibri"/>
          <w:sz w:val="22"/>
          <w:szCs w:val="22"/>
        </w:rPr>
      </w:pPr>
    </w:p>
    <w:p w14:paraId="2121D46D" w14:textId="77777777" w:rsidR="00A52299" w:rsidRPr="001A76FE" w:rsidRDefault="00A52299" w:rsidP="00B0041D">
      <w:pPr>
        <w:autoSpaceDE w:val="0"/>
        <w:autoSpaceDN w:val="0"/>
        <w:adjustRightInd w:val="0"/>
        <w:rPr>
          <w:rFonts w:ascii="Calibri" w:hAnsi="Calibri" w:cs="Calibri"/>
          <w:sz w:val="22"/>
          <w:szCs w:val="22"/>
        </w:rPr>
      </w:pPr>
    </w:p>
    <w:p w14:paraId="29DF1DEF" w14:textId="77777777" w:rsidR="00A52299" w:rsidRPr="001A76FE" w:rsidRDefault="00A52299" w:rsidP="00B0041D">
      <w:pPr>
        <w:autoSpaceDE w:val="0"/>
        <w:autoSpaceDN w:val="0"/>
        <w:adjustRightInd w:val="0"/>
        <w:rPr>
          <w:rFonts w:ascii="Calibri" w:hAnsi="Calibri" w:cs="Calibri"/>
          <w:sz w:val="22"/>
          <w:szCs w:val="22"/>
        </w:rPr>
      </w:pPr>
    </w:p>
    <w:p w14:paraId="6F8C2679" w14:textId="77777777"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EACE930" w14:textId="77777777"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A7AD2BE" w14:textId="77777777"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54F3AA0D" w14:textId="77777777"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22CF8546" w14:textId="77777777" w:rsidR="00A52299" w:rsidRPr="00D7534B" w:rsidRDefault="00A52299" w:rsidP="00B0041D">
      <w:pPr>
        <w:autoSpaceDE w:val="0"/>
        <w:autoSpaceDN w:val="0"/>
        <w:adjustRightInd w:val="0"/>
        <w:rPr>
          <w:rFonts w:ascii="Calibri" w:hAnsi="Calibri" w:cs="Calibri"/>
          <w:sz w:val="22"/>
          <w:szCs w:val="22"/>
        </w:rPr>
      </w:pPr>
    </w:p>
    <w:p w14:paraId="0E388C06" w14:textId="77777777" w:rsidR="00A52299" w:rsidRPr="003A33DF" w:rsidRDefault="00A52299" w:rsidP="003A33DF">
      <w:pPr>
        <w:spacing w:before="120"/>
        <w:jc w:val="center"/>
        <w:rPr>
          <w:b/>
          <w:bCs/>
        </w:rPr>
      </w:pPr>
    </w:p>
    <w:p w14:paraId="2A60817F" w14:textId="77777777"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5354AB45" w14:textId="77777777" w:rsidR="00A52299" w:rsidRPr="003A33DF" w:rsidRDefault="00A52299" w:rsidP="003A33DF">
      <w:pPr>
        <w:pStyle w:val="Tytu"/>
        <w:jc w:val="left"/>
        <w:rPr>
          <w:b w:val="0"/>
          <w:bCs w:val="0"/>
          <w:sz w:val="24"/>
          <w:szCs w:val="24"/>
        </w:rPr>
      </w:pPr>
    </w:p>
    <w:p w14:paraId="723B5081" w14:textId="77777777" w:rsidR="00A52299" w:rsidRPr="004148A4" w:rsidRDefault="00A52299" w:rsidP="003A33DF">
      <w:pPr>
        <w:spacing w:line="276" w:lineRule="auto"/>
        <w:jc w:val="both"/>
      </w:pPr>
      <w:r w:rsidRPr="004148A4">
        <w:t xml:space="preserve">Na potrzeby postępowania o udzielenie zamówienia publicznego pn. </w:t>
      </w:r>
    </w:p>
    <w:p w14:paraId="688C47EB" w14:textId="77777777" w:rsidR="00A52299" w:rsidRPr="004148A4" w:rsidRDefault="00A52299" w:rsidP="003A33DF">
      <w:pPr>
        <w:spacing w:line="276" w:lineRule="auto"/>
        <w:jc w:val="both"/>
      </w:pPr>
    </w:p>
    <w:p w14:paraId="68AFE14E"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E634C7F" w14:textId="77777777" w:rsidR="00007D69" w:rsidRPr="004148A4"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r w:rsidRPr="004148A4">
        <w:rPr>
          <w:b/>
          <w:bCs/>
        </w:rPr>
        <w:t>w Kazimierzy Wielkiej”</w:t>
      </w:r>
    </w:p>
    <w:p w14:paraId="027A71D7" w14:textId="77777777" w:rsidR="00A52299" w:rsidRPr="004148A4" w:rsidRDefault="00A52299" w:rsidP="003A33DF">
      <w:pPr>
        <w:spacing w:line="276" w:lineRule="auto"/>
        <w:jc w:val="both"/>
      </w:pPr>
    </w:p>
    <w:p w14:paraId="2E6E0672" w14:textId="77777777"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4DFA05E1" w14:textId="77777777" w:rsidR="00A52299" w:rsidRPr="003A33DF" w:rsidRDefault="00A52299" w:rsidP="003A33DF">
      <w:pPr>
        <w:autoSpaceDE w:val="0"/>
        <w:autoSpaceDN w:val="0"/>
        <w:adjustRightInd w:val="0"/>
        <w:spacing w:after="120"/>
        <w:jc w:val="both"/>
        <w:rPr>
          <w:b/>
          <w:bCs/>
          <w:u w:val="single"/>
        </w:rPr>
      </w:pPr>
    </w:p>
    <w:p w14:paraId="0BC057A4" w14:textId="77777777" w:rsidR="00CA48B5"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należę do grupy kapitałowej,</w:t>
      </w:r>
      <w:r w:rsidRPr="00E67F1C">
        <w:rPr>
          <w:rFonts w:ascii="Times New Roman" w:hAnsi="Times New Roman" w:cs="Times New Roman"/>
          <w:sz w:val="24"/>
          <w:szCs w:val="24"/>
        </w:rPr>
        <w:t xml:space="preserve"> </w:t>
      </w:r>
      <w:r w:rsidRPr="00E67F1C">
        <w:rPr>
          <w:rFonts w:ascii="Times New Roman" w:hAnsi="Times New Roman" w:cs="Times New Roman"/>
          <w:b/>
          <w:bCs/>
          <w:sz w:val="24"/>
          <w:szCs w:val="24"/>
        </w:rPr>
        <w:t xml:space="preserve">o której mowa w art. 24 ust 1 pkt. 23 ustawy, </w:t>
      </w:r>
    </w:p>
    <w:p w14:paraId="6CEEEC51" w14:textId="77777777" w:rsidR="00A52299" w:rsidRPr="00E67F1C"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 xml:space="preserve">w załączeniu przedkładam listę </w:t>
      </w:r>
    </w:p>
    <w:p w14:paraId="24ECD30B" w14:textId="77777777" w:rsidR="00A52299"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nie należę do grupy kapitałowej *</w:t>
      </w:r>
    </w:p>
    <w:p w14:paraId="2C690AF7" w14:textId="77777777" w:rsidR="00A52299" w:rsidRDefault="00A52299" w:rsidP="003A33DF">
      <w:pPr>
        <w:spacing w:before="120"/>
        <w:jc w:val="both"/>
        <w:rPr>
          <w:sz w:val="18"/>
          <w:szCs w:val="18"/>
        </w:rPr>
      </w:pPr>
      <w:r w:rsidRPr="003A33DF">
        <w:rPr>
          <w:sz w:val="18"/>
          <w:szCs w:val="18"/>
        </w:rPr>
        <w:t xml:space="preserve">* niepotrzebne skreślić </w:t>
      </w:r>
    </w:p>
    <w:p w14:paraId="54D66186" w14:textId="77777777" w:rsidR="001271E7" w:rsidRDefault="001271E7" w:rsidP="003A33DF">
      <w:pPr>
        <w:spacing w:line="360" w:lineRule="auto"/>
        <w:jc w:val="both"/>
      </w:pPr>
    </w:p>
    <w:p w14:paraId="3F682992"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1A0FA25A" w14:textId="77777777" w:rsidR="00A52299" w:rsidRPr="003A33DF" w:rsidRDefault="00A52299" w:rsidP="003A33DF">
      <w:pPr>
        <w:spacing w:before="120"/>
        <w:ind w:left="567" w:hanging="567"/>
        <w:jc w:val="both"/>
      </w:pPr>
    </w:p>
    <w:p w14:paraId="64D42824" w14:textId="77777777" w:rsidR="00A52299" w:rsidRPr="003A33DF" w:rsidRDefault="00A52299" w:rsidP="003A33DF">
      <w:pPr>
        <w:tabs>
          <w:tab w:val="left" w:pos="4536"/>
        </w:tabs>
        <w:spacing w:before="120"/>
        <w:ind w:left="4536"/>
        <w:jc w:val="center"/>
      </w:pPr>
      <w:r w:rsidRPr="003A33DF">
        <w:t>....................................................................</w:t>
      </w:r>
      <w:r w:rsidRPr="003A33DF">
        <w:br/>
      </w:r>
      <w:r w:rsidRPr="003A33DF">
        <w:rPr>
          <w:sz w:val="20"/>
          <w:szCs w:val="20"/>
        </w:rPr>
        <w:t>(podpis osoby uprawnionej do reprezentacji)</w:t>
      </w:r>
    </w:p>
    <w:p w14:paraId="3A14D7ED" w14:textId="77777777" w:rsidR="00A52299" w:rsidRPr="003A33DF" w:rsidRDefault="00A52299" w:rsidP="003A33DF">
      <w:pPr>
        <w:pStyle w:val="Tekstpodstawowy"/>
        <w:spacing w:after="60"/>
      </w:pPr>
    </w:p>
    <w:p w14:paraId="4CAC79AF" w14:textId="77777777"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0FC51F92" w14:textId="77777777" w:rsidR="00A52299" w:rsidRPr="003A33DF" w:rsidRDefault="00A52299" w:rsidP="003A33DF">
      <w:pPr>
        <w:spacing w:line="360" w:lineRule="auto"/>
        <w:jc w:val="both"/>
      </w:pPr>
    </w:p>
    <w:p w14:paraId="1858D439" w14:textId="77777777" w:rsidR="00A52299" w:rsidRPr="003A33DF" w:rsidRDefault="00A52299" w:rsidP="003A33DF">
      <w:pPr>
        <w:spacing w:line="360" w:lineRule="auto"/>
        <w:jc w:val="both"/>
      </w:pPr>
    </w:p>
    <w:p w14:paraId="22D23A51"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76140453" w14:textId="77777777" w:rsidR="00A52299" w:rsidRDefault="00A52299" w:rsidP="003A33DF">
      <w:pPr>
        <w:spacing w:line="360" w:lineRule="auto"/>
        <w:jc w:val="both"/>
      </w:pPr>
    </w:p>
    <w:p w14:paraId="78F6C841" w14:textId="77777777" w:rsidR="00A52299" w:rsidRPr="003A33DF" w:rsidRDefault="00A52299" w:rsidP="003A33DF">
      <w:pPr>
        <w:spacing w:line="360" w:lineRule="auto"/>
        <w:jc w:val="both"/>
      </w:pPr>
    </w:p>
    <w:p w14:paraId="2E6D593B" w14:textId="77777777"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14:paraId="3404EA66" w14:textId="77777777"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14:paraId="3BA12D36" w14:textId="77777777" w:rsidR="00A52299" w:rsidRPr="003A33DF" w:rsidRDefault="00A52299">
      <w:pPr>
        <w:rPr>
          <w:sz w:val="20"/>
          <w:szCs w:val="20"/>
        </w:rPr>
      </w:pPr>
    </w:p>
    <w:p w14:paraId="31504882" w14:textId="77777777" w:rsidR="00A52299" w:rsidRPr="003A33DF" w:rsidRDefault="00A52299"/>
    <w:p w14:paraId="6FFA7F89" w14:textId="77777777" w:rsidR="00A52299" w:rsidRDefault="00A52299"/>
    <w:p w14:paraId="77FBA294" w14:textId="77777777" w:rsidR="00A52299" w:rsidRDefault="00A52299"/>
    <w:p w14:paraId="0B98F2B1" w14:textId="77777777" w:rsidR="00A52299" w:rsidRDefault="00A52299"/>
    <w:p w14:paraId="05A32B93" w14:textId="77777777" w:rsidR="00A52299" w:rsidRDefault="00A52299"/>
    <w:p w14:paraId="5FCB4D83" w14:textId="77777777" w:rsidR="00A52299" w:rsidRDefault="00A52299"/>
    <w:p w14:paraId="156993C0" w14:textId="77777777" w:rsidR="00A52299" w:rsidRDefault="00A52299"/>
    <w:p w14:paraId="0E55FB94" w14:textId="77777777" w:rsidR="00A52299" w:rsidRDefault="00A52299"/>
    <w:p w14:paraId="13A1138B" w14:textId="77777777" w:rsidR="00A52299" w:rsidRDefault="00A52299"/>
    <w:p w14:paraId="25776682" w14:textId="77777777" w:rsidR="00A52299" w:rsidRDefault="00A52299"/>
    <w:p w14:paraId="70A446BD" w14:textId="77777777" w:rsidR="00A52299" w:rsidRDefault="00A52299"/>
    <w:p w14:paraId="693AC5BB" w14:textId="77777777" w:rsidR="00A52299" w:rsidRDefault="00A52299"/>
    <w:p w14:paraId="0EC0878E" w14:textId="77777777" w:rsidR="00A52299" w:rsidRDefault="00A52299"/>
    <w:p w14:paraId="0B1D064A" w14:textId="77777777" w:rsidR="00A52299" w:rsidRDefault="00A52299"/>
    <w:p w14:paraId="73870518" w14:textId="77777777" w:rsidR="00A52299" w:rsidRDefault="00A52299"/>
    <w:p w14:paraId="1DDB5D1C" w14:textId="77777777" w:rsidR="00A52299" w:rsidRDefault="00A52299"/>
    <w:p w14:paraId="038FCA86" w14:textId="77777777" w:rsidR="00A52299" w:rsidRDefault="00A52299"/>
    <w:p w14:paraId="3E5937DE" w14:textId="77777777" w:rsidR="00A52299" w:rsidRDefault="00A52299"/>
    <w:p w14:paraId="7FC11A88" w14:textId="77777777" w:rsidR="00A52299" w:rsidRDefault="00A52299"/>
    <w:p w14:paraId="2E23E046" w14:textId="77777777" w:rsidR="00A52299" w:rsidRDefault="00A52299"/>
    <w:p w14:paraId="315FA37D" w14:textId="77777777" w:rsidR="00A52299" w:rsidRDefault="00A52299"/>
    <w:p w14:paraId="3D0FC5E1" w14:textId="77777777" w:rsidR="00A52299" w:rsidRDefault="00A52299"/>
    <w:p w14:paraId="21272FEB" w14:textId="77777777" w:rsidR="00A52299" w:rsidRDefault="00A52299"/>
    <w:p w14:paraId="7766026A" w14:textId="77777777" w:rsidR="00A52299" w:rsidRDefault="00A52299"/>
    <w:p w14:paraId="1F77979E" w14:textId="77777777" w:rsidR="00A52299" w:rsidRDefault="00A52299"/>
    <w:p w14:paraId="4A004CA8" w14:textId="77777777" w:rsidR="001271E7" w:rsidRDefault="001271E7"/>
    <w:p w14:paraId="0889B515" w14:textId="77777777" w:rsidR="001271E7" w:rsidRDefault="001271E7"/>
    <w:p w14:paraId="25F49742" w14:textId="77777777" w:rsidR="001271E7" w:rsidRDefault="001271E7"/>
    <w:p w14:paraId="335B9465" w14:textId="77777777" w:rsidR="001271E7" w:rsidRDefault="001271E7"/>
    <w:p w14:paraId="5B58C33A" w14:textId="77777777" w:rsidR="001271E7" w:rsidRDefault="001271E7"/>
    <w:p w14:paraId="77466E6B" w14:textId="77777777" w:rsidR="00A52299" w:rsidRDefault="00A52299"/>
    <w:p w14:paraId="640703B8" w14:textId="77777777" w:rsidR="00A52299" w:rsidRDefault="00A52299"/>
    <w:p w14:paraId="7C2685A1" w14:textId="77777777" w:rsidR="00A52299" w:rsidRDefault="00A52299"/>
    <w:p w14:paraId="6CE15EE2" w14:textId="77777777" w:rsidR="00A52299" w:rsidRDefault="00A52299"/>
    <w:p w14:paraId="1D01E570" w14:textId="77777777" w:rsidR="00CA48B5" w:rsidRDefault="00CA48B5"/>
    <w:p w14:paraId="6CCBAB5D" w14:textId="592D409A" w:rsidR="00CA48B5" w:rsidRDefault="00CA48B5" w:rsidP="00CA48B5">
      <w:pPr>
        <w:autoSpaceDE w:val="0"/>
        <w:autoSpaceDN w:val="0"/>
        <w:adjustRightInd w:val="0"/>
      </w:pPr>
      <w:r>
        <w:t>ZM.</w:t>
      </w:r>
      <w:r w:rsidRPr="00B0041D">
        <w:t>KZ</w:t>
      </w:r>
      <w:r>
        <w:t>Z.271</w:t>
      </w:r>
      <w:r w:rsidRPr="00116695">
        <w:t>.0</w:t>
      </w:r>
      <w:r w:rsidR="004F672C">
        <w:t>8</w:t>
      </w:r>
      <w:r>
        <w:t>.20</w:t>
      </w:r>
      <w:r w:rsidR="00E2561D">
        <w:t>20</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14:paraId="5C79F908" w14:textId="77777777" w:rsidR="00CA48B5" w:rsidRDefault="00CA48B5" w:rsidP="00CA48B5">
      <w:pPr>
        <w:autoSpaceDE w:val="0"/>
        <w:autoSpaceDN w:val="0"/>
        <w:adjustRightInd w:val="0"/>
      </w:pPr>
    </w:p>
    <w:p w14:paraId="4E5397A0" w14:textId="77777777" w:rsidR="0092075A" w:rsidRDefault="0092075A"/>
    <w:p w14:paraId="77ECA84B" w14:textId="77777777" w:rsidR="0092075A" w:rsidRDefault="0092075A"/>
    <w:p w14:paraId="4D0136E9" w14:textId="77777777"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42A4779D" w14:textId="77777777" w:rsidR="00765E93" w:rsidRPr="00765E93" w:rsidRDefault="00765E93" w:rsidP="00765E93">
      <w:pPr>
        <w:rPr>
          <w:rFonts w:ascii="Calibri" w:hAnsi="Calibri"/>
          <w:b/>
          <w:sz w:val="22"/>
          <w:szCs w:val="22"/>
        </w:rPr>
      </w:pPr>
    </w:p>
    <w:p w14:paraId="3A8D9C40" w14:textId="77777777" w:rsidR="00765E93" w:rsidRPr="00765E93" w:rsidRDefault="00765E93" w:rsidP="00765E93">
      <w:pPr>
        <w:autoSpaceDE w:val="0"/>
        <w:autoSpaceDN w:val="0"/>
        <w:adjustRightInd w:val="0"/>
        <w:jc w:val="both"/>
        <w:rPr>
          <w:rFonts w:ascii="Calibri" w:hAnsi="Calibri" w:cs="Calibri"/>
          <w:sz w:val="22"/>
          <w:szCs w:val="22"/>
        </w:rPr>
      </w:pPr>
    </w:p>
    <w:p w14:paraId="65B01166" w14:textId="77777777" w:rsidR="00765E93" w:rsidRPr="00765E93" w:rsidRDefault="00765E93" w:rsidP="00765E93">
      <w:pPr>
        <w:autoSpaceDE w:val="0"/>
        <w:autoSpaceDN w:val="0"/>
        <w:adjustRightInd w:val="0"/>
        <w:jc w:val="both"/>
      </w:pPr>
      <w:r w:rsidRPr="00765E93">
        <w:t xml:space="preserve">Zawarta w dniu ….…..2020 r. w siedzibie Związku Międzygminnego „NIDZICA”, </w:t>
      </w:r>
      <w:r w:rsidRPr="00765E93">
        <w:br/>
        <w:t xml:space="preserve">ul. Zielona 12, 28-500 Kazimierza Wielka  </w:t>
      </w:r>
      <w:r w:rsidRPr="00765E93">
        <w:rPr>
          <w:b/>
        </w:rPr>
        <w:t>pomiędzy:</w:t>
      </w:r>
    </w:p>
    <w:p w14:paraId="2E986134" w14:textId="77777777" w:rsidR="00765E93" w:rsidRPr="00765E93" w:rsidRDefault="00765E93" w:rsidP="00765E93">
      <w:pPr>
        <w:autoSpaceDE w:val="0"/>
        <w:autoSpaceDN w:val="0"/>
        <w:adjustRightInd w:val="0"/>
        <w:jc w:val="both"/>
      </w:pPr>
    </w:p>
    <w:p w14:paraId="26D5D7FE"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74CBE56A"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4D2D11E9" w14:textId="77777777" w:rsidR="00765E93" w:rsidRPr="00765E93" w:rsidRDefault="00765E93" w:rsidP="00765E93">
      <w:pPr>
        <w:autoSpaceDE w:val="0"/>
        <w:autoSpaceDN w:val="0"/>
        <w:adjustRightInd w:val="0"/>
        <w:ind w:left="369" w:right="459" w:hanging="369"/>
        <w:jc w:val="both"/>
      </w:pPr>
      <w:r w:rsidRPr="00765E93">
        <w:t>reprezentowanym przez:</w:t>
      </w:r>
    </w:p>
    <w:p w14:paraId="551501F8" w14:textId="77777777" w:rsidR="00765E93" w:rsidRPr="00765E93" w:rsidRDefault="00765E93" w:rsidP="00765E93">
      <w:pPr>
        <w:autoSpaceDE w:val="0"/>
        <w:autoSpaceDN w:val="0"/>
        <w:adjustRightInd w:val="0"/>
        <w:jc w:val="both"/>
      </w:pPr>
      <w:r w:rsidRPr="00765E93">
        <w:tab/>
        <w:t>Anna Żarnowiecka – Przewodnicząca Zarządu</w:t>
      </w:r>
    </w:p>
    <w:p w14:paraId="21F95745" w14:textId="77777777" w:rsidR="00765E93" w:rsidRPr="00765E93" w:rsidRDefault="00765E93" w:rsidP="00765E93">
      <w:pPr>
        <w:autoSpaceDE w:val="0"/>
        <w:autoSpaceDN w:val="0"/>
        <w:adjustRightInd w:val="0"/>
        <w:jc w:val="both"/>
      </w:pPr>
      <w:r w:rsidRPr="00765E93">
        <w:tab/>
      </w:r>
      <w:r w:rsidR="00C36AEF">
        <w:t>Jerzy Pilawski</w:t>
      </w:r>
      <w:r w:rsidRPr="00765E93">
        <w:t>–</w:t>
      </w:r>
      <w:r w:rsidR="00C36AEF">
        <w:t xml:space="preserve"> Członek </w:t>
      </w:r>
      <w:r w:rsidRPr="00765E93">
        <w:t>Zarządu</w:t>
      </w:r>
    </w:p>
    <w:p w14:paraId="7595B32D" w14:textId="77777777" w:rsidR="00765E93" w:rsidRPr="00765E93" w:rsidRDefault="00765E93" w:rsidP="00765E93">
      <w:pPr>
        <w:autoSpaceDE w:val="0"/>
        <w:autoSpaceDN w:val="0"/>
        <w:adjustRightInd w:val="0"/>
        <w:jc w:val="both"/>
      </w:pPr>
      <w:r w:rsidRPr="00765E93">
        <w:t>przy kontrasygnacie Skarbnika Związku  Danuty Taw</w:t>
      </w:r>
    </w:p>
    <w:p w14:paraId="0B07BFA2"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434F6E1D"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59401438"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0A547F57" w14:textId="77777777" w:rsidR="00765E93" w:rsidRDefault="00765E93" w:rsidP="00765E93">
      <w:pPr>
        <w:widowControl w:val="0"/>
        <w:tabs>
          <w:tab w:val="left" w:pos="426"/>
        </w:tabs>
        <w:rPr>
          <w:snapToGrid w:val="0"/>
          <w:position w:val="6"/>
        </w:rPr>
      </w:pPr>
      <w:r w:rsidRPr="00765E93">
        <w:rPr>
          <w:snapToGrid w:val="0"/>
          <w:position w:val="6"/>
        </w:rPr>
        <w:t>…………………………………………</w:t>
      </w:r>
    </w:p>
    <w:p w14:paraId="66A5DBA9" w14:textId="77777777" w:rsidR="00765E93" w:rsidRPr="00765E93" w:rsidRDefault="00765E93" w:rsidP="00765E93">
      <w:pPr>
        <w:widowControl w:val="0"/>
        <w:tabs>
          <w:tab w:val="left" w:pos="426"/>
        </w:tabs>
        <w:rPr>
          <w:snapToGrid w:val="0"/>
          <w:position w:val="6"/>
        </w:rPr>
      </w:pPr>
      <w:r>
        <w:rPr>
          <w:snapToGrid w:val="0"/>
          <w:position w:val="6"/>
        </w:rPr>
        <w:t>…………………………………………</w:t>
      </w:r>
    </w:p>
    <w:p w14:paraId="03E8BEEF"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12F196D1" w14:textId="77777777" w:rsidR="00765E93" w:rsidRPr="00765E93" w:rsidRDefault="00765E93" w:rsidP="00765E93"/>
    <w:p w14:paraId="5933880C" w14:textId="77777777" w:rsidR="00765E93" w:rsidRPr="00765E93" w:rsidRDefault="00765E93" w:rsidP="00765E93">
      <w:pPr>
        <w:jc w:val="both"/>
      </w:pPr>
      <w:r w:rsidRPr="00765E93">
        <w:t>na podstawie dokonanego przez Zamawiającego wyboru oferty w trybie przetargu  nieograniczonego znak ………, została zawarta umowa o następującej  treści:</w:t>
      </w:r>
    </w:p>
    <w:p w14:paraId="28F71013" w14:textId="77777777" w:rsidR="00765E93" w:rsidRPr="00765E93" w:rsidRDefault="00765E93" w:rsidP="00765E93">
      <w:pPr>
        <w:jc w:val="both"/>
      </w:pPr>
    </w:p>
    <w:p w14:paraId="293068F8" w14:textId="77777777" w:rsidR="00765E93" w:rsidRPr="00765E93" w:rsidRDefault="00765E93" w:rsidP="00765E93">
      <w:pPr>
        <w:jc w:val="center"/>
      </w:pPr>
      <w:r w:rsidRPr="00765E93">
        <w:t>§ 1</w:t>
      </w:r>
    </w:p>
    <w:p w14:paraId="4137B12F" w14:textId="77777777" w:rsidR="00765E93" w:rsidRPr="00765E93" w:rsidRDefault="00765E93" w:rsidP="00765E93">
      <w:pPr>
        <w:numPr>
          <w:ilvl w:val="0"/>
          <w:numId w:val="28"/>
        </w:numPr>
        <w:ind w:left="357" w:hanging="357"/>
      </w:pPr>
      <w:r w:rsidRPr="00765E93">
        <w:t>Zamawiający zleca, a Wykonawca  przyjmuje do wykonania :</w:t>
      </w:r>
    </w:p>
    <w:p w14:paraId="10952FAB" w14:textId="77777777" w:rsidR="00765E93" w:rsidRPr="00765E93" w:rsidRDefault="00007D69" w:rsidP="00765E93">
      <w:pPr>
        <w:widowControl w:val="0"/>
        <w:autoSpaceDE w:val="0"/>
        <w:autoSpaceDN w:val="0"/>
        <w:adjustRightInd w:val="0"/>
        <w:ind w:left="363"/>
        <w:jc w:val="both"/>
      </w:pPr>
      <w:r>
        <w:t>Przyjęcie i zagospodarowanie</w:t>
      </w:r>
      <w:r w:rsidR="00765E93" w:rsidRPr="00765E93">
        <w:t xml:space="preserve"> odwodnionego ustabilizowanego osadu ściekowego o kodzie 19 08 05 z oczyszczalni ścieków Związku Międzygminnego „Nidzica” w Kazimierzy Wielkiej o zawartości 20-27 % s.m osadu.</w:t>
      </w:r>
    </w:p>
    <w:p w14:paraId="4652738F" w14:textId="77777777" w:rsidR="00765E93" w:rsidRPr="00765E93" w:rsidRDefault="00765E93" w:rsidP="00765E93">
      <w:pPr>
        <w:widowControl w:val="0"/>
        <w:numPr>
          <w:ilvl w:val="0"/>
          <w:numId w:val="28"/>
        </w:numPr>
        <w:autoSpaceDE w:val="0"/>
        <w:autoSpaceDN w:val="0"/>
        <w:adjustRightInd w:val="0"/>
        <w:ind w:left="426"/>
        <w:jc w:val="both"/>
      </w:pPr>
      <w:r w:rsidRPr="00765E93">
        <w:t xml:space="preserve">W zakres zadania wchodzi: </w:t>
      </w:r>
      <w:r w:rsidR="00007D69">
        <w:t>przyjęcie, zagospodarowanie</w:t>
      </w:r>
      <w:r w:rsidR="00007D69" w:rsidRPr="00765E93">
        <w:t xml:space="preserve"> </w:t>
      </w:r>
      <w:r w:rsidRPr="00765E93">
        <w:t>oraz przetwarzanie osadu. Planow</w:t>
      </w:r>
      <w:r w:rsidR="00007D69">
        <w:t>ana ilość do wywiezienia ok. 1 8</w:t>
      </w:r>
      <w:r w:rsidRPr="00765E93">
        <w:t>00 Mg ustabilizowanego osadu ściekowego.</w:t>
      </w:r>
    </w:p>
    <w:p w14:paraId="642816E1" w14:textId="77777777" w:rsidR="00765E93" w:rsidRPr="00765E93" w:rsidRDefault="00765E93" w:rsidP="00765E93">
      <w:pPr>
        <w:widowControl w:val="0"/>
        <w:numPr>
          <w:ilvl w:val="0"/>
          <w:numId w:val="28"/>
        </w:numPr>
        <w:autoSpaceDE w:val="0"/>
        <w:autoSpaceDN w:val="0"/>
        <w:adjustRightInd w:val="0"/>
        <w:ind w:left="426"/>
        <w:jc w:val="both"/>
      </w:pPr>
      <w:r w:rsidRPr="00765E93">
        <w:rPr>
          <w:color w:val="000000"/>
        </w:rPr>
        <w:t>Wykonawca dokona przetworzenia osadów w procesie odzysku lub unieszkodliwienia. Zamawiający wyklucza bezpośrednie stosowanie komunalnych osadów ściekowych tj. rozprowadzania na powierzchni ziemi lub wprowadzania ich do gleby.</w:t>
      </w:r>
    </w:p>
    <w:p w14:paraId="71029F16" w14:textId="77777777" w:rsidR="00765E93" w:rsidRPr="00765E93" w:rsidRDefault="00765E93" w:rsidP="00765E93">
      <w:pPr>
        <w:numPr>
          <w:ilvl w:val="0"/>
          <w:numId w:val="28"/>
        </w:numPr>
        <w:ind w:left="363"/>
      </w:pPr>
      <w:r w:rsidRPr="00765E93">
        <w:t>Specyfikacja Istotnych Warunków Zamówienia oraz Oferta Przetargowa stanowią integralną część niniejszej umowy.</w:t>
      </w:r>
    </w:p>
    <w:p w14:paraId="0C9DF7AC" w14:textId="77777777" w:rsidR="00765E93" w:rsidRPr="00765E93" w:rsidRDefault="00765E93" w:rsidP="00765E93">
      <w:pPr>
        <w:jc w:val="center"/>
        <w:rPr>
          <w:rFonts w:ascii="Calibri" w:hAnsi="Calibri" w:cs="Calibri"/>
          <w:sz w:val="22"/>
          <w:szCs w:val="22"/>
        </w:rPr>
      </w:pPr>
    </w:p>
    <w:p w14:paraId="23332B85" w14:textId="77777777" w:rsidR="00765E93" w:rsidRPr="00765E93" w:rsidRDefault="00765E93" w:rsidP="00765E93">
      <w:pPr>
        <w:jc w:val="center"/>
      </w:pPr>
      <w:r w:rsidRPr="00765E93">
        <w:t>§ 2</w:t>
      </w:r>
    </w:p>
    <w:p w14:paraId="7D196355" w14:textId="77777777" w:rsidR="00765E93" w:rsidRPr="00765E93" w:rsidRDefault="00765E93" w:rsidP="00765E93">
      <w:pPr>
        <w:ind w:left="3"/>
        <w:jc w:val="both"/>
      </w:pPr>
      <w:r w:rsidRPr="00765E93">
        <w:t>Terminy realizacji zamówienia :</w:t>
      </w:r>
    </w:p>
    <w:p w14:paraId="5204A1CC" w14:textId="77777777" w:rsidR="00765E93" w:rsidRPr="00765E93" w:rsidRDefault="00765E93" w:rsidP="00765E93">
      <w:pPr>
        <w:numPr>
          <w:ilvl w:val="0"/>
          <w:numId w:val="49"/>
        </w:numPr>
        <w:jc w:val="both"/>
      </w:pPr>
      <w:r w:rsidRPr="00765E93">
        <w:t xml:space="preserve">Termin rozpoczęcia realizacji przedmiotu Umowy : </w:t>
      </w:r>
      <w:r w:rsidRPr="00765E93">
        <w:rPr>
          <w:rFonts w:eastAsia="MS Mincho"/>
        </w:rPr>
        <w:t>od dnia podpisania Umowy.</w:t>
      </w:r>
    </w:p>
    <w:p w14:paraId="16BFFAEF" w14:textId="77777777" w:rsidR="00765E93" w:rsidRPr="00765E93" w:rsidRDefault="00765E93" w:rsidP="00765E93">
      <w:pPr>
        <w:numPr>
          <w:ilvl w:val="0"/>
          <w:numId w:val="49"/>
        </w:numPr>
        <w:jc w:val="both"/>
      </w:pPr>
      <w:r w:rsidRPr="00765E93">
        <w:t xml:space="preserve">Termin zakończenia realizacji przedmiotu Umowy: </w:t>
      </w:r>
      <w:r w:rsidRPr="00765E93">
        <w:rPr>
          <w:b/>
        </w:rPr>
        <w:t>12 miesięcy</w:t>
      </w:r>
      <w:r w:rsidRPr="00765E93">
        <w:t xml:space="preserve"> od dnia podpisania Umowy.</w:t>
      </w:r>
    </w:p>
    <w:p w14:paraId="5E0A64E9" w14:textId="77777777" w:rsidR="00765E93" w:rsidRPr="00765E93" w:rsidRDefault="00765E93" w:rsidP="00765E93">
      <w:pPr>
        <w:jc w:val="center"/>
      </w:pPr>
      <w:r w:rsidRPr="00765E93">
        <w:t>§ 3</w:t>
      </w:r>
    </w:p>
    <w:p w14:paraId="4FCE206D" w14:textId="77777777" w:rsidR="00765E93" w:rsidRPr="00765E93" w:rsidRDefault="00765E93" w:rsidP="00765E93">
      <w:pPr>
        <w:numPr>
          <w:ilvl w:val="0"/>
          <w:numId w:val="30"/>
        </w:numPr>
        <w:ind w:left="363"/>
      </w:pPr>
      <w:r w:rsidRPr="00765E93">
        <w:t>Obowiązki Zamawiającego:</w:t>
      </w:r>
    </w:p>
    <w:p w14:paraId="31BED103" w14:textId="77777777" w:rsidR="00765E93" w:rsidRPr="00765E93" w:rsidRDefault="00765E93" w:rsidP="00765E93">
      <w:pPr>
        <w:numPr>
          <w:ilvl w:val="0"/>
          <w:numId w:val="31"/>
        </w:numPr>
        <w:ind w:left="711"/>
      </w:pPr>
      <w:r w:rsidRPr="00765E93">
        <w:t xml:space="preserve">zapewnienie transportu </w:t>
      </w:r>
      <w:r w:rsidR="00007D69">
        <w:t xml:space="preserve">osadów do </w:t>
      </w:r>
      <w:r w:rsidRPr="00765E93">
        <w:t>Wykonawcy ,</w:t>
      </w:r>
    </w:p>
    <w:p w14:paraId="00652AA6" w14:textId="77777777" w:rsidR="00765E93" w:rsidRPr="00765E93" w:rsidRDefault="00765E93" w:rsidP="00765E93">
      <w:pPr>
        <w:numPr>
          <w:ilvl w:val="0"/>
          <w:numId w:val="31"/>
        </w:numPr>
        <w:ind w:left="711"/>
      </w:pPr>
      <w:r w:rsidRPr="00765E93">
        <w:t xml:space="preserve">rejestracja, ważenie samochodów oraz wystawianie kwitów wagowych.  </w:t>
      </w:r>
    </w:p>
    <w:p w14:paraId="4421CB84" w14:textId="77777777" w:rsidR="00765E93" w:rsidRPr="00765E93" w:rsidRDefault="00765E93" w:rsidP="00765E93">
      <w:pPr>
        <w:numPr>
          <w:ilvl w:val="0"/>
          <w:numId w:val="31"/>
        </w:numPr>
        <w:ind w:left="709"/>
      </w:pPr>
      <w:r w:rsidRPr="00765E93">
        <w:lastRenderedPageBreak/>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5F895D0C" w14:textId="77777777" w:rsidR="00765E93" w:rsidRPr="00765E93" w:rsidRDefault="00765E93" w:rsidP="00765E93"/>
    <w:p w14:paraId="33C37246" w14:textId="77777777" w:rsidR="00765E93" w:rsidRPr="00765E93" w:rsidRDefault="00765E93" w:rsidP="00765E93">
      <w:pPr>
        <w:ind w:left="709"/>
        <w:rPr>
          <w:rFonts w:ascii="Calibri" w:hAnsi="Calibri"/>
          <w:sz w:val="22"/>
          <w:szCs w:val="22"/>
        </w:rPr>
      </w:pPr>
    </w:p>
    <w:p w14:paraId="6C03A3E5" w14:textId="77777777" w:rsidR="00765E93" w:rsidRPr="00765E93" w:rsidRDefault="00765E93" w:rsidP="00765E93">
      <w:pPr>
        <w:jc w:val="center"/>
      </w:pPr>
      <w:r w:rsidRPr="00765E93">
        <w:t>§ 4</w:t>
      </w:r>
    </w:p>
    <w:p w14:paraId="62B3786F" w14:textId="77777777" w:rsidR="00765E93" w:rsidRPr="00765E93" w:rsidRDefault="00765E93" w:rsidP="00765E93">
      <w:pPr>
        <w:numPr>
          <w:ilvl w:val="0"/>
          <w:numId w:val="25"/>
        </w:numPr>
        <w:jc w:val="both"/>
      </w:pPr>
      <w:r w:rsidRPr="00765E93">
        <w:t xml:space="preserve">W okresie od podpisania umowy do dnia 30 czerwca 2020 r. dopuszcza się prowadzenie karty przekazania odpadów w formie papierowej, jeżeli Zamawiający – przekazujący odpady- wystawił  karty przekazania odpadów w formie papierowej. </w:t>
      </w:r>
    </w:p>
    <w:p w14:paraId="1A201810"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5C47DA34" w14:textId="77777777" w:rsidR="00765E93" w:rsidRPr="00765E93" w:rsidRDefault="00765E93" w:rsidP="00765E93">
      <w:pPr>
        <w:jc w:val="both"/>
      </w:pPr>
    </w:p>
    <w:p w14:paraId="4B8AE62A" w14:textId="77777777" w:rsidR="00765E93" w:rsidRPr="00765E93" w:rsidRDefault="00765E93" w:rsidP="00765E93">
      <w:pPr>
        <w:jc w:val="center"/>
      </w:pPr>
      <w:r w:rsidRPr="00765E93">
        <w:t>§ 5</w:t>
      </w:r>
    </w:p>
    <w:p w14:paraId="2AACBAF7" w14:textId="77777777" w:rsidR="00765E93" w:rsidRPr="00765E93" w:rsidRDefault="00765E93" w:rsidP="00765E93">
      <w:pPr>
        <w:numPr>
          <w:ilvl w:val="0"/>
          <w:numId w:val="29"/>
        </w:numPr>
        <w:ind w:left="363"/>
        <w:jc w:val="both"/>
      </w:pPr>
      <w:r w:rsidRPr="00765E93">
        <w:t xml:space="preserve">Obowiązki Wykonawcy: </w:t>
      </w:r>
      <w:r w:rsidR="00007D69">
        <w:t>przyjęcie oraz zagospodarowanie</w:t>
      </w:r>
      <w:r w:rsidRPr="00765E93">
        <w:t xml:space="preserve"> osadu,</w:t>
      </w:r>
    </w:p>
    <w:p w14:paraId="3F8D6A2D" w14:textId="77777777" w:rsidR="00765E93" w:rsidRPr="00765E93" w:rsidRDefault="00765E93" w:rsidP="00765E93">
      <w:pPr>
        <w:numPr>
          <w:ilvl w:val="0"/>
          <w:numId w:val="29"/>
        </w:numPr>
        <w:ind w:left="363"/>
        <w:jc w:val="both"/>
      </w:pPr>
      <w:r w:rsidRPr="00765E93">
        <w:t>Wykonawca wykona wszystkie zobowiązania własnymi pracownikami, własnym  sprzętem.</w:t>
      </w:r>
    </w:p>
    <w:p w14:paraId="2F2F0F06"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3B602861" w14:textId="38143979" w:rsidR="00765E93" w:rsidRPr="00765E93" w:rsidRDefault="00765E93" w:rsidP="00765E93">
      <w:pPr>
        <w:numPr>
          <w:ilvl w:val="0"/>
          <w:numId w:val="29"/>
        </w:numPr>
        <w:ind w:left="363"/>
        <w:jc w:val="both"/>
      </w:pPr>
      <w:r w:rsidRPr="00765E93">
        <w:t xml:space="preserve">Do obowiązków Wykonawcy  należy  posiadanie  wszystkich dokumentów koniecznych do przetwarzania osadu. </w:t>
      </w:r>
    </w:p>
    <w:p w14:paraId="72F9EADA"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78B39053" w14:textId="77777777" w:rsidR="00765E93" w:rsidRPr="00765E93" w:rsidRDefault="00765E93" w:rsidP="00765E93">
      <w:pPr>
        <w:numPr>
          <w:ilvl w:val="0"/>
          <w:numId w:val="29"/>
        </w:numPr>
        <w:ind w:left="363"/>
        <w:jc w:val="both"/>
      </w:pPr>
      <w:r w:rsidRPr="00765E93">
        <w:t xml:space="preserve">Wykonawca każdorazowo, bezzwłocznie po przejęciu odpadów, zobowiązany jest potwierdzić w Bazie danych o produktach i opakowaniach oraz o gospodarce odpadami </w:t>
      </w:r>
      <w:bookmarkStart w:id="2" w:name="_Hlk30063329"/>
      <w:r w:rsidRPr="00765E93">
        <w:t>przejęcie odpadów</w:t>
      </w:r>
      <w:bookmarkEnd w:id="2"/>
      <w:r w:rsidRPr="00765E93">
        <w:t>. W przypadkach o których mowa w §4 umowy , informacje o przejęciu odpadów Wykonawca wprowadza niezwłocznie w BDO po wystawieniu karty przekazania odpadów przez Zamawiającego w BDO.</w:t>
      </w:r>
    </w:p>
    <w:p w14:paraId="1BB4A5FC" w14:textId="77777777" w:rsidR="00765E93" w:rsidRPr="00765E93" w:rsidRDefault="00765E93" w:rsidP="00765E93">
      <w:pPr>
        <w:rPr>
          <w:rFonts w:ascii="Calibri" w:hAnsi="Calibri"/>
          <w:sz w:val="22"/>
          <w:szCs w:val="22"/>
        </w:rPr>
      </w:pPr>
    </w:p>
    <w:p w14:paraId="7C506253" w14:textId="77777777" w:rsidR="00765E93" w:rsidRPr="00765E93" w:rsidRDefault="00765E93" w:rsidP="00765E93">
      <w:pPr>
        <w:jc w:val="center"/>
      </w:pPr>
      <w:r w:rsidRPr="00765E93">
        <w:t>§ 6</w:t>
      </w:r>
    </w:p>
    <w:p w14:paraId="32D909AE" w14:textId="77777777" w:rsidR="00765E93" w:rsidRPr="00765E93" w:rsidRDefault="00765E93" w:rsidP="00765E93">
      <w:pPr>
        <w:numPr>
          <w:ilvl w:val="0"/>
          <w:numId w:val="38"/>
        </w:numPr>
        <w:ind w:left="363"/>
        <w:jc w:val="both"/>
      </w:pPr>
      <w:r w:rsidRPr="00765E93">
        <w:t xml:space="preserve">Wykonawca  od momentu </w:t>
      </w:r>
      <w:r w:rsidR="00007D69">
        <w:t>przyjęcia</w:t>
      </w:r>
      <w:r w:rsidRPr="00765E93">
        <w:t xml:space="preserve"> osadu z oczyszczalni ścieków Związku Międzygminnego „Nidzica” w Kazimierzy Wielkiej ponosi za niego pełną odpowiedzialność.</w:t>
      </w:r>
    </w:p>
    <w:p w14:paraId="4B55380B"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1F53E40D"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70608955" w14:textId="77777777" w:rsidR="00765E93" w:rsidRPr="00765E93" w:rsidRDefault="00765E93" w:rsidP="00765E93">
      <w:pPr>
        <w:rPr>
          <w:rFonts w:ascii="Calibri" w:hAnsi="Calibri"/>
          <w:sz w:val="22"/>
          <w:szCs w:val="22"/>
        </w:rPr>
      </w:pPr>
    </w:p>
    <w:p w14:paraId="42816E13" w14:textId="77777777" w:rsidR="00765E93" w:rsidRPr="00765E93" w:rsidRDefault="00765E93" w:rsidP="00765E93">
      <w:pPr>
        <w:jc w:val="center"/>
      </w:pPr>
      <w:r w:rsidRPr="00765E93">
        <w:t>§ 7</w:t>
      </w:r>
    </w:p>
    <w:p w14:paraId="7A68B3D4" w14:textId="77777777" w:rsidR="00765E93" w:rsidRPr="00765E93" w:rsidRDefault="00765E93" w:rsidP="00765E93">
      <w:pPr>
        <w:numPr>
          <w:ilvl w:val="0"/>
          <w:numId w:val="32"/>
        </w:numPr>
        <w:ind w:left="363"/>
        <w:jc w:val="both"/>
      </w:pPr>
      <w:r w:rsidRPr="00765E93">
        <w:t xml:space="preserve">Strony ustalają następujący ryczałtowy  jednostkowy koszt wszystkich prac związanych </w:t>
      </w:r>
      <w:r w:rsidRPr="00765E93">
        <w:br/>
        <w:t xml:space="preserve">z  </w:t>
      </w:r>
      <w:r w:rsidR="00007D69">
        <w:t>przyjęciem i zagospodarowaniem</w:t>
      </w:r>
      <w:r w:rsidRPr="00765E93">
        <w:t xml:space="preserve">  osadu ( 1  tony) w wysokości brutto:</w:t>
      </w:r>
      <w:r w:rsidRPr="00765E93">
        <w:rPr>
          <w:bCs/>
        </w:rPr>
        <w:t xml:space="preserve"> </w:t>
      </w:r>
    </w:p>
    <w:p w14:paraId="1DC7BF8F" w14:textId="77777777" w:rsidR="00765E93" w:rsidRPr="00765E93" w:rsidRDefault="00765E93" w:rsidP="00765E93">
      <w:pPr>
        <w:ind w:left="363"/>
        <w:jc w:val="both"/>
        <w:rPr>
          <w:bCs/>
        </w:rPr>
      </w:pPr>
      <w:r w:rsidRPr="00765E93">
        <w:rPr>
          <w:bCs/>
        </w:rPr>
        <w:t xml:space="preserve">……………złotych / 1 Mg; słownie:…………………………………………. złotych , </w:t>
      </w:r>
    </w:p>
    <w:p w14:paraId="130C8806" w14:textId="77777777" w:rsidR="00765E93" w:rsidRPr="00765E93" w:rsidRDefault="00765E93" w:rsidP="00765E93">
      <w:pPr>
        <w:ind w:left="363"/>
        <w:jc w:val="both"/>
        <w:rPr>
          <w:b/>
          <w:bCs/>
        </w:rPr>
      </w:pPr>
      <w:r w:rsidRPr="00765E93">
        <w:rPr>
          <w:bCs/>
        </w:rPr>
        <w:lastRenderedPageBreak/>
        <w:t>w tym:………….. złotych netto + VAT w wysokości 8 % równy …………………… złotych.</w:t>
      </w:r>
    </w:p>
    <w:p w14:paraId="62CB150F" w14:textId="77777777" w:rsidR="00765E93" w:rsidRPr="00765E93" w:rsidRDefault="00765E93" w:rsidP="00765E93">
      <w:pPr>
        <w:ind w:left="351"/>
        <w:jc w:val="both"/>
      </w:pPr>
      <w:r w:rsidRPr="00765E93">
        <w:t xml:space="preserve">W/w  kwota ryczałtowa zawiera wszystkie składniki kosztów Wykonawcy. </w:t>
      </w:r>
    </w:p>
    <w:p w14:paraId="23F3DA36" w14:textId="77777777" w:rsidR="00765E93" w:rsidRPr="00765E93" w:rsidRDefault="00765E93" w:rsidP="00765E93">
      <w:pPr>
        <w:numPr>
          <w:ilvl w:val="0"/>
          <w:numId w:val="32"/>
        </w:numPr>
        <w:ind w:left="363"/>
        <w:jc w:val="both"/>
      </w:pPr>
      <w:r w:rsidRPr="00765E93">
        <w:t>Całkowity planowany koszt  zamówienia wynosi ……………………….złotych brutto.</w:t>
      </w:r>
    </w:p>
    <w:p w14:paraId="5D070376" w14:textId="77777777" w:rsidR="00765E93" w:rsidRPr="00765E93" w:rsidRDefault="00765E93" w:rsidP="00765E93">
      <w:pPr>
        <w:numPr>
          <w:ilvl w:val="0"/>
          <w:numId w:val="32"/>
        </w:numPr>
        <w:ind w:left="363"/>
        <w:jc w:val="both"/>
      </w:pPr>
      <w:r w:rsidRPr="00765E93">
        <w:t xml:space="preserve">Rozliczenie  i  płatność za wykonaną usługę  następować będzie  w  okresach miesięcznych, na koniec każdego miesiąca, za faktycznie </w:t>
      </w:r>
      <w:r w:rsidR="00007D69">
        <w:t>przyjętą</w:t>
      </w:r>
      <w:r w:rsidRPr="00765E93">
        <w:t xml:space="preserve"> ilość  osadu w danym miesiącu .  </w:t>
      </w:r>
    </w:p>
    <w:p w14:paraId="711CA865" w14:textId="77777777" w:rsidR="00765E93" w:rsidRPr="00765E93" w:rsidRDefault="00765E93" w:rsidP="00765E93">
      <w:pPr>
        <w:numPr>
          <w:ilvl w:val="0"/>
          <w:numId w:val="32"/>
        </w:numPr>
        <w:ind w:left="363"/>
        <w:jc w:val="both"/>
      </w:pPr>
      <w:r w:rsidRPr="00765E93">
        <w:rPr>
          <w:color w:val="000000"/>
        </w:rPr>
        <w:t>Wykonawca oświadcza, że jest czynnym podatnikiem VAT.</w:t>
      </w:r>
    </w:p>
    <w:p w14:paraId="7375256C" w14:textId="77777777" w:rsidR="00765E93" w:rsidRPr="00765E93" w:rsidRDefault="00765E93" w:rsidP="00765E93">
      <w:pPr>
        <w:ind w:left="363"/>
        <w:jc w:val="both"/>
      </w:pPr>
    </w:p>
    <w:p w14:paraId="70298E74" w14:textId="77777777" w:rsidR="00765E93" w:rsidRPr="00765E93" w:rsidRDefault="00765E93" w:rsidP="00765E93">
      <w:pPr>
        <w:ind w:left="351"/>
        <w:jc w:val="center"/>
      </w:pPr>
      <w:r w:rsidRPr="00765E93">
        <w:t>§ 8</w:t>
      </w:r>
    </w:p>
    <w:p w14:paraId="054AD97A"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Łabądź 5, </w:t>
      </w:r>
    </w:p>
    <w:p w14:paraId="2385CF00" w14:textId="77777777" w:rsidR="00765E93" w:rsidRPr="00765E93" w:rsidRDefault="00765E93" w:rsidP="00765E93">
      <w:pPr>
        <w:numPr>
          <w:ilvl w:val="0"/>
          <w:numId w:val="33"/>
        </w:numPr>
        <w:ind w:left="363"/>
        <w:jc w:val="both"/>
      </w:pPr>
      <w:r w:rsidRPr="00765E93">
        <w:t>Wywóz  osadu  musi być potwierdzony przez upoważnio</w:t>
      </w:r>
      <w:r w:rsidR="00081D11">
        <w:t>nych  pracowników Zamawiającego.</w:t>
      </w:r>
    </w:p>
    <w:p w14:paraId="5F62F6E2" w14:textId="77777777" w:rsidR="00765E93" w:rsidRPr="00765E93" w:rsidRDefault="00765E93" w:rsidP="00765E93"/>
    <w:p w14:paraId="72A62BAB" w14:textId="77777777" w:rsidR="00765E93" w:rsidRPr="00765E93" w:rsidRDefault="00765E93" w:rsidP="00765E93">
      <w:pPr>
        <w:jc w:val="center"/>
      </w:pPr>
      <w:r w:rsidRPr="00765E93">
        <w:t>§ 9</w:t>
      </w:r>
    </w:p>
    <w:p w14:paraId="6BE62AB7"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zapłaci  faktury w terminie ……. dni od daty ich doręczenia wraz z dokumentami rozliczeniowymi, na rachunek rozliczeniowy podany w fakturze, figurujący na tzw. „białej liście”.</w:t>
      </w:r>
    </w:p>
    <w:p w14:paraId="7801A863"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Wykonawca wyraża zgodę na dokonanie zapłaty faktury z uwzględnieniem poniższych zapisów dotyczących split payment:</w:t>
      </w:r>
    </w:p>
    <w:p w14:paraId="72A5CC2E" w14:textId="77777777" w:rsidR="00765E93" w:rsidRPr="00765E93" w:rsidRDefault="00765E93" w:rsidP="00765E93">
      <w:pPr>
        <w:autoSpaceDE w:val="0"/>
        <w:autoSpaceDN w:val="0"/>
        <w:adjustRightInd w:val="0"/>
        <w:spacing w:after="120"/>
        <w:ind w:left="567"/>
        <w:jc w:val="both"/>
      </w:pPr>
      <w:r w:rsidRPr="00765E93">
        <w:t>2.1. Zamawiający oświadcza, że będzie realizować płatności za faktury z zastosowaniem mechanizmu podzielonej płatności, tzw. split payment.</w:t>
      </w:r>
    </w:p>
    <w:p w14:paraId="5D970868" w14:textId="77777777" w:rsidR="00765E93" w:rsidRPr="00765E93" w:rsidRDefault="00765E93" w:rsidP="00765E93">
      <w:pPr>
        <w:autoSpaceDE w:val="0"/>
        <w:autoSpaceDN w:val="0"/>
        <w:adjustRightInd w:val="0"/>
        <w:spacing w:after="120"/>
        <w:ind w:left="567"/>
        <w:jc w:val="both"/>
      </w:pPr>
      <w:r w:rsidRPr="00765E93">
        <w:t xml:space="preserve">2.2.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062A55D3"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212B438A"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13CACE57"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65AA4D6"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3E729FA7" w14:textId="77777777" w:rsidR="00765E93" w:rsidRPr="00765E93" w:rsidRDefault="00765E93" w:rsidP="00765E93">
      <w:pPr>
        <w:tabs>
          <w:tab w:val="left" w:pos="709"/>
        </w:tabs>
        <w:autoSpaceDE w:val="0"/>
        <w:autoSpaceDN w:val="0"/>
        <w:adjustRightInd w:val="0"/>
        <w:contextualSpacing/>
        <w:jc w:val="both"/>
        <w:rPr>
          <w:position w:val="6"/>
        </w:rPr>
      </w:pPr>
    </w:p>
    <w:p w14:paraId="4E639173"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5CCFC311"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nie wyraża zgody na cesję wierzytelności wynikających z niniejszej umowy.</w:t>
      </w:r>
    </w:p>
    <w:p w14:paraId="297B384C" w14:textId="77777777" w:rsidR="00765E93" w:rsidRDefault="00765E93" w:rsidP="00765E93">
      <w:pPr>
        <w:contextualSpacing/>
        <w:rPr>
          <w:rFonts w:ascii="Calibri" w:hAnsi="Calibri" w:cs="Calibri"/>
          <w:sz w:val="22"/>
          <w:szCs w:val="22"/>
        </w:rPr>
      </w:pPr>
    </w:p>
    <w:p w14:paraId="772B7C45" w14:textId="77777777" w:rsidR="00003911" w:rsidRPr="00765E93" w:rsidRDefault="00003911" w:rsidP="00765E93">
      <w:pPr>
        <w:contextualSpacing/>
        <w:rPr>
          <w:rFonts w:ascii="Calibri" w:hAnsi="Calibri" w:cs="Calibri"/>
          <w:sz w:val="22"/>
          <w:szCs w:val="22"/>
        </w:rPr>
      </w:pPr>
    </w:p>
    <w:p w14:paraId="5A4B59E7" w14:textId="77777777" w:rsidR="00765E93" w:rsidRPr="00765E93" w:rsidRDefault="00765E93" w:rsidP="00765E93">
      <w:pPr>
        <w:ind w:left="3"/>
        <w:jc w:val="center"/>
      </w:pPr>
      <w:r w:rsidRPr="00765E93">
        <w:t>§ 10</w:t>
      </w:r>
    </w:p>
    <w:p w14:paraId="17C4D00E" w14:textId="77777777" w:rsidR="00765E93" w:rsidRPr="00765E93" w:rsidRDefault="00765E93" w:rsidP="00081D11">
      <w:pPr>
        <w:jc w:val="both"/>
      </w:pPr>
    </w:p>
    <w:p w14:paraId="746E7A7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4D5CBE62"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7A009462"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03496B31"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32A1E662"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080FFE32"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68977E4E"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16D574BE" w14:textId="77777777" w:rsidR="00765E93" w:rsidRPr="00765E93" w:rsidRDefault="00765E93" w:rsidP="00765E93">
      <w:pPr>
        <w:tabs>
          <w:tab w:val="left" w:pos="567"/>
        </w:tabs>
        <w:autoSpaceDE w:val="0"/>
        <w:autoSpaceDN w:val="0"/>
        <w:adjustRightInd w:val="0"/>
        <w:ind w:left="720"/>
        <w:jc w:val="both"/>
        <w:rPr>
          <w:position w:val="8"/>
        </w:rPr>
      </w:pPr>
    </w:p>
    <w:p w14:paraId="15EC60E9" w14:textId="77777777" w:rsidR="00765E93" w:rsidRPr="00765E93" w:rsidRDefault="00765E93" w:rsidP="00765E93">
      <w:pPr>
        <w:autoSpaceDN w:val="0"/>
        <w:adjustRightInd w:val="0"/>
        <w:jc w:val="center"/>
        <w:rPr>
          <w:bCs/>
          <w:color w:val="000000"/>
        </w:rPr>
      </w:pPr>
      <w:r w:rsidRPr="00765E93">
        <w:rPr>
          <w:bCs/>
          <w:color w:val="000000"/>
        </w:rPr>
        <w:t>§ 12</w:t>
      </w:r>
    </w:p>
    <w:p w14:paraId="284E93DA"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698AD76D"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0E776A82"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163DC503"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5ABBB804"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6E8F4692"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09933612"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6F8DFAB9"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34D86F2A" w14:textId="77777777" w:rsidR="00765E93" w:rsidRPr="00765E93" w:rsidRDefault="00765E93" w:rsidP="00765E93">
      <w:pPr>
        <w:ind w:left="6"/>
        <w:jc w:val="center"/>
      </w:pPr>
      <w:r w:rsidRPr="00765E93">
        <w:t>§ 13</w:t>
      </w:r>
    </w:p>
    <w:p w14:paraId="6E2D5DB8" w14:textId="77777777" w:rsidR="00765E93" w:rsidRPr="00765E93" w:rsidRDefault="00765E93" w:rsidP="00765E93">
      <w:pPr>
        <w:ind w:left="351"/>
        <w:jc w:val="both"/>
      </w:pPr>
      <w:r w:rsidRPr="00765E93">
        <w:t xml:space="preserve">Ilość ustabilizowanego osadu ściekowego do </w:t>
      </w:r>
      <w:r w:rsidR="00081D11">
        <w:t>przyjęcia i zagospodarowania</w:t>
      </w:r>
      <w:r w:rsidRPr="00765E93">
        <w:t xml:space="preserve">, określona w </w:t>
      </w:r>
      <w:r w:rsidR="00081D11">
        <w:br/>
      </w:r>
      <w:r w:rsidRPr="00765E93">
        <w:t xml:space="preserve">§ 1 ust. </w:t>
      </w:r>
      <w:r w:rsidR="00C36AEF">
        <w:t>2</w:t>
      </w:r>
      <w:r w:rsidRPr="00765E93">
        <w:t xml:space="preserve"> wskazana została jedynie orientacyjnie. Zamawiający może ograniczyć zakres usługi. Wykonawca  nie będzie wnosił z tego powodu żadnych roszczeń wobec Zamawiającego.</w:t>
      </w:r>
    </w:p>
    <w:p w14:paraId="5D715646" w14:textId="77777777" w:rsidR="00765E93" w:rsidRPr="00765E93" w:rsidRDefault="00765E93" w:rsidP="00765E93">
      <w:pPr>
        <w:spacing w:line="276" w:lineRule="auto"/>
        <w:jc w:val="both"/>
      </w:pPr>
    </w:p>
    <w:p w14:paraId="6007B423"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lastRenderedPageBreak/>
        <w:t>§ 14</w:t>
      </w:r>
    </w:p>
    <w:p w14:paraId="22969475" w14:textId="77777777" w:rsidR="00765E93" w:rsidRPr="00765E93" w:rsidRDefault="00765E93" w:rsidP="00765E93">
      <w:pPr>
        <w:numPr>
          <w:ilvl w:val="0"/>
          <w:numId w:val="47"/>
        </w:numPr>
        <w:contextualSpacing/>
        <w:jc w:val="both"/>
      </w:pPr>
      <w:r w:rsidRPr="00765E93">
        <w:t>Strony zobowiązują się do zachowania w tajemnicy wszelkich informacji uzyskanych w związku z realizacją niniejszej umowy. Strony niniejszym zobowiązują się nie ujawniać 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05CA1C02" w14:textId="77777777" w:rsidR="00765E93" w:rsidRPr="00765E93" w:rsidRDefault="00765E93" w:rsidP="00765E93">
      <w:pPr>
        <w:jc w:val="both"/>
      </w:pPr>
    </w:p>
    <w:p w14:paraId="35A1217D" w14:textId="77777777" w:rsidR="00765E93" w:rsidRPr="00765E93" w:rsidRDefault="00765E93" w:rsidP="00765E93">
      <w:pPr>
        <w:jc w:val="both"/>
      </w:pPr>
    </w:p>
    <w:p w14:paraId="018E8B0F"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54797F56"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5416EB9F"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0E5A0EDA" w14:textId="77777777" w:rsidR="00765E93" w:rsidRPr="00765E93" w:rsidRDefault="00765E93" w:rsidP="00765E93">
      <w:pPr>
        <w:spacing w:before="120" w:after="120"/>
      </w:pPr>
      <w:r w:rsidRPr="00765E93">
        <w:t>Adres: 28-500 Kazimierza Wielka, ul. Zielona 12    Telefon: (041) 3521-801</w:t>
      </w:r>
    </w:p>
    <w:p w14:paraId="2FF87DBD"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6AFC8C81"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75A730B0"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2A03CBA5"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6EA84E95"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49DB9B92" w14:textId="77777777" w:rsidR="00765E93" w:rsidRPr="00765E93" w:rsidRDefault="00765E93" w:rsidP="00765E93">
      <w:pPr>
        <w:jc w:val="both"/>
      </w:pPr>
      <w:r w:rsidRPr="00765E93">
        <w:t>7) Osoba, której dane dotyczą ma prawo do:</w:t>
      </w:r>
    </w:p>
    <w:p w14:paraId="08EC0A2E"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24F4DE4"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76C1319"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282575CF" w14:textId="77777777" w:rsidR="00765E93" w:rsidRPr="00765E93" w:rsidRDefault="00765E93" w:rsidP="00765E93">
      <w:pPr>
        <w:spacing w:line="276" w:lineRule="auto"/>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402543DE" w14:textId="77777777" w:rsidR="00765E93" w:rsidRDefault="00765E93" w:rsidP="00765E93">
      <w:pPr>
        <w:spacing w:line="276" w:lineRule="auto"/>
        <w:rPr>
          <w:rFonts w:ascii="Calibri" w:hAnsi="Calibri" w:cs="Calibri"/>
          <w:sz w:val="22"/>
          <w:szCs w:val="22"/>
        </w:rPr>
      </w:pPr>
    </w:p>
    <w:p w14:paraId="70A961EE" w14:textId="77777777" w:rsidR="0001211D" w:rsidRDefault="0001211D" w:rsidP="00765E93">
      <w:pPr>
        <w:spacing w:line="276" w:lineRule="auto"/>
        <w:rPr>
          <w:rFonts w:ascii="Calibri" w:hAnsi="Calibri" w:cs="Calibri"/>
          <w:sz w:val="22"/>
          <w:szCs w:val="22"/>
        </w:rPr>
      </w:pPr>
    </w:p>
    <w:p w14:paraId="2D1ECFD6" w14:textId="77777777" w:rsidR="0001211D" w:rsidRPr="00765E93" w:rsidRDefault="0001211D" w:rsidP="00765E93">
      <w:pPr>
        <w:spacing w:line="276" w:lineRule="auto"/>
        <w:rPr>
          <w:rFonts w:ascii="Calibri" w:hAnsi="Calibri" w:cs="Calibri"/>
          <w:sz w:val="22"/>
          <w:szCs w:val="22"/>
        </w:rPr>
      </w:pPr>
    </w:p>
    <w:p w14:paraId="12181FA2" w14:textId="77777777" w:rsidR="00765E93" w:rsidRPr="00765E93" w:rsidRDefault="00765E93" w:rsidP="00765E93">
      <w:pPr>
        <w:jc w:val="center"/>
      </w:pPr>
      <w:r w:rsidRPr="00765E93">
        <w:t>§ 16</w:t>
      </w:r>
    </w:p>
    <w:p w14:paraId="428249FE" w14:textId="77777777" w:rsidR="00765E93" w:rsidRPr="00765E93" w:rsidRDefault="00765E93" w:rsidP="00765E93">
      <w:pPr>
        <w:jc w:val="both"/>
      </w:pPr>
      <w:r w:rsidRPr="00765E93">
        <w:t>Zmiana postanowień zawartej Umowy może nastąpić wyłącznie za zgodą obu stron wyrażoną na piśmie.</w:t>
      </w:r>
    </w:p>
    <w:p w14:paraId="1B5D5B55"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67859F59" w14:textId="77777777" w:rsidR="00765E93" w:rsidRPr="00765E93" w:rsidRDefault="00765E93" w:rsidP="00765E93">
      <w:pPr>
        <w:spacing w:line="276" w:lineRule="auto"/>
        <w:jc w:val="center"/>
      </w:pPr>
      <w:r w:rsidRPr="00765E93">
        <w:sym w:font="Times New Roman" w:char="00A7"/>
      </w:r>
      <w:r w:rsidRPr="00765E93">
        <w:t xml:space="preserve"> 17</w:t>
      </w:r>
    </w:p>
    <w:p w14:paraId="0C3F0083"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680359A2" w14:textId="77777777" w:rsidR="00765E93" w:rsidRPr="00765E93" w:rsidRDefault="00765E93" w:rsidP="00765E93">
      <w:pPr>
        <w:spacing w:line="276" w:lineRule="auto"/>
        <w:jc w:val="both"/>
      </w:pPr>
    </w:p>
    <w:p w14:paraId="639296F5" w14:textId="77777777" w:rsidR="00765E93" w:rsidRPr="00765E93" w:rsidRDefault="00765E93" w:rsidP="00765E93">
      <w:pPr>
        <w:spacing w:line="276" w:lineRule="auto"/>
        <w:jc w:val="center"/>
      </w:pPr>
      <w:r w:rsidRPr="00765E93">
        <w:sym w:font="Times New Roman" w:char="00A7"/>
      </w:r>
      <w:r w:rsidRPr="00765E93">
        <w:t xml:space="preserve"> 18</w:t>
      </w:r>
    </w:p>
    <w:p w14:paraId="09B61F8E" w14:textId="77777777" w:rsidR="00765E93" w:rsidRPr="00765E93" w:rsidRDefault="00765E93" w:rsidP="00765E93">
      <w:pPr>
        <w:spacing w:line="276" w:lineRule="auto"/>
        <w:jc w:val="both"/>
      </w:pPr>
      <w:r w:rsidRPr="00765E93">
        <w:t>Umowę sporządzono w dwóch jednobrzmiących egzemplarzach, po jednym dla każdej ze stron.</w:t>
      </w:r>
    </w:p>
    <w:p w14:paraId="2AE5494D" w14:textId="77777777" w:rsidR="00765E93" w:rsidRPr="00765E93" w:rsidRDefault="00765E93" w:rsidP="00765E93">
      <w:pPr>
        <w:spacing w:line="276" w:lineRule="auto"/>
        <w:ind w:left="351"/>
        <w:jc w:val="both"/>
      </w:pPr>
    </w:p>
    <w:p w14:paraId="3939EA16" w14:textId="77777777" w:rsidR="00765E93" w:rsidRPr="00765E93" w:rsidRDefault="00765E93" w:rsidP="00765E93">
      <w:pPr>
        <w:spacing w:line="276" w:lineRule="auto"/>
        <w:jc w:val="center"/>
      </w:pPr>
      <w:r w:rsidRPr="00765E93">
        <w:sym w:font="Times New Roman" w:char="00A7"/>
      </w:r>
      <w:r w:rsidRPr="00765E93">
        <w:t xml:space="preserve"> 19</w:t>
      </w:r>
    </w:p>
    <w:p w14:paraId="7DD62308" w14:textId="77777777" w:rsidR="00765E93" w:rsidRPr="00765E93" w:rsidRDefault="00765E93" w:rsidP="00765E93">
      <w:pPr>
        <w:spacing w:line="276" w:lineRule="auto"/>
        <w:jc w:val="both"/>
      </w:pPr>
      <w:r w:rsidRPr="00765E93">
        <w:t>W sprawach nieuregulowanych niniejszą umową mają zastosowanie przepisy Kodeksu Cywilnego .</w:t>
      </w:r>
    </w:p>
    <w:p w14:paraId="1B0AF055" w14:textId="77777777" w:rsidR="00765E93" w:rsidRPr="00765E93" w:rsidRDefault="00765E93" w:rsidP="00765E93">
      <w:pPr>
        <w:spacing w:line="276" w:lineRule="auto"/>
        <w:rPr>
          <w:rFonts w:ascii="Calibri" w:hAnsi="Calibri" w:cs="Calibri"/>
          <w:sz w:val="22"/>
          <w:szCs w:val="22"/>
        </w:rPr>
      </w:pPr>
    </w:p>
    <w:p w14:paraId="0DB29B43" w14:textId="77777777" w:rsidR="00765E93" w:rsidRPr="00765E93" w:rsidRDefault="00765E93" w:rsidP="00765E93">
      <w:pPr>
        <w:spacing w:line="276" w:lineRule="auto"/>
        <w:rPr>
          <w:rFonts w:ascii="Calibri" w:hAnsi="Calibri" w:cs="Calibri"/>
          <w:sz w:val="22"/>
          <w:szCs w:val="22"/>
        </w:rPr>
      </w:pPr>
    </w:p>
    <w:p w14:paraId="17FB1D87"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17A882C3" w14:textId="77777777"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36AD2797" w14:textId="77777777" w:rsidR="0092075A" w:rsidRDefault="0092075A"/>
    <w:p w14:paraId="2BD4A0E7" w14:textId="77777777" w:rsidR="0092075A" w:rsidRDefault="0092075A"/>
    <w:p w14:paraId="172D779E" w14:textId="77777777" w:rsidR="0092075A" w:rsidRDefault="0092075A"/>
    <w:p w14:paraId="465296A1" w14:textId="77777777" w:rsidR="0092075A" w:rsidRDefault="0092075A"/>
    <w:p w14:paraId="69697B19" w14:textId="77777777" w:rsidR="0092075A" w:rsidRDefault="0092075A"/>
    <w:p w14:paraId="0EA45B68" w14:textId="77777777" w:rsidR="0092075A" w:rsidRDefault="0092075A"/>
    <w:p w14:paraId="525358C8" w14:textId="77777777" w:rsidR="0092075A" w:rsidRDefault="0092075A"/>
    <w:p w14:paraId="6281CCBE" w14:textId="77777777" w:rsidR="00765E93" w:rsidRDefault="00765E93"/>
    <w:p w14:paraId="289877EE" w14:textId="77777777" w:rsidR="00765E93" w:rsidRDefault="00765E93"/>
    <w:p w14:paraId="7C3DB64E" w14:textId="77777777" w:rsidR="00765E93" w:rsidRDefault="00765E93"/>
    <w:p w14:paraId="6687CE29" w14:textId="77777777" w:rsidR="00765E93" w:rsidRDefault="00765E93"/>
    <w:p w14:paraId="02FCF69B" w14:textId="77777777" w:rsidR="00765E93" w:rsidRDefault="00765E93"/>
    <w:p w14:paraId="3D8D4784" w14:textId="77777777" w:rsidR="00765E93" w:rsidRDefault="00765E93"/>
    <w:p w14:paraId="6FFD5710" w14:textId="77777777" w:rsidR="00765E93" w:rsidRDefault="00765E93"/>
    <w:p w14:paraId="6501F5EC" w14:textId="77777777" w:rsidR="00765E93" w:rsidRDefault="00765E93"/>
    <w:p w14:paraId="17445B58" w14:textId="77777777" w:rsidR="00765E93" w:rsidRDefault="00765E93"/>
    <w:p w14:paraId="3470F511" w14:textId="77777777" w:rsidR="00765E93" w:rsidRDefault="00765E93"/>
    <w:p w14:paraId="6C766C8F" w14:textId="77777777" w:rsidR="00765E93" w:rsidRDefault="00765E93"/>
    <w:p w14:paraId="162F8C8F" w14:textId="77777777" w:rsidR="00765E93" w:rsidRDefault="00765E93"/>
    <w:p w14:paraId="392FFEED" w14:textId="77777777" w:rsidR="00765E93" w:rsidRDefault="00765E93"/>
    <w:p w14:paraId="01538DB0" w14:textId="77777777" w:rsidR="00765E93" w:rsidRDefault="00765E93"/>
    <w:p w14:paraId="7D6F4644" w14:textId="77777777" w:rsidR="00765E93" w:rsidRDefault="00765E93"/>
    <w:p w14:paraId="30E79AC9" w14:textId="77777777" w:rsidR="00765E93" w:rsidRDefault="00765E93"/>
    <w:p w14:paraId="4029EE9B" w14:textId="77777777" w:rsidR="00765E93" w:rsidRDefault="00765E93"/>
    <w:p w14:paraId="23B38521" w14:textId="77777777" w:rsidR="00765E93" w:rsidRDefault="00765E93"/>
    <w:p w14:paraId="39070E24" w14:textId="77777777" w:rsidR="0092075A" w:rsidRDefault="0092075A"/>
    <w:p w14:paraId="5EB65C09" w14:textId="77777777" w:rsidR="00A756A2" w:rsidRDefault="00A756A2"/>
    <w:p w14:paraId="14F5A0C3" w14:textId="0C596BA3" w:rsidR="00A756A2" w:rsidRDefault="00A756A2" w:rsidP="00A756A2">
      <w:r>
        <w:t>ZM.</w:t>
      </w:r>
      <w:r w:rsidRPr="00B0041D">
        <w:t>KZ</w:t>
      </w:r>
      <w:r>
        <w:t>Z.271</w:t>
      </w:r>
      <w:r w:rsidRPr="00116695">
        <w:t>.0</w:t>
      </w:r>
      <w:r w:rsidR="004F672C">
        <w:t>8</w:t>
      </w:r>
      <w:r w:rsidRPr="00116695">
        <w:t>.</w:t>
      </w:r>
      <w:r>
        <w:t>20</w:t>
      </w:r>
      <w:r w:rsidR="00401DDA">
        <w:t>20</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14:paraId="2E250400" w14:textId="77777777" w:rsidR="00A756A2" w:rsidRDefault="00A756A2" w:rsidP="00A756A2"/>
    <w:p w14:paraId="5D173F74"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5FEA1B9B" w14:textId="77777777" w:rsidR="001C5AD6" w:rsidRDefault="001C5AD6" w:rsidP="001C5AD6">
      <w:pPr>
        <w:autoSpaceDE w:val="0"/>
        <w:autoSpaceDN w:val="0"/>
        <w:adjustRightInd w:val="0"/>
        <w:jc w:val="center"/>
        <w:rPr>
          <w:b/>
          <w:bCs/>
          <w:color w:val="000000"/>
        </w:rPr>
      </w:pPr>
    </w:p>
    <w:p w14:paraId="3331FAAD" w14:textId="77777777" w:rsidR="001C5AD6" w:rsidRDefault="001C5AD6" w:rsidP="001C5AD6">
      <w:pPr>
        <w:autoSpaceDE w:val="0"/>
        <w:autoSpaceDN w:val="0"/>
        <w:adjustRightInd w:val="0"/>
        <w:jc w:val="center"/>
        <w:rPr>
          <w:b/>
          <w:bCs/>
          <w:color w:val="000000"/>
        </w:rPr>
      </w:pPr>
    </w:p>
    <w:p w14:paraId="1F6A91DF"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66AD560"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B88BB02"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77B3496"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3C9D37CF" w14:textId="77777777" w:rsidR="00A756A2" w:rsidRDefault="00A756A2" w:rsidP="00A756A2"/>
    <w:p w14:paraId="7672C774" w14:textId="77777777" w:rsidR="001C5AD6" w:rsidRPr="00B87332" w:rsidRDefault="001C5AD6" w:rsidP="00A756A2"/>
    <w:p w14:paraId="2C5AA361" w14:textId="77777777" w:rsidR="001C5AD6" w:rsidRPr="001C5AD6" w:rsidRDefault="001C5AD6" w:rsidP="001C5AD6">
      <w:pPr>
        <w:autoSpaceDE w:val="0"/>
        <w:autoSpaceDN w:val="0"/>
        <w:adjustRightInd w:val="0"/>
        <w:rPr>
          <w:b/>
          <w:color w:val="000000"/>
          <w:sz w:val="28"/>
          <w:szCs w:val="28"/>
        </w:rPr>
      </w:pPr>
      <w:r w:rsidRPr="001C5AD6">
        <w:rPr>
          <w:b/>
          <w:color w:val="000000"/>
          <w:sz w:val="28"/>
          <w:szCs w:val="28"/>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7E22F7DE"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C3A8BFE" w14:textId="77777777" w:rsidR="001C5AD6" w:rsidRPr="00D7534B" w:rsidRDefault="001C5AD6" w:rsidP="00007D69">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5D195B40" w14:textId="77777777" w:rsidR="001C5AD6" w:rsidRPr="00D7534B" w:rsidRDefault="001C5AD6" w:rsidP="00007D69">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30CE8722" w14:textId="77777777" w:rsidR="001C5AD6" w:rsidRPr="00D7534B" w:rsidRDefault="001C5AD6" w:rsidP="00007D69">
            <w:pPr>
              <w:autoSpaceDE w:val="0"/>
              <w:autoSpaceDN w:val="0"/>
              <w:adjustRightInd w:val="0"/>
              <w:rPr>
                <w:lang w:val="en-US"/>
              </w:rPr>
            </w:pPr>
            <w:r w:rsidRPr="00D7534B">
              <w:rPr>
                <w:color w:val="000000"/>
                <w:lang w:val="en-US"/>
              </w:rPr>
              <w:t>Adres(y) Wykonawcy(ów)</w:t>
            </w:r>
          </w:p>
        </w:tc>
      </w:tr>
      <w:tr w:rsidR="001C5AD6" w:rsidRPr="00D7534B" w14:paraId="4CF3D8F4"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1E8BFBA8"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B42272E" w14:textId="77777777" w:rsidR="001C5AD6" w:rsidRPr="00D7534B" w:rsidRDefault="001C5AD6" w:rsidP="00007D69">
            <w:pPr>
              <w:autoSpaceDE w:val="0"/>
              <w:autoSpaceDN w:val="0"/>
              <w:adjustRightInd w:val="0"/>
              <w:rPr>
                <w:b/>
                <w:bCs/>
                <w:color w:val="000000"/>
                <w:lang w:val="en-US"/>
              </w:rPr>
            </w:pPr>
            <w:r w:rsidRPr="00D7534B">
              <w:rPr>
                <w:b/>
                <w:bCs/>
                <w:color w:val="000000"/>
                <w:lang w:val="en-US"/>
              </w:rPr>
              <w:t xml:space="preserve"> </w:t>
            </w:r>
          </w:p>
          <w:p w14:paraId="33E61708"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D0E698C" w14:textId="77777777" w:rsidR="001C5AD6" w:rsidRPr="00D7534B" w:rsidRDefault="001C5AD6" w:rsidP="00007D69">
            <w:pPr>
              <w:autoSpaceDE w:val="0"/>
              <w:autoSpaceDN w:val="0"/>
              <w:adjustRightInd w:val="0"/>
              <w:rPr>
                <w:lang w:val="en-US"/>
              </w:rPr>
            </w:pPr>
          </w:p>
        </w:tc>
      </w:tr>
      <w:tr w:rsidR="001C5AD6" w:rsidRPr="00D7534B" w14:paraId="5AB63D7A"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1D6F237"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E16FF32" w14:textId="77777777" w:rsidR="001C5AD6" w:rsidRPr="00D7534B" w:rsidRDefault="001C5AD6" w:rsidP="00007D69">
            <w:pPr>
              <w:autoSpaceDE w:val="0"/>
              <w:autoSpaceDN w:val="0"/>
              <w:adjustRightInd w:val="0"/>
              <w:rPr>
                <w:lang w:val="en-US"/>
              </w:rPr>
            </w:pPr>
          </w:p>
          <w:p w14:paraId="03490B7E"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44A8AA9" w14:textId="77777777" w:rsidR="001C5AD6" w:rsidRPr="00D7534B" w:rsidRDefault="001C5AD6" w:rsidP="00007D69">
            <w:pPr>
              <w:autoSpaceDE w:val="0"/>
              <w:autoSpaceDN w:val="0"/>
              <w:adjustRightInd w:val="0"/>
              <w:rPr>
                <w:lang w:val="en-US"/>
              </w:rPr>
            </w:pPr>
          </w:p>
        </w:tc>
      </w:tr>
    </w:tbl>
    <w:p w14:paraId="1C615820" w14:textId="77777777" w:rsidR="00A756A2" w:rsidRDefault="00A756A2" w:rsidP="00A756A2"/>
    <w:p w14:paraId="5D7E7F31" w14:textId="77777777" w:rsidR="00FB283C" w:rsidRDefault="00FB283C" w:rsidP="00A756A2"/>
    <w:p w14:paraId="58E26426" w14:textId="77777777" w:rsidR="00FB283C" w:rsidRPr="00B87332" w:rsidRDefault="00FB283C" w:rsidP="00A756A2"/>
    <w:p w14:paraId="0028EE7C" w14:textId="77777777" w:rsidR="001C5AD6" w:rsidRPr="001C5AD6" w:rsidRDefault="001C5AD6" w:rsidP="001C5AD6">
      <w:pPr>
        <w:jc w:val="center"/>
        <w:rPr>
          <w:b/>
          <w:sz w:val="28"/>
          <w:szCs w:val="28"/>
        </w:rPr>
      </w:pPr>
      <w:r w:rsidRPr="001C5AD6">
        <w:rPr>
          <w:b/>
          <w:sz w:val="28"/>
          <w:szCs w:val="28"/>
        </w:rPr>
        <w:t>OŚWIADCZAM(Y), ŻE</w:t>
      </w:r>
    </w:p>
    <w:p w14:paraId="3D51B502" w14:textId="77777777" w:rsidR="00A756A2" w:rsidRDefault="001C5AD6" w:rsidP="00A756A2">
      <w:r>
        <w:t>wykonałem (wykonaliśmy) następujące usługi:</w:t>
      </w:r>
    </w:p>
    <w:p w14:paraId="0299DCC8"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578A95BC"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63B7985B" w14:textId="77777777" w:rsidR="00EB2D4B" w:rsidRPr="00D7534B" w:rsidRDefault="00EB2D4B" w:rsidP="001C5AD6">
            <w:pPr>
              <w:autoSpaceDE w:val="0"/>
              <w:autoSpaceDN w:val="0"/>
              <w:adjustRightInd w:val="0"/>
              <w:jc w:val="center"/>
              <w:rPr>
                <w:lang w:val="en-US"/>
              </w:rPr>
            </w:pPr>
            <w:r w:rsidRPr="00D7534B">
              <w:rPr>
                <w:color w:val="000000"/>
                <w:lang w:val="en-US"/>
              </w:rPr>
              <w:t>l.p.</w:t>
            </w:r>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155CC1A4" w14:textId="77777777" w:rsidR="00EB2D4B" w:rsidRPr="00D7534B" w:rsidRDefault="00EB2D4B" w:rsidP="001C5AD6">
            <w:pPr>
              <w:autoSpaceDE w:val="0"/>
              <w:autoSpaceDN w:val="0"/>
              <w:adjustRightInd w:val="0"/>
              <w:jc w:val="center"/>
              <w:rPr>
                <w:lang w:val="en-US"/>
              </w:rPr>
            </w:pPr>
            <w:r>
              <w:rPr>
                <w:color w:val="000000"/>
                <w:lang w:val="en-US"/>
              </w:rPr>
              <w:t>Nazwa usługi</w:t>
            </w:r>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227D6E3F" w14:textId="77777777" w:rsidR="00EB2D4B" w:rsidRPr="00D7534B" w:rsidRDefault="00EB2D4B" w:rsidP="001C5AD6">
            <w:pPr>
              <w:autoSpaceDE w:val="0"/>
              <w:autoSpaceDN w:val="0"/>
              <w:adjustRightInd w:val="0"/>
              <w:jc w:val="center"/>
              <w:rPr>
                <w:color w:val="000000"/>
                <w:lang w:val="en-US"/>
              </w:rPr>
            </w:pPr>
            <w:r>
              <w:rPr>
                <w:color w:val="000000"/>
                <w:lang w:val="en-US"/>
              </w:rPr>
              <w:t>Wartość usługi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40FB2D2B" w14:textId="77777777" w:rsidR="00EB2D4B" w:rsidRDefault="00EB2D4B" w:rsidP="001C5AD6">
            <w:pPr>
              <w:autoSpaceDE w:val="0"/>
              <w:autoSpaceDN w:val="0"/>
              <w:adjustRightInd w:val="0"/>
              <w:jc w:val="center"/>
              <w:rPr>
                <w:color w:val="000000"/>
                <w:lang w:val="en-US"/>
              </w:rPr>
            </w:pPr>
            <w:r>
              <w:rPr>
                <w:color w:val="000000"/>
                <w:lang w:val="en-US"/>
              </w:rPr>
              <w:t>Przedmiot</w:t>
            </w:r>
          </w:p>
          <w:p w14:paraId="7F00B2FE" w14:textId="77777777" w:rsidR="00EB2D4B" w:rsidRDefault="00EB2D4B" w:rsidP="001C5AD6">
            <w:pPr>
              <w:autoSpaceDE w:val="0"/>
              <w:autoSpaceDN w:val="0"/>
              <w:adjustRightInd w:val="0"/>
              <w:jc w:val="center"/>
              <w:rPr>
                <w:color w:val="000000"/>
                <w:lang w:val="en-US"/>
              </w:rPr>
            </w:pPr>
            <w:r>
              <w:rPr>
                <w:color w:val="000000"/>
                <w:lang w:val="en-US"/>
              </w:rPr>
              <w:t>usługi</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58DFBB73" w14:textId="77777777" w:rsidR="00EB2D4B" w:rsidRDefault="00EB2D4B" w:rsidP="001C5AD6">
            <w:pPr>
              <w:autoSpaceDE w:val="0"/>
              <w:autoSpaceDN w:val="0"/>
              <w:adjustRightInd w:val="0"/>
              <w:jc w:val="center"/>
              <w:rPr>
                <w:color w:val="000000"/>
                <w:lang w:val="en-US"/>
              </w:rPr>
            </w:pPr>
            <w:r>
              <w:rPr>
                <w:color w:val="000000"/>
                <w:lang w:val="en-US"/>
              </w:rPr>
              <w:t xml:space="preserve">Data wykonania </w:t>
            </w:r>
          </w:p>
          <w:p w14:paraId="1A270A5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66C3693D" w14:textId="77777777" w:rsidR="00EB2D4B" w:rsidRDefault="00EB2D4B" w:rsidP="001C5AD6">
            <w:pPr>
              <w:autoSpaceDE w:val="0"/>
              <w:autoSpaceDN w:val="0"/>
              <w:adjustRightInd w:val="0"/>
              <w:jc w:val="center"/>
              <w:rPr>
                <w:color w:val="000000"/>
                <w:lang w:val="en-US"/>
              </w:rPr>
            </w:pPr>
            <w:r>
              <w:rPr>
                <w:color w:val="000000"/>
                <w:lang w:val="en-US"/>
              </w:rPr>
              <w:t>Odbiorca (nazwa,</w:t>
            </w:r>
          </w:p>
          <w:p w14:paraId="71A9429E" w14:textId="77777777" w:rsidR="00EB2D4B" w:rsidRDefault="00EB2D4B" w:rsidP="001C5AD6">
            <w:pPr>
              <w:autoSpaceDE w:val="0"/>
              <w:autoSpaceDN w:val="0"/>
              <w:adjustRightInd w:val="0"/>
              <w:jc w:val="center"/>
              <w:rPr>
                <w:color w:val="000000"/>
                <w:lang w:val="en-US"/>
              </w:rPr>
            </w:pPr>
            <w:r>
              <w:rPr>
                <w:color w:val="000000"/>
                <w:lang w:val="en-US"/>
              </w:rPr>
              <w:t>adres)</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056D921A" w14:textId="77777777" w:rsidR="00EB2D4B" w:rsidRPr="00D7534B" w:rsidRDefault="00EB2D4B" w:rsidP="001C5AD6">
            <w:pPr>
              <w:autoSpaceDE w:val="0"/>
              <w:autoSpaceDN w:val="0"/>
              <w:adjustRightInd w:val="0"/>
              <w:jc w:val="center"/>
              <w:rPr>
                <w:lang w:val="en-US"/>
              </w:rPr>
            </w:pPr>
            <w:r>
              <w:rPr>
                <w:color w:val="000000"/>
                <w:lang w:val="en-US"/>
              </w:rPr>
              <w:t xml:space="preserve"> Wykonawcy</w:t>
            </w:r>
          </w:p>
        </w:tc>
      </w:tr>
      <w:tr w:rsidR="00EB2D4B" w:rsidRPr="00D7534B" w14:paraId="1351E73D"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7A9F202A" w14:textId="77777777" w:rsidR="00EB2D4B" w:rsidRPr="00D7534B" w:rsidRDefault="00EB2D4B" w:rsidP="00007D6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45A1E76A" w14:textId="77777777" w:rsidR="00EB2D4B" w:rsidRPr="00D7534B" w:rsidRDefault="00EB2D4B" w:rsidP="00007D69">
            <w:pPr>
              <w:autoSpaceDE w:val="0"/>
              <w:autoSpaceDN w:val="0"/>
              <w:adjustRightInd w:val="0"/>
              <w:rPr>
                <w:b/>
                <w:bCs/>
                <w:color w:val="000000"/>
                <w:lang w:val="en-US"/>
              </w:rPr>
            </w:pPr>
          </w:p>
          <w:p w14:paraId="6F37A698" w14:textId="77777777" w:rsidR="00EB2D4B" w:rsidRDefault="00EB2D4B" w:rsidP="00007D69">
            <w:pPr>
              <w:autoSpaceDE w:val="0"/>
              <w:autoSpaceDN w:val="0"/>
              <w:adjustRightInd w:val="0"/>
              <w:rPr>
                <w:lang w:val="en-US"/>
              </w:rPr>
            </w:pPr>
          </w:p>
          <w:p w14:paraId="44FF144C"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08BA83DA"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660E64F"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7053AA"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646A169"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4EAB0E56" w14:textId="77777777" w:rsidR="00EB2D4B" w:rsidRPr="00D7534B" w:rsidRDefault="00EB2D4B" w:rsidP="00007D69">
            <w:pPr>
              <w:autoSpaceDE w:val="0"/>
              <w:autoSpaceDN w:val="0"/>
              <w:adjustRightInd w:val="0"/>
              <w:rPr>
                <w:lang w:val="en-US"/>
              </w:rPr>
            </w:pPr>
          </w:p>
        </w:tc>
      </w:tr>
      <w:tr w:rsidR="00EB2D4B" w:rsidRPr="00D7534B" w14:paraId="7CFC5419"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820DB83" w14:textId="77777777" w:rsidR="00EB2D4B" w:rsidRPr="00D7534B" w:rsidRDefault="00EB2D4B" w:rsidP="00007D6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2F920DF4" w14:textId="77777777" w:rsidR="00EB2D4B" w:rsidRPr="00D7534B" w:rsidRDefault="00EB2D4B" w:rsidP="00007D69">
            <w:pPr>
              <w:autoSpaceDE w:val="0"/>
              <w:autoSpaceDN w:val="0"/>
              <w:adjustRightInd w:val="0"/>
              <w:rPr>
                <w:lang w:val="en-US"/>
              </w:rPr>
            </w:pPr>
          </w:p>
          <w:p w14:paraId="112E098F" w14:textId="77777777" w:rsidR="00EB2D4B" w:rsidRDefault="00EB2D4B" w:rsidP="00007D69">
            <w:pPr>
              <w:autoSpaceDE w:val="0"/>
              <w:autoSpaceDN w:val="0"/>
              <w:adjustRightInd w:val="0"/>
              <w:rPr>
                <w:lang w:val="en-US"/>
              </w:rPr>
            </w:pPr>
          </w:p>
          <w:p w14:paraId="2E31641B"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7DA1948"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45089ED8"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6C2AD71"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2584B440"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6F03B9D0" w14:textId="77777777" w:rsidR="00EB2D4B" w:rsidRPr="00D7534B" w:rsidRDefault="00EB2D4B" w:rsidP="00007D69">
            <w:pPr>
              <w:autoSpaceDE w:val="0"/>
              <w:autoSpaceDN w:val="0"/>
              <w:adjustRightInd w:val="0"/>
              <w:rPr>
                <w:lang w:val="en-US"/>
              </w:rPr>
            </w:pPr>
          </w:p>
        </w:tc>
      </w:tr>
      <w:tr w:rsidR="00EB2D4B" w:rsidRPr="00D7534B" w14:paraId="0AA5309B"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773346E1" w14:textId="77777777" w:rsidR="00EB2D4B" w:rsidRPr="00D7534B" w:rsidRDefault="00EB2D4B" w:rsidP="00007D6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05331310" w14:textId="77777777" w:rsidR="00EB2D4B" w:rsidRDefault="00EB2D4B" w:rsidP="00007D69">
            <w:pPr>
              <w:autoSpaceDE w:val="0"/>
              <w:autoSpaceDN w:val="0"/>
              <w:adjustRightInd w:val="0"/>
              <w:rPr>
                <w:lang w:val="en-US"/>
              </w:rPr>
            </w:pPr>
          </w:p>
          <w:p w14:paraId="136F00E4" w14:textId="77777777" w:rsidR="00EB2D4B" w:rsidRDefault="00EB2D4B" w:rsidP="00007D69">
            <w:pPr>
              <w:autoSpaceDE w:val="0"/>
              <w:autoSpaceDN w:val="0"/>
              <w:adjustRightInd w:val="0"/>
              <w:rPr>
                <w:lang w:val="en-US"/>
              </w:rPr>
            </w:pPr>
          </w:p>
          <w:p w14:paraId="2481E786"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269BB81A"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3EF28EAB"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A580C10"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1ED3A8C4"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38FE30DC" w14:textId="77777777" w:rsidR="00EB2D4B" w:rsidRPr="00D7534B" w:rsidRDefault="00EB2D4B" w:rsidP="00007D69">
            <w:pPr>
              <w:autoSpaceDE w:val="0"/>
              <w:autoSpaceDN w:val="0"/>
              <w:adjustRightInd w:val="0"/>
              <w:rPr>
                <w:lang w:val="en-US"/>
              </w:rPr>
            </w:pPr>
          </w:p>
        </w:tc>
      </w:tr>
    </w:tbl>
    <w:p w14:paraId="7E466520" w14:textId="77777777" w:rsidR="001C5AD6" w:rsidRDefault="001C5AD6" w:rsidP="00A756A2"/>
    <w:p w14:paraId="6DA26D04" w14:textId="77777777" w:rsidR="001C5AD6" w:rsidRDefault="00FB283C" w:rsidP="00A756A2">
      <w:r>
        <w:t>Wypełnić zgodnie z pkt.  9.4.2.  SIWZ</w:t>
      </w:r>
    </w:p>
    <w:p w14:paraId="0B3D1DFB" w14:textId="77777777" w:rsidR="001C5AD6" w:rsidRPr="00B87332" w:rsidRDefault="001C5AD6" w:rsidP="00A756A2"/>
    <w:p w14:paraId="42B3CC79" w14:textId="77777777" w:rsidR="00A756A2" w:rsidRDefault="00A756A2" w:rsidP="00A756A2"/>
    <w:p w14:paraId="06B810D5" w14:textId="77777777" w:rsidR="00FB283C" w:rsidRDefault="00FB283C" w:rsidP="00A756A2"/>
    <w:p w14:paraId="5E6A6ACF" w14:textId="77777777" w:rsidR="00FB283C" w:rsidRPr="00B87332" w:rsidRDefault="00FB283C" w:rsidP="00A756A2"/>
    <w:p w14:paraId="33906037" w14:textId="77777777" w:rsidR="00A756A2" w:rsidRPr="00B87332" w:rsidRDefault="00A756A2" w:rsidP="00A756A2">
      <w:r>
        <w:t>…………………..(miejscowość), dnia………….r.</w:t>
      </w:r>
    </w:p>
    <w:p w14:paraId="44C7EFBA" w14:textId="77777777" w:rsidR="00A756A2" w:rsidRPr="00B87332" w:rsidRDefault="00A756A2" w:rsidP="00A756A2"/>
    <w:p w14:paraId="454492EE" w14:textId="77777777" w:rsidR="00A756A2" w:rsidRDefault="00A756A2" w:rsidP="00A756A2">
      <w:pPr>
        <w:rPr>
          <w:strike/>
        </w:rPr>
      </w:pPr>
    </w:p>
    <w:p w14:paraId="72C57E90" w14:textId="77777777" w:rsidR="00A756A2" w:rsidRPr="00DA194B" w:rsidRDefault="00A756A2" w:rsidP="00A756A2">
      <w:r w:rsidRPr="00DA194B">
        <w:t xml:space="preserve">                                                                                                      ………</w:t>
      </w:r>
      <w:r>
        <w:t>……………….</w:t>
      </w:r>
    </w:p>
    <w:p w14:paraId="1D954CCE" w14:textId="77777777" w:rsidR="00A756A2" w:rsidRDefault="00A756A2" w:rsidP="00A756A2">
      <w:r w:rsidRPr="00DA194B">
        <w:t xml:space="preserve">                                                                                                               </w:t>
      </w:r>
      <w:r>
        <w:t xml:space="preserve">   </w:t>
      </w:r>
      <w:r w:rsidRPr="00DA194B">
        <w:t xml:space="preserve"> (podpis)</w:t>
      </w:r>
    </w:p>
    <w:p w14:paraId="03B0434C"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3"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8"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39"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1"/>
  </w:num>
  <w:num w:numId="4">
    <w:abstractNumId w:val="30"/>
  </w:num>
  <w:num w:numId="5">
    <w:abstractNumId w:val="25"/>
  </w:num>
  <w:num w:numId="6">
    <w:abstractNumId w:val="37"/>
  </w:num>
  <w:num w:numId="7">
    <w:abstractNumId w:val="10"/>
  </w:num>
  <w:num w:numId="8">
    <w:abstractNumId w:val="36"/>
  </w:num>
  <w:num w:numId="9">
    <w:abstractNumId w:val="34"/>
  </w:num>
  <w:num w:numId="10">
    <w:abstractNumId w:val="3"/>
  </w:num>
  <w:num w:numId="11">
    <w:abstractNumId w:val="7"/>
  </w:num>
  <w:num w:numId="12">
    <w:abstractNumId w:val="12"/>
  </w:num>
  <w:num w:numId="13">
    <w:abstractNumId w:val="14"/>
  </w:num>
  <w:num w:numId="14">
    <w:abstractNumId w:val="43"/>
  </w:num>
  <w:num w:numId="15">
    <w:abstractNumId w:val="15"/>
  </w:num>
  <w:num w:numId="16">
    <w:abstractNumId w:val="21"/>
  </w:num>
  <w:num w:numId="17">
    <w:abstractNumId w:val="1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0"/>
  </w:num>
  <w:num w:numId="22">
    <w:abstractNumId w:val="35"/>
  </w:num>
  <w:num w:numId="23">
    <w:abstractNumId w:val="32"/>
  </w:num>
  <w:num w:numId="24">
    <w:abstractNumId w:val="27"/>
  </w:num>
  <w:num w:numId="25">
    <w:abstractNumId w:val="8"/>
  </w:num>
  <w:num w:numId="26">
    <w:abstractNumId w:val="0"/>
    <w:lvlOverride w:ilvl="0">
      <w:startOverride w:val="1"/>
    </w:lvlOverride>
  </w:num>
  <w:num w:numId="27">
    <w:abstractNumId w:val="4"/>
  </w:num>
  <w:num w:numId="28">
    <w:abstractNumId w:val="42"/>
  </w:num>
  <w:num w:numId="29">
    <w:abstractNumId w:val="11"/>
  </w:num>
  <w:num w:numId="30">
    <w:abstractNumId w:val="46"/>
  </w:num>
  <w:num w:numId="31">
    <w:abstractNumId w:val="48"/>
  </w:num>
  <w:num w:numId="32">
    <w:abstractNumId w:val="29"/>
  </w:num>
  <w:num w:numId="33">
    <w:abstractNumId w:val="23"/>
  </w:num>
  <w:num w:numId="34">
    <w:abstractNumId w:val="38"/>
  </w:num>
  <w:num w:numId="35">
    <w:abstractNumId w:val="33"/>
  </w:num>
  <w:num w:numId="36">
    <w:abstractNumId w:val="28"/>
  </w:num>
  <w:num w:numId="37">
    <w:abstractNumId w:val="40"/>
  </w:num>
  <w:num w:numId="38">
    <w:abstractNumId w:val="5"/>
  </w:num>
  <w:num w:numId="39">
    <w:abstractNumId w:val="45"/>
  </w:num>
  <w:num w:numId="40">
    <w:abstractNumId w:val="13"/>
  </w:num>
  <w:num w:numId="41">
    <w:abstractNumId w:val="39"/>
  </w:num>
  <w:num w:numId="42">
    <w:abstractNumId w:val="17"/>
  </w:num>
  <w:num w:numId="43">
    <w:abstractNumId w:val="44"/>
  </w:num>
  <w:num w:numId="44">
    <w:abstractNumId w:val="19"/>
  </w:num>
  <w:num w:numId="45">
    <w:abstractNumId w:val="6"/>
  </w:num>
  <w:num w:numId="46">
    <w:abstractNumId w:val="24"/>
  </w:num>
  <w:num w:numId="47">
    <w:abstractNumId w:val="9"/>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227"/>
    <w:rsid w:val="00003911"/>
    <w:rsid w:val="00007D69"/>
    <w:rsid w:val="00010434"/>
    <w:rsid w:val="0001211D"/>
    <w:rsid w:val="000275ED"/>
    <w:rsid w:val="00032031"/>
    <w:rsid w:val="00081D1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D3C0D"/>
    <w:rsid w:val="001E37FD"/>
    <w:rsid w:val="001F6ACC"/>
    <w:rsid w:val="002005BE"/>
    <w:rsid w:val="00217E49"/>
    <w:rsid w:val="00237B96"/>
    <w:rsid w:val="00255A6C"/>
    <w:rsid w:val="00270096"/>
    <w:rsid w:val="00273100"/>
    <w:rsid w:val="0029572F"/>
    <w:rsid w:val="002975E5"/>
    <w:rsid w:val="002C6206"/>
    <w:rsid w:val="002C73F8"/>
    <w:rsid w:val="002C7F80"/>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E0476"/>
    <w:rsid w:val="003E097A"/>
    <w:rsid w:val="00401DDA"/>
    <w:rsid w:val="00404D1E"/>
    <w:rsid w:val="004148A4"/>
    <w:rsid w:val="004220E7"/>
    <w:rsid w:val="00432901"/>
    <w:rsid w:val="004B0891"/>
    <w:rsid w:val="004C7922"/>
    <w:rsid w:val="004C7B78"/>
    <w:rsid w:val="004D40E5"/>
    <w:rsid w:val="004F672C"/>
    <w:rsid w:val="00506666"/>
    <w:rsid w:val="00530522"/>
    <w:rsid w:val="005604E5"/>
    <w:rsid w:val="005615B3"/>
    <w:rsid w:val="005636C6"/>
    <w:rsid w:val="00565439"/>
    <w:rsid w:val="00584393"/>
    <w:rsid w:val="00592B58"/>
    <w:rsid w:val="005C6003"/>
    <w:rsid w:val="005D02B9"/>
    <w:rsid w:val="00606D23"/>
    <w:rsid w:val="0061015F"/>
    <w:rsid w:val="00625699"/>
    <w:rsid w:val="00657C60"/>
    <w:rsid w:val="006849D8"/>
    <w:rsid w:val="006A7CBA"/>
    <w:rsid w:val="006B259E"/>
    <w:rsid w:val="006B527D"/>
    <w:rsid w:val="006C176B"/>
    <w:rsid w:val="006C602C"/>
    <w:rsid w:val="006D4AC1"/>
    <w:rsid w:val="006F7420"/>
    <w:rsid w:val="0070016E"/>
    <w:rsid w:val="00744DD2"/>
    <w:rsid w:val="00765E93"/>
    <w:rsid w:val="0078290C"/>
    <w:rsid w:val="007C2F6E"/>
    <w:rsid w:val="007C4237"/>
    <w:rsid w:val="007C6B8D"/>
    <w:rsid w:val="007E7E0C"/>
    <w:rsid w:val="007F4005"/>
    <w:rsid w:val="007F6AB0"/>
    <w:rsid w:val="008025D3"/>
    <w:rsid w:val="00816863"/>
    <w:rsid w:val="008369A8"/>
    <w:rsid w:val="0085325D"/>
    <w:rsid w:val="008744B8"/>
    <w:rsid w:val="0089250A"/>
    <w:rsid w:val="008A607F"/>
    <w:rsid w:val="008D124F"/>
    <w:rsid w:val="008D3349"/>
    <w:rsid w:val="008E1B48"/>
    <w:rsid w:val="008F0276"/>
    <w:rsid w:val="009010B2"/>
    <w:rsid w:val="00901C27"/>
    <w:rsid w:val="0092075A"/>
    <w:rsid w:val="0094099F"/>
    <w:rsid w:val="00955CD1"/>
    <w:rsid w:val="0095653A"/>
    <w:rsid w:val="00974CFE"/>
    <w:rsid w:val="009A0EB0"/>
    <w:rsid w:val="009C6C57"/>
    <w:rsid w:val="009C6C93"/>
    <w:rsid w:val="009C7685"/>
    <w:rsid w:val="009D3B38"/>
    <w:rsid w:val="009F3853"/>
    <w:rsid w:val="00A14C18"/>
    <w:rsid w:val="00A269DF"/>
    <w:rsid w:val="00A30F6A"/>
    <w:rsid w:val="00A4520B"/>
    <w:rsid w:val="00A52299"/>
    <w:rsid w:val="00A57182"/>
    <w:rsid w:val="00A6352D"/>
    <w:rsid w:val="00A66202"/>
    <w:rsid w:val="00A756A2"/>
    <w:rsid w:val="00AA2EFF"/>
    <w:rsid w:val="00AA58D5"/>
    <w:rsid w:val="00AB4CB4"/>
    <w:rsid w:val="00AD0BC9"/>
    <w:rsid w:val="00AD2E8C"/>
    <w:rsid w:val="00B0041D"/>
    <w:rsid w:val="00B073B2"/>
    <w:rsid w:val="00BA46D8"/>
    <w:rsid w:val="00BC1676"/>
    <w:rsid w:val="00BC3898"/>
    <w:rsid w:val="00BC3D1E"/>
    <w:rsid w:val="00BF5FBA"/>
    <w:rsid w:val="00C05A91"/>
    <w:rsid w:val="00C36AEF"/>
    <w:rsid w:val="00C55D33"/>
    <w:rsid w:val="00C7412F"/>
    <w:rsid w:val="00C8155A"/>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73035"/>
    <w:rsid w:val="00F945D1"/>
    <w:rsid w:val="00FB0C59"/>
    <w:rsid w:val="00FB24F3"/>
    <w:rsid w:val="00FB283C"/>
    <w:rsid w:val="00FB5929"/>
    <w:rsid w:val="00FD31E9"/>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DCB13"/>
  <w15:docId w15:val="{5BFA727D-B876-4B0B-BC4B-35859DEB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4240</Words>
  <Characters>25442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Stoklosa</cp:lastModifiedBy>
  <cp:revision>3</cp:revision>
  <cp:lastPrinted>2018-04-09T08:00:00Z</cp:lastPrinted>
  <dcterms:created xsi:type="dcterms:W3CDTF">2020-06-17T09:57:00Z</dcterms:created>
  <dcterms:modified xsi:type="dcterms:W3CDTF">2020-06-17T09:59:00Z</dcterms:modified>
</cp:coreProperties>
</file>