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Pr="00832E58" w:rsidRDefault="006928A3" w:rsidP="006928A3">
      <w:pPr>
        <w:autoSpaceDE w:val="0"/>
        <w:spacing w:line="380" w:lineRule="exact"/>
        <w:contextualSpacing/>
        <w:jc w:val="right"/>
        <w:rPr>
          <w:rFonts w:asciiTheme="minorHAnsi" w:eastAsia="Courier New" w:hAnsiTheme="minorHAnsi" w:cstheme="minorHAnsi"/>
          <w:sz w:val="22"/>
          <w:szCs w:val="22"/>
          <w:vertAlign w:val="subscript"/>
        </w:rPr>
      </w:pPr>
      <w:bookmarkStart w:id="0" w:name="_GoBack"/>
      <w:bookmarkEnd w:id="0"/>
    </w:p>
    <w:p w:rsidR="006928A3" w:rsidRPr="002D4BC7" w:rsidRDefault="006928A3" w:rsidP="006928A3">
      <w:pPr>
        <w:pStyle w:val="Nagwek"/>
        <w:rPr>
          <w:rFonts w:asciiTheme="minorHAnsi" w:hAnsiTheme="minorHAnsi" w:cstheme="minorHAnsi"/>
        </w:rPr>
      </w:pPr>
      <w:r w:rsidRPr="002D4BC7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5753100" cy="1019175"/>
            <wp:effectExtent l="19050" t="0" r="0" b="0"/>
            <wp:docPr id="1" name="Obraz 4" descr="naglowek nowy pap f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aglowek nowy pap fi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A3" w:rsidRPr="002D4BC7" w:rsidRDefault="00832E58" w:rsidP="006928A3">
      <w:pPr>
        <w:autoSpaceDE w:val="0"/>
        <w:spacing w:line="380" w:lineRule="exact"/>
        <w:contextualSpacing/>
        <w:jc w:val="right"/>
        <w:rPr>
          <w:rFonts w:asciiTheme="minorHAnsi" w:eastAsia="Courier New" w:hAnsiTheme="minorHAnsi" w:cstheme="minorHAnsi"/>
          <w:sz w:val="22"/>
          <w:szCs w:val="22"/>
        </w:rPr>
      </w:pPr>
      <w:r>
        <w:rPr>
          <w:rFonts w:asciiTheme="minorHAnsi" w:eastAsia="Courier New" w:hAnsiTheme="minorHAnsi" w:cstheme="minorHAnsi"/>
          <w:sz w:val="22"/>
          <w:szCs w:val="22"/>
        </w:rPr>
        <w:t>Lubiszyn, dnia  04.03.2019</w:t>
      </w:r>
      <w:r w:rsidR="006928A3" w:rsidRPr="002D4BC7">
        <w:rPr>
          <w:rFonts w:asciiTheme="minorHAnsi" w:eastAsia="Courier New" w:hAnsiTheme="minorHAnsi" w:cstheme="minorHAnsi"/>
          <w:sz w:val="22"/>
          <w:szCs w:val="22"/>
        </w:rPr>
        <w:t>r.</w:t>
      </w:r>
    </w:p>
    <w:p w:rsidR="006928A3" w:rsidRPr="002D4BC7" w:rsidRDefault="006928A3" w:rsidP="006928A3">
      <w:pPr>
        <w:spacing w:line="380" w:lineRule="exac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4BC7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6928A3" w:rsidRPr="002D4BC7" w:rsidRDefault="006928A3" w:rsidP="006928A3">
      <w:pPr>
        <w:spacing w:line="380" w:lineRule="exac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28A3" w:rsidRPr="002D4BC7" w:rsidRDefault="006928A3" w:rsidP="006928A3">
      <w:pPr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928A3" w:rsidRDefault="006928A3" w:rsidP="006928A3">
      <w:pPr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7578F" w:rsidRPr="002D4BC7" w:rsidRDefault="0077578F" w:rsidP="006928A3">
      <w:pPr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928A3" w:rsidRPr="002D4BC7" w:rsidRDefault="006928A3" w:rsidP="006928A3">
      <w:pPr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928A3" w:rsidRPr="002D4BC7" w:rsidRDefault="00E208EE" w:rsidP="006928A3">
      <w:pPr>
        <w:shd w:val="clear" w:color="auto" w:fill="D9D9D9" w:themeFill="background1" w:themeFillShade="D9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113EF1">
        <w:rPr>
          <w:rFonts w:asciiTheme="minorHAnsi" w:hAnsiTheme="minorHAnsi" w:cstheme="minorHAnsi"/>
          <w:sz w:val="22"/>
          <w:szCs w:val="22"/>
        </w:rPr>
        <w:t xml:space="preserve"> NR </w:t>
      </w:r>
      <w:r w:rsidR="00832E58">
        <w:rPr>
          <w:rFonts w:asciiTheme="minorHAnsi" w:hAnsiTheme="minorHAnsi" w:cstheme="minorHAnsi"/>
          <w:sz w:val="22"/>
          <w:szCs w:val="22"/>
        </w:rPr>
        <w:t>5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578F" w:rsidRPr="002D4BC7" w:rsidRDefault="0077578F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Default="006928A3" w:rsidP="006928A3">
      <w:pPr>
        <w:spacing w:line="380" w:lineRule="exac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Sygnatura projektu/postępowania: RIT.271.2.</w:t>
      </w:r>
      <w:r w:rsidR="00832E58">
        <w:rPr>
          <w:rFonts w:asciiTheme="minorHAnsi" w:hAnsiTheme="minorHAnsi" w:cstheme="minorHAnsi"/>
          <w:sz w:val="22"/>
          <w:szCs w:val="22"/>
        </w:rPr>
        <w:t>5</w:t>
      </w:r>
      <w:r w:rsidR="001E5910">
        <w:rPr>
          <w:rFonts w:asciiTheme="minorHAnsi" w:hAnsiTheme="minorHAnsi" w:cstheme="minorHAnsi"/>
          <w:sz w:val="22"/>
          <w:szCs w:val="22"/>
        </w:rPr>
        <w:t>.2019</w:t>
      </w:r>
    </w:p>
    <w:p w:rsidR="00B959E3" w:rsidRPr="002D4BC7" w:rsidRDefault="00B959E3" w:rsidP="006928A3">
      <w:pPr>
        <w:spacing w:line="380" w:lineRule="exac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spacing w:line="380" w:lineRule="exac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spacing w:line="380" w:lineRule="exac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Nazwa zamówienia: </w:t>
      </w:r>
    </w:p>
    <w:p w:rsidR="006928A3" w:rsidRPr="00143318" w:rsidRDefault="006928A3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2E58" w:rsidRPr="00EE3234" w:rsidRDefault="00113EF1" w:rsidP="00832E58">
      <w:pPr>
        <w:tabs>
          <w:tab w:val="left" w:pos="142"/>
        </w:tabs>
        <w:ind w:left="-142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„Nadzór inwestorski- inspektor nadzoru nad realizacją zadania:  </w:t>
      </w:r>
      <w:r w:rsidR="0077578F">
        <w:rPr>
          <w:rFonts w:ascii="Arial Narrow" w:hAnsi="Arial Narrow" w:cs="Calibri"/>
          <w:b/>
          <w:sz w:val="20"/>
          <w:szCs w:val="20"/>
        </w:rPr>
        <w:t>„ROZBUDOWA</w:t>
      </w:r>
      <w:r w:rsidR="00832E58" w:rsidRPr="00EE3234">
        <w:rPr>
          <w:rFonts w:ascii="Arial Narrow" w:hAnsi="Arial Narrow" w:cs="Calibri"/>
          <w:b/>
          <w:sz w:val="20"/>
          <w:szCs w:val="20"/>
        </w:rPr>
        <w:t xml:space="preserve"> BUDYNKU SZKOŁY PODSTAWOWEJ W LUBNIE O SANITARIATY, SZATNIE, HOL WEJŚCIOWY DO SZKOŁY, KORYTARZ ORAZ SALĘ LEKCYJNĄ NA DZIAŁKACH NR 235 I 236/3 OBRĘB LUBNO, PLAC WYZWOLENIA 8, GMINA LUBISZYN</w:t>
      </w:r>
      <w:r w:rsidR="00832E58">
        <w:rPr>
          <w:rFonts w:ascii="Arial Narrow" w:hAnsi="Arial Narrow" w:cs="Calibri"/>
          <w:b/>
          <w:sz w:val="20"/>
          <w:szCs w:val="20"/>
        </w:rPr>
        <w:t>”</w:t>
      </w: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3318" w:rsidRDefault="0014331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832E58" w:rsidRDefault="00832E5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832E58" w:rsidRPr="002D4BC7" w:rsidRDefault="00832E58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D4BC7">
        <w:rPr>
          <w:rFonts w:asciiTheme="minorHAnsi" w:hAnsiTheme="minorHAnsi" w:cstheme="minorHAnsi"/>
          <w:b/>
          <w:smallCaps/>
          <w:sz w:val="22"/>
          <w:szCs w:val="22"/>
        </w:rPr>
        <w:t>I. Dane ogólne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1.1. Nazwa i adres zamawiającego</w:t>
      </w:r>
      <w:r w:rsidRPr="002D4BC7">
        <w:rPr>
          <w:rFonts w:asciiTheme="minorHAnsi" w:hAnsiTheme="minorHAnsi" w:cstheme="minorHAnsi"/>
          <w:sz w:val="22"/>
          <w:szCs w:val="22"/>
        </w:rPr>
        <w:t xml:space="preserve">: </w:t>
      </w:r>
      <w:r w:rsidRPr="002D4BC7">
        <w:rPr>
          <w:rFonts w:asciiTheme="minorHAnsi" w:hAnsiTheme="minorHAnsi" w:cstheme="minorHAnsi"/>
          <w:b/>
          <w:sz w:val="22"/>
          <w:szCs w:val="22"/>
        </w:rPr>
        <w:t>Gmina Lubiszyn, Plac Jedności Robotniczej 1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1.2 Osoby do kontaktu po stronie zamawiającego: </w:t>
      </w:r>
      <w:r w:rsidR="00C9099A">
        <w:rPr>
          <w:rFonts w:asciiTheme="minorHAnsi" w:hAnsiTheme="minorHAnsi" w:cstheme="minorHAnsi"/>
          <w:b/>
          <w:sz w:val="22"/>
          <w:szCs w:val="22"/>
        </w:rPr>
        <w:t>Magdalena Sobierajczyk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1.3 Tryb udzielania zamówienia: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Postępowanie w sprawie wyboru wykonawcy prowadzone jest zgodnie z ustawą prawo zamówień publicznych.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1.4 Data i miejsce opublikowania zapytania ofertowego</w:t>
      </w:r>
      <w:r w:rsidR="00113EF1">
        <w:rPr>
          <w:rFonts w:asciiTheme="minorHAnsi" w:hAnsiTheme="minorHAnsi" w:cstheme="minorHAnsi"/>
          <w:sz w:val="22"/>
          <w:szCs w:val="22"/>
        </w:rPr>
        <w:t xml:space="preserve">: </w:t>
      </w:r>
      <w:r w:rsidR="00C9099A">
        <w:rPr>
          <w:rFonts w:asciiTheme="minorHAnsi" w:hAnsiTheme="minorHAnsi" w:cstheme="minorHAnsi"/>
          <w:sz w:val="22"/>
          <w:szCs w:val="22"/>
        </w:rPr>
        <w:t>04.03.2019r.  strona internetowa Zamawiającego/BIP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1.5 </w:t>
      </w:r>
      <w:r w:rsidRPr="002D4BC7">
        <w:rPr>
          <w:rFonts w:asciiTheme="minorHAnsi" w:hAnsiTheme="minorHAnsi" w:cstheme="minorHAnsi"/>
          <w:b/>
          <w:sz w:val="22"/>
          <w:szCs w:val="22"/>
        </w:rPr>
        <w:tab/>
        <w:t>Zasady komunikowania się z zamawiającym</w:t>
      </w:r>
      <w:r w:rsidRPr="002D4BC7">
        <w:rPr>
          <w:rFonts w:asciiTheme="minorHAnsi" w:hAnsiTheme="minorHAnsi" w:cstheme="minorHAnsi"/>
          <w:sz w:val="22"/>
          <w:szCs w:val="22"/>
        </w:rPr>
        <w:t>.</w:t>
      </w: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1.5.1 </w:t>
      </w:r>
      <w:r w:rsidRPr="002D4BC7">
        <w:rPr>
          <w:rFonts w:asciiTheme="minorHAnsi" w:hAnsiTheme="minorHAnsi" w:cstheme="minorHAnsi"/>
          <w:b/>
          <w:sz w:val="22"/>
          <w:szCs w:val="22"/>
        </w:rPr>
        <w:tab/>
      </w:r>
      <w:r w:rsidRPr="002D4BC7">
        <w:rPr>
          <w:rFonts w:asciiTheme="minorHAnsi" w:hAnsiTheme="minorHAnsi" w:cstheme="minorHAnsi"/>
          <w:sz w:val="22"/>
          <w:szCs w:val="22"/>
        </w:rPr>
        <w:t>Wykonawcy do upływu terminu składania ofert mogą wnioskować o wyjaśnienia lub uszczegółowienia dotyczące treści zapytania ofertowego:</w:t>
      </w:r>
    </w:p>
    <w:p w:rsidR="006928A3" w:rsidRPr="002D4BC7" w:rsidRDefault="006928A3" w:rsidP="006928A3">
      <w:p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- na numer faksu: </w:t>
      </w:r>
      <w:r w:rsidRPr="002D4BC7">
        <w:rPr>
          <w:rFonts w:asciiTheme="minorHAnsi" w:hAnsiTheme="minorHAnsi" w:cstheme="minorHAnsi"/>
          <w:b/>
          <w:sz w:val="22"/>
          <w:szCs w:val="22"/>
        </w:rPr>
        <w:t>95 727 71 46</w:t>
      </w:r>
    </w:p>
    <w:p w:rsidR="006928A3" w:rsidRPr="002D4BC7" w:rsidRDefault="006928A3" w:rsidP="006928A3">
      <w:pPr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- na adres mailowy:  </w:t>
      </w:r>
      <w:hyperlink r:id="rId8" w:history="1">
        <w:r w:rsidR="00357B37" w:rsidRPr="00E65902">
          <w:rPr>
            <w:rStyle w:val="Hipercze"/>
            <w:rFonts w:asciiTheme="minorHAnsi" w:hAnsiTheme="minorHAnsi" w:cstheme="minorHAnsi"/>
            <w:b/>
            <w:sz w:val="22"/>
            <w:szCs w:val="22"/>
          </w:rPr>
          <w:t>przetargi@lubiszyn.pl</w:t>
        </w:r>
      </w:hyperlink>
      <w:r w:rsidR="00357B3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28A3" w:rsidRPr="002D4BC7" w:rsidRDefault="006928A3" w:rsidP="006928A3">
      <w:p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Zapytanie wraz z odpowiedzią zamawiający</w:t>
      </w:r>
      <w:r w:rsidR="00D630C8">
        <w:rPr>
          <w:rFonts w:asciiTheme="minorHAnsi" w:hAnsiTheme="minorHAnsi" w:cstheme="minorHAnsi"/>
          <w:sz w:val="22"/>
          <w:szCs w:val="22"/>
        </w:rPr>
        <w:t xml:space="preserve"> </w:t>
      </w:r>
      <w:r w:rsidRPr="002D4BC7">
        <w:rPr>
          <w:rFonts w:asciiTheme="minorHAnsi" w:hAnsiTheme="minorHAnsi" w:cstheme="minorHAnsi"/>
          <w:sz w:val="22"/>
          <w:szCs w:val="22"/>
        </w:rPr>
        <w:t xml:space="preserve"> prześle do wykonawców, do których zapytania ofertowe wysłano indywidualnie. </w:t>
      </w: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1.5.2</w:t>
      </w:r>
      <w:r w:rsidRPr="002D4BC7">
        <w:rPr>
          <w:rFonts w:asciiTheme="minorHAnsi" w:hAnsiTheme="minorHAnsi" w:cstheme="minorHAnsi"/>
          <w:sz w:val="22"/>
          <w:szCs w:val="22"/>
        </w:rPr>
        <w:t xml:space="preserve"> </w:t>
      </w:r>
      <w:r w:rsidRPr="002D4BC7">
        <w:rPr>
          <w:rFonts w:asciiTheme="minorHAnsi" w:hAnsiTheme="minorHAnsi" w:cstheme="minorHAnsi"/>
          <w:sz w:val="22"/>
          <w:szCs w:val="22"/>
        </w:rPr>
        <w:tab/>
        <w:t>Zamawiający informuje, że w przypadkach uzasadnionych może zmienić treść zapytania ofertowego. Informację o zmianie zamawiający prześle do wykonawców, do których zapytania ofertowe wysłano indywidualnie. Jeżeli zmiana będzie wymagała przedłużenia terminu składania ofert, zamawiający przedłuży ten termin.</w:t>
      </w: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D4BC7">
        <w:rPr>
          <w:rFonts w:asciiTheme="minorHAnsi" w:hAnsiTheme="minorHAnsi" w:cstheme="minorHAnsi"/>
          <w:b/>
          <w:smallCaps/>
          <w:sz w:val="22"/>
          <w:szCs w:val="22"/>
        </w:rPr>
        <w:t>II. Opis przedmiotu zamówienia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093FE1" w:rsidRDefault="007B52E9" w:rsidP="0009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II.1 Opis przedmioty zamówienia, termin wykonania</w:t>
      </w:r>
    </w:p>
    <w:p w:rsidR="00054E29" w:rsidRDefault="00054E29" w:rsidP="00054E2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9099A" w:rsidRPr="00EE3234" w:rsidRDefault="00054E29" w:rsidP="00C9099A">
      <w:pPr>
        <w:tabs>
          <w:tab w:val="left" w:pos="142"/>
        </w:tabs>
        <w:ind w:left="-142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„Nadzór inwestorski</w:t>
      </w:r>
      <w:r w:rsidR="006B7B35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- inspektor nadzoru nad realizacją zadania:  </w:t>
      </w:r>
      <w:r w:rsidR="00C9099A">
        <w:rPr>
          <w:rFonts w:ascii="Arial Narrow" w:hAnsi="Arial Narrow" w:cs="Calibri"/>
          <w:b/>
          <w:sz w:val="20"/>
          <w:szCs w:val="20"/>
        </w:rPr>
        <w:t>„ROZBUDOWY</w:t>
      </w:r>
      <w:r w:rsidR="00C9099A" w:rsidRPr="00EE3234">
        <w:rPr>
          <w:rFonts w:ascii="Arial Narrow" w:hAnsi="Arial Narrow" w:cs="Calibri"/>
          <w:b/>
          <w:sz w:val="20"/>
          <w:szCs w:val="20"/>
        </w:rPr>
        <w:t xml:space="preserve"> BUDYNKU SZKOŁY PODSTAWOWEJ W LUBNIE O SANITARIATY, SZATNIE, HOL WEJŚCIOWY DO SZKOŁY, KORYTARZ ORAZ SALĘ LEKCYJNĄ NA DZIAŁKACH NR 235 I 236/3 OBRĘB LUBNO, PLAC WYZWOLENIA 8, GMINA LUBISZYN</w:t>
      </w:r>
      <w:r w:rsidR="00C9099A">
        <w:rPr>
          <w:rFonts w:ascii="Arial Narrow" w:hAnsi="Arial Narrow" w:cs="Calibri"/>
          <w:b/>
          <w:sz w:val="20"/>
          <w:szCs w:val="20"/>
        </w:rPr>
        <w:t>”</w:t>
      </w:r>
      <w:r w:rsidR="006B7B35">
        <w:rPr>
          <w:rFonts w:ascii="Arial Narrow" w:hAnsi="Arial Narrow" w:cs="Calibri"/>
          <w:b/>
          <w:sz w:val="20"/>
          <w:szCs w:val="20"/>
        </w:rPr>
        <w:t>”</w:t>
      </w:r>
    </w:p>
    <w:p w:rsidR="00054E29" w:rsidRDefault="00054E29" w:rsidP="00C9099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13EF1" w:rsidRPr="00054E29" w:rsidRDefault="00226FB4" w:rsidP="00054E2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zamówienia</w:t>
      </w:r>
      <w:r w:rsidR="00113EF1" w:rsidRPr="00054E29">
        <w:rPr>
          <w:rFonts w:asciiTheme="minorHAnsi" w:hAnsiTheme="minorHAnsi" w:cstheme="minorHAnsi"/>
          <w:sz w:val="22"/>
          <w:szCs w:val="22"/>
        </w:rPr>
        <w:t>:</w:t>
      </w:r>
    </w:p>
    <w:p w:rsidR="00113EF1" w:rsidRDefault="00113EF1" w:rsidP="00226FB4">
      <w:p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Do zadań inspektora nadzoru inwestorskiego należy pełny zakres</w:t>
      </w:r>
      <w:r w:rsidR="00054E29" w:rsidRPr="00054E29">
        <w:rPr>
          <w:rFonts w:asciiTheme="minorHAnsi" w:hAnsiTheme="minorHAnsi" w:cstheme="minorHAnsi"/>
          <w:sz w:val="22"/>
          <w:szCs w:val="22"/>
        </w:rPr>
        <w:t xml:space="preserve"> czynności określonych w art. </w:t>
      </w:r>
      <w:r w:rsidRPr="00054E29">
        <w:rPr>
          <w:rFonts w:asciiTheme="minorHAnsi" w:hAnsiTheme="minorHAnsi" w:cstheme="minorHAnsi"/>
          <w:sz w:val="22"/>
          <w:szCs w:val="22"/>
        </w:rPr>
        <w:t>25 i 26 ustawy z dnia 7 lipca 1994 r. Prawo budowlane (teks jednolity: Dz.U. z 201</w:t>
      </w:r>
      <w:r w:rsidR="004706EF">
        <w:rPr>
          <w:rFonts w:asciiTheme="minorHAnsi" w:hAnsiTheme="minorHAnsi" w:cstheme="minorHAnsi"/>
          <w:sz w:val="22"/>
          <w:szCs w:val="22"/>
        </w:rPr>
        <w:t>8</w:t>
      </w:r>
      <w:r w:rsidRPr="00054E29">
        <w:rPr>
          <w:rFonts w:asciiTheme="minorHAnsi" w:hAnsiTheme="minorHAnsi" w:cstheme="minorHAnsi"/>
          <w:sz w:val="22"/>
          <w:szCs w:val="22"/>
        </w:rPr>
        <w:t xml:space="preserve">r.  poz. </w:t>
      </w:r>
      <w:r w:rsidR="004706EF">
        <w:rPr>
          <w:rFonts w:asciiTheme="minorHAnsi" w:hAnsiTheme="minorHAnsi" w:cstheme="minorHAnsi"/>
          <w:sz w:val="22"/>
          <w:szCs w:val="22"/>
        </w:rPr>
        <w:t>1202</w:t>
      </w:r>
      <w:r w:rsidRPr="00054E29">
        <w:rPr>
          <w:rFonts w:asciiTheme="minorHAnsi" w:hAnsiTheme="minorHAnsi" w:cstheme="minorHAnsi"/>
          <w:sz w:val="22"/>
          <w:szCs w:val="22"/>
        </w:rPr>
        <w:t>). tj.</w:t>
      </w:r>
      <w:r w:rsidR="005A5FF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054E29">
        <w:rPr>
          <w:rFonts w:asciiTheme="minorHAnsi" w:hAnsiTheme="minorHAnsi" w:cstheme="minorHAnsi"/>
          <w:sz w:val="22"/>
          <w:szCs w:val="22"/>
        </w:rPr>
        <w:t xml:space="preserve"> w szczególności:</w:t>
      </w:r>
    </w:p>
    <w:p w:rsidR="00054E29" w:rsidRPr="00226FB4" w:rsidRDefault="00054E29" w:rsidP="005D410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 xml:space="preserve">reprezentowanie inwestora na budowie przez sprawowanie kontroli zgodności jej realizacji </w:t>
      </w:r>
      <w:r w:rsidR="005D410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54E29">
        <w:rPr>
          <w:rFonts w:asciiTheme="minorHAnsi" w:hAnsiTheme="minorHAnsi" w:cstheme="minorHAnsi"/>
          <w:sz w:val="22"/>
          <w:szCs w:val="22"/>
        </w:rPr>
        <w:t xml:space="preserve">z </w:t>
      </w:r>
      <w:r w:rsidRPr="00226FB4">
        <w:rPr>
          <w:rFonts w:asciiTheme="minorHAnsi" w:hAnsiTheme="minorHAnsi" w:cstheme="minorHAnsi"/>
          <w:sz w:val="22"/>
          <w:szCs w:val="22"/>
        </w:rPr>
        <w:t>projektem i pozwoleniem na budowę, przepisami prawa oraz zasadami wiedzy technic</w:t>
      </w:r>
      <w:r w:rsidRPr="00226FB4">
        <w:rPr>
          <w:rFonts w:cstheme="minorHAnsi"/>
        </w:rPr>
        <w:t>znej</w:t>
      </w:r>
    </w:p>
    <w:p w:rsidR="00054E29" w:rsidRPr="00226FB4" w:rsidRDefault="00054E29" w:rsidP="005D410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FB4">
        <w:rPr>
          <w:rFonts w:asciiTheme="minorHAnsi" w:hAnsiTheme="minorHAnsi" w:cstheme="minorHAnsi"/>
          <w:sz w:val="22"/>
          <w:szCs w:val="22"/>
        </w:rPr>
        <w:t xml:space="preserve">sprawdzanie jakości wykonywanych robót i wbudowanych materiałów, a w szczególności </w:t>
      </w:r>
    </w:p>
    <w:p w:rsidR="00054E29" w:rsidRPr="00226FB4" w:rsidRDefault="00054E29" w:rsidP="005D410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 xml:space="preserve">zapobieganie zastosowaniu wyrobów budowlanych wadliwych i niedopuszczalnych do stosowania w </w:t>
      </w:r>
      <w:r w:rsidRPr="00226FB4">
        <w:rPr>
          <w:rFonts w:asciiTheme="minorHAnsi" w:hAnsiTheme="minorHAnsi" w:cstheme="minorHAnsi"/>
          <w:sz w:val="22"/>
          <w:szCs w:val="22"/>
        </w:rPr>
        <w:t>budownictwie,</w:t>
      </w:r>
    </w:p>
    <w:p w:rsidR="00054E29" w:rsidRPr="00054E29" w:rsidRDefault="00054E29" w:rsidP="005D410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sprawdzanie i odbiór robót budowlanych ulegających zakryciu lub zanikających,</w:t>
      </w:r>
    </w:p>
    <w:p w:rsidR="00054E29" w:rsidRPr="00054E29" w:rsidRDefault="00054E29" w:rsidP="005D410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 xml:space="preserve">uczestniczenie w próbach i odbiorach technicznych </w:t>
      </w:r>
    </w:p>
    <w:p w:rsidR="00054E29" w:rsidRPr="00054E29" w:rsidRDefault="00054E29" w:rsidP="005D410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u</w:t>
      </w:r>
      <w:r w:rsidR="008836BC">
        <w:rPr>
          <w:rFonts w:asciiTheme="minorHAnsi" w:hAnsiTheme="minorHAnsi" w:cstheme="minorHAnsi"/>
          <w:sz w:val="22"/>
          <w:szCs w:val="22"/>
        </w:rPr>
        <w:t>dział w czynnościach odbiorowych poszczególnych etapów</w:t>
      </w:r>
      <w:r w:rsidR="00CF118A">
        <w:rPr>
          <w:rFonts w:asciiTheme="minorHAnsi" w:hAnsiTheme="minorHAnsi" w:cstheme="minorHAnsi"/>
          <w:sz w:val="22"/>
          <w:szCs w:val="22"/>
        </w:rPr>
        <w:t xml:space="preserve"> realizacji inwestycji</w:t>
      </w:r>
      <w:r w:rsidR="008836BC">
        <w:rPr>
          <w:rFonts w:asciiTheme="minorHAnsi" w:hAnsiTheme="minorHAnsi" w:cstheme="minorHAnsi"/>
          <w:sz w:val="22"/>
          <w:szCs w:val="22"/>
        </w:rPr>
        <w:t xml:space="preserve"> </w:t>
      </w:r>
      <w:r w:rsidRPr="00054E29">
        <w:rPr>
          <w:rFonts w:asciiTheme="minorHAnsi" w:hAnsiTheme="minorHAnsi" w:cstheme="minorHAnsi"/>
          <w:sz w:val="22"/>
          <w:szCs w:val="22"/>
        </w:rPr>
        <w:t>,</w:t>
      </w:r>
    </w:p>
    <w:p w:rsidR="00054E29" w:rsidRPr="00054E29" w:rsidRDefault="00054E29" w:rsidP="00054E2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potwierdzanie faktycznie wykonanych robót oraz usunięcia wad,</w:t>
      </w:r>
    </w:p>
    <w:p w:rsidR="00054E29" w:rsidRPr="00054E29" w:rsidRDefault="00054E29" w:rsidP="00054E2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kontrolowanie rozliczeń budowy.</w:t>
      </w:r>
    </w:p>
    <w:p w:rsidR="00054E29" w:rsidRPr="00BC7C6E" w:rsidRDefault="00054E29" w:rsidP="00054E29">
      <w:pPr>
        <w:jc w:val="both"/>
        <w:rPr>
          <w:rFonts w:asciiTheme="minorHAnsi" w:hAnsiTheme="minorHAnsi" w:cstheme="minorHAnsi"/>
          <w:sz w:val="22"/>
          <w:szCs w:val="22"/>
        </w:rPr>
      </w:pPr>
      <w:r w:rsidRPr="00BC7C6E">
        <w:rPr>
          <w:rFonts w:asciiTheme="minorHAnsi" w:hAnsiTheme="minorHAnsi" w:cstheme="minorHAnsi"/>
          <w:sz w:val="22"/>
          <w:szCs w:val="22"/>
        </w:rPr>
        <w:lastRenderedPageBreak/>
        <w:t xml:space="preserve">Po zakończeniu robót budowlanych do obowiązku Inspektora nadzoru inwestorskiego będzie </w:t>
      </w:r>
    </w:p>
    <w:p w:rsidR="00054E29" w:rsidRPr="00BC7C6E" w:rsidRDefault="00054E29" w:rsidP="00054E29">
      <w:pPr>
        <w:jc w:val="both"/>
        <w:rPr>
          <w:rFonts w:asciiTheme="minorHAnsi" w:hAnsiTheme="minorHAnsi" w:cstheme="minorHAnsi"/>
          <w:sz w:val="22"/>
          <w:szCs w:val="22"/>
        </w:rPr>
      </w:pPr>
      <w:r w:rsidRPr="00BC7C6E">
        <w:rPr>
          <w:rFonts w:asciiTheme="minorHAnsi" w:hAnsiTheme="minorHAnsi" w:cstheme="minorHAnsi"/>
          <w:sz w:val="22"/>
          <w:szCs w:val="22"/>
        </w:rPr>
        <w:t>należało:</w:t>
      </w:r>
    </w:p>
    <w:p w:rsidR="00054E29" w:rsidRPr="00054E29" w:rsidRDefault="00054E29" w:rsidP="00054E2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finalizacja zadań wynikających z zakończenia budowy,</w:t>
      </w:r>
      <w:r w:rsidR="0073381B">
        <w:rPr>
          <w:rFonts w:asciiTheme="minorHAnsi" w:hAnsiTheme="minorHAnsi" w:cstheme="minorHAnsi"/>
          <w:sz w:val="22"/>
          <w:szCs w:val="22"/>
        </w:rPr>
        <w:t xml:space="preserve"> w tym przygotowanie kompletu dokumentów do pozwolenia na użytkowanie,</w:t>
      </w:r>
    </w:p>
    <w:p w:rsidR="00054E29" w:rsidRPr="00054E29" w:rsidRDefault="00054E29" w:rsidP="00054E2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dokonywanie nadzoru nad robotami związanymi z usuwaniem wad i usterek,</w:t>
      </w:r>
    </w:p>
    <w:p w:rsidR="00054E29" w:rsidRPr="00054E29" w:rsidRDefault="00054E29" w:rsidP="00054E2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odbiór wykonanych robót związanych z usunięciem wad i usterek,</w:t>
      </w:r>
    </w:p>
    <w:p w:rsidR="00054E29" w:rsidRPr="00054E29" w:rsidRDefault="00054E29" w:rsidP="00054E2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współpraca z Zamawiającym dotycząca negocjacji w sprawie roszczeń i sporów,</w:t>
      </w:r>
    </w:p>
    <w:p w:rsidR="00054E29" w:rsidRPr="00657DED" w:rsidRDefault="00054E29" w:rsidP="00113EF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E29">
        <w:rPr>
          <w:rFonts w:asciiTheme="minorHAnsi" w:hAnsiTheme="minorHAnsi" w:cstheme="minorHAnsi"/>
          <w:sz w:val="22"/>
          <w:szCs w:val="22"/>
        </w:rPr>
        <w:t>udział w przeglądach i odbiorach gwarancyjnych.</w:t>
      </w:r>
    </w:p>
    <w:p w:rsidR="006E6F3F" w:rsidRPr="002D4BC7" w:rsidRDefault="006E6F3F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II.2 Kody Wspólnego Słownika Zamówień:</w:t>
      </w:r>
    </w:p>
    <w:p w:rsidR="00735B9E" w:rsidRPr="00735B9E" w:rsidRDefault="00735B9E" w:rsidP="00735B9E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54E29">
        <w:rPr>
          <w:rFonts w:asciiTheme="minorHAnsi" w:hAnsiTheme="minorHAnsi" w:cstheme="minorHAnsi"/>
          <w:sz w:val="22"/>
          <w:szCs w:val="22"/>
        </w:rPr>
        <w:t xml:space="preserve"> 71520000-9</w:t>
      </w:r>
    </w:p>
    <w:p w:rsidR="006928A3" w:rsidRDefault="006928A3" w:rsidP="006928A3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570" w:rsidTr="00510570">
        <w:tc>
          <w:tcPr>
            <w:tcW w:w="9212" w:type="dxa"/>
          </w:tcPr>
          <w:p w:rsidR="00510570" w:rsidRDefault="00510570" w:rsidP="006928A3">
            <w:pPr>
              <w:contextualSpacing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II.3 Termin wykonania</w:t>
            </w:r>
          </w:p>
        </w:tc>
      </w:tr>
    </w:tbl>
    <w:p w:rsidR="00510570" w:rsidRDefault="00510570" w:rsidP="006928A3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510570" w:rsidRPr="00F64BEB" w:rsidRDefault="00054E29" w:rsidP="00510570">
      <w:pPr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510570">
        <w:rPr>
          <w:rFonts w:asciiTheme="minorHAnsi" w:hAnsiTheme="minorHAnsi" w:cstheme="minorHAnsi"/>
          <w:sz w:val="22"/>
          <w:szCs w:val="22"/>
        </w:rPr>
        <w:t xml:space="preserve">do dnia </w:t>
      </w:r>
      <w:r w:rsidR="00362C92">
        <w:rPr>
          <w:rFonts w:asciiTheme="minorHAnsi" w:hAnsiTheme="minorHAnsi" w:cstheme="minorHAnsi"/>
          <w:b/>
          <w:sz w:val="22"/>
          <w:szCs w:val="22"/>
        </w:rPr>
        <w:t>30 września 2019</w:t>
      </w:r>
      <w:r w:rsidR="005D207D" w:rsidRPr="001A5F26">
        <w:rPr>
          <w:rFonts w:asciiTheme="minorHAnsi" w:hAnsiTheme="minorHAnsi" w:cstheme="minorHAnsi"/>
          <w:b/>
          <w:sz w:val="22"/>
          <w:szCs w:val="22"/>
        </w:rPr>
        <w:t>r.</w:t>
      </w:r>
    </w:p>
    <w:p w:rsidR="00510570" w:rsidRPr="00510570" w:rsidRDefault="00510570" w:rsidP="0051057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D4BC7">
        <w:rPr>
          <w:rFonts w:asciiTheme="minorHAnsi" w:hAnsiTheme="minorHAnsi" w:cstheme="minorHAnsi"/>
          <w:b/>
          <w:smallCaps/>
          <w:sz w:val="22"/>
          <w:szCs w:val="22"/>
        </w:rPr>
        <w:t>III. Warunki udziału w postępowaniu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III.1 Opis sposobu oceny spełniania warunków udziału w postępowaniu</w:t>
      </w:r>
      <w:r w:rsidRPr="002D4BC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2D4BC7">
        <w:rPr>
          <w:rFonts w:asciiTheme="minorHAnsi" w:hAnsiTheme="minorHAnsi" w:cstheme="minorHAnsi"/>
          <w:b/>
          <w:sz w:val="22"/>
          <w:szCs w:val="22"/>
        </w:rPr>
        <w:t>.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Do udziału w niniejszym postępowaniu dopuszczone będą podmioty spełniające warunki udziału </w:t>
      </w:r>
      <w:r w:rsidR="00A31966"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postępowaniu: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1.</w:t>
      </w:r>
      <w:r w:rsidRPr="002D4BC7">
        <w:rPr>
          <w:rFonts w:asciiTheme="minorHAnsi" w:hAnsiTheme="minorHAnsi" w:cstheme="minorHAnsi"/>
          <w:sz w:val="22"/>
          <w:szCs w:val="22"/>
        </w:rPr>
        <w:tab/>
      </w:r>
      <w:r w:rsidRPr="002D4BC7">
        <w:rPr>
          <w:rFonts w:asciiTheme="minorHAnsi" w:hAnsiTheme="minorHAnsi" w:cstheme="minorHAnsi"/>
          <w:b/>
          <w:sz w:val="22"/>
          <w:szCs w:val="22"/>
        </w:rPr>
        <w:t>Warunek dotyczący uprawnień do wykonania przedmiotu zamówienia:</w:t>
      </w:r>
      <w:r w:rsidRPr="002D4B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28A3" w:rsidRPr="002D4BC7" w:rsidRDefault="006928A3" w:rsidP="006928A3">
      <w:p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color w:val="000000"/>
          <w:sz w:val="22"/>
          <w:szCs w:val="22"/>
        </w:rPr>
        <w:t>posiadanie uprawnień do wykonywania określonej działalności lub czynności, jeżeli przepisy prawa nakładają obowiązek ich posiadania.</w:t>
      </w:r>
      <w:r w:rsidR="002B402C">
        <w:rPr>
          <w:rFonts w:asciiTheme="minorHAnsi" w:hAnsiTheme="minorHAnsi" w:cstheme="minorHAnsi"/>
          <w:color w:val="000000"/>
          <w:sz w:val="22"/>
          <w:szCs w:val="22"/>
        </w:rPr>
        <w:t xml:space="preserve"> Opłacona polisa potwierdzającą, ze wykonawca jest ubezpieczony od odpowiedzialności cywilnej w zakresie prowadzonej dział</w:t>
      </w:r>
      <w:r w:rsidR="0090487A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="002B402C">
        <w:rPr>
          <w:rFonts w:asciiTheme="minorHAnsi" w:hAnsiTheme="minorHAnsi" w:cstheme="minorHAnsi"/>
          <w:color w:val="000000"/>
          <w:sz w:val="22"/>
          <w:szCs w:val="22"/>
        </w:rPr>
        <w:t xml:space="preserve">ności gospodarczej związanej z przedmiotem zamówienia. </w:t>
      </w: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ab/>
      </w:r>
      <w:r w:rsidRPr="002D4BC7">
        <w:rPr>
          <w:rFonts w:asciiTheme="minorHAnsi" w:hAnsiTheme="minorHAnsi" w:cstheme="minorHAnsi"/>
          <w:b/>
          <w:sz w:val="22"/>
          <w:szCs w:val="22"/>
        </w:rPr>
        <w:t>Sposób oceny spełniania warunku:</w:t>
      </w:r>
    </w:p>
    <w:p w:rsidR="006928A3" w:rsidRPr="009B7989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ab/>
      </w:r>
      <w:r w:rsidRPr="009B7989">
        <w:rPr>
          <w:rFonts w:asciiTheme="minorHAnsi" w:hAnsiTheme="minorHAnsi" w:cstheme="minorHAnsi"/>
          <w:b/>
          <w:sz w:val="22"/>
          <w:szCs w:val="22"/>
        </w:rPr>
        <w:t xml:space="preserve">Zamawiający dokona sprawdzenia w ogólnodostępnej informacji CEIDG </w:t>
      </w:r>
      <w:r w:rsidR="00E71F6C" w:rsidRPr="009B7989">
        <w:rPr>
          <w:rFonts w:asciiTheme="minorHAnsi" w:hAnsiTheme="minorHAnsi" w:cstheme="minorHAnsi"/>
          <w:b/>
          <w:sz w:val="22"/>
          <w:szCs w:val="22"/>
        </w:rPr>
        <w:t>i innych dostępnych rejestrach w zależności od rodzaju prowadzanej działalności przez oferenta.</w:t>
      </w:r>
    </w:p>
    <w:p w:rsidR="002B402C" w:rsidRPr="009B7989" w:rsidRDefault="0090487A" w:rsidP="002B402C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989">
        <w:rPr>
          <w:rFonts w:asciiTheme="minorHAnsi" w:hAnsiTheme="minorHAnsi" w:cstheme="minorHAnsi"/>
          <w:b/>
          <w:color w:val="000000"/>
          <w:sz w:val="22"/>
          <w:szCs w:val="22"/>
        </w:rPr>
        <w:t>Przedstawienie kserokopii</w:t>
      </w:r>
      <w:r w:rsidR="002B402C" w:rsidRPr="009B798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polisy wraz z dowodem wniesienia opłaty.</w:t>
      </w:r>
    </w:p>
    <w:p w:rsidR="002B402C" w:rsidRPr="002D4BC7" w:rsidRDefault="002B402C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2. </w:t>
      </w:r>
      <w:r w:rsidRPr="002D4BC7">
        <w:rPr>
          <w:rFonts w:asciiTheme="minorHAnsi" w:hAnsiTheme="minorHAnsi" w:cstheme="minorHAnsi"/>
          <w:sz w:val="22"/>
          <w:szCs w:val="22"/>
        </w:rPr>
        <w:tab/>
      </w:r>
      <w:r w:rsidRPr="002D4BC7">
        <w:rPr>
          <w:rFonts w:asciiTheme="minorHAnsi" w:hAnsiTheme="minorHAnsi" w:cstheme="minorHAnsi"/>
          <w:b/>
          <w:sz w:val="22"/>
          <w:szCs w:val="22"/>
        </w:rPr>
        <w:t>Warunek dotyczący bezstronności (brak konfliktu interesów) – w przypadku beneficjentów niezobowiązanych do stosowania ustawy p.z.p.</w:t>
      </w: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ab/>
        <w:t xml:space="preserve">Wykonawca nie może być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</w:t>
      </w:r>
      <w:r w:rsidR="00A31966"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i przeprowadzaniem procedury wyboru wykonawcy, a wykonawcą, polegające w szczególności na: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 w:rsidR="00A31966"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lastRenderedPageBreak/>
        <w:t>w linii prostej, pokrewieństwa lub powinowactwa w linii bocznej do drugiego stopnia lub w stosunku przysposobienia, opieki lub kurateli.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Sposób oceny spełniania warunku:</w:t>
      </w: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ab/>
        <w:t>Do oferty należy załączyć oświadczenie wykonawcy o braku powiązań z zamawiającym wg wzoru stanowiącego załącznik Nr 2 do zapytania ofertowego.</w:t>
      </w: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3. </w:t>
      </w:r>
      <w:r w:rsidRPr="002D4BC7">
        <w:rPr>
          <w:rFonts w:asciiTheme="minorHAnsi" w:hAnsiTheme="minorHAnsi" w:cstheme="minorHAnsi"/>
          <w:sz w:val="22"/>
          <w:szCs w:val="22"/>
        </w:rPr>
        <w:tab/>
      </w:r>
      <w:r w:rsidRPr="002D4BC7">
        <w:rPr>
          <w:rFonts w:asciiTheme="minorHAnsi" w:hAnsiTheme="minorHAnsi" w:cstheme="minorHAnsi"/>
          <w:b/>
          <w:sz w:val="22"/>
          <w:szCs w:val="22"/>
        </w:rPr>
        <w:t>Warunek dotyczący potencjału technicznego.</w:t>
      </w:r>
    </w:p>
    <w:p w:rsidR="005D73B4" w:rsidRPr="002D4BC7" w:rsidRDefault="006928A3" w:rsidP="005D73B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 </w:t>
      </w:r>
      <w:r w:rsidR="005D73B4" w:rsidRPr="002D4BC7">
        <w:rPr>
          <w:rFonts w:asciiTheme="minorHAnsi" w:hAnsiTheme="minorHAnsi" w:cstheme="minorHAnsi"/>
          <w:sz w:val="22"/>
          <w:szCs w:val="22"/>
        </w:rPr>
        <w:t>Zamawiający nie żąda szczegółowego warunku w tym zakresie.</w:t>
      </w:r>
    </w:p>
    <w:p w:rsidR="006928A3" w:rsidRPr="002D4BC7" w:rsidRDefault="006928A3" w:rsidP="006928A3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Sposób oceny spełniania warunku:</w:t>
      </w:r>
    </w:p>
    <w:p w:rsidR="006928A3" w:rsidRPr="002D4BC7" w:rsidRDefault="007B52E9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</w:p>
    <w:p w:rsidR="009B7989" w:rsidRDefault="009B7989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989">
        <w:rPr>
          <w:rFonts w:asciiTheme="minorHAnsi" w:hAnsiTheme="minorHAnsi" w:cstheme="minorHAnsi"/>
          <w:sz w:val="22"/>
          <w:szCs w:val="22"/>
        </w:rPr>
        <w:t>4.</w:t>
      </w:r>
      <w:r w:rsidRPr="002D4B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4BC7">
        <w:rPr>
          <w:rFonts w:asciiTheme="minorHAnsi" w:hAnsiTheme="minorHAnsi" w:cstheme="minorHAnsi"/>
          <w:b/>
          <w:sz w:val="22"/>
          <w:szCs w:val="22"/>
        </w:rPr>
        <w:tab/>
        <w:t xml:space="preserve">Warunek potencjału kadrowego. </w:t>
      </w:r>
    </w:p>
    <w:p w:rsidR="005D73B4" w:rsidRPr="002D4BC7" w:rsidRDefault="005D73B4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Wykonawca winien dysponować osobami z uprawnieniami w zakresie:</w:t>
      </w:r>
    </w:p>
    <w:p w:rsidR="006928A3" w:rsidRDefault="005D73B4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1 osoba o specjalności w zakresie branży budowlanej,</w:t>
      </w:r>
    </w:p>
    <w:p w:rsidR="002B402C" w:rsidRDefault="002B402C" w:rsidP="002B402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1 osoba o specjalności w zakresie branży </w:t>
      </w:r>
      <w:r>
        <w:rPr>
          <w:rFonts w:asciiTheme="minorHAnsi" w:hAnsiTheme="minorHAnsi" w:cstheme="minorHAnsi"/>
          <w:sz w:val="22"/>
          <w:szCs w:val="22"/>
        </w:rPr>
        <w:t>elektrycznej</w:t>
      </w:r>
      <w:r w:rsidRPr="002D4BC7">
        <w:rPr>
          <w:rFonts w:asciiTheme="minorHAnsi" w:hAnsiTheme="minorHAnsi" w:cstheme="minorHAnsi"/>
          <w:sz w:val="22"/>
          <w:szCs w:val="22"/>
        </w:rPr>
        <w:t>,</w:t>
      </w:r>
    </w:p>
    <w:p w:rsidR="002B402C" w:rsidRDefault="002B402C" w:rsidP="002B402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1 osoba o specjalności w zakresie branży </w:t>
      </w:r>
      <w:r>
        <w:rPr>
          <w:rFonts w:asciiTheme="minorHAnsi" w:hAnsiTheme="minorHAnsi" w:cstheme="minorHAnsi"/>
          <w:sz w:val="22"/>
          <w:szCs w:val="22"/>
        </w:rPr>
        <w:t>sanitarnej</w:t>
      </w:r>
      <w:r w:rsidRPr="002D4BC7">
        <w:rPr>
          <w:rFonts w:asciiTheme="minorHAnsi" w:hAnsiTheme="minorHAnsi" w:cstheme="minorHAnsi"/>
          <w:sz w:val="22"/>
          <w:szCs w:val="22"/>
        </w:rPr>
        <w:t>,</w:t>
      </w:r>
    </w:p>
    <w:p w:rsidR="006928A3" w:rsidRPr="002D4BC7" w:rsidRDefault="006928A3" w:rsidP="006928A3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Sposób oceny spełniania warunku:</w:t>
      </w:r>
      <w:r w:rsidR="005D73B4" w:rsidRPr="002D4B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D73B4" w:rsidRPr="002D4BC7" w:rsidRDefault="005D73B4" w:rsidP="006928A3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Przedłożenie kopii uprawnień i przynależności </w:t>
      </w:r>
      <w:r w:rsidR="00E71F6C">
        <w:rPr>
          <w:rFonts w:asciiTheme="minorHAnsi" w:hAnsiTheme="minorHAnsi" w:cstheme="minorHAnsi"/>
          <w:b/>
          <w:sz w:val="22"/>
          <w:szCs w:val="22"/>
        </w:rPr>
        <w:t>d</w:t>
      </w:r>
      <w:r w:rsidRPr="002D4BC7">
        <w:rPr>
          <w:rFonts w:asciiTheme="minorHAnsi" w:hAnsiTheme="minorHAnsi" w:cstheme="minorHAnsi"/>
          <w:b/>
          <w:sz w:val="22"/>
          <w:szCs w:val="22"/>
        </w:rPr>
        <w:t>o Izby Inżynierów Budownictwa.</w:t>
      </w:r>
    </w:p>
    <w:p w:rsidR="006928A3" w:rsidRPr="002D4BC7" w:rsidRDefault="006928A3" w:rsidP="006928A3">
      <w:p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928A3" w:rsidRPr="002D4BC7" w:rsidRDefault="006928A3" w:rsidP="006928A3">
      <w:p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989">
        <w:rPr>
          <w:rFonts w:asciiTheme="minorHAnsi" w:hAnsiTheme="minorHAnsi" w:cstheme="minorHAnsi"/>
          <w:sz w:val="22"/>
          <w:szCs w:val="22"/>
        </w:rPr>
        <w:t>5.</w:t>
      </w:r>
      <w:r w:rsidRPr="002D4B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4BC7">
        <w:rPr>
          <w:rFonts w:asciiTheme="minorHAnsi" w:hAnsiTheme="minorHAnsi" w:cstheme="minorHAnsi"/>
          <w:b/>
          <w:sz w:val="22"/>
          <w:szCs w:val="22"/>
        </w:rPr>
        <w:tab/>
        <w:t xml:space="preserve">Warunek dotyczący sytuacji ekonomicznej lub finansowej. </w:t>
      </w:r>
    </w:p>
    <w:p w:rsidR="006928A3" w:rsidRPr="002D4BC7" w:rsidRDefault="007B52E9" w:rsidP="006928A3">
      <w:p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Zamawiający nie żąda szczegółowego warunku w tym zakresie.</w:t>
      </w:r>
    </w:p>
    <w:p w:rsidR="006928A3" w:rsidRDefault="006928A3" w:rsidP="007B52E9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Sposób oceny spełniania warunku:</w:t>
      </w:r>
    </w:p>
    <w:p w:rsidR="006928A3" w:rsidRPr="00657DED" w:rsidRDefault="004142EE" w:rsidP="00657DED">
      <w:pPr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do</w:t>
      </w:r>
      <w:r w:rsidR="007B52E9">
        <w:rPr>
          <w:rFonts w:asciiTheme="minorHAnsi" w:hAnsiTheme="minorHAnsi" w:cstheme="minorHAnsi"/>
          <w:b/>
          <w:sz w:val="22"/>
          <w:szCs w:val="22"/>
        </w:rPr>
        <w:t>tyczy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34FD0" w:rsidRDefault="00234FD0" w:rsidP="00234FD0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4FD0" w:rsidTr="00234FD0">
        <w:tc>
          <w:tcPr>
            <w:tcW w:w="9212" w:type="dxa"/>
          </w:tcPr>
          <w:p w:rsidR="00234FD0" w:rsidRPr="00234FD0" w:rsidRDefault="00234FD0" w:rsidP="00234FD0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234FD0">
              <w:rPr>
                <w:rFonts w:asciiTheme="minorHAnsi" w:hAnsiTheme="minorHAnsi" w:cstheme="minorHAnsi"/>
                <w:b/>
                <w:smallCaps/>
              </w:rPr>
              <w:t>IV. Kryteria oceny ofert</w:t>
            </w:r>
          </w:p>
          <w:p w:rsidR="00234FD0" w:rsidRDefault="00234FD0" w:rsidP="00234FD0">
            <w:pPr>
              <w:contextualSpacing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="00234FD0" w:rsidRPr="002D4BC7" w:rsidRDefault="00234FD0" w:rsidP="00234FD0">
      <w:pPr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IV.1 Wybór najkorzystniejszej oferty nastąpi w oparciu o następujące kryteria</w:t>
      </w:r>
      <w:r w:rsidRPr="002D4BC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2D4BC7">
        <w:rPr>
          <w:rFonts w:asciiTheme="minorHAnsi" w:hAnsiTheme="minorHAnsi" w:cstheme="minorHAnsi"/>
          <w:b/>
          <w:sz w:val="22"/>
          <w:szCs w:val="22"/>
        </w:rPr>
        <w:t>: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Kryterium 1: cena wykonania zamówienia 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Waga 100 %</w:t>
      </w: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>Opis sposobu oceny:</w:t>
      </w:r>
    </w:p>
    <w:p w:rsidR="006928A3" w:rsidRPr="002D4BC7" w:rsidRDefault="006928A3" w:rsidP="006928A3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D4BC7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Każdy oferent oceniany będzie w kryterium ceny w skali od 0 </w:t>
      </w:r>
      <w:r w:rsidR="003B4603" w:rsidRPr="002D4BC7">
        <w:rPr>
          <w:rFonts w:asciiTheme="minorHAnsi" w:hAnsiTheme="minorHAnsi" w:cstheme="minorHAnsi"/>
          <w:color w:val="000000"/>
          <w:spacing w:val="-1"/>
          <w:sz w:val="22"/>
          <w:szCs w:val="22"/>
        </w:rPr>
        <w:t>do 10</w:t>
      </w:r>
      <w:r w:rsidRPr="002D4BC7">
        <w:rPr>
          <w:rFonts w:asciiTheme="minorHAnsi" w:hAnsiTheme="minorHAnsi" w:cstheme="minorHAnsi"/>
          <w:color w:val="000000"/>
          <w:spacing w:val="-1"/>
          <w:sz w:val="22"/>
          <w:szCs w:val="22"/>
        </w:rPr>
        <w:t>0 pkt.</w:t>
      </w:r>
    </w:p>
    <w:p w:rsidR="006928A3" w:rsidRPr="002D4BC7" w:rsidRDefault="006928A3" w:rsidP="006928A3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D4BC7">
        <w:rPr>
          <w:rFonts w:asciiTheme="minorHAnsi" w:hAnsiTheme="minorHAnsi" w:cstheme="minorHAnsi"/>
          <w:color w:val="000000"/>
          <w:spacing w:val="-1"/>
          <w:sz w:val="22"/>
          <w:szCs w:val="22"/>
        </w:rPr>
        <w:t>Liczba punktów, jaką uzyska badana oferta, obliczana będzie wg następującego wzoru:</w:t>
      </w:r>
    </w:p>
    <w:p w:rsidR="006928A3" w:rsidRPr="002D4BC7" w:rsidRDefault="006928A3" w:rsidP="006928A3">
      <w:pPr>
        <w:shd w:val="clear" w:color="auto" w:fill="FFFFFF"/>
        <w:ind w:left="14" w:firstLine="346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</w:p>
    <w:p w:rsidR="006928A3" w:rsidRPr="002D4BC7" w:rsidRDefault="006928A3" w:rsidP="006928A3">
      <w:pPr>
        <w:shd w:val="clear" w:color="auto" w:fill="FFFFFF"/>
        <w:ind w:left="14" w:hanging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(Cmin/C)* 100 = n</w:t>
      </w:r>
    </w:p>
    <w:p w:rsidR="006928A3" w:rsidRPr="002D4BC7" w:rsidRDefault="006928A3" w:rsidP="006928A3">
      <w:pPr>
        <w:shd w:val="clear" w:color="auto" w:fill="FFFFFF"/>
        <w:ind w:left="10"/>
        <w:rPr>
          <w:rFonts w:asciiTheme="minorHAnsi" w:hAnsiTheme="minorHAnsi" w:cstheme="minorHAnsi"/>
          <w:i/>
          <w:sz w:val="22"/>
          <w:szCs w:val="22"/>
        </w:rPr>
      </w:pPr>
      <w:r w:rsidRPr="002D4BC7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>gdzie:</w:t>
      </w:r>
    </w:p>
    <w:p w:rsidR="006928A3" w:rsidRPr="002D4BC7" w:rsidRDefault="006928A3" w:rsidP="006928A3">
      <w:pPr>
        <w:shd w:val="clear" w:color="auto" w:fill="FFFFFF"/>
        <w:ind w:left="14" w:firstLine="706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color w:val="000000"/>
          <w:sz w:val="22"/>
          <w:szCs w:val="22"/>
        </w:rPr>
        <w:t>Cmin - najniższa oferowana cena</w:t>
      </w:r>
    </w:p>
    <w:p w:rsidR="006928A3" w:rsidRPr="002D4BC7" w:rsidRDefault="006928A3" w:rsidP="006928A3">
      <w:pPr>
        <w:shd w:val="clear" w:color="auto" w:fill="FFFFFF"/>
        <w:ind w:left="14" w:firstLine="706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color w:val="000000"/>
          <w:sz w:val="22"/>
          <w:szCs w:val="22"/>
        </w:rPr>
        <w:t>C - cena badanej oferty</w:t>
      </w:r>
    </w:p>
    <w:p w:rsidR="006928A3" w:rsidRPr="002D4BC7" w:rsidRDefault="006928A3" w:rsidP="006928A3">
      <w:pPr>
        <w:shd w:val="clear" w:color="auto" w:fill="FFFFFF"/>
        <w:ind w:left="10" w:firstLine="710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color w:val="000000"/>
          <w:sz w:val="22"/>
          <w:szCs w:val="22"/>
        </w:rPr>
        <w:t>n- liczba punktów</w:t>
      </w:r>
    </w:p>
    <w:p w:rsidR="006928A3" w:rsidRPr="002D4BC7" w:rsidRDefault="006928A3" w:rsidP="006928A3">
      <w:pPr>
        <w:pStyle w:val="Bezodstpw"/>
        <w:contextualSpacing/>
        <w:rPr>
          <w:rFonts w:cstheme="minorHAnsi"/>
        </w:rPr>
      </w:pPr>
    </w:p>
    <w:p w:rsidR="006928A3" w:rsidRDefault="006928A3" w:rsidP="006928A3">
      <w:pPr>
        <w:pStyle w:val="Bezodstpw"/>
        <w:contextualSpacing/>
        <w:jc w:val="center"/>
        <w:rPr>
          <w:rFonts w:cstheme="minorHAnsi"/>
          <w:b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4FD0" w:rsidTr="00234FD0">
        <w:tc>
          <w:tcPr>
            <w:tcW w:w="9212" w:type="dxa"/>
          </w:tcPr>
          <w:p w:rsidR="00234FD0" w:rsidRPr="00234FD0" w:rsidRDefault="00234FD0" w:rsidP="00234FD0">
            <w:pPr>
              <w:pStyle w:val="Bezodstpw"/>
              <w:contextualSpacing/>
              <w:rPr>
                <w:rFonts w:cstheme="minorHAnsi"/>
                <w:b/>
                <w:smallCaps/>
                <w:sz w:val="24"/>
                <w:szCs w:val="24"/>
              </w:rPr>
            </w:pPr>
            <w:r w:rsidRPr="00234FD0">
              <w:rPr>
                <w:rFonts w:cstheme="minorHAnsi"/>
                <w:b/>
                <w:smallCaps/>
                <w:sz w:val="24"/>
                <w:szCs w:val="24"/>
              </w:rPr>
              <w:t>V. Termin składania ofert.</w:t>
            </w: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  <w:b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  <w:b/>
        </w:rPr>
      </w:pPr>
      <w:r w:rsidRPr="002D4BC7">
        <w:rPr>
          <w:rFonts w:cstheme="minorHAnsi"/>
          <w:b/>
        </w:rPr>
        <w:t xml:space="preserve">Oferty należy złożyć w </w:t>
      </w:r>
      <w:r w:rsidRPr="002D4BC7">
        <w:rPr>
          <w:rFonts w:cstheme="minorHAnsi"/>
          <w:b/>
          <w:u w:val="single"/>
        </w:rPr>
        <w:t>FORMIE PISEMNEJ</w:t>
      </w:r>
      <w:r w:rsidRPr="002D4BC7">
        <w:rPr>
          <w:rFonts w:cstheme="minorHAnsi"/>
          <w:b/>
        </w:rPr>
        <w:t xml:space="preserve"> tj. opatrzonej własnoręcznym podpisem lub podpisem elektronicznym (dopuszcza się </w:t>
      </w:r>
      <w:r w:rsidR="00247FBE">
        <w:rPr>
          <w:rFonts w:cstheme="minorHAnsi"/>
          <w:b/>
        </w:rPr>
        <w:t>przesłanie oferty faksem</w:t>
      </w:r>
      <w:r w:rsidRPr="002D4BC7">
        <w:rPr>
          <w:rFonts w:cstheme="minorHAnsi"/>
          <w:b/>
        </w:rPr>
        <w:t xml:space="preserve"> </w:t>
      </w:r>
      <w:r w:rsidR="00247FBE">
        <w:rPr>
          <w:rFonts w:cstheme="minorHAnsi"/>
          <w:b/>
        </w:rPr>
        <w:t xml:space="preserve">095 727 71 36 </w:t>
      </w:r>
      <w:r w:rsidRPr="002D4BC7">
        <w:rPr>
          <w:rFonts w:cstheme="minorHAnsi"/>
          <w:b/>
        </w:rPr>
        <w:t>lub za pośrednictwem poczty elektronicznej</w:t>
      </w:r>
      <w:r w:rsidR="00247FBE">
        <w:rPr>
          <w:rFonts w:cstheme="minorHAnsi"/>
          <w:b/>
        </w:rPr>
        <w:t xml:space="preserve">  przetargi@lubiszyn.pl</w:t>
      </w:r>
      <w:r w:rsidRPr="002D4BC7">
        <w:rPr>
          <w:rFonts w:cstheme="minorHAnsi"/>
          <w:b/>
        </w:rPr>
        <w:t>):</w:t>
      </w:r>
    </w:p>
    <w:p w:rsidR="006928A3" w:rsidRPr="002D4BC7" w:rsidRDefault="006928A3" w:rsidP="006928A3">
      <w:pPr>
        <w:pStyle w:val="Bezodstpw"/>
        <w:ind w:left="567" w:hanging="567"/>
        <w:contextualSpacing/>
        <w:jc w:val="center"/>
        <w:rPr>
          <w:rFonts w:cstheme="minorHAnsi"/>
          <w:b/>
        </w:rPr>
      </w:pPr>
      <w:r w:rsidRPr="002D4BC7">
        <w:rPr>
          <w:rFonts w:cstheme="minorHAnsi"/>
        </w:rPr>
        <w:t xml:space="preserve">w miejscu: </w:t>
      </w:r>
      <w:r w:rsidRPr="002D4BC7">
        <w:rPr>
          <w:rFonts w:cstheme="minorHAnsi"/>
          <w:b/>
        </w:rPr>
        <w:t>Urząd Gminy w Lubiszynie Plac Jedności Robotniczej 1, 66-433 Lubiszyn</w:t>
      </w:r>
    </w:p>
    <w:p w:rsidR="006928A3" w:rsidRPr="00B71E33" w:rsidRDefault="006928A3" w:rsidP="00B71E33">
      <w:pPr>
        <w:pStyle w:val="Bezodstpw"/>
        <w:ind w:left="567" w:hanging="567"/>
        <w:contextualSpacing/>
        <w:jc w:val="center"/>
        <w:rPr>
          <w:rFonts w:cstheme="minorHAnsi"/>
          <w:b/>
        </w:rPr>
      </w:pPr>
      <w:r w:rsidRPr="002D4BC7">
        <w:rPr>
          <w:rFonts w:cstheme="minorHAnsi"/>
        </w:rPr>
        <w:lastRenderedPageBreak/>
        <w:t xml:space="preserve">do dnia </w:t>
      </w:r>
      <w:r w:rsidR="00362C92">
        <w:rPr>
          <w:rFonts w:cstheme="minorHAnsi"/>
          <w:b/>
        </w:rPr>
        <w:t>8 marca</w:t>
      </w:r>
      <w:r w:rsidR="00B71E33">
        <w:rPr>
          <w:rFonts w:cstheme="minorHAnsi"/>
          <w:b/>
        </w:rPr>
        <w:t xml:space="preserve"> </w:t>
      </w:r>
      <w:r w:rsidR="00362C92">
        <w:rPr>
          <w:rFonts w:cstheme="minorHAnsi"/>
          <w:b/>
        </w:rPr>
        <w:t>2019</w:t>
      </w:r>
      <w:r w:rsidR="00B71E33">
        <w:rPr>
          <w:rFonts w:cstheme="minorHAnsi"/>
          <w:b/>
        </w:rPr>
        <w:t xml:space="preserve"> </w:t>
      </w:r>
      <w:r w:rsidR="00B71E33" w:rsidRPr="00B71E33">
        <w:rPr>
          <w:rFonts w:cstheme="minorHAnsi"/>
          <w:b/>
        </w:rPr>
        <w:t>do</w:t>
      </w:r>
      <w:r w:rsidRPr="00B71E33">
        <w:rPr>
          <w:rFonts w:cstheme="minorHAnsi"/>
          <w:b/>
        </w:rPr>
        <w:t xml:space="preserve">  godz.  1</w:t>
      </w:r>
      <w:r w:rsidR="006D2889">
        <w:rPr>
          <w:rFonts w:cstheme="minorHAnsi"/>
          <w:b/>
        </w:rPr>
        <w:t>2</w:t>
      </w:r>
      <w:r w:rsidRPr="00B71E33">
        <w:rPr>
          <w:rFonts w:cstheme="minorHAnsi"/>
          <w:b/>
        </w:rPr>
        <w:t>.00</w:t>
      </w: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D4B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Nazwa ( firma) Wykonawcy</w:t>
      </w: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D4BC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Adres Wykonawcy  </w:t>
      </w: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2D4BC7">
        <w:rPr>
          <w:rFonts w:asciiTheme="minorHAnsi" w:hAnsiTheme="minorHAnsi" w:cstheme="minorHAnsi"/>
          <w:b/>
          <w:i/>
          <w:sz w:val="22"/>
          <w:szCs w:val="22"/>
        </w:rPr>
        <w:t>Nazwa i adres zamawiającego</w:t>
      </w: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0"/>
        </w:tabs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D4BC7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</w:t>
      </w: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0"/>
        </w:tabs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D4BC7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</w:t>
      </w: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D4BC7">
        <w:rPr>
          <w:rFonts w:asciiTheme="minorHAnsi" w:hAnsiTheme="minorHAnsi" w:cstheme="minorHAnsi"/>
          <w:b/>
          <w:bCs/>
          <w:i/>
          <w:sz w:val="22"/>
          <w:szCs w:val="22"/>
        </w:rPr>
        <w:t>Oferta –</w:t>
      </w:r>
      <w:r w:rsidRPr="002D4B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Zapytanie ofertowe nr: RIT.271.2.</w:t>
      </w:r>
      <w:r w:rsidR="006D2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5.2019</w:t>
      </w:r>
    </w:p>
    <w:p w:rsidR="006D2889" w:rsidRPr="00EE3234" w:rsidRDefault="00607C43" w:rsidP="006D2889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142"/>
        <w:jc w:val="both"/>
        <w:rPr>
          <w:rFonts w:ascii="Arial Narrow" w:hAnsi="Arial Narrow"/>
          <w:b/>
          <w:sz w:val="20"/>
          <w:szCs w:val="20"/>
        </w:rPr>
      </w:pPr>
      <w:r w:rsidRPr="002D4BC7">
        <w:rPr>
          <w:rFonts w:asciiTheme="minorHAnsi" w:hAnsiTheme="minorHAnsi" w:cstheme="minorHAnsi"/>
          <w:b/>
          <w:i/>
          <w:sz w:val="22"/>
          <w:szCs w:val="22"/>
        </w:rPr>
        <w:t xml:space="preserve">Dot.  </w:t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„Nadzór inwestorski- inspektor nadzoru nad realizacją zadania:  </w:t>
      </w:r>
      <w:r w:rsidR="006D2889">
        <w:rPr>
          <w:rFonts w:ascii="Arial Narrow" w:hAnsi="Arial Narrow" w:cs="Calibri"/>
          <w:b/>
          <w:sz w:val="20"/>
          <w:szCs w:val="20"/>
        </w:rPr>
        <w:t>„ROZBUDOWY</w:t>
      </w:r>
      <w:r w:rsidR="006D2889" w:rsidRPr="00EE3234">
        <w:rPr>
          <w:rFonts w:ascii="Arial Narrow" w:hAnsi="Arial Narrow" w:cs="Calibri"/>
          <w:b/>
          <w:sz w:val="20"/>
          <w:szCs w:val="20"/>
        </w:rPr>
        <w:t xml:space="preserve"> BUDYNKU SZKOŁY PODSTAWOWEJ W LUBNIE O SANITARIATY, SZATNIE, HOL WEJŚCIOWY DO SZKOŁY, KORYTARZ ORAZ SALĘ LEKCYJNĄ NA DZIAŁKACH NR 235 I 236/3 OBRĘB LUBNO, PLAC WYZWOLENIA 8, GMINA LUBISZYN</w:t>
      </w:r>
      <w:r w:rsidR="006D2889">
        <w:rPr>
          <w:rFonts w:ascii="Arial Narrow" w:hAnsi="Arial Narrow" w:cs="Calibri"/>
          <w:b/>
          <w:sz w:val="20"/>
          <w:szCs w:val="20"/>
        </w:rPr>
        <w:t>”</w:t>
      </w:r>
    </w:p>
    <w:p w:rsidR="00607C43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D2889" w:rsidRDefault="006D2889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D2889" w:rsidRDefault="006D2889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D2889" w:rsidRPr="002D4BC7" w:rsidRDefault="006D2889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D4BC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D4BC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Nie otwierać przed terminem ……………… (data, godzina)</w:t>
      </w:r>
    </w:p>
    <w:p w:rsidR="00607C43" w:rsidRPr="002D4BC7" w:rsidRDefault="00607C43" w:rsidP="00607C43">
      <w:pPr>
        <w:framePr w:h="4873" w:hRule="exact" w:hSpace="141" w:wrap="around" w:vAnchor="text" w:hAnchor="page" w:x="1813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928A3" w:rsidRPr="002D4BC7" w:rsidRDefault="006928A3" w:rsidP="006928A3">
      <w:pPr>
        <w:pStyle w:val="Bezodstpw"/>
        <w:ind w:left="567" w:hanging="567"/>
        <w:contextualSpacing/>
        <w:jc w:val="center"/>
        <w:rPr>
          <w:rFonts w:cstheme="minorHAnsi"/>
        </w:rPr>
      </w:pPr>
      <w:r w:rsidRPr="002D4BC7">
        <w:rPr>
          <w:rFonts w:cstheme="minorHAnsi"/>
        </w:rPr>
        <w:t>(decyduje data wpływu oferty do zamawiającego</w:t>
      </w:r>
      <w:r w:rsidR="0038366B">
        <w:rPr>
          <w:rFonts w:cstheme="minorHAnsi"/>
        </w:rPr>
        <w:t>,</w:t>
      </w:r>
      <w:r w:rsidRPr="002D4BC7">
        <w:rPr>
          <w:rFonts w:cstheme="minorHAnsi"/>
        </w:rPr>
        <w:t xml:space="preserve"> a nie data nadania)</w:t>
      </w:r>
    </w:p>
    <w:p w:rsidR="006928A3" w:rsidRPr="002D4BC7" w:rsidRDefault="006928A3" w:rsidP="006928A3">
      <w:pPr>
        <w:pStyle w:val="Bezodstpw"/>
        <w:ind w:left="567" w:hanging="567"/>
        <w:contextualSpacing/>
        <w:jc w:val="both"/>
        <w:rPr>
          <w:rFonts w:cstheme="minorHAnsi"/>
          <w:b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Ofertę należy złożyć w zamkniętej nieprzezroczystej kopercie zapewniającej nienaruszalność i utajnienie zawartości oraz opisać: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framePr w:hSpace="141" w:wrap="around" w:vAnchor="text" w:hAnchor="margin" w:x="430" w:y="182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  <w:b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Koperta oferty powinna być opatrzona pełną nazwą Wykonawcy wraz z dokładnym adresem, aby można było odesłać ofertę, która wpłynie po terminie składania ofert</w:t>
      </w:r>
    </w:p>
    <w:p w:rsidR="006928A3" w:rsidRPr="002D4BC7" w:rsidRDefault="006928A3" w:rsidP="006928A3">
      <w:pPr>
        <w:pStyle w:val="Bezodstpw"/>
        <w:ind w:left="567" w:hanging="567"/>
        <w:contextualSpacing/>
        <w:jc w:val="both"/>
        <w:rPr>
          <w:rFonts w:cstheme="minorHAnsi"/>
          <w:b/>
        </w:rPr>
      </w:pPr>
    </w:p>
    <w:p w:rsidR="006928A3" w:rsidRPr="002D4BC7" w:rsidRDefault="006928A3" w:rsidP="006928A3">
      <w:pPr>
        <w:pStyle w:val="Bezodstpw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 xml:space="preserve">V.2 </w:t>
      </w:r>
      <w:r w:rsidRPr="002D4BC7">
        <w:rPr>
          <w:rFonts w:cstheme="minorHAnsi"/>
        </w:rPr>
        <w:tab/>
        <w:t>Oferty złożone po terminie nie będą rozpatrywane.</w:t>
      </w:r>
    </w:p>
    <w:p w:rsidR="006928A3" w:rsidRPr="002D4BC7" w:rsidRDefault="006928A3" w:rsidP="006928A3">
      <w:pPr>
        <w:pStyle w:val="Bezodstpw"/>
        <w:ind w:left="567" w:hanging="567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 xml:space="preserve">V.3 </w:t>
      </w:r>
      <w:r w:rsidRPr="002D4BC7">
        <w:rPr>
          <w:rFonts w:cstheme="minorHAnsi"/>
        </w:rPr>
        <w:tab/>
        <w:t>Wykonawca może wycofać lub zmienić ofertę przed upływem terminu składania ofert.</w:t>
      </w:r>
    </w:p>
    <w:p w:rsidR="006928A3" w:rsidRPr="002D4BC7" w:rsidRDefault="006928A3" w:rsidP="006928A3">
      <w:pPr>
        <w:pStyle w:val="Bezodstpw"/>
        <w:ind w:left="567" w:hanging="567"/>
        <w:contextualSpacing/>
        <w:jc w:val="both"/>
        <w:rPr>
          <w:rFonts w:cstheme="minorHAnsi"/>
        </w:rPr>
      </w:pPr>
    </w:p>
    <w:p w:rsidR="006928A3" w:rsidRDefault="006928A3" w:rsidP="006928A3">
      <w:pPr>
        <w:pStyle w:val="Bezodstpw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V.4</w:t>
      </w:r>
      <w:r w:rsidRPr="002D4BC7">
        <w:rPr>
          <w:rFonts w:cstheme="minorHAnsi"/>
        </w:rPr>
        <w:tab/>
        <w:t xml:space="preserve"> Ofertę należy przygotować zgodnie z treścią formularza Nr 1 załączonego do zapytania ofertowego.</w:t>
      </w:r>
    </w:p>
    <w:p w:rsidR="00772AD0" w:rsidRDefault="00772AD0" w:rsidP="006928A3">
      <w:pPr>
        <w:pStyle w:val="Bezodstpw"/>
        <w:ind w:left="567" w:hanging="567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772AD0" w:rsidTr="00772AD0">
        <w:tc>
          <w:tcPr>
            <w:tcW w:w="9212" w:type="dxa"/>
          </w:tcPr>
          <w:p w:rsidR="00772AD0" w:rsidRPr="002D4BC7" w:rsidRDefault="00772AD0" w:rsidP="00772AD0">
            <w:pPr>
              <w:pStyle w:val="Bezodstpw"/>
              <w:ind w:left="567" w:hanging="567"/>
              <w:contextualSpacing/>
              <w:rPr>
                <w:rFonts w:cstheme="minorHAnsi"/>
                <w:b/>
                <w:smallCaps/>
              </w:rPr>
            </w:pPr>
            <w:r w:rsidRPr="002D4BC7">
              <w:rPr>
                <w:rFonts w:cstheme="minorHAnsi"/>
                <w:b/>
                <w:smallCaps/>
              </w:rPr>
              <w:t>VI. Dodatkowe postanowienia.</w:t>
            </w:r>
          </w:p>
          <w:p w:rsidR="00772AD0" w:rsidRDefault="00772AD0" w:rsidP="006928A3">
            <w:pPr>
              <w:pStyle w:val="Bezodstpw"/>
              <w:contextualSpacing/>
              <w:jc w:val="both"/>
              <w:rPr>
                <w:rFonts w:cstheme="minorHAnsi"/>
              </w:rPr>
            </w:pPr>
          </w:p>
        </w:tc>
      </w:tr>
    </w:tbl>
    <w:p w:rsidR="006928A3" w:rsidRPr="002D4BC7" w:rsidRDefault="006928A3" w:rsidP="00AF0A88">
      <w:pPr>
        <w:pStyle w:val="Bezodstpw"/>
        <w:spacing w:line="276" w:lineRule="auto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 xml:space="preserve">1. </w:t>
      </w:r>
      <w:r w:rsidRPr="002D4BC7">
        <w:rPr>
          <w:rFonts w:cstheme="minorHAnsi"/>
        </w:rPr>
        <w:tab/>
        <w:t>Zamawiający wykluczy wykonawcę, który nie spełnia warunków udziału w postępowaniu określonych w pkt III zapytania.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 xml:space="preserve">2. </w:t>
      </w:r>
      <w:r w:rsidRPr="002D4BC7">
        <w:rPr>
          <w:rFonts w:cstheme="minorHAnsi"/>
        </w:rPr>
        <w:tab/>
        <w:t xml:space="preserve">Zamawiający wezwie wykonawcę do uzupełnienia dokumentów wskazanych w pkt III zapytania w sytuacji ich niezłożenia wraz z ofertą w wyznaczonym terminie. Dokumenty uzupełnione powinny potwierdzać spełnianie warunków udziału w postępowaniu nie później niż na dzień, </w:t>
      </w:r>
      <w:r w:rsidR="00680085">
        <w:rPr>
          <w:rFonts w:cstheme="minorHAnsi"/>
        </w:rPr>
        <w:br/>
      </w:r>
      <w:r w:rsidRPr="002D4BC7">
        <w:rPr>
          <w:rFonts w:cstheme="minorHAnsi"/>
        </w:rPr>
        <w:t>w którym upływał termin składania ofert.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3.</w:t>
      </w:r>
      <w:r w:rsidRPr="002D4BC7">
        <w:rPr>
          <w:rFonts w:cstheme="minorHAnsi"/>
        </w:rPr>
        <w:tab/>
        <w:t>Zamawiający odrzuci ofertę, jeżeli:</w:t>
      </w:r>
    </w:p>
    <w:p w:rsidR="006928A3" w:rsidRPr="002D4BC7" w:rsidRDefault="006928A3" w:rsidP="006928A3">
      <w:pPr>
        <w:pStyle w:val="Bezodstpw"/>
        <w:spacing w:line="276" w:lineRule="auto"/>
        <w:ind w:left="1134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 xml:space="preserve">a. </w:t>
      </w:r>
      <w:r w:rsidRPr="002D4BC7">
        <w:rPr>
          <w:rFonts w:cstheme="minorHAnsi"/>
        </w:rPr>
        <w:tab/>
        <w:t xml:space="preserve">będzie złożona w niewłaściwej formie; </w:t>
      </w:r>
    </w:p>
    <w:p w:rsidR="006928A3" w:rsidRPr="002D4BC7" w:rsidRDefault="006928A3" w:rsidP="006928A3">
      <w:pPr>
        <w:pStyle w:val="Bezodstpw"/>
        <w:spacing w:line="276" w:lineRule="auto"/>
        <w:ind w:left="1134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b.</w:t>
      </w:r>
      <w:r w:rsidRPr="002D4BC7">
        <w:rPr>
          <w:rFonts w:cstheme="minorHAnsi"/>
        </w:rPr>
        <w:tab/>
        <w:t>jej treść nie będzie odpowiadała treści zapytania ofertowego;</w:t>
      </w:r>
    </w:p>
    <w:p w:rsidR="006928A3" w:rsidRPr="002D4BC7" w:rsidRDefault="006928A3" w:rsidP="006928A3">
      <w:pPr>
        <w:pStyle w:val="Bezodstpw"/>
        <w:spacing w:line="276" w:lineRule="auto"/>
        <w:ind w:left="1134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b.</w:t>
      </w:r>
      <w:r w:rsidRPr="002D4BC7">
        <w:rPr>
          <w:rFonts w:cstheme="minorHAnsi"/>
        </w:rPr>
        <w:tab/>
        <w:t>jej złożenie będzie czynem nieuczciwej konkurencji;</w:t>
      </w:r>
    </w:p>
    <w:p w:rsidR="006928A3" w:rsidRPr="002D4BC7" w:rsidRDefault="006928A3" w:rsidP="006928A3">
      <w:pPr>
        <w:pStyle w:val="Bezodstpw"/>
        <w:spacing w:line="276" w:lineRule="auto"/>
        <w:ind w:left="1134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c.</w:t>
      </w:r>
      <w:r w:rsidRPr="002D4BC7">
        <w:rPr>
          <w:rFonts w:cstheme="minorHAnsi"/>
        </w:rPr>
        <w:tab/>
        <w:t xml:space="preserve">cena najkorzystniejszej oferty będzie przewyższała kwotę, którą zamawiający ma zamiar przeznaczyć na sfinansowanie zamówienia – przy czym zamawiający może zwiększyć </w:t>
      </w:r>
      <w:r w:rsidRPr="002D4BC7">
        <w:rPr>
          <w:rFonts w:cstheme="minorHAnsi"/>
        </w:rPr>
        <w:lastRenderedPageBreak/>
        <w:t>kwotę którą zamierza przeznaczyć na sfinansowanie zamówienia do ceny najkorzystniejszej oferty;</w:t>
      </w:r>
    </w:p>
    <w:p w:rsidR="006928A3" w:rsidRPr="002D4BC7" w:rsidRDefault="006928A3" w:rsidP="006928A3">
      <w:pPr>
        <w:pStyle w:val="Bezodstpw"/>
        <w:spacing w:line="276" w:lineRule="auto"/>
        <w:ind w:left="1134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d.</w:t>
      </w:r>
      <w:r w:rsidRPr="002D4BC7">
        <w:rPr>
          <w:rFonts w:cstheme="minorHAnsi"/>
        </w:rPr>
        <w:tab/>
        <w:t>oferta zawiera błędy w obliczeniu ceny;</w:t>
      </w:r>
    </w:p>
    <w:p w:rsidR="006928A3" w:rsidRPr="002D4BC7" w:rsidRDefault="006928A3" w:rsidP="006928A3">
      <w:pPr>
        <w:pStyle w:val="Bezodstpw"/>
        <w:spacing w:line="276" w:lineRule="auto"/>
        <w:ind w:left="1134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e.</w:t>
      </w:r>
      <w:r w:rsidRPr="002D4BC7">
        <w:rPr>
          <w:rFonts w:cstheme="minorHAnsi"/>
        </w:rPr>
        <w:tab/>
        <w:t>jest nieważna na podstawie odrębnych przepisów;</w:t>
      </w:r>
    </w:p>
    <w:p w:rsidR="006928A3" w:rsidRPr="002D4BC7" w:rsidRDefault="006928A3" w:rsidP="006928A3">
      <w:pPr>
        <w:pStyle w:val="Bezodstpw"/>
        <w:spacing w:line="276" w:lineRule="auto"/>
        <w:ind w:left="1134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f.</w:t>
      </w:r>
      <w:r w:rsidRPr="002D4BC7">
        <w:rPr>
          <w:rFonts w:cstheme="minorHAnsi"/>
        </w:rPr>
        <w:tab/>
        <w:t>zawiera rażąco niską cenę.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4.</w:t>
      </w:r>
      <w:r w:rsidRPr="002D4BC7">
        <w:rPr>
          <w:rFonts w:cstheme="minorHAnsi"/>
        </w:rPr>
        <w:tab/>
        <w:t>Zamawiający może wezwać wykonawcę do wyjaśnienia treści złożonej oferty, jednak wyjaśnienia nie mogą prowadzić do negocjacji lub zmiany treści oferty.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5.</w:t>
      </w:r>
      <w:r w:rsidRPr="002D4BC7">
        <w:rPr>
          <w:rFonts w:cstheme="minorHAnsi"/>
        </w:rPr>
        <w:tab/>
        <w:t>Zamawiający po dokonaniu oceny nadesłanych ofert dokona oceny najkorzystniejszej oferty co zostanie udokumentowane protokołem postępowania o udzielenie zamówienia publicznego.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6.</w:t>
      </w:r>
      <w:r w:rsidRPr="002D4BC7">
        <w:rPr>
          <w:rFonts w:cstheme="minorHAnsi"/>
        </w:rPr>
        <w:tab/>
        <w:t>Informacja o wyniku postępowania zostanie wysłana do każdego oferenta, który złożył ofertę oraz umieszczone na stronie internetowej Zamawiającego.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7.</w:t>
      </w:r>
      <w:r w:rsidRPr="002D4BC7">
        <w:rPr>
          <w:rFonts w:cstheme="minorHAnsi"/>
        </w:rPr>
        <w:tab/>
        <w:t xml:space="preserve">Zamawiający zastrzega sobie możliwość zmiany umowy zawartej z podmiotem wybranym </w:t>
      </w:r>
      <w:r w:rsidR="00680085">
        <w:rPr>
          <w:rFonts w:cstheme="minorHAnsi"/>
        </w:rPr>
        <w:br/>
      </w:r>
      <w:r w:rsidRPr="002D4BC7">
        <w:rPr>
          <w:rFonts w:cstheme="minorHAnsi"/>
        </w:rPr>
        <w:t xml:space="preserve">w wyniku przeprowadzonego postępowania o udzielenie zamówienia publicznego wyłącznie </w:t>
      </w:r>
      <w:r w:rsidR="00680085">
        <w:rPr>
          <w:rFonts w:cstheme="minorHAnsi"/>
        </w:rPr>
        <w:br/>
      </w:r>
      <w:r w:rsidRPr="002D4BC7">
        <w:rPr>
          <w:rFonts w:cstheme="minorHAnsi"/>
        </w:rPr>
        <w:t>w formie pisemnego aneksu z następujących powodów:</w:t>
      </w:r>
    </w:p>
    <w:p w:rsidR="006928A3" w:rsidRPr="002D4BC7" w:rsidRDefault="006928A3" w:rsidP="006928A3">
      <w:pPr>
        <w:pStyle w:val="Bezodstpw"/>
        <w:spacing w:line="276" w:lineRule="auto"/>
        <w:ind w:left="490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 xml:space="preserve"> - </w:t>
      </w:r>
      <w:r w:rsidRPr="002D4BC7">
        <w:rPr>
          <w:rFonts w:cstheme="minorHAnsi"/>
          <w:color w:val="000000"/>
        </w:rPr>
        <w:t>zmiany osób kluczowych biorących udział w realizacji zamówienia. Warunkiem zmiany jest wyrażenie zgody przez Zamawiającego oraz przedłożenie przez Wykonawcę dokumentów potwierdzających posiadanie przez te osoby uprawnień w zakresie nie mniejszym niż wymagany w trakcie postępowania o udzielenie zamówienia;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8.</w:t>
      </w:r>
      <w:r w:rsidRPr="002D4BC7">
        <w:rPr>
          <w:rFonts w:cstheme="minorHAnsi"/>
        </w:rPr>
        <w:tab/>
        <w:t>Zamawiający zastrzega sobie prawo do unieważnienia postępowania na każdym etapie bez podania przyczyny.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9.</w:t>
      </w:r>
      <w:r w:rsidRPr="002D4BC7">
        <w:rPr>
          <w:rFonts w:cstheme="minorHAnsi"/>
        </w:rPr>
        <w:tab/>
        <w:t>W ramach składania wniosku o dofinansowanie oferty mogą zostać przekazane w celu weryfikacji do właściwej instytucji publicznej.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 xml:space="preserve">10. Przewiduje się możliwość udzielenia wykonawcy </w:t>
      </w:r>
      <w:r w:rsidRPr="002D4BC7">
        <w:rPr>
          <w:rFonts w:cstheme="minorHAnsi"/>
          <w:b/>
        </w:rPr>
        <w:t>zamówień publicznych uzupełniających</w:t>
      </w:r>
      <w:r w:rsidRPr="002D4BC7">
        <w:rPr>
          <w:rFonts w:cstheme="minorHAnsi"/>
        </w:rPr>
        <w:t xml:space="preserve">, </w:t>
      </w:r>
      <w:r w:rsidR="00680085">
        <w:rPr>
          <w:rFonts w:cstheme="minorHAnsi"/>
        </w:rPr>
        <w:br/>
      </w:r>
      <w:r w:rsidRPr="002D4BC7">
        <w:rPr>
          <w:rFonts w:cstheme="minorHAnsi"/>
        </w:rPr>
        <w:t xml:space="preserve">w wysokości nieprzekraczającej 50% wartości zamówienia publicznego określonej w umowie zawartej z wykonawcą, o ile te zamówienia publiczne są zgodne z przedmiotem zamówienia publicznego podstawowego oraz możliwość udzielenia takiego zamówienia publicznego została przewidziana w zapytaniu ofertowym oraz w umowie z wykonawcą. </w:t>
      </w:r>
    </w:p>
    <w:p w:rsidR="006928A3" w:rsidRPr="002D4BC7" w:rsidRDefault="006928A3" w:rsidP="006928A3">
      <w:pPr>
        <w:pStyle w:val="Bezodstpw"/>
        <w:spacing w:line="276" w:lineRule="auto"/>
        <w:ind w:left="567" w:hanging="567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11.</w:t>
      </w:r>
      <w:r w:rsidRPr="002D4BC7">
        <w:rPr>
          <w:rFonts w:cstheme="minorHAnsi"/>
        </w:rPr>
        <w:tab/>
        <w:t xml:space="preserve">Istnieje możliwość udzielenia dotychczasowemu wykonawcy usług </w:t>
      </w:r>
      <w:r w:rsidR="00C33A9F">
        <w:rPr>
          <w:rFonts w:cstheme="minorHAnsi"/>
        </w:rPr>
        <w:t>z</w:t>
      </w:r>
      <w:r w:rsidRPr="002D4BC7">
        <w:rPr>
          <w:rFonts w:cstheme="minorHAnsi"/>
          <w:b/>
        </w:rPr>
        <w:t>amówień publicznych dodatkowych</w:t>
      </w:r>
      <w:r w:rsidRPr="002D4BC7">
        <w:rPr>
          <w:rFonts w:cstheme="minorHAnsi"/>
        </w:rPr>
        <w:t>, nieobjętych zamówieniem podstawowym i nieprzekraczających 50% wartości realizowanego zamówienia publicznego, niezbędnych do jego prawidłowego wykonania, których wykonanie stało się konieczne na skutek sytuacji niemożliwej wcześniej do przewidzenia, jeżeli:</w:t>
      </w:r>
    </w:p>
    <w:p w:rsidR="006928A3" w:rsidRPr="002D4BC7" w:rsidRDefault="006928A3" w:rsidP="006928A3">
      <w:pPr>
        <w:pStyle w:val="Akapitzlist"/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a) </w:t>
      </w:r>
      <w:r w:rsidRPr="002D4BC7">
        <w:rPr>
          <w:rFonts w:asciiTheme="minorHAnsi" w:hAnsiTheme="minorHAnsi" w:cstheme="minorHAnsi"/>
          <w:sz w:val="22"/>
          <w:szCs w:val="22"/>
        </w:rPr>
        <w:tab/>
        <w:t xml:space="preserve">z przyczyn technicznych lub gospodarczych oddzielenie zamówienia dodatkowego od zamówienia podstawowego wymagałoby poniesienia niewspółmiernie wysokich kosztów lub  </w:t>
      </w:r>
    </w:p>
    <w:p w:rsidR="006928A3" w:rsidRPr="002D4BC7" w:rsidRDefault="006928A3" w:rsidP="006928A3">
      <w:pPr>
        <w:pStyle w:val="Akapitzlist"/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b) </w:t>
      </w:r>
      <w:r w:rsidRPr="002D4BC7">
        <w:rPr>
          <w:rFonts w:asciiTheme="minorHAnsi" w:hAnsiTheme="minorHAnsi" w:cstheme="minorHAnsi"/>
          <w:sz w:val="22"/>
          <w:szCs w:val="22"/>
        </w:rPr>
        <w:tab/>
        <w:t>wykonanie zamówienia podstawowego jest uzależnione od wykonania zamówienia dodatkowego.</w:t>
      </w:r>
    </w:p>
    <w:p w:rsidR="00A53EEA" w:rsidRDefault="00D3599C" w:rsidP="00F6755B">
      <w:pPr>
        <w:pStyle w:val="Bezodstpw"/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12. </w:t>
      </w:r>
      <w:r w:rsidR="006C30BE">
        <w:rPr>
          <w:rFonts w:cstheme="minorHAnsi"/>
        </w:rPr>
        <w:t xml:space="preserve">   </w:t>
      </w:r>
      <w:r>
        <w:rPr>
          <w:rFonts w:cstheme="minorHAnsi"/>
        </w:rPr>
        <w:t xml:space="preserve">Przewiduje się wypłatę wynagrodzenie za wykonanie usługi  </w:t>
      </w:r>
      <w:r w:rsidR="00F6755B">
        <w:rPr>
          <w:rFonts w:cstheme="minorHAnsi"/>
        </w:rPr>
        <w:t>po zakończeniu realizacji zadania.</w:t>
      </w:r>
    </w:p>
    <w:p w:rsidR="00F6755B" w:rsidRDefault="006928A3" w:rsidP="00F6755B">
      <w:pPr>
        <w:pStyle w:val="Bezodstpw"/>
        <w:contextualSpacing/>
        <w:jc w:val="right"/>
        <w:rPr>
          <w:rFonts w:cstheme="minorHAnsi"/>
        </w:rPr>
      </w:pPr>
      <w:r w:rsidRPr="002D4BC7">
        <w:rPr>
          <w:rFonts w:cstheme="minorHAnsi"/>
          <w:b/>
        </w:rPr>
        <w:t xml:space="preserve">                                           </w:t>
      </w:r>
      <w:r w:rsidR="00A53EEA">
        <w:rPr>
          <w:rFonts w:cstheme="minorHAnsi"/>
        </w:rPr>
        <w:t xml:space="preserve">                </w:t>
      </w:r>
    </w:p>
    <w:p w:rsidR="006928A3" w:rsidRDefault="00A53EEA" w:rsidP="00F6755B">
      <w:pPr>
        <w:pStyle w:val="Bezodstpw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  </w:t>
      </w:r>
      <w:r w:rsidR="006D2889">
        <w:rPr>
          <w:rFonts w:cstheme="minorHAnsi"/>
        </w:rPr>
        <w:t>04.03.2019</w:t>
      </w:r>
      <w:r w:rsidR="006928A3" w:rsidRPr="002D4BC7">
        <w:rPr>
          <w:rFonts w:cstheme="minorHAnsi"/>
        </w:rPr>
        <w:t xml:space="preserve">r. </w:t>
      </w:r>
      <w:r w:rsidR="006D2889">
        <w:rPr>
          <w:rFonts w:cstheme="minorHAnsi"/>
        </w:rPr>
        <w:t>/-/ Urszula Stolarska</w:t>
      </w:r>
    </w:p>
    <w:p w:rsidR="006D2889" w:rsidRPr="002D4BC7" w:rsidRDefault="006D2889" w:rsidP="00F6755B">
      <w:pPr>
        <w:pStyle w:val="Bezodstpw"/>
        <w:contextualSpacing/>
        <w:jc w:val="right"/>
        <w:rPr>
          <w:rFonts w:cstheme="minorHAnsi"/>
        </w:rPr>
      </w:pPr>
      <w:r>
        <w:rPr>
          <w:rFonts w:cstheme="minorHAnsi"/>
        </w:rPr>
        <w:t>Z-ca Wójta Gminy Lubiszyn</w:t>
      </w:r>
    </w:p>
    <w:p w:rsidR="006928A3" w:rsidRPr="002D4BC7" w:rsidRDefault="006928A3" w:rsidP="00F6755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</w:rPr>
        <w:t>data i podpis osoby reprezentującej zamawiającego</w:t>
      </w:r>
      <w:r w:rsidRPr="002D4BC7">
        <w:rPr>
          <w:rFonts w:cstheme="minorHAnsi"/>
        </w:rPr>
        <w:br w:type="column"/>
      </w:r>
      <w:r w:rsidRPr="002D4BC7">
        <w:rPr>
          <w:rFonts w:cstheme="minorHAnsi"/>
          <w:b/>
          <w:bdr w:val="single" w:sz="4" w:space="0" w:color="auto"/>
        </w:rPr>
        <w:lastRenderedPageBreak/>
        <w:t>Załącznik Nr 1</w:t>
      </w:r>
    </w:p>
    <w:p w:rsidR="006928A3" w:rsidRPr="002D4BC7" w:rsidRDefault="006928A3" w:rsidP="006928A3">
      <w:pPr>
        <w:pStyle w:val="Bezodstpw"/>
        <w:contextualSpacing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 w:rsidR="006D2889">
        <w:rPr>
          <w:rFonts w:cstheme="minorHAnsi"/>
          <w:b/>
        </w:rPr>
        <w:t>pytanie Ofertowe nr RIT.271.2.5.2019</w:t>
      </w:r>
      <w:r w:rsidR="00CB0097">
        <w:rPr>
          <w:rFonts w:cstheme="minorHAnsi"/>
          <w:b/>
        </w:rPr>
        <w:t xml:space="preserve"> z dnia </w:t>
      </w:r>
      <w:r w:rsidR="006D2889">
        <w:rPr>
          <w:rFonts w:cstheme="minorHAnsi"/>
          <w:b/>
        </w:rPr>
        <w:t>04.03.2019</w:t>
      </w:r>
      <w:r w:rsidRPr="002D4BC7">
        <w:rPr>
          <w:rFonts w:cstheme="minorHAnsi"/>
          <w:b/>
        </w:rPr>
        <w:t>r.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6D2889" w:rsidRPr="00EE3234" w:rsidRDefault="00357B37" w:rsidP="006D2889">
      <w:pPr>
        <w:tabs>
          <w:tab w:val="left" w:pos="142"/>
        </w:tabs>
        <w:ind w:left="-142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„Nadzór inwestorski- inspektor nadzoru nad realizacją zadania:  </w:t>
      </w:r>
      <w:r w:rsidR="006D2889">
        <w:rPr>
          <w:rFonts w:ascii="Arial Narrow" w:hAnsi="Arial Narrow" w:cs="Calibri"/>
          <w:b/>
          <w:sz w:val="20"/>
          <w:szCs w:val="20"/>
        </w:rPr>
        <w:t>„ROZBUDOWA</w:t>
      </w:r>
      <w:r w:rsidR="006D2889" w:rsidRPr="00EE3234">
        <w:rPr>
          <w:rFonts w:ascii="Arial Narrow" w:hAnsi="Arial Narrow" w:cs="Calibri"/>
          <w:b/>
          <w:sz w:val="20"/>
          <w:szCs w:val="20"/>
        </w:rPr>
        <w:t xml:space="preserve"> BUDYNKU SZKOŁY PODSTAWOWEJ W LUBNIE O SANITARIATY, SZATNIE, HOL WEJŚCIOWY DO SZKOŁY, KORYTARZ ORAZ SALĘ LEKCYJNĄ NA DZIAŁKACH NR 235 I 236/3 OBRĘB LUBNO, PLAC WYZWOLENIA 8, GMINA LUBISZYN</w:t>
      </w:r>
      <w:r w:rsidR="006D2889">
        <w:rPr>
          <w:rFonts w:ascii="Arial Narrow" w:hAnsi="Arial Narrow" w:cs="Calibri"/>
          <w:b/>
          <w:sz w:val="20"/>
          <w:szCs w:val="20"/>
        </w:rPr>
        <w:t>”</w:t>
      </w:r>
    </w:p>
    <w:p w:rsidR="006928A3" w:rsidRPr="002D4BC7" w:rsidRDefault="006928A3" w:rsidP="006D2889">
      <w:pPr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2D4BC7" w:rsidTr="00B71E33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6928A3" w:rsidRPr="002D4BC7" w:rsidTr="00B71E33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6928A3" w:rsidRPr="002D4BC7" w:rsidTr="00B71E33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928A3" w:rsidRPr="002D4BC7" w:rsidTr="00B71E33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6928A3" w:rsidRPr="002D4BC7" w:rsidTr="00B71E33">
        <w:trPr>
          <w:trHeight w:val="541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535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6928A3" w:rsidRPr="002D4BC7" w:rsidTr="00B71E33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B71E33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B71E33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Pr="002D4BC7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>Załącznik Nr 2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C33A9F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2D4BC7">
        <w:rPr>
          <w:rFonts w:asciiTheme="minorHAnsi" w:hAnsiTheme="minorHAnsi" w:cstheme="minorHAnsi"/>
          <w:sz w:val="22"/>
          <w:szCs w:val="22"/>
        </w:rPr>
        <w:t xml:space="preserve">z przygotowaniem i przeprowadzaniem procedury wyboru wykonawcy, a wykonawcą, polegające </w:t>
      </w:r>
      <w:r w:rsidR="00C33A9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2D4BC7">
        <w:rPr>
          <w:rFonts w:asciiTheme="minorHAnsi" w:hAnsiTheme="minorHAnsi" w:cstheme="minorHAnsi"/>
          <w:sz w:val="22"/>
          <w:szCs w:val="22"/>
        </w:rPr>
        <w:t>w szczególności na: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 w:rsidR="00C33A9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D4BC7">
        <w:rPr>
          <w:rFonts w:asciiTheme="minorHAnsi" w:hAnsiTheme="minorHAnsi" w:cstheme="minorHAnsi"/>
          <w:sz w:val="22"/>
          <w:szCs w:val="22"/>
        </w:rPr>
        <w:t>w linii prostej, pokrewieństwa lub powinowactwa w linii bocznej do drugiego stopnia lub w stosunku przysposobienia, opieki lub kurateli.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D4BC7" w:rsidTr="00B71E33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B71E33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D4BC7" w:rsidRDefault="006928A3" w:rsidP="00B71E33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Pr="002D4BC7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3B4603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sectPr w:rsidR="003B4603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B10CD" w16cid:durableId="2027AFC5"/>
  <w16cid:commentId w16cid:paraId="59607D82" w16cid:durableId="2027B5C2"/>
  <w16cid:commentId w16cid:paraId="65BBD9F0" w16cid:durableId="2027B6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5F" w:rsidRDefault="00AB3E5F" w:rsidP="006928A3">
      <w:r>
        <w:separator/>
      </w:r>
    </w:p>
  </w:endnote>
  <w:endnote w:type="continuationSeparator" w:id="0">
    <w:p w:rsidR="00AB3E5F" w:rsidRDefault="00AB3E5F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5F" w:rsidRDefault="00AB3E5F" w:rsidP="006928A3">
      <w:r>
        <w:separator/>
      </w:r>
    </w:p>
  </w:footnote>
  <w:footnote w:type="continuationSeparator" w:id="0">
    <w:p w:rsidR="00AB3E5F" w:rsidRDefault="00AB3E5F" w:rsidP="006928A3">
      <w:r>
        <w:continuationSeparator/>
      </w:r>
    </w:p>
  </w:footnote>
  <w:footnote w:id="1">
    <w:p w:rsidR="00B71E33" w:rsidRDefault="00B71E33" w:rsidP="006928A3">
      <w:pPr>
        <w:pStyle w:val="Tekstprzypisudolnego"/>
        <w:jc w:val="both"/>
      </w:pPr>
    </w:p>
  </w:footnote>
  <w:footnote w:id="2">
    <w:p w:rsidR="00B71E33" w:rsidRDefault="00B71E33" w:rsidP="006928A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A7E"/>
    <w:multiLevelType w:val="hybridMultilevel"/>
    <w:tmpl w:val="B874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74A"/>
    <w:multiLevelType w:val="hybridMultilevel"/>
    <w:tmpl w:val="41A83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B5C"/>
    <w:multiLevelType w:val="hybridMultilevel"/>
    <w:tmpl w:val="88CA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B7D95"/>
    <w:multiLevelType w:val="hybridMultilevel"/>
    <w:tmpl w:val="582E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198"/>
    <w:multiLevelType w:val="hybridMultilevel"/>
    <w:tmpl w:val="B874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D0F4B"/>
    <w:multiLevelType w:val="hybridMultilevel"/>
    <w:tmpl w:val="B6101D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1984"/>
    <w:multiLevelType w:val="hybridMultilevel"/>
    <w:tmpl w:val="639E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D029C"/>
    <w:multiLevelType w:val="hybridMultilevel"/>
    <w:tmpl w:val="9CEC7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BE0"/>
    <w:multiLevelType w:val="hybridMultilevel"/>
    <w:tmpl w:val="EF4A72E8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043E0"/>
    <w:multiLevelType w:val="hybridMultilevel"/>
    <w:tmpl w:val="006ED1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060B9"/>
    <w:rsid w:val="00023748"/>
    <w:rsid w:val="000248B6"/>
    <w:rsid w:val="00054E29"/>
    <w:rsid w:val="00064952"/>
    <w:rsid w:val="00072655"/>
    <w:rsid w:val="00073CF8"/>
    <w:rsid w:val="00084A18"/>
    <w:rsid w:val="00093FE1"/>
    <w:rsid w:val="00113EF1"/>
    <w:rsid w:val="00143318"/>
    <w:rsid w:val="00163289"/>
    <w:rsid w:val="00163CC8"/>
    <w:rsid w:val="00172667"/>
    <w:rsid w:val="00177D82"/>
    <w:rsid w:val="0018578B"/>
    <w:rsid w:val="001A5F26"/>
    <w:rsid w:val="001E5910"/>
    <w:rsid w:val="001F43E7"/>
    <w:rsid w:val="002119FA"/>
    <w:rsid w:val="00226FB4"/>
    <w:rsid w:val="00234FD0"/>
    <w:rsid w:val="00247FBE"/>
    <w:rsid w:val="002970CF"/>
    <w:rsid w:val="002B402C"/>
    <w:rsid w:val="002D4BC7"/>
    <w:rsid w:val="002E23B5"/>
    <w:rsid w:val="002E2914"/>
    <w:rsid w:val="002F1CBE"/>
    <w:rsid w:val="002F3E6E"/>
    <w:rsid w:val="003015CB"/>
    <w:rsid w:val="00306245"/>
    <w:rsid w:val="0031781B"/>
    <w:rsid w:val="00333B01"/>
    <w:rsid w:val="00357B37"/>
    <w:rsid w:val="00362C92"/>
    <w:rsid w:val="0038366B"/>
    <w:rsid w:val="003A0124"/>
    <w:rsid w:val="003B4603"/>
    <w:rsid w:val="003C6437"/>
    <w:rsid w:val="003D5461"/>
    <w:rsid w:val="00404F4A"/>
    <w:rsid w:val="004142EE"/>
    <w:rsid w:val="00444ACD"/>
    <w:rsid w:val="00455A61"/>
    <w:rsid w:val="004706EF"/>
    <w:rsid w:val="00471729"/>
    <w:rsid w:val="00510570"/>
    <w:rsid w:val="005439AE"/>
    <w:rsid w:val="0055394E"/>
    <w:rsid w:val="00557858"/>
    <w:rsid w:val="00573B25"/>
    <w:rsid w:val="005835D9"/>
    <w:rsid w:val="00592610"/>
    <w:rsid w:val="005A5FFD"/>
    <w:rsid w:val="005B7694"/>
    <w:rsid w:val="005D207D"/>
    <w:rsid w:val="005D4100"/>
    <w:rsid w:val="005D73B4"/>
    <w:rsid w:val="00607C43"/>
    <w:rsid w:val="00616489"/>
    <w:rsid w:val="00640259"/>
    <w:rsid w:val="00640E7E"/>
    <w:rsid w:val="006520B7"/>
    <w:rsid w:val="00657DED"/>
    <w:rsid w:val="00680085"/>
    <w:rsid w:val="0068593A"/>
    <w:rsid w:val="00691BF5"/>
    <w:rsid w:val="006928A3"/>
    <w:rsid w:val="0069387C"/>
    <w:rsid w:val="006B7B35"/>
    <w:rsid w:val="006C30BE"/>
    <w:rsid w:val="006D2889"/>
    <w:rsid w:val="006D5FD6"/>
    <w:rsid w:val="006E5BB0"/>
    <w:rsid w:val="006E6F3F"/>
    <w:rsid w:val="006F4288"/>
    <w:rsid w:val="00702B45"/>
    <w:rsid w:val="00714645"/>
    <w:rsid w:val="00714D1C"/>
    <w:rsid w:val="00727D72"/>
    <w:rsid w:val="0073381B"/>
    <w:rsid w:val="00735B9E"/>
    <w:rsid w:val="00737A8F"/>
    <w:rsid w:val="0074508B"/>
    <w:rsid w:val="0075719A"/>
    <w:rsid w:val="00772AD0"/>
    <w:rsid w:val="0077578F"/>
    <w:rsid w:val="007B52E9"/>
    <w:rsid w:val="007E7126"/>
    <w:rsid w:val="007F2AFE"/>
    <w:rsid w:val="007F7F20"/>
    <w:rsid w:val="008148F9"/>
    <w:rsid w:val="00832E58"/>
    <w:rsid w:val="00847609"/>
    <w:rsid w:val="008836BC"/>
    <w:rsid w:val="008874DF"/>
    <w:rsid w:val="008C7052"/>
    <w:rsid w:val="008F6980"/>
    <w:rsid w:val="0090487A"/>
    <w:rsid w:val="00993161"/>
    <w:rsid w:val="009B7989"/>
    <w:rsid w:val="00A31966"/>
    <w:rsid w:val="00A5044C"/>
    <w:rsid w:val="00A53EEA"/>
    <w:rsid w:val="00A74969"/>
    <w:rsid w:val="00AB3E5F"/>
    <w:rsid w:val="00AC43A5"/>
    <w:rsid w:val="00AE6551"/>
    <w:rsid w:val="00AF0A88"/>
    <w:rsid w:val="00AF53A8"/>
    <w:rsid w:val="00B073E4"/>
    <w:rsid w:val="00B07FE0"/>
    <w:rsid w:val="00B309F1"/>
    <w:rsid w:val="00B454FD"/>
    <w:rsid w:val="00B71E33"/>
    <w:rsid w:val="00B959E3"/>
    <w:rsid w:val="00B97DF8"/>
    <w:rsid w:val="00BA5751"/>
    <w:rsid w:val="00BE4537"/>
    <w:rsid w:val="00C12BB2"/>
    <w:rsid w:val="00C17AB2"/>
    <w:rsid w:val="00C33A9F"/>
    <w:rsid w:val="00C35E94"/>
    <w:rsid w:val="00C41D29"/>
    <w:rsid w:val="00C53BDC"/>
    <w:rsid w:val="00C54073"/>
    <w:rsid w:val="00C9099A"/>
    <w:rsid w:val="00CB0097"/>
    <w:rsid w:val="00CD572C"/>
    <w:rsid w:val="00CE2D9C"/>
    <w:rsid w:val="00CF118A"/>
    <w:rsid w:val="00CF584F"/>
    <w:rsid w:val="00CF6DCE"/>
    <w:rsid w:val="00D0595E"/>
    <w:rsid w:val="00D1387F"/>
    <w:rsid w:val="00D14027"/>
    <w:rsid w:val="00D2645E"/>
    <w:rsid w:val="00D3599C"/>
    <w:rsid w:val="00D630C8"/>
    <w:rsid w:val="00D80A7B"/>
    <w:rsid w:val="00D91903"/>
    <w:rsid w:val="00E208EE"/>
    <w:rsid w:val="00E26B48"/>
    <w:rsid w:val="00E41A72"/>
    <w:rsid w:val="00E53A40"/>
    <w:rsid w:val="00E64A11"/>
    <w:rsid w:val="00E71F6C"/>
    <w:rsid w:val="00E751AF"/>
    <w:rsid w:val="00E918A7"/>
    <w:rsid w:val="00EC5EDC"/>
    <w:rsid w:val="00ED18C9"/>
    <w:rsid w:val="00EE53CF"/>
    <w:rsid w:val="00F05C1B"/>
    <w:rsid w:val="00F22343"/>
    <w:rsid w:val="00F23CA6"/>
    <w:rsid w:val="00F363BE"/>
    <w:rsid w:val="00F420E9"/>
    <w:rsid w:val="00F439AD"/>
    <w:rsid w:val="00F5450A"/>
    <w:rsid w:val="00F64BEB"/>
    <w:rsid w:val="00F669B1"/>
    <w:rsid w:val="00F6755B"/>
    <w:rsid w:val="00F92729"/>
    <w:rsid w:val="00FC4D0E"/>
    <w:rsid w:val="00FC71EA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E77AC-6164-4001-B449-11889591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paragraph" w:styleId="Tekstdymka">
    <w:name w:val="Balloon Text"/>
    <w:basedOn w:val="Normalny"/>
    <w:link w:val="TekstdymkaZnak"/>
    <w:uiPriority w:val="99"/>
    <w:semiHidden/>
    <w:unhideWhenUsed/>
    <w:rsid w:val="002D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C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B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lubi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Przetargi01</dc:creator>
  <cp:lastModifiedBy>Informatyk</cp:lastModifiedBy>
  <cp:revision>2</cp:revision>
  <cp:lastPrinted>2019-03-07T08:08:00Z</cp:lastPrinted>
  <dcterms:created xsi:type="dcterms:W3CDTF">2019-03-07T08:08:00Z</dcterms:created>
  <dcterms:modified xsi:type="dcterms:W3CDTF">2019-03-07T08:08:00Z</dcterms:modified>
</cp:coreProperties>
</file>