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0" w:rsidRPr="00E35632" w:rsidRDefault="00135FA0" w:rsidP="00943981">
      <w:pPr>
        <w:pStyle w:val="right"/>
        <w:jc w:val="left"/>
      </w:pPr>
    </w:p>
    <w:p w:rsidR="00943981" w:rsidRPr="00E35632" w:rsidRDefault="00D13EBC" w:rsidP="007857CF">
      <w:pPr>
        <w:pStyle w:val="right"/>
        <w:jc w:val="left"/>
      </w:pPr>
      <w:r w:rsidRPr="00D13EBC">
        <w:t>WO.271.55</w:t>
      </w:r>
      <w:r w:rsidR="00F86F68" w:rsidRPr="00D13EBC">
        <w:t>.2018</w:t>
      </w:r>
      <w:r w:rsidR="00D40275">
        <w:t>.</w:t>
      </w:r>
      <w:r w:rsidR="00F86F68" w:rsidRPr="00D13EBC">
        <w:t>ZP.</w:t>
      </w:r>
      <w:r w:rsidR="00943981" w:rsidRPr="00D13EBC">
        <w:tab/>
      </w:r>
      <w:r w:rsidR="00943981" w:rsidRPr="00D13EBC">
        <w:tab/>
      </w:r>
      <w:r w:rsidR="00943981" w:rsidRPr="00D13EBC">
        <w:tab/>
      </w:r>
      <w:r w:rsidR="00943981" w:rsidRPr="00D13EBC">
        <w:tab/>
      </w:r>
      <w:r w:rsidR="0036441A" w:rsidRPr="00D13EBC">
        <w:tab/>
      </w:r>
      <w:r w:rsidR="00BD6D43" w:rsidRPr="00D13EBC">
        <w:tab/>
      </w:r>
      <w:r w:rsidR="00BD6D43" w:rsidRPr="00D13EBC">
        <w:tab/>
        <w:t xml:space="preserve">Krobia, dnia </w:t>
      </w:r>
      <w:r w:rsidRPr="00D13EBC">
        <w:t>18 lipca</w:t>
      </w:r>
      <w:r w:rsidR="00F86F68" w:rsidRPr="00D13EBC">
        <w:t xml:space="preserve"> </w:t>
      </w:r>
      <w:r w:rsidR="00C05DE5" w:rsidRPr="00D13EBC">
        <w:t>2018</w:t>
      </w:r>
      <w:r w:rsidR="001D3FCF" w:rsidRPr="00D13EBC">
        <w:t xml:space="preserve"> r.</w:t>
      </w:r>
    </w:p>
    <w:p w:rsidR="00943981" w:rsidRPr="00E35632" w:rsidRDefault="00943981" w:rsidP="007857CF">
      <w:pPr>
        <w:pStyle w:val="right"/>
      </w:pPr>
    </w:p>
    <w:p w:rsidR="006D50B9" w:rsidRPr="00E35632" w:rsidRDefault="006D50B9" w:rsidP="007857CF">
      <w:pPr>
        <w:pStyle w:val="p"/>
      </w:pPr>
    </w:p>
    <w:p w:rsidR="00943981" w:rsidRPr="00E35632" w:rsidRDefault="00943981" w:rsidP="007857CF">
      <w:pPr>
        <w:pStyle w:val="center"/>
        <w:rPr>
          <w:rStyle w:val="bold"/>
        </w:rPr>
      </w:pPr>
    </w:p>
    <w:p w:rsidR="00943981" w:rsidRPr="00E35632" w:rsidRDefault="00943981" w:rsidP="007857CF">
      <w:pPr>
        <w:pStyle w:val="center"/>
        <w:rPr>
          <w:rStyle w:val="bold"/>
        </w:rPr>
      </w:pPr>
    </w:p>
    <w:p w:rsidR="00943981" w:rsidRPr="00E35632" w:rsidRDefault="00943981" w:rsidP="007857CF">
      <w:pPr>
        <w:pStyle w:val="center"/>
        <w:rPr>
          <w:b/>
          <w:bCs/>
        </w:rPr>
      </w:pPr>
      <w:r w:rsidRPr="00E35632">
        <w:rPr>
          <w:b/>
          <w:bCs/>
        </w:rPr>
        <w:t>SPECYFIKACJA ISTOTNYCH WARUNKÓW ZAMÓWIENIA</w:t>
      </w:r>
    </w:p>
    <w:p w:rsidR="00943981" w:rsidRPr="00E35632" w:rsidRDefault="00943981" w:rsidP="007857CF">
      <w:pPr>
        <w:pStyle w:val="center"/>
        <w:rPr>
          <w:b/>
        </w:rPr>
      </w:pPr>
    </w:p>
    <w:p w:rsidR="00943981" w:rsidRPr="00E35632" w:rsidRDefault="00943981" w:rsidP="007857CF">
      <w:pPr>
        <w:pStyle w:val="center"/>
        <w:rPr>
          <w:b/>
        </w:rPr>
      </w:pPr>
    </w:p>
    <w:p w:rsidR="00D52FF5" w:rsidRPr="00E35632" w:rsidRDefault="00D52FF5" w:rsidP="007857CF">
      <w:pPr>
        <w:pStyle w:val="center"/>
        <w:rPr>
          <w:b/>
          <w:color w:val="FF0000"/>
        </w:rPr>
      </w:pPr>
    </w:p>
    <w:p w:rsidR="00D52FF5" w:rsidRPr="00E35632" w:rsidRDefault="00D52FF5" w:rsidP="007857CF">
      <w:pPr>
        <w:pStyle w:val="center"/>
        <w:rPr>
          <w:b/>
          <w:color w:val="FF0000"/>
        </w:rPr>
      </w:pPr>
    </w:p>
    <w:p w:rsidR="00D52FF5" w:rsidRPr="00E35632" w:rsidRDefault="00D52FF5" w:rsidP="007857CF">
      <w:pPr>
        <w:pStyle w:val="center"/>
        <w:rPr>
          <w:b/>
          <w:color w:val="FF0000"/>
        </w:rPr>
      </w:pPr>
    </w:p>
    <w:p w:rsidR="00943981" w:rsidRPr="00E35632" w:rsidRDefault="00943981" w:rsidP="007857CF">
      <w:pPr>
        <w:pStyle w:val="center"/>
        <w:rPr>
          <w:b/>
          <w:bCs/>
        </w:rPr>
      </w:pPr>
    </w:p>
    <w:p w:rsidR="00943981" w:rsidRPr="00E35632" w:rsidRDefault="00943981" w:rsidP="007857CF">
      <w:pPr>
        <w:pStyle w:val="center"/>
        <w:rPr>
          <w:b/>
          <w:bCs/>
        </w:rPr>
      </w:pPr>
    </w:p>
    <w:p w:rsidR="00943981" w:rsidRPr="00E35632" w:rsidRDefault="00423293" w:rsidP="007857CF">
      <w:pPr>
        <w:pStyle w:val="center"/>
        <w:jc w:val="left"/>
        <w:rPr>
          <w:b/>
          <w:bCs/>
        </w:rPr>
      </w:pPr>
      <w:r w:rsidRPr="00E35632">
        <w:rPr>
          <w:b/>
          <w:bCs/>
        </w:rPr>
        <w:t>ZAMAWIAJĄCY</w:t>
      </w:r>
      <w:r w:rsidR="00943981" w:rsidRPr="00E35632">
        <w:rPr>
          <w:b/>
          <w:bCs/>
        </w:rPr>
        <w:t xml:space="preserve">: </w:t>
      </w:r>
      <w:r w:rsidR="00943981" w:rsidRPr="00E35632">
        <w:rPr>
          <w:bCs/>
        </w:rPr>
        <w:t>GMINA KROBIA REPREZENTOWANA PRZEZ BURMISTRZA</w:t>
      </w:r>
    </w:p>
    <w:p w:rsidR="00790400" w:rsidRPr="00E35632" w:rsidRDefault="00790400" w:rsidP="007857CF">
      <w:pPr>
        <w:pStyle w:val="center"/>
        <w:jc w:val="left"/>
        <w:rPr>
          <w:b/>
          <w:bCs/>
        </w:rPr>
      </w:pPr>
    </w:p>
    <w:p w:rsidR="006D50B9" w:rsidRPr="00E35632" w:rsidRDefault="00974638" w:rsidP="007857CF">
      <w:pPr>
        <w:pStyle w:val="center"/>
        <w:jc w:val="both"/>
      </w:pPr>
      <w:r w:rsidRPr="00E35632">
        <w:rPr>
          <w:b/>
          <w:bCs/>
        </w:rPr>
        <w:t>PRZETARG NIEOGRANICZONY: </w:t>
      </w:r>
      <w:r w:rsidR="008A25B6" w:rsidRPr="008A25B6">
        <w:rPr>
          <w:b/>
          <w:color w:val="000000"/>
          <w:u w:val="single"/>
          <w:shd w:val="clear" w:color="auto" w:fill="FFFFFF"/>
        </w:rPr>
        <w:t xml:space="preserve">LOKALNE CENTRUM POPULARYZACJI NAUKI EDUKACJI I INNOWACJI W KROBI – ETAP V </w:t>
      </w:r>
    </w:p>
    <w:p w:rsidR="006D50B9" w:rsidRPr="00E35632" w:rsidRDefault="006D50B9" w:rsidP="007857CF">
      <w:pPr>
        <w:pStyle w:val="p"/>
        <w:jc w:val="center"/>
      </w:pPr>
    </w:p>
    <w:p w:rsidR="00400A39" w:rsidRPr="00400A39" w:rsidRDefault="00400A39" w:rsidP="005E6171">
      <w:pPr>
        <w:pStyle w:val="center"/>
        <w:rPr>
          <w:b/>
          <w:bCs/>
        </w:rPr>
      </w:pPr>
    </w:p>
    <w:p w:rsidR="00400A39" w:rsidRPr="00400A39" w:rsidRDefault="005E6171" w:rsidP="005E6171">
      <w:pPr>
        <w:jc w:val="center"/>
        <w:rPr>
          <w:shd w:val="clear" w:color="auto" w:fill="FFFFFF"/>
        </w:rPr>
      </w:pPr>
      <w:r>
        <w:rPr>
          <w:bCs/>
        </w:rPr>
        <w:t>W</w:t>
      </w:r>
      <w:r w:rsidR="00400A39" w:rsidRPr="00400A39">
        <w:rPr>
          <w:bCs/>
        </w:rPr>
        <w:t>yposażenia wewnętrznego Lokalnego Centrum Popularyzacji Nauki Edukacji i Innowacji w Krobi wraz z dostawą i montażem w ramach realizowanego</w:t>
      </w:r>
      <w:r w:rsidR="00400A39" w:rsidRPr="00400A39">
        <w:rPr>
          <w:shd w:val="clear" w:color="auto" w:fill="FFFFFF"/>
        </w:rPr>
        <w:t xml:space="preserve">  projektu pn. „Lokalne Centrum Popularyzacji Nauki Edukacji i Innowacji w Krobi” w związku z umową o dofinansowanie projektu w ramach Regionalnego Programu Operacyjnego Województwa Wielkopolskiego na lata 2014-2020, Oś Priorytetowa 9 Infrastruktura do kapitału ludzkiego, Działanie 9.3 Inwestowanie w rozwój infrastruktury edukacyjnej i szkoleniowej, </w:t>
      </w:r>
      <w:proofErr w:type="spellStart"/>
      <w:r w:rsidR="00400A39" w:rsidRPr="00400A39">
        <w:rPr>
          <w:shd w:val="clear" w:color="auto" w:fill="FFFFFF"/>
        </w:rPr>
        <w:t>Poddziałanie</w:t>
      </w:r>
      <w:proofErr w:type="spellEnd"/>
      <w:r w:rsidR="00400A39" w:rsidRPr="00400A39">
        <w:rPr>
          <w:shd w:val="clear" w:color="auto" w:fill="FFFFFF"/>
        </w:rPr>
        <w:t xml:space="preserve"> 9.3.3 Inwestowanie w rozwój infrastruktury edukacji ogólnokształcącej.</w:t>
      </w: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B06F82" w:rsidRPr="00E35632" w:rsidRDefault="00B06F82" w:rsidP="007857CF">
      <w:pPr>
        <w:pStyle w:val="justify"/>
      </w:pPr>
    </w:p>
    <w:p w:rsidR="00CF028F" w:rsidRPr="00E35632" w:rsidRDefault="00CF028F" w:rsidP="007857CF">
      <w:pPr>
        <w:pStyle w:val="justify"/>
      </w:pPr>
    </w:p>
    <w:p w:rsidR="00CF028F" w:rsidRDefault="00CF028F" w:rsidP="007857CF">
      <w:pPr>
        <w:pStyle w:val="justify"/>
      </w:pPr>
    </w:p>
    <w:p w:rsidR="006D2AB2" w:rsidRDefault="006D2AB2" w:rsidP="007857CF">
      <w:pPr>
        <w:pStyle w:val="justify"/>
      </w:pPr>
    </w:p>
    <w:p w:rsidR="006D2AB2" w:rsidRDefault="006D2AB2" w:rsidP="007857CF">
      <w:pPr>
        <w:pStyle w:val="justify"/>
      </w:pPr>
    </w:p>
    <w:p w:rsidR="006D2AB2" w:rsidRPr="00E35632" w:rsidRDefault="006D2AB2" w:rsidP="007857CF">
      <w:pPr>
        <w:pStyle w:val="justify"/>
      </w:pPr>
    </w:p>
    <w:p w:rsidR="00F70223" w:rsidRDefault="00F70223" w:rsidP="007857CF">
      <w:pPr>
        <w:pStyle w:val="justify"/>
      </w:pPr>
    </w:p>
    <w:p w:rsidR="00F70223" w:rsidRDefault="00F70223" w:rsidP="007857CF">
      <w:pPr>
        <w:pStyle w:val="justify"/>
      </w:pPr>
    </w:p>
    <w:p w:rsidR="0045289A" w:rsidRDefault="0045289A" w:rsidP="007857CF">
      <w:pPr>
        <w:pStyle w:val="justify"/>
      </w:pPr>
    </w:p>
    <w:p w:rsidR="008A25B6" w:rsidRDefault="008A25B6" w:rsidP="007857CF">
      <w:pPr>
        <w:pStyle w:val="justify"/>
      </w:pPr>
    </w:p>
    <w:p w:rsidR="000E0F5A" w:rsidRPr="00E35632" w:rsidRDefault="00E54249" w:rsidP="007857CF">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w:t>
      </w:r>
      <w:r w:rsidR="00A259DE" w:rsidRPr="00E35632">
        <w:t>icznych – zwanej dalej „Ustawą”</w:t>
      </w:r>
    </w:p>
    <w:p w:rsidR="00751C09" w:rsidRPr="00E35632" w:rsidRDefault="00751C09" w:rsidP="007857CF">
      <w:pPr>
        <w:pStyle w:val="p"/>
        <w:rPr>
          <w:rStyle w:val="bold"/>
        </w:rPr>
      </w:pPr>
    </w:p>
    <w:p w:rsidR="006D50B9" w:rsidRPr="00E35632" w:rsidRDefault="00E54249" w:rsidP="007857CF">
      <w:pPr>
        <w:pStyle w:val="p"/>
        <w:rPr>
          <w:rStyle w:val="bold"/>
        </w:rPr>
      </w:pPr>
      <w:r w:rsidRPr="00E35632">
        <w:rPr>
          <w:rStyle w:val="bold"/>
        </w:rPr>
        <w:t>1. ZAMAWIAJĄCY</w:t>
      </w:r>
    </w:p>
    <w:p w:rsidR="00FD03E4" w:rsidRPr="00E35632" w:rsidRDefault="00FD03E4" w:rsidP="007857CF">
      <w:pPr>
        <w:pStyle w:val="p"/>
        <w:rPr>
          <w:bCs/>
        </w:rPr>
      </w:pPr>
    </w:p>
    <w:p w:rsidR="00FD03E4" w:rsidRPr="00E35632" w:rsidRDefault="00FD03E4" w:rsidP="007857CF">
      <w:pPr>
        <w:pStyle w:val="p"/>
        <w:rPr>
          <w:bCs/>
        </w:rPr>
      </w:pPr>
      <w:r w:rsidRPr="00E35632">
        <w:rPr>
          <w:bCs/>
        </w:rPr>
        <w:t>GMINA KROBIA</w:t>
      </w:r>
    </w:p>
    <w:p w:rsidR="00FD03E4" w:rsidRPr="00E35632" w:rsidRDefault="00FD03E4" w:rsidP="007857CF">
      <w:pPr>
        <w:pStyle w:val="p"/>
        <w:rPr>
          <w:bCs/>
        </w:rPr>
      </w:pPr>
      <w:r w:rsidRPr="00E35632">
        <w:rPr>
          <w:bCs/>
        </w:rPr>
        <w:t xml:space="preserve">UL. RYNEK 1 </w:t>
      </w:r>
    </w:p>
    <w:p w:rsidR="00FD03E4" w:rsidRPr="00E35632" w:rsidRDefault="00FD03E4" w:rsidP="007857CF">
      <w:pPr>
        <w:pStyle w:val="p"/>
        <w:rPr>
          <w:bCs/>
        </w:rPr>
      </w:pPr>
      <w:r w:rsidRPr="00E35632">
        <w:rPr>
          <w:bCs/>
        </w:rPr>
        <w:t xml:space="preserve">63-840 KROBIA </w:t>
      </w:r>
    </w:p>
    <w:p w:rsidR="00FD03E4" w:rsidRPr="00E35632" w:rsidRDefault="00FD03E4" w:rsidP="007857CF">
      <w:pPr>
        <w:pStyle w:val="p"/>
        <w:rPr>
          <w:bCs/>
        </w:rPr>
      </w:pPr>
      <w:r w:rsidRPr="00E35632">
        <w:rPr>
          <w:bCs/>
        </w:rPr>
        <w:t xml:space="preserve">TEL. 0-65 571-11-11 </w:t>
      </w:r>
    </w:p>
    <w:p w:rsidR="00FD03E4" w:rsidRPr="00E35632" w:rsidRDefault="00FD03E4" w:rsidP="007857CF">
      <w:pPr>
        <w:pStyle w:val="p"/>
        <w:rPr>
          <w:bCs/>
        </w:rPr>
      </w:pPr>
      <w:r w:rsidRPr="00E35632">
        <w:rPr>
          <w:bCs/>
        </w:rPr>
        <w:t>FAX 0-65 571-11-11,  573 –87-80</w:t>
      </w:r>
    </w:p>
    <w:p w:rsidR="00FD03E4" w:rsidRPr="00E35632" w:rsidRDefault="00FD03E4" w:rsidP="007857CF">
      <w:pPr>
        <w:pStyle w:val="p"/>
        <w:rPr>
          <w:bCs/>
          <w:lang w:val="de-DE"/>
        </w:rPr>
      </w:pPr>
      <w:r w:rsidRPr="00E35632">
        <w:rPr>
          <w:bCs/>
          <w:lang w:val="de-DE"/>
        </w:rPr>
        <w:t>REGON: 411050623</w:t>
      </w:r>
    </w:p>
    <w:p w:rsidR="00FD03E4" w:rsidRPr="00E35632" w:rsidRDefault="00FD03E4" w:rsidP="007857CF">
      <w:pPr>
        <w:pStyle w:val="p"/>
        <w:rPr>
          <w:bCs/>
          <w:lang w:val="de-DE"/>
        </w:rPr>
      </w:pPr>
      <w:r w:rsidRPr="00E35632">
        <w:rPr>
          <w:bCs/>
          <w:lang w:val="de-DE"/>
        </w:rPr>
        <w:t>NIP: 6961749038</w:t>
      </w:r>
    </w:p>
    <w:p w:rsidR="00FD03E4" w:rsidRPr="00E35632" w:rsidRDefault="00FD03E4" w:rsidP="007857CF">
      <w:pPr>
        <w:pStyle w:val="p"/>
        <w:rPr>
          <w:bCs/>
          <w:lang w:val="de-DE"/>
        </w:rPr>
      </w:pPr>
      <w:r w:rsidRPr="00E35632">
        <w:rPr>
          <w:bCs/>
          <w:lang w:val="de-DE"/>
        </w:rPr>
        <w:t>e-</w:t>
      </w:r>
      <w:proofErr w:type="spellStart"/>
      <w:r w:rsidRPr="00E35632">
        <w:rPr>
          <w:bCs/>
          <w:lang w:val="de-DE"/>
        </w:rPr>
        <w:t>mail</w:t>
      </w:r>
      <w:proofErr w:type="spellEnd"/>
      <w:r w:rsidRPr="00E35632">
        <w:rPr>
          <w:bCs/>
          <w:lang w:val="de-DE"/>
        </w:rPr>
        <w:t xml:space="preserve">: </w:t>
      </w:r>
      <w:hyperlink r:id="rId8" w:history="1">
        <w:r w:rsidR="00C36FDC" w:rsidRPr="00E35632">
          <w:rPr>
            <w:rStyle w:val="Hipercze"/>
            <w:bCs/>
            <w:lang w:val="de-DE"/>
          </w:rPr>
          <w:t>projekty@krobia.pl</w:t>
        </w:r>
      </w:hyperlink>
    </w:p>
    <w:p w:rsidR="00FD03E4" w:rsidRPr="00E35632" w:rsidRDefault="005E59EE" w:rsidP="007857CF">
      <w:pPr>
        <w:pStyle w:val="p"/>
        <w:rPr>
          <w:bCs/>
          <w:lang w:val="de-DE"/>
        </w:rPr>
      </w:pPr>
      <w:hyperlink r:id="rId9" w:history="1">
        <w:r w:rsidR="00FD03E4" w:rsidRPr="00E35632">
          <w:rPr>
            <w:rStyle w:val="Hipercze"/>
            <w:bCs/>
            <w:lang w:val="de-DE"/>
          </w:rPr>
          <w:t>www.krobia.pl</w:t>
        </w:r>
      </w:hyperlink>
    </w:p>
    <w:p w:rsidR="00FD03E4" w:rsidRPr="00E35632" w:rsidRDefault="00FD03E4" w:rsidP="007857CF">
      <w:pPr>
        <w:pStyle w:val="p"/>
      </w:pPr>
      <w:r w:rsidRPr="00E35632">
        <w:t xml:space="preserve">REPREZENTOWANA PRZEZ: BURMISTRZA KROBI </w:t>
      </w:r>
    </w:p>
    <w:p w:rsidR="00FD03E4" w:rsidRPr="00E35632" w:rsidRDefault="00FD03E4" w:rsidP="007857CF">
      <w:pPr>
        <w:pStyle w:val="p"/>
      </w:pPr>
      <w:r w:rsidRPr="00E35632">
        <w:t xml:space="preserve">                                                  SEBASTIANA CZWOJDĘ</w:t>
      </w:r>
    </w:p>
    <w:p w:rsidR="006D50B9" w:rsidRPr="00E35632" w:rsidRDefault="006D50B9" w:rsidP="007857CF">
      <w:pPr>
        <w:pStyle w:val="p"/>
      </w:pPr>
    </w:p>
    <w:p w:rsidR="006D50B9" w:rsidRPr="00E35632" w:rsidRDefault="00E54249" w:rsidP="007857CF">
      <w:pPr>
        <w:pStyle w:val="p"/>
      </w:pPr>
      <w:r w:rsidRPr="00E35632">
        <w:rPr>
          <w:rStyle w:val="bold"/>
        </w:rPr>
        <w:t>2. TRYB UDZIELENIA ZAMÓWIENIA</w:t>
      </w:r>
    </w:p>
    <w:p w:rsidR="006D50B9" w:rsidRPr="00E35632" w:rsidRDefault="006D50B9" w:rsidP="007857CF">
      <w:pPr>
        <w:pStyle w:val="p"/>
      </w:pPr>
    </w:p>
    <w:p w:rsidR="006D50B9" w:rsidRPr="00E35632" w:rsidRDefault="00E54249" w:rsidP="007857CF">
      <w:pPr>
        <w:pStyle w:val="p"/>
      </w:pPr>
      <w:r w:rsidRPr="00E35632">
        <w:t xml:space="preserve">Postępowanie prowadzone będzie w trybie </w:t>
      </w:r>
      <w:r w:rsidRPr="00E35632">
        <w:rPr>
          <w:rStyle w:val="bold"/>
        </w:rPr>
        <w:t>przetargu nieograniczonego.</w:t>
      </w:r>
    </w:p>
    <w:p w:rsidR="006D50B9" w:rsidRPr="00E35632" w:rsidRDefault="006D50B9" w:rsidP="007857CF">
      <w:pPr>
        <w:pStyle w:val="p"/>
      </w:pPr>
    </w:p>
    <w:p w:rsidR="006D50B9" w:rsidRDefault="00E54249" w:rsidP="007857CF">
      <w:pPr>
        <w:pStyle w:val="p"/>
        <w:rPr>
          <w:rStyle w:val="bold"/>
        </w:rPr>
      </w:pPr>
      <w:r w:rsidRPr="00E35632">
        <w:rPr>
          <w:rStyle w:val="bold"/>
        </w:rPr>
        <w:t>3. OPIS PRZEDMIOTU ZAMÓWIENIA</w:t>
      </w:r>
    </w:p>
    <w:p w:rsidR="008A25B6" w:rsidRDefault="008A25B6" w:rsidP="007857CF">
      <w:pPr>
        <w:pStyle w:val="p"/>
        <w:rPr>
          <w:rStyle w:val="bold"/>
        </w:rPr>
      </w:pPr>
    </w:p>
    <w:p w:rsidR="008A25B6" w:rsidRPr="00931639" w:rsidRDefault="008A25B6" w:rsidP="008A25B6">
      <w:pPr>
        <w:jc w:val="both"/>
        <w:rPr>
          <w:rFonts w:cs="Times New Roman"/>
          <w:i/>
        </w:rPr>
      </w:pPr>
      <w:r w:rsidRPr="00931639">
        <w:rPr>
          <w:rFonts w:cs="Times New Roman"/>
          <w:bCs/>
        </w:rPr>
        <w:t xml:space="preserve">Przedmiotem zamówienia jest </w:t>
      </w:r>
      <w:r w:rsidR="00400A39" w:rsidRPr="009473F7">
        <w:rPr>
          <w:bCs/>
          <w:color w:val="000000"/>
        </w:rPr>
        <w:t xml:space="preserve">wyposażenia </w:t>
      </w:r>
      <w:r w:rsidR="00400A39" w:rsidRPr="00400A39">
        <w:rPr>
          <w:bCs/>
        </w:rPr>
        <w:t>wewnętrznego Lokalnego Centrum Popularyzacji Nauki Edukacji i Innowacji w Krobi wraz z dostawą i montażem w ramach realizowanego</w:t>
      </w:r>
      <w:r w:rsidR="00400A39" w:rsidRPr="00400A39">
        <w:rPr>
          <w:shd w:val="clear" w:color="auto" w:fill="FFFFFF"/>
        </w:rPr>
        <w:t xml:space="preserve">  projektu pn. „Lokalne Centrum Popularyzacji Nauki Edukacji i Innowacji w Krobi” w związku z umową o dofinansowanie projektu w ramach Regionalnego Programu Operacyjnego Województwa Wielkopolskiego na lata 2014-2020, Oś Priorytetowa 9 Infrastruktura do kapitału ludzkiego, Działanie 9.3 Inwestowanie w rozwój infrastruktury edukacyjnej i szkoleniowej, </w:t>
      </w:r>
      <w:proofErr w:type="spellStart"/>
      <w:r w:rsidR="00400A39" w:rsidRPr="00400A39">
        <w:rPr>
          <w:shd w:val="clear" w:color="auto" w:fill="FFFFFF"/>
        </w:rPr>
        <w:t>Poddziałanie</w:t>
      </w:r>
      <w:proofErr w:type="spellEnd"/>
      <w:r w:rsidR="00400A39" w:rsidRPr="00400A39">
        <w:rPr>
          <w:shd w:val="clear" w:color="auto" w:fill="FFFFFF"/>
        </w:rPr>
        <w:t xml:space="preserve"> 9.3.3 Inwestowanie w rozwój infrastruktury edukacji ogólnokształcącej</w:t>
      </w:r>
      <w:r w:rsidR="00400A39" w:rsidRPr="009473F7">
        <w:rPr>
          <w:color w:val="000000"/>
          <w:shd w:val="clear" w:color="auto" w:fill="FFFFFF"/>
        </w:rPr>
        <w:t>.</w:t>
      </w:r>
    </w:p>
    <w:p w:rsidR="008A25B6" w:rsidRDefault="008A25B6" w:rsidP="008A25B6">
      <w:pPr>
        <w:spacing w:after="0"/>
      </w:pPr>
    </w:p>
    <w:p w:rsidR="00400A39" w:rsidRDefault="00400A39" w:rsidP="00400A39">
      <w:pPr>
        <w:jc w:val="both"/>
        <w:rPr>
          <w:b/>
          <w:color w:val="000000"/>
          <w:shd w:val="clear" w:color="auto" w:fill="FFFFFF"/>
        </w:rPr>
      </w:pPr>
      <w:r w:rsidRPr="00CA26F4">
        <w:rPr>
          <w:b/>
          <w:color w:val="000000"/>
          <w:shd w:val="clear" w:color="auto" w:fill="FFFFFF"/>
        </w:rPr>
        <w:t>Kody CPV</w:t>
      </w:r>
    </w:p>
    <w:p w:rsidR="00400A39" w:rsidRPr="00CA26F4" w:rsidRDefault="00400A39" w:rsidP="00400A39">
      <w:pPr>
        <w:jc w:val="both"/>
        <w:rPr>
          <w:color w:val="000000"/>
          <w:shd w:val="clear" w:color="auto" w:fill="FFFFFF"/>
        </w:rPr>
      </w:pPr>
      <w:r w:rsidRPr="00CA26F4">
        <w:rPr>
          <w:color w:val="000000"/>
          <w:shd w:val="clear" w:color="auto" w:fill="FFFFFF"/>
        </w:rPr>
        <w:t>39113000-7 Różne siedziska i krzesła</w:t>
      </w:r>
    </w:p>
    <w:p w:rsidR="00400A39" w:rsidRPr="00CA26F4" w:rsidRDefault="00400A39" w:rsidP="00400A39">
      <w:pPr>
        <w:jc w:val="both"/>
        <w:rPr>
          <w:color w:val="000000"/>
          <w:shd w:val="clear" w:color="auto" w:fill="FFFFFF"/>
        </w:rPr>
      </w:pPr>
      <w:r w:rsidRPr="00CA26F4">
        <w:rPr>
          <w:color w:val="000000"/>
          <w:shd w:val="clear" w:color="auto" w:fill="FFFFFF"/>
        </w:rPr>
        <w:t>39162100-6 Pomoce dydaktyczne</w:t>
      </w:r>
    </w:p>
    <w:p w:rsidR="00400A39" w:rsidRPr="00CA26F4" w:rsidRDefault="00400A39" w:rsidP="00400A39">
      <w:pPr>
        <w:jc w:val="both"/>
        <w:rPr>
          <w:color w:val="000000"/>
          <w:shd w:val="clear" w:color="auto" w:fill="FFFFFF"/>
        </w:rPr>
      </w:pPr>
      <w:r w:rsidRPr="00CA26F4">
        <w:rPr>
          <w:color w:val="000000"/>
          <w:shd w:val="clear" w:color="auto" w:fill="FFFFFF"/>
        </w:rPr>
        <w:t>39162000-5 Pomoce naukowe</w:t>
      </w:r>
    </w:p>
    <w:p w:rsidR="00400A39" w:rsidRPr="00CA26F4" w:rsidRDefault="00400A39" w:rsidP="00400A39">
      <w:pPr>
        <w:jc w:val="both"/>
        <w:rPr>
          <w:color w:val="000000"/>
          <w:shd w:val="clear" w:color="auto" w:fill="FFFFFF"/>
        </w:rPr>
      </w:pPr>
      <w:r w:rsidRPr="00CA26F4">
        <w:rPr>
          <w:color w:val="000000"/>
          <w:shd w:val="clear" w:color="auto" w:fill="FFFFFF"/>
        </w:rPr>
        <w:t>38635000-5 Teleskop</w:t>
      </w:r>
    </w:p>
    <w:p w:rsidR="00400A39" w:rsidRPr="00CA26F4" w:rsidRDefault="00400A39" w:rsidP="00400A39">
      <w:pPr>
        <w:jc w:val="both"/>
        <w:rPr>
          <w:color w:val="000000"/>
          <w:shd w:val="clear" w:color="auto" w:fill="FFFFFF"/>
        </w:rPr>
      </w:pPr>
      <w:r w:rsidRPr="00CA26F4">
        <w:rPr>
          <w:color w:val="000000"/>
          <w:shd w:val="clear" w:color="auto" w:fill="FFFFFF"/>
        </w:rPr>
        <w:t>39151000-5 Meble różne</w:t>
      </w:r>
    </w:p>
    <w:p w:rsidR="00400A39" w:rsidRPr="00CA26F4" w:rsidRDefault="00400A39" w:rsidP="00400A39">
      <w:pPr>
        <w:jc w:val="both"/>
        <w:rPr>
          <w:color w:val="000000"/>
          <w:shd w:val="clear" w:color="auto" w:fill="FFFFFF"/>
        </w:rPr>
      </w:pPr>
      <w:r w:rsidRPr="00CA26F4">
        <w:rPr>
          <w:color w:val="000000"/>
          <w:shd w:val="clear" w:color="auto" w:fill="FFFFFF"/>
        </w:rPr>
        <w:t>39515400-9 Rolety</w:t>
      </w:r>
    </w:p>
    <w:p w:rsidR="00400A39" w:rsidRPr="00CA26F4" w:rsidRDefault="00400A39" w:rsidP="00400A39">
      <w:pPr>
        <w:jc w:val="both"/>
        <w:rPr>
          <w:color w:val="000000"/>
          <w:shd w:val="clear" w:color="auto" w:fill="FFFFFF"/>
        </w:rPr>
      </w:pPr>
      <w:r w:rsidRPr="00CA26F4">
        <w:rPr>
          <w:color w:val="000000"/>
          <w:shd w:val="clear" w:color="auto" w:fill="FFFFFF"/>
        </w:rPr>
        <w:t>37524100-8 Gry edukacyjne</w:t>
      </w:r>
    </w:p>
    <w:p w:rsidR="00400A39" w:rsidRPr="00CA26F4" w:rsidRDefault="00400A39" w:rsidP="00400A39">
      <w:pPr>
        <w:jc w:val="both"/>
        <w:rPr>
          <w:rFonts w:cs="Times New Roman"/>
          <w:i/>
        </w:rPr>
      </w:pPr>
      <w:r w:rsidRPr="00CA26F4">
        <w:rPr>
          <w:color w:val="000000"/>
          <w:shd w:val="clear" w:color="auto" w:fill="FFFFFF"/>
        </w:rPr>
        <w:t>45300000-0 Roboty instalacyjne w budynkach</w:t>
      </w:r>
    </w:p>
    <w:p w:rsidR="00400A39" w:rsidRDefault="00400A39" w:rsidP="005E6171">
      <w:pPr>
        <w:jc w:val="both"/>
        <w:rPr>
          <w:rFonts w:eastAsia="Times New Roman"/>
          <w:bCs/>
        </w:rPr>
      </w:pPr>
      <w:r w:rsidRPr="005E6171">
        <w:rPr>
          <w:rFonts w:eastAsia="Times New Roman"/>
          <w:bCs/>
          <w:color w:val="000000" w:themeColor="text1"/>
        </w:rPr>
        <w:lastRenderedPageBreak/>
        <w:t xml:space="preserve">3.1 </w:t>
      </w:r>
      <w:proofErr w:type="spellStart"/>
      <w:r w:rsidRPr="005E6171">
        <w:rPr>
          <w:rFonts w:eastAsia="Times New Roman"/>
          <w:bCs/>
          <w:color w:val="000000" w:themeColor="text1"/>
        </w:rPr>
        <w:t>Projekt</w:t>
      </w:r>
      <w:proofErr w:type="spellEnd"/>
      <w:r w:rsidRPr="005E6171">
        <w:rPr>
          <w:rFonts w:eastAsia="Times New Roman"/>
          <w:bCs/>
          <w:color w:val="000000" w:themeColor="text1"/>
        </w:rPr>
        <w:t xml:space="preserve"> jest realizowany na terenie </w:t>
      </w:r>
      <w:proofErr w:type="spellStart"/>
      <w:r w:rsidRPr="005E6171">
        <w:rPr>
          <w:rFonts w:eastAsia="Times New Roman"/>
          <w:bCs/>
          <w:color w:val="000000" w:themeColor="text1"/>
        </w:rPr>
        <w:t>gminy</w:t>
      </w:r>
      <w:proofErr w:type="spellEnd"/>
      <w:r w:rsidRPr="005E6171">
        <w:rPr>
          <w:rFonts w:eastAsia="Times New Roman"/>
          <w:bCs/>
          <w:color w:val="000000" w:themeColor="text1"/>
        </w:rPr>
        <w:t xml:space="preserve"> Krobia . Wyposażenie dotyczy  dwóch  lokali tj. lokalu na ul. Plac Kościuszki 3, 63-840 Krobia, oraz lokalu</w:t>
      </w:r>
      <w:r w:rsidR="005E6171" w:rsidRPr="005E6171">
        <w:rPr>
          <w:rFonts w:eastAsia="Times New Roman"/>
          <w:bCs/>
          <w:color w:val="000000" w:themeColor="text1"/>
        </w:rPr>
        <w:t xml:space="preserve"> </w:t>
      </w:r>
      <w:r w:rsidRPr="005E6171">
        <w:rPr>
          <w:rFonts w:eastAsia="Times New Roman"/>
          <w:bCs/>
          <w:color w:val="000000" w:themeColor="text1"/>
        </w:rPr>
        <w:t>przy Szkole</w:t>
      </w:r>
      <w:r>
        <w:rPr>
          <w:rFonts w:eastAsia="Times New Roman"/>
          <w:bCs/>
        </w:rPr>
        <w:t xml:space="preserve"> Podstawowej im. prof. Józefa Zwierzyckiego w Krobi ul. Prof. Józefa Zwierzyckiego 1, 63-840 Krobia. </w:t>
      </w:r>
    </w:p>
    <w:p w:rsidR="00400A39" w:rsidRPr="00931639" w:rsidRDefault="00400A39" w:rsidP="005E6171">
      <w:pPr>
        <w:jc w:val="both"/>
        <w:rPr>
          <w:rFonts w:eastAsia="Times New Roman"/>
        </w:rPr>
      </w:pPr>
      <w:r>
        <w:rPr>
          <w:rFonts w:eastAsia="Times New Roman"/>
          <w:bCs/>
        </w:rPr>
        <w:t>3.2 S</w:t>
      </w:r>
      <w:r w:rsidRPr="005E6171">
        <w:rPr>
          <w:rFonts w:eastAsia="Times New Roman"/>
          <w:bCs/>
          <w:color w:val="000000" w:themeColor="text1"/>
        </w:rPr>
        <w:t xml:space="preserve">zczegółowy opis wyposażenia znajduje się w projekcie wykonawczym, który jest załącznikiem do opisu przedmiotu zamówienia. </w:t>
      </w:r>
      <w:proofErr w:type="spellStart"/>
      <w:r w:rsidRPr="005E6171">
        <w:rPr>
          <w:rFonts w:eastAsia="Times New Roman"/>
          <w:bCs/>
          <w:color w:val="000000" w:themeColor="text1"/>
        </w:rPr>
        <w:t>Projekt</w:t>
      </w:r>
      <w:proofErr w:type="spellEnd"/>
      <w:r w:rsidRPr="005E6171">
        <w:rPr>
          <w:rFonts w:eastAsia="Times New Roman"/>
          <w:bCs/>
          <w:color w:val="000000" w:themeColor="text1"/>
        </w:rPr>
        <w:t xml:space="preserve"> wykonawczy zakłada wykonanie urządzeń wodnych, któr</w:t>
      </w:r>
      <w:r w:rsidR="00C243A3" w:rsidRPr="005E6171">
        <w:rPr>
          <w:rFonts w:eastAsia="Times New Roman"/>
          <w:bCs/>
          <w:color w:val="000000" w:themeColor="text1"/>
        </w:rPr>
        <w:t>ych</w:t>
      </w:r>
      <w:r w:rsidRPr="005E6171">
        <w:rPr>
          <w:rFonts w:eastAsia="Times New Roman"/>
          <w:bCs/>
          <w:color w:val="000000" w:themeColor="text1"/>
        </w:rPr>
        <w:t xml:space="preserve"> w niniejszym przetargu </w:t>
      </w:r>
      <w:r w:rsidR="00C243A3" w:rsidRPr="005E6171">
        <w:rPr>
          <w:rFonts w:eastAsia="Times New Roman"/>
          <w:bCs/>
          <w:color w:val="000000" w:themeColor="text1"/>
        </w:rPr>
        <w:t>Wykonawca nie ujm</w:t>
      </w:r>
      <w:r w:rsidR="005D1C97" w:rsidRPr="005E6171">
        <w:rPr>
          <w:rFonts w:eastAsia="Times New Roman"/>
          <w:bCs/>
          <w:color w:val="000000" w:themeColor="text1"/>
        </w:rPr>
        <w:t>uje</w:t>
      </w:r>
      <w:r w:rsidR="00C243A3" w:rsidRPr="005E6171">
        <w:rPr>
          <w:rFonts w:eastAsia="Times New Roman"/>
          <w:bCs/>
          <w:color w:val="000000" w:themeColor="text1"/>
        </w:rPr>
        <w:t xml:space="preserve"> w ofercie</w:t>
      </w:r>
      <w:r w:rsidRPr="005E6171">
        <w:rPr>
          <w:rFonts w:eastAsia="Times New Roman"/>
          <w:bCs/>
          <w:color w:val="000000" w:themeColor="text1"/>
        </w:rPr>
        <w:t>, ponieważ  urządzenia te zostaną objęte odrębną procedurą przetargową .</w:t>
      </w:r>
    </w:p>
    <w:p w:rsidR="00400A39" w:rsidRPr="00931639" w:rsidRDefault="00400A39" w:rsidP="00400A39">
      <w:pPr>
        <w:rPr>
          <w:rFonts w:eastAsia="Times New Roman"/>
        </w:rPr>
      </w:pPr>
      <w:r>
        <w:rPr>
          <w:rFonts w:eastAsia="Times New Roman"/>
        </w:rPr>
        <w:t>3</w:t>
      </w:r>
      <w:r w:rsidRPr="00931639">
        <w:rPr>
          <w:rFonts w:eastAsia="Times New Roman"/>
        </w:rPr>
        <w:t>.</w:t>
      </w:r>
      <w:r>
        <w:rPr>
          <w:rFonts w:eastAsia="Times New Roman"/>
        </w:rPr>
        <w:t xml:space="preserve">3 </w:t>
      </w:r>
      <w:r w:rsidRPr="00931639">
        <w:rPr>
          <w:rFonts w:eastAsia="Times New Roman"/>
        </w:rPr>
        <w:t>Do obowiązków Wykonawcy należy w szczególności:</w:t>
      </w:r>
    </w:p>
    <w:p w:rsidR="00400A39" w:rsidRPr="00931639" w:rsidRDefault="00400A39" w:rsidP="00400A39">
      <w:pPr>
        <w:pStyle w:val="Akapitzlist"/>
        <w:numPr>
          <w:ilvl w:val="0"/>
          <w:numId w:val="31"/>
        </w:numPr>
        <w:rPr>
          <w:rFonts w:ascii="Arial Narrow" w:hAnsi="Arial Narrow"/>
          <w:sz w:val="22"/>
        </w:rPr>
      </w:pPr>
      <w:r w:rsidRPr="00931639">
        <w:rPr>
          <w:rFonts w:ascii="Arial Narrow" w:hAnsi="Arial Narrow"/>
          <w:sz w:val="22"/>
        </w:rPr>
        <w:t>dostarczenie produktów spełniających minimalne wymagania określone w opisie przedmiotu zamówienia,</w:t>
      </w:r>
    </w:p>
    <w:p w:rsidR="00400A39" w:rsidRPr="00931639" w:rsidRDefault="00400A39" w:rsidP="00400A39">
      <w:pPr>
        <w:pStyle w:val="Akapitzlist"/>
        <w:numPr>
          <w:ilvl w:val="0"/>
          <w:numId w:val="31"/>
        </w:numPr>
        <w:rPr>
          <w:rFonts w:ascii="Arial Narrow" w:hAnsi="Arial Narrow"/>
          <w:sz w:val="22"/>
        </w:rPr>
      </w:pPr>
      <w:r w:rsidRPr="00931639">
        <w:rPr>
          <w:rFonts w:ascii="Arial Narrow" w:hAnsi="Arial Narrow"/>
          <w:sz w:val="22"/>
        </w:rPr>
        <w:t xml:space="preserve">dostarczenie produktów fabrycznie nowych, nieużywanych, w pełni sprawnych, </w:t>
      </w:r>
    </w:p>
    <w:p w:rsidR="00400A39" w:rsidRPr="00931639" w:rsidRDefault="00400A39" w:rsidP="00400A39">
      <w:pPr>
        <w:pStyle w:val="Akapitzlist"/>
        <w:numPr>
          <w:ilvl w:val="0"/>
          <w:numId w:val="31"/>
        </w:numPr>
        <w:rPr>
          <w:rFonts w:ascii="Arial Narrow" w:hAnsi="Arial Narrow"/>
          <w:sz w:val="22"/>
        </w:rPr>
      </w:pPr>
      <w:r w:rsidRPr="00931639">
        <w:rPr>
          <w:rFonts w:ascii="Arial Narrow" w:hAnsi="Arial Narrow"/>
          <w:sz w:val="22"/>
        </w:rPr>
        <w:t>informowanie Zamawiającego o terminie dostawy, co najmniej na 1 dzień roboczy przed planowanym terminem dostawy,</w:t>
      </w:r>
    </w:p>
    <w:p w:rsidR="00400A39" w:rsidRPr="00931639" w:rsidRDefault="00400A39" w:rsidP="00400A39">
      <w:pPr>
        <w:pStyle w:val="Akapitzlist"/>
        <w:numPr>
          <w:ilvl w:val="0"/>
          <w:numId w:val="31"/>
        </w:numPr>
        <w:rPr>
          <w:rFonts w:ascii="Arial Narrow" w:hAnsi="Arial Narrow"/>
          <w:sz w:val="22"/>
        </w:rPr>
      </w:pPr>
      <w:r w:rsidRPr="00931639">
        <w:rPr>
          <w:rFonts w:ascii="Arial Narrow" w:hAnsi="Arial Narrow"/>
          <w:sz w:val="22"/>
        </w:rPr>
        <w:t>okazanie na każde żądanie Zamawiającego w stosunku do wskazanych artykułów: atestów, certyfikatów lub innych dokumentów stwierdzający zgodność z obowiązującymi normami,</w:t>
      </w:r>
    </w:p>
    <w:p w:rsidR="00400A39" w:rsidRPr="00931639" w:rsidRDefault="00400A39" w:rsidP="00400A39">
      <w:pPr>
        <w:pStyle w:val="Akapitzlist"/>
        <w:rPr>
          <w:rFonts w:ascii="Arial Narrow" w:hAnsi="Arial Narrow"/>
          <w:sz w:val="22"/>
        </w:rPr>
      </w:pPr>
    </w:p>
    <w:p w:rsidR="00400A39" w:rsidRPr="00931639" w:rsidRDefault="00400A39" w:rsidP="005E6171">
      <w:pPr>
        <w:jc w:val="both"/>
        <w:rPr>
          <w:rFonts w:eastAsia="Times New Roman"/>
        </w:rPr>
      </w:pPr>
      <w:r>
        <w:rPr>
          <w:rFonts w:eastAsia="Times New Roman"/>
        </w:rPr>
        <w:t>3</w:t>
      </w:r>
      <w:r w:rsidRPr="00931639">
        <w:rPr>
          <w:rFonts w:eastAsia="Times New Roman"/>
        </w:rPr>
        <w:t>.</w:t>
      </w:r>
      <w:r>
        <w:rPr>
          <w:rFonts w:eastAsia="Times New Roman"/>
        </w:rPr>
        <w:t>4</w:t>
      </w:r>
      <w:r w:rsidRPr="00931639">
        <w:rPr>
          <w:rFonts w:eastAsia="Times New Roman"/>
        </w:rPr>
        <w:t xml:space="preserve"> Odbiór przedmiotu umowy nastąpi na podstawie </w:t>
      </w:r>
      <w:r w:rsidRPr="005E6171">
        <w:rPr>
          <w:rFonts w:eastAsia="Times New Roman"/>
          <w:color w:val="000000" w:themeColor="text1"/>
        </w:rPr>
        <w:t>protokołu zdawczo-odbiorczego. Protokół  zdawczo – odbiorczy podpisany "bez zastrzeżeń" przez Zamawiającego i Wykonawcę będzie podstawą wystawienia faktury</w:t>
      </w:r>
      <w:r w:rsidRPr="00931639">
        <w:rPr>
          <w:rFonts w:eastAsia="Times New Roman"/>
        </w:rPr>
        <w:t>.</w:t>
      </w:r>
    </w:p>
    <w:p w:rsidR="00400A39" w:rsidRPr="00931639" w:rsidRDefault="00400A39" w:rsidP="00400A39">
      <w:pPr>
        <w:rPr>
          <w:rFonts w:eastAsia="Times New Roman"/>
        </w:rPr>
      </w:pPr>
      <w:r>
        <w:rPr>
          <w:rFonts w:eastAsia="Times New Roman"/>
        </w:rPr>
        <w:t>3</w:t>
      </w:r>
      <w:r w:rsidRPr="00931639">
        <w:rPr>
          <w:rFonts w:eastAsia="Times New Roman"/>
        </w:rPr>
        <w:t>.</w:t>
      </w:r>
      <w:r>
        <w:rPr>
          <w:rFonts w:eastAsia="Times New Roman"/>
        </w:rPr>
        <w:t>5</w:t>
      </w:r>
      <w:r w:rsidRPr="00931639">
        <w:rPr>
          <w:rFonts w:eastAsia="Times New Roman"/>
        </w:rPr>
        <w:t xml:space="preserve"> Okres rękojmi i gwarancji na dostarczony przedmiot niniejszego postępowania musi wynosić minimum 24 miesięcy od daty podpisania protokołu odbioru.</w:t>
      </w:r>
    </w:p>
    <w:p w:rsidR="00400A39" w:rsidRPr="00B85A99" w:rsidRDefault="00400A39" w:rsidP="00400A39">
      <w:r>
        <w:t xml:space="preserve">3.6 </w:t>
      </w:r>
      <w:r w:rsidRPr="00931639">
        <w:t>Zamawiający zastrzega sobie prawo do kontroli w trakcie realizacji przedmiotu zamówienia.</w:t>
      </w:r>
    </w:p>
    <w:p w:rsidR="00400A39" w:rsidRPr="00931639" w:rsidRDefault="00400A39" w:rsidP="00400A39">
      <w:r>
        <w:t>3</w:t>
      </w:r>
      <w:r w:rsidRPr="00931639">
        <w:t>.</w:t>
      </w:r>
      <w:r>
        <w:t>7</w:t>
      </w:r>
      <w:r w:rsidRPr="00931639">
        <w:t>Zamawiający nie dopuszcza możliwości składania ofert wariantowych.</w:t>
      </w:r>
    </w:p>
    <w:p w:rsidR="00400A39" w:rsidRDefault="008A25B6" w:rsidP="008A25B6">
      <w:pPr>
        <w:jc w:val="both"/>
      </w:pPr>
      <w:r>
        <w:t xml:space="preserve">3.8 Zamawiający nie dopuszcza możliwości składania ofert częściowych. </w:t>
      </w:r>
    </w:p>
    <w:p w:rsidR="00C341BB" w:rsidRPr="00E35632" w:rsidRDefault="00C341BB" w:rsidP="008A25B6">
      <w:pPr>
        <w:jc w:val="both"/>
      </w:pPr>
      <w:r w:rsidRPr="00E35632">
        <w:rPr>
          <w:rStyle w:val="bold"/>
        </w:rPr>
        <w:t>INFORMACJE O ZAMÓWIENIACH, O KTÓRYCH MOWA W ART. 67 UST. 1 PKT. 6 USTAWY</w:t>
      </w:r>
    </w:p>
    <w:p w:rsidR="003B1CF4" w:rsidRPr="00E35632" w:rsidRDefault="00C341BB" w:rsidP="00F86F68">
      <w:r w:rsidRPr="00E35632">
        <w:rPr>
          <w:sz w:val="24"/>
          <w:szCs w:val="24"/>
        </w:rPr>
        <w:t>Nie przewiduje się zamówień uzupełniających do zamówienia podstawowego.</w:t>
      </w:r>
    </w:p>
    <w:p w:rsidR="003B6866" w:rsidRPr="00E35632" w:rsidRDefault="003B6866" w:rsidP="007857CF">
      <w:pPr>
        <w:pStyle w:val="p"/>
        <w:rPr>
          <w:bCs/>
        </w:rPr>
      </w:pPr>
    </w:p>
    <w:p w:rsidR="00194A8F" w:rsidRPr="00194A8F" w:rsidRDefault="004828CA" w:rsidP="00194A8F">
      <w:pPr>
        <w:pStyle w:val="p"/>
        <w:rPr>
          <w:highlight w:val="yellow"/>
        </w:rPr>
      </w:pPr>
      <w:r w:rsidRPr="00194A8F">
        <w:rPr>
          <w:rStyle w:val="bold"/>
        </w:rPr>
        <w:t>4</w:t>
      </w:r>
      <w:r w:rsidR="00E54249" w:rsidRPr="00194A8F">
        <w:rPr>
          <w:rStyle w:val="bold"/>
        </w:rPr>
        <w:t>. TERMIN WYKONANIA ZAMÓWIENIA</w:t>
      </w:r>
    </w:p>
    <w:p w:rsidR="00194A8F" w:rsidRPr="00194A8F" w:rsidRDefault="00194A8F" w:rsidP="00194A8F">
      <w:pPr>
        <w:pStyle w:val="Bezodstpw"/>
        <w:rPr>
          <w:b/>
          <w:highlight w:val="yellow"/>
        </w:rPr>
      </w:pPr>
    </w:p>
    <w:p w:rsidR="00400A39" w:rsidRDefault="005E6171" w:rsidP="005E6171">
      <w:pPr>
        <w:pStyle w:val="p"/>
        <w:rPr>
          <w:color w:val="000000"/>
          <w:shd w:val="clear" w:color="auto" w:fill="FFFFFF"/>
        </w:rPr>
      </w:pPr>
      <w:r w:rsidRPr="005E6171">
        <w:rPr>
          <w:color w:val="000000"/>
          <w:sz w:val="24"/>
          <w:szCs w:val="24"/>
          <w:u w:val="single"/>
          <w:shd w:val="clear" w:color="auto" w:fill="FFFFFF"/>
        </w:rPr>
        <w:t>Do 28 września 2018r</w:t>
      </w:r>
      <w:r>
        <w:rPr>
          <w:color w:val="000000"/>
          <w:shd w:val="clear" w:color="auto" w:fill="FFFFFF"/>
        </w:rPr>
        <w:t xml:space="preserve"> . </w:t>
      </w:r>
    </w:p>
    <w:p w:rsidR="005E6171" w:rsidRDefault="005E6171" w:rsidP="005E6171">
      <w:pPr>
        <w:pStyle w:val="p"/>
        <w:rPr>
          <w:rStyle w:val="bold"/>
        </w:rPr>
      </w:pPr>
    </w:p>
    <w:p w:rsidR="006D50B9" w:rsidRPr="00E35632" w:rsidRDefault="004828CA" w:rsidP="007857CF">
      <w:pPr>
        <w:pStyle w:val="p"/>
      </w:pPr>
      <w:r w:rsidRPr="00E35632">
        <w:rPr>
          <w:rStyle w:val="bold"/>
        </w:rPr>
        <w:t>5</w:t>
      </w:r>
      <w:r w:rsidR="00E54249" w:rsidRPr="00E35632">
        <w:rPr>
          <w:rStyle w:val="bold"/>
        </w:rPr>
        <w:t>. WARUNKI UDZIAŁU W POSTĘPOWANIU</w:t>
      </w:r>
    </w:p>
    <w:p w:rsidR="006D50B9" w:rsidRPr="00E35632" w:rsidRDefault="006D50B9" w:rsidP="007857CF">
      <w:pPr>
        <w:pStyle w:val="p"/>
      </w:pPr>
    </w:p>
    <w:p w:rsidR="006D50B9" w:rsidRPr="00E35632" w:rsidRDefault="004828CA" w:rsidP="007857CF">
      <w:pPr>
        <w:pStyle w:val="justify"/>
        <w:rPr>
          <w:b/>
        </w:rPr>
      </w:pPr>
      <w:r w:rsidRPr="00E35632">
        <w:rPr>
          <w:b/>
        </w:rPr>
        <w:t>5</w:t>
      </w:r>
      <w:r w:rsidR="00E54249" w:rsidRPr="00E35632">
        <w:rPr>
          <w:b/>
        </w:rPr>
        <w:t>.1. W postępowaniu mogą wziąć udział wyłącznie wykonawcy, którzy nie podlegają wykluczeniu oraz spełniają warunki udziału w postępowaniu</w:t>
      </w:r>
    </w:p>
    <w:p w:rsidR="006D50B9" w:rsidRPr="00E35632" w:rsidRDefault="006D50B9" w:rsidP="007857CF">
      <w:pPr>
        <w:pStyle w:val="p"/>
      </w:pPr>
    </w:p>
    <w:p w:rsidR="006D50B9" w:rsidRPr="00E35632" w:rsidRDefault="004828CA" w:rsidP="007857CF">
      <w:pPr>
        <w:pStyle w:val="justify"/>
        <w:rPr>
          <w:b/>
        </w:rPr>
      </w:pPr>
      <w:r w:rsidRPr="00E35632">
        <w:rPr>
          <w:b/>
        </w:rPr>
        <w:t>5</w:t>
      </w:r>
      <w:r w:rsidR="00E54249" w:rsidRPr="00E35632">
        <w:rPr>
          <w:b/>
        </w:rPr>
        <w:t xml:space="preserve">.1.1. Wykonawca posiada </w:t>
      </w:r>
      <w:r w:rsidR="00B6239D" w:rsidRPr="00E35632">
        <w:rPr>
          <w:b/>
        </w:rPr>
        <w:t>kompetencje lub uprawnienia</w:t>
      </w:r>
      <w:r w:rsidR="006D2316" w:rsidRPr="00E35632">
        <w:rPr>
          <w:b/>
        </w:rPr>
        <w:t xml:space="preserve"> do prowadzenia określonej działalności zawodowej - o ile wynika to z odrębnych przepisów - </w:t>
      </w:r>
      <w:r w:rsidR="00E54249" w:rsidRPr="00E35632">
        <w:rPr>
          <w:b/>
        </w:rPr>
        <w:t>objętej niniejszym postępowaniem.</w:t>
      </w:r>
    </w:p>
    <w:p w:rsidR="006D50B9" w:rsidRPr="00E35632" w:rsidRDefault="006D50B9" w:rsidP="007857CF">
      <w:pPr>
        <w:pStyle w:val="p"/>
      </w:pPr>
    </w:p>
    <w:p w:rsidR="006D50B9" w:rsidRPr="00E35632" w:rsidRDefault="00E54249" w:rsidP="007857CF">
      <w:pPr>
        <w:pStyle w:val="justify"/>
      </w:pPr>
      <w:r w:rsidRPr="00E35632">
        <w:t>Zamawiający nie określa niniejszego warunku udziału w postępowaniu.</w:t>
      </w:r>
    </w:p>
    <w:p w:rsidR="006D50B9" w:rsidRPr="00E35632" w:rsidRDefault="006D50B9" w:rsidP="007857CF">
      <w:pPr>
        <w:pStyle w:val="p"/>
      </w:pPr>
    </w:p>
    <w:p w:rsidR="001706D9" w:rsidRPr="00E35632" w:rsidRDefault="004828CA" w:rsidP="007857CF">
      <w:pPr>
        <w:pStyle w:val="justify"/>
        <w:rPr>
          <w:b/>
        </w:rPr>
      </w:pPr>
      <w:r w:rsidRPr="00E35632">
        <w:rPr>
          <w:b/>
        </w:rPr>
        <w:t>5</w:t>
      </w:r>
      <w:r w:rsidR="00E54249" w:rsidRPr="00E35632">
        <w:rPr>
          <w:b/>
        </w:rPr>
        <w:t>.1.</w:t>
      </w:r>
      <w:r w:rsidR="006D2316" w:rsidRPr="00E35632">
        <w:rPr>
          <w:b/>
        </w:rPr>
        <w:t>2</w:t>
      </w:r>
      <w:r w:rsidR="00E54249" w:rsidRPr="00E35632">
        <w:rPr>
          <w:b/>
        </w:rPr>
        <w:t>. Wykonawca dysponuje odpowiedni</w:t>
      </w:r>
      <w:r w:rsidR="006D2316" w:rsidRPr="00E35632">
        <w:rPr>
          <w:b/>
        </w:rPr>
        <w:t>ą zdolnością techniczną</w:t>
      </w:r>
      <w:r w:rsidRPr="00E35632">
        <w:rPr>
          <w:b/>
        </w:rPr>
        <w:t xml:space="preserve"> lub zawodową. </w:t>
      </w:r>
    </w:p>
    <w:p w:rsidR="00F86F68" w:rsidRPr="00E35632" w:rsidRDefault="00F86F68" w:rsidP="00F86F68">
      <w:pPr>
        <w:pStyle w:val="p"/>
      </w:pPr>
    </w:p>
    <w:p w:rsidR="00F86F68" w:rsidRPr="00E35632" w:rsidRDefault="00F86F68" w:rsidP="00F86F68">
      <w:pPr>
        <w:pStyle w:val="justify"/>
      </w:pPr>
      <w:r w:rsidRPr="00E35632">
        <w:lastRenderedPageBreak/>
        <w:t>Zamawiający nie określa niniejszego warunku udziału w postępowaniu.</w:t>
      </w:r>
    </w:p>
    <w:p w:rsidR="006D50B9" w:rsidRPr="00E35632" w:rsidRDefault="006D50B9" w:rsidP="007857CF">
      <w:pPr>
        <w:pStyle w:val="justify"/>
        <w:rPr>
          <w:b/>
        </w:rPr>
      </w:pPr>
    </w:p>
    <w:p w:rsidR="008A25B6" w:rsidRPr="00832535" w:rsidRDefault="00C22D22" w:rsidP="008A25B6">
      <w:pPr>
        <w:pStyle w:val="justify"/>
        <w:rPr>
          <w:b/>
          <w:bCs/>
        </w:rPr>
      </w:pPr>
      <w:r w:rsidRPr="00E35632">
        <w:rPr>
          <w:b/>
        </w:rPr>
        <w:t>5</w:t>
      </w:r>
      <w:r w:rsidR="00E54249" w:rsidRPr="00E35632">
        <w:rPr>
          <w:b/>
        </w:rPr>
        <w:t>.1.</w:t>
      </w:r>
      <w:r w:rsidRPr="00E35632">
        <w:rPr>
          <w:b/>
        </w:rPr>
        <w:t>3</w:t>
      </w:r>
      <w:r w:rsidR="00E54249" w:rsidRPr="00E35632">
        <w:rPr>
          <w:b/>
        </w:rPr>
        <w:t>. Wykonawca znajduje się w sytuacji ekonomicznej lub finansowej zap</w:t>
      </w:r>
      <w:r w:rsidR="00C66ED0" w:rsidRPr="00E35632">
        <w:rPr>
          <w:b/>
        </w:rPr>
        <w:t xml:space="preserve">ewniającej wykonanie zamówienia </w:t>
      </w:r>
      <w:r w:rsidR="00C66ED0" w:rsidRPr="00E35632">
        <w:rPr>
          <w:bCs/>
        </w:rPr>
        <w:t>– Wykonawca musi wykazać, iż:</w:t>
      </w:r>
      <w:r w:rsidR="009D0A92">
        <w:rPr>
          <w:bCs/>
        </w:rPr>
        <w:t xml:space="preserve"> </w:t>
      </w:r>
      <w:r w:rsidR="008A25B6" w:rsidRPr="00890068">
        <w:rPr>
          <w:bCs/>
        </w:rPr>
        <w:t xml:space="preserve">jest ubezpieczony od odpowiedzialności cywilnej </w:t>
      </w:r>
      <w:r w:rsidR="008A25B6">
        <w:rPr>
          <w:bCs/>
        </w:rPr>
        <w:t>na kwotę 25</w:t>
      </w:r>
      <w:r w:rsidR="008A25B6" w:rsidRPr="00664DE2">
        <w:rPr>
          <w:bCs/>
        </w:rPr>
        <w:t>0.000,00 zł</w:t>
      </w:r>
      <w:r w:rsidR="005E6171">
        <w:rPr>
          <w:bCs/>
        </w:rPr>
        <w:t xml:space="preserve"> </w:t>
      </w:r>
      <w:r w:rsidR="008A25B6" w:rsidRPr="00890068">
        <w:rPr>
          <w:bCs/>
        </w:rPr>
        <w:t xml:space="preserve">w zakresie prowadzonej działalności związanej z przedmiotem zamówienia, </w:t>
      </w:r>
      <w:r w:rsidR="008A25B6" w:rsidRPr="00664DE2">
        <w:rPr>
          <w:bCs/>
        </w:rPr>
        <w:t xml:space="preserve">jako </w:t>
      </w:r>
      <w:r w:rsidR="008A25B6">
        <w:rPr>
          <w:b/>
          <w:bCs/>
        </w:rPr>
        <w:t>załącznik nr 4.</w:t>
      </w:r>
    </w:p>
    <w:p w:rsidR="00774E69" w:rsidRPr="00774E69" w:rsidRDefault="00774E69" w:rsidP="00774E69">
      <w:pPr>
        <w:pStyle w:val="justify"/>
        <w:rPr>
          <w:bCs/>
        </w:rPr>
      </w:pPr>
    </w:p>
    <w:p w:rsidR="006D50B9" w:rsidRPr="00774E69" w:rsidRDefault="00C22D22" w:rsidP="007857CF">
      <w:pPr>
        <w:pStyle w:val="justify"/>
        <w:rPr>
          <w:b/>
        </w:rPr>
      </w:pPr>
      <w:r w:rsidRPr="00774E69">
        <w:rPr>
          <w:b/>
        </w:rPr>
        <w:t>5</w:t>
      </w:r>
      <w:r w:rsidR="00E54249" w:rsidRPr="00774E69">
        <w:rPr>
          <w:b/>
        </w:rPr>
        <w:t>.1.</w:t>
      </w:r>
      <w:r w:rsidRPr="00774E69">
        <w:rPr>
          <w:b/>
        </w:rPr>
        <w:t>4</w:t>
      </w:r>
      <w:r w:rsidR="00E54249" w:rsidRPr="00774E69">
        <w:rPr>
          <w:b/>
        </w:rPr>
        <w:t>. Wykonawca spełnia warunek w zakresie grup społecznie marginalizowanych.</w:t>
      </w:r>
    </w:p>
    <w:p w:rsidR="006D50B9" w:rsidRPr="00E35632" w:rsidRDefault="006D50B9" w:rsidP="007857CF">
      <w:pPr>
        <w:pStyle w:val="p"/>
      </w:pPr>
    </w:p>
    <w:p w:rsidR="006D50B9" w:rsidRPr="00E35632" w:rsidRDefault="00E54249" w:rsidP="007857CF">
      <w:pPr>
        <w:pStyle w:val="justify"/>
      </w:pPr>
      <w:r w:rsidRPr="00E35632">
        <w:t>Zamawiający nie określa niniejszego warunku udziału w postępowaniu.</w:t>
      </w:r>
    </w:p>
    <w:p w:rsidR="006D50B9" w:rsidRPr="00E35632" w:rsidRDefault="006D50B9" w:rsidP="007857CF">
      <w:pPr>
        <w:pStyle w:val="p"/>
      </w:pPr>
    </w:p>
    <w:p w:rsidR="006D50B9" w:rsidRPr="00E35632" w:rsidRDefault="00E54249" w:rsidP="007857CF">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Pr="00E35632" w:rsidRDefault="006D50B9" w:rsidP="007857CF">
      <w:pPr>
        <w:pStyle w:val="p"/>
      </w:pPr>
    </w:p>
    <w:p w:rsidR="006D50B9" w:rsidRPr="00E35632" w:rsidRDefault="00E54249" w:rsidP="007857CF">
      <w:pPr>
        <w:pStyle w:val="justify"/>
      </w:pPr>
      <w:r w:rsidRPr="00E35632">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50B9" w:rsidRPr="00E35632" w:rsidRDefault="006D50B9" w:rsidP="007857CF">
      <w:pPr>
        <w:pStyle w:val="p"/>
      </w:pPr>
    </w:p>
    <w:p w:rsidR="006D50B9" w:rsidRPr="00E35632" w:rsidRDefault="00E54249" w:rsidP="007857CF">
      <w:pPr>
        <w:pStyle w:val="justify"/>
      </w:pPr>
      <w:r w:rsidRPr="00E35632">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D50B9" w:rsidRPr="00E35632" w:rsidRDefault="006D50B9" w:rsidP="007857CF">
      <w:pPr>
        <w:pStyle w:val="p"/>
      </w:pPr>
    </w:p>
    <w:p w:rsidR="006D2316" w:rsidRPr="00E35632" w:rsidRDefault="006D2316" w:rsidP="007857CF">
      <w:pPr>
        <w:pStyle w:val="p"/>
      </w:pPr>
    </w:p>
    <w:p w:rsidR="006D50B9" w:rsidRPr="00E35632" w:rsidRDefault="00C22D22" w:rsidP="007857CF">
      <w:pPr>
        <w:pStyle w:val="p"/>
      </w:pPr>
      <w:r w:rsidRPr="00E35632">
        <w:rPr>
          <w:rStyle w:val="bold"/>
        </w:rPr>
        <w:t>6</w:t>
      </w:r>
      <w:r w:rsidR="00E54249" w:rsidRPr="00E35632">
        <w:rPr>
          <w:rStyle w:val="bold"/>
        </w:rPr>
        <w:t>. OŚWIADCZENIA LUB DOKUMENTY POTWIERDZAJĄCE SPEŁNIANIE WARUNKÓW UDZIAŁU W POSTĘPOWANIU</w:t>
      </w:r>
    </w:p>
    <w:p w:rsidR="006D50B9" w:rsidRPr="00E35632" w:rsidRDefault="006D50B9" w:rsidP="007857CF">
      <w:pPr>
        <w:pStyle w:val="p"/>
        <w:rPr>
          <w:color w:val="FF0000"/>
        </w:rPr>
      </w:pPr>
    </w:p>
    <w:p w:rsidR="006D50B9" w:rsidRPr="00E35632" w:rsidRDefault="00C22D22" w:rsidP="007857CF">
      <w:pPr>
        <w:pStyle w:val="justify"/>
        <w:rPr>
          <w:b/>
        </w:rPr>
      </w:pPr>
      <w:r w:rsidRPr="00E35632">
        <w:rPr>
          <w:b/>
        </w:rPr>
        <w:t>6</w:t>
      </w:r>
      <w:r w:rsidR="00E54249" w:rsidRPr="00E35632">
        <w:rPr>
          <w:b/>
        </w:rPr>
        <w:t>.1. Każdy z wykonawców ma obowiązek złożyć następujące oświadczenia i dokumenty potwierdzające spełnienie warunków udziału w postępowaniu:</w:t>
      </w:r>
    </w:p>
    <w:p w:rsidR="006D50B9" w:rsidRPr="00E35632" w:rsidRDefault="006D50B9" w:rsidP="007857CF">
      <w:pPr>
        <w:pStyle w:val="p"/>
      </w:pPr>
    </w:p>
    <w:p w:rsidR="00E54435" w:rsidRDefault="00E54435" w:rsidP="007857CF">
      <w:pPr>
        <w:pStyle w:val="justify"/>
        <w:numPr>
          <w:ilvl w:val="0"/>
          <w:numId w:val="8"/>
        </w:numPr>
        <w:rPr>
          <w:color w:val="FF0000"/>
          <w:u w:val="single"/>
        </w:rPr>
      </w:pPr>
      <w:r w:rsidRPr="00E35632">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rsidR="00323202" w:rsidRPr="007C50BB" w:rsidRDefault="00323202" w:rsidP="00323202">
      <w:pPr>
        <w:pStyle w:val="justify"/>
        <w:numPr>
          <w:ilvl w:val="0"/>
          <w:numId w:val="8"/>
        </w:numPr>
        <w:rPr>
          <w:b/>
          <w:u w:val="single"/>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5E6171">
        <w:rPr>
          <w:b/>
          <w:u w:val="single"/>
        </w:rPr>
        <w:t xml:space="preserve"> </w:t>
      </w:r>
      <w:r w:rsidR="00312787" w:rsidRPr="00312787">
        <w:rPr>
          <w:color w:val="FF0000"/>
          <w:u w:val="single"/>
        </w:rPr>
        <w:t>(</w:t>
      </w:r>
      <w:r w:rsidRPr="00E35632">
        <w:rPr>
          <w:color w:val="FF0000"/>
          <w:u w:val="single"/>
        </w:rPr>
        <w:t>nie należy dołączać do oferty).</w:t>
      </w:r>
    </w:p>
    <w:p w:rsidR="00323202" w:rsidRDefault="00323202" w:rsidP="00323202">
      <w:pPr>
        <w:pStyle w:val="justify"/>
        <w:rPr>
          <w:b/>
          <w:color w:val="FF0000"/>
        </w:rPr>
      </w:pPr>
    </w:p>
    <w:p w:rsidR="00323202" w:rsidRDefault="00323202" w:rsidP="00323202">
      <w:pPr>
        <w:pStyle w:val="justify"/>
        <w:rPr>
          <w:b/>
          <w:color w:val="FF0000"/>
        </w:rPr>
      </w:pPr>
      <w:r w:rsidRPr="00E35632">
        <w:rPr>
          <w:b/>
          <w:color w:val="FF0000"/>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323202" w:rsidRPr="00E35632" w:rsidRDefault="00323202" w:rsidP="00323202">
      <w:pPr>
        <w:pStyle w:val="justify"/>
        <w:ind w:left="644"/>
        <w:rPr>
          <w:color w:val="FF0000"/>
          <w:u w:val="single"/>
        </w:rPr>
      </w:pPr>
    </w:p>
    <w:p w:rsidR="007C50BB" w:rsidRPr="008A25B6" w:rsidRDefault="00E54435" w:rsidP="007C50BB">
      <w:pPr>
        <w:pStyle w:val="justify"/>
        <w:numPr>
          <w:ilvl w:val="0"/>
          <w:numId w:val="8"/>
        </w:numPr>
        <w:rPr>
          <w:color w:val="FF0000"/>
          <w:u w:val="single"/>
        </w:rPr>
      </w:pPr>
      <w:r w:rsidRPr="00E35632">
        <w:rPr>
          <w:bCs/>
        </w:rPr>
        <w:lastRenderedPageBreak/>
        <w:t>O</w:t>
      </w:r>
      <w:r w:rsidRPr="00E35632">
        <w:t xml:space="preserve">płacona polisa, a w przypadku jej braku </w:t>
      </w:r>
      <w:r w:rsidR="00406B1C" w:rsidRPr="00E35632">
        <w:t xml:space="preserve">inny dokument </w:t>
      </w:r>
      <w:r w:rsidRPr="00E35632">
        <w:t>potwierdzając</w:t>
      </w:r>
      <w:r w:rsidR="00F86E98" w:rsidRPr="00E35632">
        <w:t>y</w:t>
      </w:r>
      <w:r w:rsidRPr="00E35632">
        <w:t xml:space="preserve">, że wykonawca jest ubezpieczony od </w:t>
      </w:r>
      <w:r w:rsidRPr="00194A8F">
        <w:t xml:space="preserve">odpowiedzialności cywilnej w zakresie prowadzonej działalności związanej z przedmiotem zamówienia </w:t>
      </w:r>
      <w:r w:rsidR="00974638" w:rsidRPr="00194A8F">
        <w:rPr>
          <w:bCs/>
        </w:rPr>
        <w:t xml:space="preserve">na kwotę </w:t>
      </w:r>
      <w:r w:rsidR="008A25B6">
        <w:rPr>
          <w:b/>
          <w:bCs/>
        </w:rPr>
        <w:t>2</w:t>
      </w:r>
      <w:r w:rsidR="00323202" w:rsidRPr="00194A8F">
        <w:rPr>
          <w:b/>
          <w:bCs/>
        </w:rPr>
        <w:t>50 000,00</w:t>
      </w:r>
      <w:r w:rsidR="008A25B6">
        <w:rPr>
          <w:b/>
          <w:bCs/>
        </w:rPr>
        <w:t xml:space="preserve">zł </w:t>
      </w:r>
      <w:r w:rsidRPr="00194A8F">
        <w:rPr>
          <w:b/>
        </w:rPr>
        <w:t>(</w:t>
      </w:r>
      <w:r w:rsidRPr="00194A8F">
        <w:rPr>
          <w:b/>
          <w:u w:val="single"/>
        </w:rPr>
        <w:t>UWAGA:</w:t>
      </w:r>
      <w:r w:rsidRPr="00194A8F">
        <w:rPr>
          <w:b/>
        </w:rPr>
        <w:t xml:space="preserve"> W SYTUACJI, GDY FAKT OPŁACENIA POLISY NIE WYNIKA Z SAMEJ TREŚCI POLISY NALEŻY</w:t>
      </w:r>
      <w:r w:rsidRPr="00E35632">
        <w:rPr>
          <w:b/>
        </w:rPr>
        <w:t xml:space="preserve"> DOŁĄCZYĆ INNY DOKUMENT POTWIERDZAJĄCY OPŁACENIE POLISY)</w:t>
      </w:r>
      <w:r w:rsidRPr="00E35632">
        <w:t xml:space="preserve">– </w:t>
      </w:r>
      <w:r w:rsidR="00323202">
        <w:t xml:space="preserve">załącznik nr 4 </w:t>
      </w:r>
      <w:r w:rsidRPr="00E35632">
        <w:rPr>
          <w:color w:val="FF0000"/>
        </w:rPr>
        <w:t>(nie należy dołączać do oferty).</w:t>
      </w:r>
    </w:p>
    <w:p w:rsidR="00664DE2" w:rsidRPr="00E35632" w:rsidRDefault="00E54435" w:rsidP="007857CF">
      <w:pPr>
        <w:pStyle w:val="justify"/>
        <w:numPr>
          <w:ilvl w:val="0"/>
          <w:numId w:val="8"/>
        </w:numPr>
        <w:rPr>
          <w:color w:val="FF0000"/>
        </w:rPr>
      </w:pPr>
      <w:r w:rsidRPr="00E35632">
        <w:t>Pisemne zobowiązanie innych podmiotów do oddania do dyspozycji wykonawcy niezbędnych zasobów na okres korzystania z n</w:t>
      </w:r>
      <w:r w:rsidR="00664DE2" w:rsidRPr="00E35632">
        <w:t>ich przy wykonywaniu zamówien</w:t>
      </w:r>
      <w:r w:rsidR="00323202">
        <w:t xml:space="preserve">ia </w:t>
      </w:r>
      <w:r w:rsidR="00664DE2" w:rsidRPr="00E35632">
        <w:rPr>
          <w:color w:val="FF0000"/>
          <w:u w:val="single"/>
        </w:rPr>
        <w:t>(</w:t>
      </w:r>
      <w:r w:rsidR="00664DE2" w:rsidRPr="00194A8F">
        <w:rPr>
          <w:color w:val="FF0000"/>
          <w:u w:val="single"/>
        </w:rPr>
        <w:t>należy dołącz</w:t>
      </w:r>
      <w:r w:rsidR="00772B75" w:rsidRPr="00194A8F">
        <w:rPr>
          <w:color w:val="FF0000"/>
          <w:u w:val="single"/>
        </w:rPr>
        <w:t>y</w:t>
      </w:r>
      <w:r w:rsidR="00664DE2" w:rsidRPr="00194A8F">
        <w:rPr>
          <w:color w:val="FF0000"/>
          <w:u w:val="single"/>
        </w:rPr>
        <w:t>ć do oferty).</w:t>
      </w:r>
    </w:p>
    <w:p w:rsidR="007C50BB" w:rsidRDefault="007C50BB" w:rsidP="007857CF">
      <w:pPr>
        <w:pStyle w:val="p"/>
        <w:rPr>
          <w:b/>
          <w:color w:val="FF0000"/>
        </w:rPr>
      </w:pPr>
    </w:p>
    <w:p w:rsidR="007C50BB" w:rsidRPr="00E35632" w:rsidRDefault="007C50BB" w:rsidP="007857CF">
      <w:pPr>
        <w:pStyle w:val="p"/>
        <w:rPr>
          <w:b/>
          <w:u w:val="single"/>
        </w:rPr>
      </w:pPr>
    </w:p>
    <w:p w:rsidR="00851F46" w:rsidRPr="00E35632" w:rsidRDefault="00851F46" w:rsidP="007857CF">
      <w:pPr>
        <w:pStyle w:val="p"/>
        <w:rPr>
          <w:b/>
          <w:u w:val="single"/>
        </w:rPr>
      </w:pPr>
      <w:r w:rsidRPr="00E35632">
        <w:rPr>
          <w:b/>
          <w:u w:val="single"/>
        </w:rPr>
        <w:t>Poza dokumentami wymienionymi powyżej wykonawca zobowiązany jest dołączyć:</w:t>
      </w:r>
    </w:p>
    <w:p w:rsidR="00851F46" w:rsidRPr="00E35632" w:rsidRDefault="00851F46" w:rsidP="007857CF">
      <w:pPr>
        <w:pStyle w:val="p"/>
      </w:pPr>
    </w:p>
    <w:p w:rsidR="00851F46" w:rsidRPr="00E35632" w:rsidRDefault="00851F46" w:rsidP="007857CF">
      <w:pPr>
        <w:pStyle w:val="p"/>
        <w:jc w:val="both"/>
      </w:pPr>
      <w:r w:rsidRPr="00E35632">
        <w:t xml:space="preserve">1. W przypadku, gdy wykonawcę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851F46" w:rsidRPr="00E35632" w:rsidRDefault="00851F46" w:rsidP="007857CF">
      <w:pPr>
        <w:pStyle w:val="p"/>
        <w:jc w:val="both"/>
      </w:pPr>
      <w:r w:rsidRPr="00E35632">
        <w:t xml:space="preserve">2.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8D778A" w:rsidRDefault="00851F46" w:rsidP="007C50BB">
      <w:pPr>
        <w:pStyle w:val="p"/>
        <w:jc w:val="both"/>
        <w:rPr>
          <w:b/>
          <w:bCs/>
        </w:rPr>
      </w:pPr>
      <w:r w:rsidRPr="00E35632">
        <w:rPr>
          <w:b/>
        </w:rPr>
        <w:t xml:space="preserve">PEŁNOMOCNICTWA, O KTÓRYCH MOWA WYŻEJ NALEŻY ZŁOŻYĆ W FORMIE ORYGINAŁU LUB </w:t>
      </w:r>
      <w:r w:rsidRPr="00E35632">
        <w:rPr>
          <w:b/>
          <w:bCs/>
        </w:rPr>
        <w:t>NOTARIALNIE POŚWIADCZONEJ KOPII</w:t>
      </w:r>
    </w:p>
    <w:p w:rsidR="007C50BB" w:rsidRDefault="007C50BB" w:rsidP="007C50BB">
      <w:pPr>
        <w:pStyle w:val="p"/>
        <w:jc w:val="both"/>
        <w:rPr>
          <w:b/>
          <w:bCs/>
        </w:rPr>
      </w:pPr>
      <w:r>
        <w:rPr>
          <w:b/>
          <w:bCs/>
        </w:rPr>
        <w:t>3. Formularz Ofertowy</w:t>
      </w:r>
    </w:p>
    <w:p w:rsidR="007C50BB" w:rsidRPr="00E35632" w:rsidRDefault="007C50BB" w:rsidP="007C50BB">
      <w:pPr>
        <w:pStyle w:val="p"/>
        <w:jc w:val="both"/>
      </w:pPr>
    </w:p>
    <w:p w:rsidR="00851F46" w:rsidRPr="00E35632" w:rsidRDefault="00851F46" w:rsidP="007857CF">
      <w:pPr>
        <w:pStyle w:val="p"/>
      </w:pPr>
      <w:r w:rsidRPr="00E35632">
        <w:t>Wykonawca ubiegający się o zamówienie publiczne załącza do oferty wyżej wymagane dokumenty.</w:t>
      </w:r>
    </w:p>
    <w:p w:rsidR="00851F46" w:rsidRPr="00E35632" w:rsidRDefault="00851F46" w:rsidP="007857CF">
      <w:pPr>
        <w:pStyle w:val="p"/>
      </w:pPr>
    </w:p>
    <w:p w:rsidR="00621DF8" w:rsidRPr="00E35632" w:rsidRDefault="00851F46" w:rsidP="007857CF">
      <w:pPr>
        <w:pStyle w:val="p"/>
        <w:rPr>
          <w:bCs/>
        </w:rPr>
      </w:pPr>
      <w:r w:rsidRPr="00E35632">
        <w:rPr>
          <w:bCs/>
        </w:rPr>
        <w:t xml:space="preserve">Dokumenty są składane w formie oryginału lub kopii poświadczonej </w:t>
      </w:r>
      <w:r w:rsidRPr="00E35632">
        <w:rPr>
          <w:b/>
          <w:bCs/>
        </w:rPr>
        <w:t>„ZA ZGODNOŚĆ Z </w:t>
      </w:r>
      <w:proofErr w:type="spellStart"/>
      <w:r w:rsidRPr="00E35632">
        <w:rPr>
          <w:b/>
          <w:bCs/>
        </w:rPr>
        <w:t>ORYGINAŁEM”</w:t>
      </w:r>
      <w:r w:rsidR="008D778A" w:rsidRPr="00E35632">
        <w:rPr>
          <w:bCs/>
        </w:rPr>
        <w:t>przez</w:t>
      </w:r>
      <w:proofErr w:type="spellEnd"/>
      <w:r w:rsidR="008D778A" w:rsidRPr="00E35632">
        <w:rPr>
          <w:bCs/>
        </w:rPr>
        <w:t xml:space="preserve"> Wykonawcę.</w:t>
      </w:r>
    </w:p>
    <w:p w:rsidR="007E2980" w:rsidRPr="00E35632" w:rsidRDefault="007E2980" w:rsidP="007857CF">
      <w:pPr>
        <w:pStyle w:val="p"/>
      </w:pPr>
    </w:p>
    <w:p w:rsidR="006D50B9" w:rsidRPr="00E35632" w:rsidRDefault="00C070E7" w:rsidP="007857CF">
      <w:pPr>
        <w:pStyle w:val="p"/>
      </w:pPr>
      <w:r w:rsidRPr="00E35632">
        <w:rPr>
          <w:rStyle w:val="bold"/>
        </w:rPr>
        <w:t>7</w:t>
      </w:r>
      <w:r w:rsidR="00E54249" w:rsidRPr="00E35632">
        <w:rPr>
          <w:rStyle w:val="bold"/>
        </w:rPr>
        <w:t>. PODSTAWY WYKLUCZENIA WYKONAWCY Z POSTĘPOWANIA</w:t>
      </w:r>
    </w:p>
    <w:p w:rsidR="006D50B9" w:rsidRPr="00E35632" w:rsidRDefault="006D50B9" w:rsidP="007857CF">
      <w:pPr>
        <w:pStyle w:val="p"/>
      </w:pPr>
    </w:p>
    <w:p w:rsidR="006D50B9" w:rsidRPr="00E35632" w:rsidRDefault="00C070E7" w:rsidP="007857CF">
      <w:pPr>
        <w:pStyle w:val="justify"/>
        <w:tabs>
          <w:tab w:val="left" w:pos="8181"/>
        </w:tabs>
        <w:rPr>
          <w:b/>
          <w:color w:val="0070C0"/>
        </w:rPr>
      </w:pPr>
      <w:r w:rsidRPr="00E35632">
        <w:rPr>
          <w:b/>
        </w:rPr>
        <w:t>7</w:t>
      </w:r>
      <w:r w:rsidR="00E54249" w:rsidRPr="00E35632">
        <w:rPr>
          <w:b/>
        </w:rPr>
        <w:t xml:space="preserve">.1. Z postępowania wyklucza się Wykonawcę na podstawie art. 24 ust. 1 pkt. 12 – 23 Ustawy. </w:t>
      </w:r>
    </w:p>
    <w:p w:rsidR="006D2316" w:rsidRPr="00E35632" w:rsidRDefault="006D2316" w:rsidP="007857CF">
      <w:pPr>
        <w:pStyle w:val="justify"/>
      </w:pPr>
    </w:p>
    <w:p w:rsidR="006D50B9" w:rsidRPr="00E35632" w:rsidRDefault="00C070E7" w:rsidP="007857CF">
      <w:pPr>
        <w:pStyle w:val="justify"/>
        <w:rPr>
          <w:b/>
        </w:rPr>
      </w:pPr>
      <w:r w:rsidRPr="00E35632">
        <w:rPr>
          <w:b/>
        </w:rPr>
        <w:t>7</w:t>
      </w:r>
      <w:r w:rsidR="00E54249" w:rsidRPr="00E35632">
        <w:rPr>
          <w:b/>
        </w:rPr>
        <w:t>.2. Z postępowania o udzielenie zamówienia wyklucza się także wykonawcę</w:t>
      </w:r>
      <w:r w:rsidR="00271553" w:rsidRPr="00E35632">
        <w:rPr>
          <w:b/>
        </w:rPr>
        <w:t xml:space="preserve"> na podstawie art. 24 ust. 5 </w:t>
      </w:r>
      <w:proofErr w:type="spellStart"/>
      <w:r w:rsidR="00271553" w:rsidRPr="00E35632">
        <w:rPr>
          <w:b/>
        </w:rPr>
        <w:t>pkt</w:t>
      </w:r>
      <w:proofErr w:type="spellEnd"/>
      <w:r w:rsidR="00271553" w:rsidRPr="00E35632">
        <w:rPr>
          <w:b/>
        </w:rPr>
        <w:t xml:space="preserve"> 1-8 Ustawy</w:t>
      </w:r>
      <w:r w:rsidR="00E54249" w:rsidRPr="00E35632">
        <w:rPr>
          <w:b/>
        </w:rPr>
        <w:t xml:space="preserve">: </w:t>
      </w:r>
    </w:p>
    <w:p w:rsidR="006D50B9" w:rsidRPr="00E35632" w:rsidRDefault="006D50B9" w:rsidP="007857CF">
      <w:pPr>
        <w:pStyle w:val="p"/>
      </w:pPr>
    </w:p>
    <w:p w:rsidR="006D50B9" w:rsidRPr="00E35632" w:rsidRDefault="00E54249" w:rsidP="007857CF">
      <w:pPr>
        <w:pStyle w:val="justify"/>
        <w:numPr>
          <w:ilvl w:val="1"/>
          <w:numId w:val="4"/>
        </w:numPr>
      </w:pPr>
      <w:r w:rsidRPr="00E35632">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D50B9" w:rsidRPr="00E35632" w:rsidRDefault="006D50B9" w:rsidP="007857CF">
      <w:pPr>
        <w:pStyle w:val="p"/>
      </w:pPr>
    </w:p>
    <w:p w:rsidR="004864BB" w:rsidRPr="00E35632" w:rsidRDefault="00E54249" w:rsidP="007857CF">
      <w:pPr>
        <w:pStyle w:val="justify"/>
        <w:numPr>
          <w:ilvl w:val="1"/>
          <w:numId w:val="4"/>
        </w:numPr>
      </w:pPr>
      <w:r w:rsidRPr="00E35632">
        <w:t xml:space="preserve">który w sposób zawiniony poważnie naruszył obowiązki zawodowe, co podważa jego uczciwość, </w:t>
      </w:r>
      <w:r w:rsidR="00BD4A7F" w:rsidRPr="00E35632">
        <w:br/>
      </w:r>
      <w:r w:rsidRPr="00E35632">
        <w:t>w szczególności gdy wykonawca w wyniku zamierzonego działania lub rażącego niedbalstwa nie wykonał lub nienależycie wykonał zamówienie publiczne, co Zamawiający jest w stanie wykazać za pomocą stosownych środków dowodowych;</w:t>
      </w:r>
    </w:p>
    <w:p w:rsidR="004864BB" w:rsidRPr="00E35632" w:rsidRDefault="004864BB" w:rsidP="007857CF">
      <w:pPr>
        <w:pStyle w:val="justify"/>
        <w:ind w:left="720"/>
      </w:pPr>
    </w:p>
    <w:p w:rsidR="00B6239D" w:rsidRPr="00E35632" w:rsidRDefault="00E54249" w:rsidP="007857CF">
      <w:pPr>
        <w:pStyle w:val="justify"/>
        <w:numPr>
          <w:ilvl w:val="1"/>
          <w:numId w:val="4"/>
        </w:numPr>
      </w:pPr>
      <w:r w:rsidRPr="00E35632">
        <w:t xml:space="preserve">jeżeli wykonawca lub osoby, o których mowa w art. 24 ust. 1 pkt. 14 Ustawy, uprawnione do reprezentowania wykonawcy pozostają w relacjach określonych w art. 17 ust. 1 </w:t>
      </w:r>
      <w:proofErr w:type="spellStart"/>
      <w:r w:rsidRPr="00E35632">
        <w:t>pkt</w:t>
      </w:r>
      <w:proofErr w:type="spellEnd"/>
      <w:r w:rsidRPr="00E35632">
        <w:t xml:space="preserve"> 2–4 Ustawy z: </w:t>
      </w:r>
    </w:p>
    <w:p w:rsidR="00B6239D" w:rsidRPr="00E35632" w:rsidRDefault="00B6239D" w:rsidP="007857CF">
      <w:pPr>
        <w:pStyle w:val="Akapitzlist"/>
        <w:spacing w:line="276" w:lineRule="auto"/>
        <w:rPr>
          <w:rFonts w:ascii="Arial Narrow" w:hAnsi="Arial Narrow"/>
        </w:rPr>
      </w:pPr>
    </w:p>
    <w:p w:rsidR="00B6239D" w:rsidRPr="00E35632" w:rsidRDefault="00E54249" w:rsidP="007857CF">
      <w:pPr>
        <w:pStyle w:val="justify"/>
        <w:ind w:left="720"/>
      </w:pPr>
      <w:r w:rsidRPr="00E35632">
        <w:t>a)</w:t>
      </w:r>
      <w:r w:rsidRPr="00E35632">
        <w:tab/>
        <w:t xml:space="preserve">zamawiającym, </w:t>
      </w:r>
    </w:p>
    <w:p w:rsidR="00B6239D" w:rsidRPr="00E35632" w:rsidRDefault="00E54249" w:rsidP="007857CF">
      <w:pPr>
        <w:pStyle w:val="justify"/>
        <w:ind w:left="720"/>
      </w:pPr>
      <w:r w:rsidRPr="00E35632">
        <w:t>b)</w:t>
      </w:r>
      <w:r w:rsidRPr="00E35632">
        <w:tab/>
        <w:t xml:space="preserve">osobami uprawnionymi do reprezentowania Zamawiającego, </w:t>
      </w:r>
    </w:p>
    <w:p w:rsidR="00BD4A7F" w:rsidRPr="00E35632" w:rsidRDefault="00E54249" w:rsidP="007857CF">
      <w:pPr>
        <w:pStyle w:val="justify"/>
        <w:ind w:left="720"/>
      </w:pPr>
      <w:r w:rsidRPr="00E35632">
        <w:t>c)</w:t>
      </w:r>
      <w:r w:rsidRPr="00E35632">
        <w:tab/>
        <w:t xml:space="preserve">członkami komisji przetargowej, </w:t>
      </w:r>
    </w:p>
    <w:p w:rsidR="00BD4A7F" w:rsidRPr="00E35632" w:rsidRDefault="00E54249" w:rsidP="007857CF">
      <w:pPr>
        <w:pStyle w:val="justify"/>
        <w:ind w:left="720"/>
      </w:pPr>
      <w:r w:rsidRPr="00E35632">
        <w:t>d)</w:t>
      </w:r>
      <w:r w:rsidRPr="00E35632">
        <w:tab/>
        <w:t xml:space="preserve">osobami, które złożyły oświadczenie, o którym mowa w art. 17 ust. 2a Ustawy </w:t>
      </w:r>
    </w:p>
    <w:p w:rsidR="006D50B9" w:rsidRPr="00E35632" w:rsidRDefault="00E54249" w:rsidP="007857CF">
      <w:pPr>
        <w:pStyle w:val="justify"/>
        <w:ind w:left="720"/>
      </w:pPr>
      <w:r w:rsidRPr="00E35632">
        <w:t xml:space="preserve">– </w:t>
      </w:r>
      <w:r w:rsidR="00BD4A7F" w:rsidRPr="00E35632">
        <w:t>c</w:t>
      </w:r>
      <w:r w:rsidRPr="00E35632">
        <w:t xml:space="preserve">hyba że jest możliwe zapewnienie bezstronności po stronie Zamawiającego w inny sposób niż przez wykluczenie wykonawcy z udziału w postępowaniu; </w:t>
      </w:r>
      <w:r w:rsidR="00BD4A7F" w:rsidRPr="00E35632">
        <w:t>(musi być taki układ tekstu)</w:t>
      </w:r>
    </w:p>
    <w:p w:rsidR="000075E3" w:rsidRPr="00E35632" w:rsidRDefault="000075E3" w:rsidP="007857CF">
      <w:pPr>
        <w:pStyle w:val="p"/>
      </w:pPr>
    </w:p>
    <w:p w:rsidR="006D50B9" w:rsidRPr="00E35632" w:rsidRDefault="00E54249" w:rsidP="007857CF">
      <w:pPr>
        <w:pStyle w:val="justify"/>
        <w:numPr>
          <w:ilvl w:val="1"/>
          <w:numId w:val="4"/>
        </w:numPr>
      </w:pPr>
      <w:r w:rsidRPr="00E35632">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E35632">
        <w:t>pkt</w:t>
      </w:r>
      <w:proofErr w:type="spellEnd"/>
      <w:r w:rsidRPr="00E35632">
        <w:t xml:space="preserve"> 1–4 Ustawy, co doprowadziło do rozwiązania umowy lub zasądzenia odszkodowania;</w:t>
      </w:r>
    </w:p>
    <w:p w:rsidR="006D50B9" w:rsidRPr="00E35632" w:rsidRDefault="006D50B9" w:rsidP="007857CF">
      <w:pPr>
        <w:pStyle w:val="p"/>
      </w:pPr>
    </w:p>
    <w:p w:rsidR="006D50B9" w:rsidRPr="00E35632" w:rsidRDefault="00E54249" w:rsidP="007857CF">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Pr="00E35632" w:rsidRDefault="006D50B9" w:rsidP="007857CF">
      <w:pPr>
        <w:pStyle w:val="p"/>
      </w:pPr>
    </w:p>
    <w:p w:rsidR="006D50B9" w:rsidRPr="00E35632" w:rsidRDefault="00E54249" w:rsidP="007857CF">
      <w:pPr>
        <w:pStyle w:val="justify"/>
        <w:numPr>
          <w:ilvl w:val="1"/>
          <w:numId w:val="4"/>
        </w:numPr>
      </w:pPr>
      <w:r w:rsidRPr="00E35632">
        <w:t xml:space="preserve">jeżeli urzędującego członka jego organu zarządzającego lub nadzorczego, wspólnika spółki w spółce jawnej lub partnerskiej albo </w:t>
      </w:r>
      <w:proofErr w:type="spellStart"/>
      <w:r w:rsidRPr="00E35632">
        <w:t>komplementariusza</w:t>
      </w:r>
      <w:proofErr w:type="spellEnd"/>
      <w:r w:rsidRPr="00E35632">
        <w:t xml:space="preserve"> w spółce komandytowej lub komandytowo-akcyjnej lub prokurenta prawomocnie skazano za wykroczenie, o którym mowa w art. 24 ust. 5 pkt. 5 Ustawy; </w:t>
      </w:r>
    </w:p>
    <w:p w:rsidR="006D50B9" w:rsidRPr="00E35632" w:rsidRDefault="006D50B9" w:rsidP="007857CF">
      <w:pPr>
        <w:pStyle w:val="p"/>
      </w:pPr>
    </w:p>
    <w:p w:rsidR="006D50B9" w:rsidRPr="00E35632" w:rsidRDefault="00E54249" w:rsidP="007857CF">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50B9" w:rsidRPr="00E35632" w:rsidRDefault="006D50B9" w:rsidP="007857CF">
      <w:pPr>
        <w:pStyle w:val="p"/>
      </w:pPr>
    </w:p>
    <w:p w:rsidR="006D50B9" w:rsidRPr="00E35632" w:rsidRDefault="00E54249" w:rsidP="007857CF">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Pr="00E35632" w:rsidRDefault="006D50B9" w:rsidP="007857CF">
      <w:pPr>
        <w:pStyle w:val="p"/>
      </w:pPr>
    </w:p>
    <w:p w:rsidR="006D50B9" w:rsidRPr="00E35632" w:rsidRDefault="00C070E7" w:rsidP="007857CF">
      <w:pPr>
        <w:pStyle w:val="justify"/>
      </w:pPr>
      <w:r w:rsidRPr="00E35632">
        <w:rPr>
          <w:b/>
        </w:rPr>
        <w:t>7</w:t>
      </w:r>
      <w:r w:rsidR="00E54249" w:rsidRPr="00E35632">
        <w:rPr>
          <w:b/>
        </w:rPr>
        <w:t>.3</w:t>
      </w:r>
      <w:r w:rsidR="00E54249" w:rsidRPr="00E35632">
        <w:t xml:space="preserve">. </w:t>
      </w:r>
      <w:r w:rsidR="00E54249" w:rsidRPr="00E35632">
        <w:rPr>
          <w:u w:val="single"/>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D50B9" w:rsidRPr="00E35632" w:rsidRDefault="006D50B9" w:rsidP="007857CF">
      <w:pPr>
        <w:pStyle w:val="p"/>
      </w:pPr>
    </w:p>
    <w:p w:rsidR="006D50B9" w:rsidRPr="00E35632" w:rsidRDefault="00C070E7" w:rsidP="007857CF">
      <w:pPr>
        <w:pStyle w:val="justify"/>
      </w:pPr>
      <w:r w:rsidRPr="00E35632">
        <w:rPr>
          <w:b/>
        </w:rPr>
        <w:t>7</w:t>
      </w:r>
      <w:r w:rsidR="00E54249" w:rsidRPr="00E35632">
        <w:rPr>
          <w:b/>
        </w:rPr>
        <w:t>.4.</w:t>
      </w:r>
      <w:r w:rsidR="00E54249" w:rsidRPr="00E35632">
        <w:t xml:space="preserve"> Zamawiający wymaga, aby wykonawca, który zamierza powierzyć wykonanie części zamówienia podwykonawcom, przedkładał oświadczenie dotyczące braku istnienia wobec nich podstaw wykluczenia.</w:t>
      </w:r>
    </w:p>
    <w:p w:rsidR="00723A85" w:rsidRPr="00E35632" w:rsidRDefault="00723A85" w:rsidP="007857CF">
      <w:pPr>
        <w:pStyle w:val="p"/>
      </w:pPr>
    </w:p>
    <w:p w:rsidR="006D50B9" w:rsidRPr="00E35632" w:rsidRDefault="00C070E7" w:rsidP="007857CF">
      <w:pPr>
        <w:pStyle w:val="justify"/>
        <w:rPr>
          <w:b/>
        </w:rPr>
      </w:pPr>
      <w:r w:rsidRPr="00E35632">
        <w:rPr>
          <w:b/>
        </w:rPr>
        <w:t>7</w:t>
      </w:r>
      <w:r w:rsidR="00E54249" w:rsidRPr="00E35632">
        <w:rPr>
          <w:b/>
        </w:rPr>
        <w:t>.5. W celu poświadczenia, iż brak jest podstaw do wykluczenia Wykonawcy z postępowania o udzielenie zamówienia w okolicznościach, o których mowa w art. 24 Ustawy, Wykonawca zobowiązany jest złożyć:</w:t>
      </w:r>
    </w:p>
    <w:p w:rsidR="006D2316" w:rsidRPr="00E35632" w:rsidRDefault="006D2316" w:rsidP="007857CF">
      <w:pPr>
        <w:pStyle w:val="justify"/>
        <w:rPr>
          <w:b/>
        </w:rPr>
      </w:pPr>
    </w:p>
    <w:p w:rsidR="00E12155" w:rsidRPr="00E35632" w:rsidRDefault="00E12155" w:rsidP="007857CF">
      <w:pPr>
        <w:pStyle w:val="justify"/>
      </w:pPr>
      <w:r w:rsidRPr="00E35632">
        <w:t>Wykonawca składa oświadczenie stanowiące</w:t>
      </w:r>
      <w:r w:rsidR="005E6171">
        <w:t xml:space="preserve"> </w:t>
      </w:r>
      <w:r w:rsidRPr="00E35632">
        <w:rPr>
          <w:b/>
          <w:u w:val="single"/>
        </w:rPr>
        <w:t xml:space="preserve">załącznik </w:t>
      </w:r>
      <w:r w:rsidR="00193983" w:rsidRPr="00E35632">
        <w:rPr>
          <w:b/>
          <w:u w:val="single"/>
        </w:rPr>
        <w:t>nr 1</w:t>
      </w:r>
      <w:r w:rsidRPr="00E35632">
        <w:t xml:space="preserve"> do niniejszej </w:t>
      </w:r>
      <w:r w:rsidR="002B4B72" w:rsidRPr="00E35632">
        <w:t>SIWZ</w:t>
      </w:r>
      <w:r w:rsidRPr="00E35632">
        <w:t>.</w:t>
      </w:r>
    </w:p>
    <w:p w:rsidR="004864BB" w:rsidRPr="00E35632" w:rsidRDefault="004864BB" w:rsidP="007857CF">
      <w:pPr>
        <w:pStyle w:val="justify"/>
      </w:pPr>
    </w:p>
    <w:p w:rsidR="006D50B9" w:rsidRPr="00E35632" w:rsidRDefault="00C070E7" w:rsidP="007857CF">
      <w:pPr>
        <w:pStyle w:val="justify"/>
        <w:rPr>
          <w:b/>
        </w:rPr>
      </w:pPr>
      <w:r w:rsidRPr="00E35632">
        <w:rPr>
          <w:b/>
        </w:rPr>
        <w:t>7</w:t>
      </w:r>
      <w:r w:rsidR="00E54249" w:rsidRPr="00E35632">
        <w:rPr>
          <w:b/>
        </w:rPr>
        <w:t>.6. Jeżeli Wykonawca ma siedzibę lub miejsce zamieszkania poza terytorium Rzeczypospolitej Polskiej zamiast dokumentów określonych powyżej składa:</w:t>
      </w:r>
    </w:p>
    <w:p w:rsidR="006D50B9" w:rsidRPr="00E35632" w:rsidRDefault="006D50B9" w:rsidP="007857CF">
      <w:pPr>
        <w:pStyle w:val="p"/>
      </w:pPr>
    </w:p>
    <w:p w:rsidR="00974638" w:rsidRPr="00E35632" w:rsidRDefault="00E54249" w:rsidP="00AA4A5D">
      <w:pPr>
        <w:pStyle w:val="justify"/>
      </w:pPr>
      <w:proofErr w:type="spellStart"/>
      <w:r w:rsidRPr="00194A8F">
        <w:lastRenderedPageBreak/>
        <w:t>Dokumentlub</w:t>
      </w:r>
      <w:proofErr w:type="spellEnd"/>
      <w:r w:rsidRPr="00194A8F">
        <w:t xml:space="preserve"> dokumenty wystawione w kraju, w którym wykonawca ma siedzibę lub miejsce zamieszkania, potwierdzające odpowiednio</w:t>
      </w:r>
      <w:r w:rsidRPr="00E35632">
        <w:t>, że nie otwarto jego likwidacji ani nie ogłoszono upadłości, wystawiony nie wcześniej niż 3 miesiące przed upływem terminu składania ofert</w:t>
      </w:r>
      <w:r w:rsidR="002B4B72" w:rsidRPr="00E35632">
        <w:t>.</w:t>
      </w:r>
    </w:p>
    <w:p w:rsidR="008A1140" w:rsidRPr="00E35632" w:rsidRDefault="008A1140" w:rsidP="007857CF">
      <w:pPr>
        <w:pStyle w:val="p"/>
        <w:rPr>
          <w:rStyle w:val="bold"/>
        </w:rPr>
      </w:pPr>
    </w:p>
    <w:p w:rsidR="006D50B9" w:rsidRPr="00E35632" w:rsidRDefault="00C070E7" w:rsidP="007857CF">
      <w:pPr>
        <w:pStyle w:val="p"/>
      </w:pPr>
      <w:r w:rsidRPr="00E35632">
        <w:rPr>
          <w:rStyle w:val="bold"/>
        </w:rPr>
        <w:t>8</w:t>
      </w:r>
      <w:r w:rsidR="00E54249" w:rsidRPr="00E35632">
        <w:rPr>
          <w:rStyle w:val="bold"/>
        </w:rPr>
        <w:t>. WYMAGANIA DOTYCZĄCE OŚWIADCZEŃ I DOKUMENTÓW</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.1</w:t>
      </w:r>
      <w:r w:rsidR="00E54249" w:rsidRPr="00E35632">
        <w:t xml:space="preserve">.Zamawiający w </w:t>
      </w:r>
      <w:r w:rsidR="00E54249" w:rsidRPr="005E6171">
        <w:rPr>
          <w:color w:val="000000" w:themeColor="text1"/>
        </w:rPr>
        <w:t xml:space="preserve">niniejszym postępowaniu stosuje „procedurę odwróconą </w:t>
      </w:r>
      <w:r w:rsidR="00FA3069" w:rsidRPr="005E6171">
        <w:rPr>
          <w:color w:val="000000" w:themeColor="text1"/>
        </w:rPr>
        <w:t>na po</w:t>
      </w:r>
      <w:r w:rsidR="00C243A3" w:rsidRPr="005E6171">
        <w:rPr>
          <w:color w:val="000000" w:themeColor="text1"/>
        </w:rPr>
        <w:t>d</w:t>
      </w:r>
      <w:r w:rsidR="00FA3069" w:rsidRPr="005E6171">
        <w:rPr>
          <w:color w:val="000000" w:themeColor="text1"/>
        </w:rPr>
        <w:t>stawie art. 24aa</w:t>
      </w:r>
      <w:r w:rsidR="00FA3069" w:rsidRPr="00E35632">
        <w:t xml:space="preserve"> Ustawy. W </w:t>
      </w:r>
      <w:r w:rsidR="00E54249" w:rsidRPr="00E35632">
        <w:t>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w:t>
      </w:r>
      <w:r w:rsidR="00FA3069" w:rsidRPr="00E35632">
        <w:t>z czy spełnia warunki udziału w </w:t>
      </w:r>
      <w:r w:rsidR="00E54249" w:rsidRPr="00E35632">
        <w:t>postępowaniu wykonawca, który złożył ofertę najwyżej ocenioną spośród po</w:t>
      </w:r>
      <w:r w:rsidR="00FA3069" w:rsidRPr="00E35632">
        <w:t>zostałych ofert. Zamawiający po </w:t>
      </w:r>
      <w:r w:rsidR="00E54249" w:rsidRPr="00E35632">
        <w:t>ocenie ofert dokonuje weryfikacji wyłącznie oświadczenia o spełnianiu warunków udziału w postępowan</w:t>
      </w:r>
      <w:r w:rsidR="00FA3069" w:rsidRPr="00E35632">
        <w:t>iu oraz </w:t>
      </w:r>
      <w:r w:rsidR="00E54249" w:rsidRPr="00E35632">
        <w:t>niepodleganiu wykluczeniu</w:t>
      </w:r>
      <w:r w:rsidR="00FA3069" w:rsidRPr="00E35632">
        <w:t>,</w:t>
      </w:r>
      <w:r w:rsidR="00E54249" w:rsidRPr="00E35632">
        <w:t xml:space="preserve"> a także pozostałych dokumentów podmiotowych w odniesieniu do wykonawcy którego oferta jest najkorzystniejsza.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.2</w:t>
      </w:r>
      <w:r w:rsidR="00E54249" w:rsidRPr="00E35632">
        <w:t xml:space="preserve">. Do oferty Wykonawca dołącza aktualne na dzień składania ofert oświadczenie </w:t>
      </w:r>
      <w:r w:rsidR="004638FC" w:rsidRPr="00E35632">
        <w:t xml:space="preserve">stanowiące załącznik nr 1 do niniejszej specyfikacji, </w:t>
      </w:r>
      <w:r w:rsidR="00E54249" w:rsidRPr="00E35632">
        <w:t>w zakresie wskazanym przez Zamawiającego. Informacje zawarte w oświadczeniu stanowią wstępne potwierdzenie, że Wykonawca nie podlega wykluczeniu oraz spełnia warunki udziału w postępowaniu.</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.3.</w:t>
      </w:r>
      <w:r w:rsidR="00E54249" w:rsidRPr="00E35632">
        <w:t xml:space="preserve"> Wykonawca, który powołuje się na zasoby innych podmiotów, w celu wykazania braku istnienia wobec nich podstaw wykluczenia oraz spełniania, w zakresie, w jakim powołuje się na</w:t>
      </w:r>
      <w:r w:rsidR="00FA3069" w:rsidRPr="00E35632">
        <w:t xml:space="preserve"> ich zasoby, warunków udziału w </w:t>
      </w:r>
      <w:r w:rsidR="00E54249" w:rsidRPr="00E35632">
        <w:t>postępowaniu</w:t>
      </w:r>
      <w:r w:rsidR="00BD4A7F" w:rsidRPr="00E35632">
        <w:t>,</w:t>
      </w:r>
      <w:r w:rsidR="00E54249" w:rsidRPr="00E35632">
        <w:t xml:space="preserve"> zamieszcza informacje o tych podmiotach w oświadczeniu</w:t>
      </w:r>
      <w:r w:rsidR="00F0287F" w:rsidRPr="00E35632">
        <w:t xml:space="preserve"> stanowiącym załącznik nr 1 do niniejszej specyfikacji</w:t>
      </w:r>
      <w:r w:rsidR="00E54249" w:rsidRPr="00E35632">
        <w:t>.</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.4.</w:t>
      </w:r>
      <w:r w:rsidR="00E54249" w:rsidRPr="00E35632">
        <w:t xml:space="preserve"> W przypadku wspólnego ubiegania się o zamówienie przez Wykonawców,</w:t>
      </w:r>
      <w:r w:rsidR="00FA3069" w:rsidRPr="00E35632">
        <w:t xml:space="preserve"> oświadczenie </w:t>
      </w:r>
      <w:r w:rsidR="00F0287F" w:rsidRPr="00E35632">
        <w:t xml:space="preserve">stanowiące załącznik nr 1 do niniejszej specyfikacji </w:t>
      </w:r>
      <w:r w:rsidR="00FA3069" w:rsidRPr="00E35632">
        <w:t>składa każdy z </w:t>
      </w:r>
      <w:r w:rsidR="00E54249" w:rsidRPr="00E35632">
        <w:t>Wykonawców wspólnie ubiegających się o zamówienie. Dokumenty te potwierdzają spełnianie warunków udziału w postępowaniu, w zakresie, w którym każdy z Wykonawców wykazuj</w:t>
      </w:r>
      <w:r w:rsidR="00FA3069" w:rsidRPr="00E35632">
        <w:t>e spełnianie warunków udziału w </w:t>
      </w:r>
      <w:r w:rsidR="00E54249" w:rsidRPr="00E35632">
        <w:t>postępowaniu oraz brak podstaw do wykluczenia.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.5.</w:t>
      </w:r>
      <w:r w:rsidR="00E54249"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.6</w:t>
      </w:r>
      <w:r w:rsidR="002B2E17" w:rsidRPr="00E35632">
        <w:rPr>
          <w:b/>
        </w:rPr>
        <w:t>.</w:t>
      </w:r>
      <w:r w:rsidR="00E54249" w:rsidRPr="00E35632">
        <w:t xml:space="preserve"> Wykonawca, który zamierza powierzyć wykonanie części zamówienia podwykonawcom, w celu wykazania braku istnienia wobec nich podstaw wykluczenia z udziału w postęp</w:t>
      </w:r>
      <w:r w:rsidR="00FA3069" w:rsidRPr="00E35632">
        <w:t>owaniu  zamieszcza informacje o </w:t>
      </w:r>
      <w:r w:rsidR="00E54249" w:rsidRPr="00E35632">
        <w:t>podwykonawcach w oświadczeniu.</w:t>
      </w:r>
    </w:p>
    <w:p w:rsidR="006D50B9" w:rsidRPr="00E35632" w:rsidRDefault="006D50B9" w:rsidP="007857CF">
      <w:pPr>
        <w:pStyle w:val="p"/>
      </w:pPr>
    </w:p>
    <w:p w:rsidR="00FA36D3" w:rsidRPr="00E35632" w:rsidRDefault="00C070E7" w:rsidP="007857CF">
      <w:pPr>
        <w:pStyle w:val="justify"/>
      </w:pPr>
      <w:r w:rsidRPr="00E35632">
        <w:rPr>
          <w:b/>
        </w:rPr>
        <w:t>8</w:t>
      </w:r>
      <w:r w:rsidR="00E54249" w:rsidRPr="00E35632">
        <w:rPr>
          <w:b/>
        </w:rPr>
        <w:t>.7</w:t>
      </w:r>
      <w:r w:rsidR="002B2E17" w:rsidRPr="00E35632">
        <w:rPr>
          <w:b/>
        </w:rPr>
        <w:t>.</w:t>
      </w:r>
      <w:r w:rsidR="00E54249" w:rsidRPr="00E35632">
        <w:rPr>
          <w:u w:val="single"/>
        </w:rPr>
        <w:t>Zamawiający przed udzieleniem zamówienia wezwie Wykonawcę, którego oferta została najwyżej oceniona, do złożenia w wyznaczonym, nie krótszym niż 5 dni, terminie aktualnych n</w:t>
      </w:r>
      <w:r w:rsidR="00FA3069" w:rsidRPr="00E35632">
        <w:rPr>
          <w:u w:val="single"/>
        </w:rPr>
        <w:t>a dzień złożenia oświadczeń lub </w:t>
      </w:r>
      <w:r w:rsidR="00E54249" w:rsidRPr="00E35632">
        <w:rPr>
          <w:u w:val="single"/>
        </w:rPr>
        <w:t>dokumentów potwierdzających okoliczności, o których mowa w art. 25 ust. 1 Ustawy.</w:t>
      </w:r>
    </w:p>
    <w:p w:rsidR="004864BB" w:rsidRPr="00E35632" w:rsidRDefault="004864BB" w:rsidP="007857CF">
      <w:pPr>
        <w:pStyle w:val="p"/>
      </w:pPr>
    </w:p>
    <w:p w:rsidR="006D50B9" w:rsidRPr="00E35632" w:rsidRDefault="00C070E7" w:rsidP="007857CF">
      <w:pPr>
        <w:pStyle w:val="justify"/>
      </w:pPr>
      <w:r w:rsidRPr="00E35632">
        <w:rPr>
          <w:b/>
        </w:rPr>
        <w:t>8</w:t>
      </w:r>
      <w:r w:rsidR="00635375" w:rsidRPr="00E35632">
        <w:rPr>
          <w:b/>
        </w:rPr>
        <w:t>.8</w:t>
      </w:r>
      <w:r w:rsidR="002B2E17" w:rsidRPr="00E35632">
        <w:rPr>
          <w:b/>
        </w:rPr>
        <w:t>.</w:t>
      </w:r>
      <w:r w:rsidR="00E54249"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w:t>
      </w:r>
      <w:r w:rsidR="00FA3069" w:rsidRPr="00E35632">
        <w:t>iu, spełniają warunki udziału w </w:t>
      </w:r>
      <w:r w:rsidR="00E54249" w:rsidRPr="00E35632">
        <w:t>postępowaniu, a jeżeli zachodzą uzasadnione podstawy do uznania, że zło</w:t>
      </w:r>
      <w:r w:rsidR="00FA3069" w:rsidRPr="00E35632">
        <w:t>żone uprzednio oświadczenia lub </w:t>
      </w:r>
      <w:r w:rsidR="00E54249" w:rsidRPr="00E35632">
        <w:t>dokumenty nie są już aktualne, do złożenia aktualnych oświadczeń lub dokumentów.</w:t>
      </w:r>
    </w:p>
    <w:p w:rsidR="006D50B9" w:rsidRPr="00E35632" w:rsidRDefault="006D50B9" w:rsidP="007857CF">
      <w:pPr>
        <w:pStyle w:val="p"/>
      </w:pPr>
    </w:p>
    <w:p w:rsidR="006D50B9" w:rsidRPr="00E35632" w:rsidRDefault="00C070E7" w:rsidP="007857CF">
      <w:pPr>
        <w:pStyle w:val="justify"/>
      </w:pPr>
      <w:r w:rsidRPr="00E35632">
        <w:rPr>
          <w:b/>
        </w:rPr>
        <w:t>8</w:t>
      </w:r>
      <w:r w:rsidR="00635375" w:rsidRPr="00E35632">
        <w:rPr>
          <w:b/>
        </w:rPr>
        <w:t>.9</w:t>
      </w:r>
      <w:r w:rsidR="002B2E17" w:rsidRPr="00E35632">
        <w:rPr>
          <w:b/>
        </w:rPr>
        <w:t>.</w:t>
      </w:r>
      <w:r w:rsidR="00E54249" w:rsidRPr="00E35632">
        <w:t xml:space="preserve"> Wykonawca nie jest zobowiązany do złożenia oświadczeń lub dokumentów p</w:t>
      </w:r>
      <w:r w:rsidR="00FA3069" w:rsidRPr="00E35632">
        <w:t>otwierdzających okoliczności, o </w:t>
      </w:r>
      <w:r w:rsidR="00E54249" w:rsidRPr="00E35632">
        <w:t xml:space="preserve">których mowa w art. 25 ust. 1 </w:t>
      </w:r>
      <w:proofErr w:type="spellStart"/>
      <w:r w:rsidR="00E54249" w:rsidRPr="00E35632">
        <w:t>pkt</w:t>
      </w:r>
      <w:proofErr w:type="spellEnd"/>
      <w:r w:rsidR="00E54249" w:rsidRPr="00E35632">
        <w:t xml:space="preserve"> 1 i 3 Ustawy, jeżeli Zamawiający posiada oświadczenia lub dokumenty dotyczące tego wykonawcy lub może je uzyskać za pomocą </w:t>
      </w:r>
      <w:r w:rsidR="00E54249" w:rsidRPr="00194A8F">
        <w:t>bezpłatnych i</w:t>
      </w:r>
      <w:r w:rsidR="00FA3069" w:rsidRPr="00194A8F">
        <w:t xml:space="preserve"> ogólnodostępnych baz danych, w </w:t>
      </w:r>
      <w:r w:rsidR="00E54249" w:rsidRPr="00194A8F">
        <w:t>szczególności rejestrów publicznych w rozumieniu ustawy z dnia 17 lutego 2005 r. o informatyzacji działalności podmiotów realizujących zadania publiczne (</w:t>
      </w:r>
      <w:r w:rsidR="009A4477" w:rsidRPr="00194A8F">
        <w:t xml:space="preserve">t. j. </w:t>
      </w:r>
      <w:r w:rsidR="00E54249" w:rsidRPr="00194A8F">
        <w:t>Dz. U. z 201</w:t>
      </w:r>
      <w:r w:rsidR="009A4477" w:rsidRPr="00194A8F">
        <w:t>7</w:t>
      </w:r>
      <w:r w:rsidR="00E54249" w:rsidRPr="00194A8F">
        <w:t xml:space="preserve"> r. poz. </w:t>
      </w:r>
      <w:r w:rsidR="009A4477" w:rsidRPr="00194A8F">
        <w:t>570</w:t>
      </w:r>
      <w:r w:rsidR="00C523D0" w:rsidRPr="00194A8F">
        <w:t xml:space="preserve">z </w:t>
      </w:r>
      <w:proofErr w:type="spellStart"/>
      <w:r w:rsidR="00C523D0" w:rsidRPr="00194A8F">
        <w:t>późn.zm</w:t>
      </w:r>
      <w:proofErr w:type="spellEnd"/>
      <w:r w:rsidR="00C523D0" w:rsidRPr="00194A8F">
        <w:t>)</w:t>
      </w:r>
      <w:r w:rsidR="00E54249" w:rsidRPr="00194A8F">
        <w:t>.</w:t>
      </w:r>
    </w:p>
    <w:p w:rsidR="006D50B9" w:rsidRPr="00E35632" w:rsidRDefault="006D50B9" w:rsidP="007857CF">
      <w:pPr>
        <w:pStyle w:val="p"/>
        <w:rPr>
          <w:color w:val="00B050"/>
        </w:rPr>
      </w:pPr>
    </w:p>
    <w:p w:rsidR="00B1582C" w:rsidRPr="00E35632" w:rsidRDefault="00B1582C" w:rsidP="007857CF">
      <w:pPr>
        <w:pStyle w:val="p"/>
        <w:rPr>
          <w:color w:val="00B050"/>
        </w:rPr>
      </w:pPr>
    </w:p>
    <w:p w:rsidR="006D50B9" w:rsidRPr="00E35632" w:rsidRDefault="00C070E7" w:rsidP="007857CF">
      <w:pPr>
        <w:pStyle w:val="p"/>
      </w:pPr>
      <w:r w:rsidRPr="00E35632">
        <w:rPr>
          <w:rStyle w:val="bold"/>
        </w:rPr>
        <w:t>9</w:t>
      </w:r>
      <w:r w:rsidR="00E54249" w:rsidRPr="00E35632">
        <w:rPr>
          <w:rStyle w:val="bold"/>
        </w:rPr>
        <w:t>. SPOSÓB POROZUMIEWANIA SIĘ Z ZAMAWIAJĄCYM</w:t>
      </w:r>
    </w:p>
    <w:p w:rsidR="006D50B9" w:rsidRPr="00E35632" w:rsidRDefault="006D50B9" w:rsidP="007857CF">
      <w:pPr>
        <w:pStyle w:val="p"/>
      </w:pPr>
    </w:p>
    <w:p w:rsidR="006D50B9" w:rsidRPr="00E35632" w:rsidRDefault="00C070E7" w:rsidP="007857CF">
      <w:pPr>
        <w:pStyle w:val="justify"/>
      </w:pPr>
      <w:r w:rsidRPr="00E35632">
        <w:rPr>
          <w:b/>
        </w:rPr>
        <w:t>9</w:t>
      </w:r>
      <w:r w:rsidR="00E54249" w:rsidRPr="00E35632">
        <w:rPr>
          <w:b/>
        </w:rPr>
        <w:t>.1</w:t>
      </w:r>
      <w:r w:rsidR="00E54249" w:rsidRPr="00E35632">
        <w:t>. Wyjaśnienia dotyczące Specyfikacji Istotnych Warunków Zamówienia udzielane będą z zachowaniem zasad określonych w Ustawie (art. 38).</w:t>
      </w:r>
    </w:p>
    <w:p w:rsidR="006D50B9" w:rsidRPr="00E35632" w:rsidRDefault="00947FC0" w:rsidP="007857CF">
      <w:pPr>
        <w:pStyle w:val="justify"/>
      </w:pPr>
      <w:r w:rsidRPr="00E35632">
        <w:rPr>
          <w:b/>
        </w:rPr>
        <w:t>9</w:t>
      </w:r>
      <w:r w:rsidR="00E54249" w:rsidRPr="00E35632">
        <w:rPr>
          <w:b/>
        </w:rPr>
        <w:t>.2.</w:t>
      </w:r>
      <w:r w:rsidR="00E54249" w:rsidRPr="00E35632">
        <w:t xml:space="preserve"> W niniejszym postępowaniu wszelkie oświadczenia, wnioski, zawiadomienia, wezwania oraz informacje Zamawiający i wykonawcy przekazują pisemnie, faksem, drogą elektron</w:t>
      </w:r>
      <w:r w:rsidR="009E5F70" w:rsidRPr="00E35632">
        <w:t>iczną (nie dotyczy oferty).</w:t>
      </w:r>
    </w:p>
    <w:p w:rsidR="006D50B9" w:rsidRPr="00E35632" w:rsidRDefault="00947FC0" w:rsidP="007857CF">
      <w:pPr>
        <w:pStyle w:val="justify"/>
      </w:pPr>
      <w:r w:rsidRPr="00E35632">
        <w:rPr>
          <w:b/>
        </w:rPr>
        <w:t>9</w:t>
      </w:r>
      <w:r w:rsidR="00E54249" w:rsidRPr="00E35632">
        <w:rPr>
          <w:b/>
        </w:rPr>
        <w:t>.3</w:t>
      </w:r>
      <w:r w:rsidR="00E54249" w:rsidRPr="00E35632">
        <w:t>. Wybrany sposób przekazywania oświadczeń, wniosków, zawiadomień wezwań oraz informacji nie może ograniczać konkurencji; zawsze dopuszczalna jest forma pisemna, z zastrzeż</w:t>
      </w:r>
      <w:r w:rsidR="00FA3069" w:rsidRPr="00E35632">
        <w:t>eniem wyjątków przewidzianych w </w:t>
      </w:r>
      <w:r w:rsidR="00E54249" w:rsidRPr="00E35632">
        <w:t>Ustawie.</w:t>
      </w:r>
    </w:p>
    <w:p w:rsidR="006D50B9" w:rsidRPr="00E35632" w:rsidRDefault="00947FC0" w:rsidP="007857CF">
      <w:pPr>
        <w:pStyle w:val="justify"/>
      </w:pPr>
      <w:r w:rsidRPr="00E35632">
        <w:rPr>
          <w:b/>
        </w:rPr>
        <w:t>9</w:t>
      </w:r>
      <w:r w:rsidR="00E12155" w:rsidRPr="00E35632">
        <w:rPr>
          <w:b/>
        </w:rPr>
        <w:t>.4</w:t>
      </w:r>
      <w:r w:rsidR="00E12155" w:rsidRPr="00E35632">
        <w:t>. Osobą uprawnioną</w:t>
      </w:r>
      <w:r w:rsidR="00E54249" w:rsidRPr="00E35632">
        <w:t xml:space="preserve"> do kontaktu z wykonawcami</w:t>
      </w:r>
      <w:r w:rsidR="00FA3069" w:rsidRPr="00E35632">
        <w:t xml:space="preserve"> jest</w:t>
      </w:r>
      <w:r w:rsidR="00E54249" w:rsidRPr="00E35632">
        <w:t>:</w:t>
      </w:r>
    </w:p>
    <w:p w:rsidR="007337F5" w:rsidRPr="00E35632" w:rsidRDefault="007337F5" w:rsidP="007857CF">
      <w:pPr>
        <w:pStyle w:val="justify"/>
        <w:rPr>
          <w:rStyle w:val="bold"/>
          <w:rFonts w:cs="Times New Roman"/>
        </w:rPr>
      </w:pPr>
    </w:p>
    <w:p w:rsidR="007337F5" w:rsidRPr="00E35632" w:rsidRDefault="007337F5" w:rsidP="007857CF">
      <w:pPr>
        <w:pStyle w:val="justify"/>
        <w:rPr>
          <w:rStyle w:val="bold"/>
          <w:rFonts w:cs="Times New Roman"/>
        </w:rPr>
      </w:pPr>
    </w:p>
    <w:p w:rsidR="006D50B9" w:rsidRPr="00E35632" w:rsidRDefault="00947FC0" w:rsidP="007857CF">
      <w:pPr>
        <w:pStyle w:val="justify"/>
        <w:rPr>
          <w:rStyle w:val="bold"/>
          <w:rFonts w:cs="Times New Roman"/>
          <w:b w:val="0"/>
        </w:rPr>
      </w:pPr>
      <w:r w:rsidRPr="00E35632">
        <w:rPr>
          <w:rStyle w:val="bold"/>
          <w:rFonts w:cs="Times New Roman"/>
        </w:rPr>
        <w:t>Judyta Ratajczak</w:t>
      </w:r>
    </w:p>
    <w:p w:rsidR="00E12155" w:rsidRPr="00E35632" w:rsidRDefault="00E12155" w:rsidP="007857CF">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t>
      </w:r>
      <w:r w:rsidR="00947FC0" w:rsidRPr="00E35632">
        <w:rPr>
          <w:rFonts w:ascii="Arial Narrow" w:hAnsi="Arial Narrow"/>
          <w:sz w:val="22"/>
          <w:szCs w:val="22"/>
        </w:rPr>
        <w:t xml:space="preserve">WINDYKACJA I ROZLICZENIA </w:t>
      </w:r>
    </w:p>
    <w:p w:rsidR="006D50B9" w:rsidRPr="00E35632" w:rsidRDefault="00E12155" w:rsidP="007857CF">
      <w:pPr>
        <w:pStyle w:val="Tekstpodstawowy2"/>
        <w:spacing w:after="0" w:line="276" w:lineRule="auto"/>
        <w:rPr>
          <w:rFonts w:ascii="Arial Narrow" w:hAnsi="Arial Narrow"/>
          <w:sz w:val="22"/>
          <w:szCs w:val="22"/>
        </w:rPr>
      </w:pPr>
      <w:r w:rsidRPr="00E35632">
        <w:rPr>
          <w:rFonts w:ascii="Arial Narrow" w:hAnsi="Arial Narrow"/>
          <w:sz w:val="22"/>
          <w:szCs w:val="22"/>
        </w:rPr>
        <w:t>od poniedziałku do piątku w siedzi</w:t>
      </w:r>
      <w:r w:rsidR="000F2D71" w:rsidRPr="00E35632">
        <w:rPr>
          <w:rFonts w:ascii="Arial Narrow" w:hAnsi="Arial Narrow"/>
          <w:sz w:val="22"/>
          <w:szCs w:val="22"/>
        </w:rPr>
        <w:t>bie zamawiającego, w pokoju nr 5</w:t>
      </w:r>
      <w:r w:rsidRPr="00E35632">
        <w:rPr>
          <w:rFonts w:ascii="Arial Narrow" w:hAnsi="Arial Narrow"/>
          <w:sz w:val="22"/>
          <w:szCs w:val="22"/>
        </w:rPr>
        <w:t>, w godzinach 8</w:t>
      </w:r>
      <w:r w:rsidRPr="00E35632">
        <w:rPr>
          <w:rFonts w:ascii="Arial Narrow" w:hAnsi="Arial Narrow"/>
          <w:sz w:val="22"/>
          <w:szCs w:val="22"/>
          <w:u w:val="single"/>
          <w:vertAlign w:val="superscript"/>
        </w:rPr>
        <w:t>00</w:t>
      </w:r>
      <w:r w:rsidRPr="00E35632">
        <w:rPr>
          <w:rFonts w:ascii="Arial Narrow" w:hAnsi="Arial Narrow"/>
          <w:sz w:val="22"/>
          <w:szCs w:val="22"/>
        </w:rPr>
        <w:t xml:space="preserve"> -15</w:t>
      </w:r>
      <w:r w:rsidRPr="00E35632">
        <w:rPr>
          <w:rFonts w:ascii="Arial Narrow" w:hAnsi="Arial Narrow"/>
          <w:sz w:val="22"/>
          <w:szCs w:val="22"/>
          <w:u w:val="single"/>
          <w:vertAlign w:val="superscript"/>
        </w:rPr>
        <w:t>00</w:t>
      </w:r>
      <w:r w:rsidR="0058201D" w:rsidRPr="00E35632">
        <w:rPr>
          <w:rFonts w:ascii="Arial Narrow" w:hAnsi="Arial Narrow"/>
          <w:sz w:val="22"/>
          <w:szCs w:val="22"/>
        </w:rPr>
        <w:t>.</w:t>
      </w:r>
    </w:p>
    <w:p w:rsidR="00E12155" w:rsidRPr="00E35632" w:rsidRDefault="00E12155" w:rsidP="007857CF">
      <w:pPr>
        <w:pStyle w:val="Tekstpodstawowy2"/>
        <w:spacing w:after="0" w:line="276" w:lineRule="auto"/>
        <w:rPr>
          <w:rFonts w:ascii="Arial Narrow" w:hAnsi="Arial Narrow"/>
          <w:szCs w:val="24"/>
        </w:rPr>
      </w:pPr>
    </w:p>
    <w:p w:rsidR="00E12155" w:rsidRPr="00E35632" w:rsidRDefault="00E12155" w:rsidP="007857CF">
      <w:pPr>
        <w:pStyle w:val="Tekstpodstawowy2"/>
        <w:spacing w:after="0" w:line="276" w:lineRule="auto"/>
        <w:rPr>
          <w:rFonts w:ascii="Arial Narrow" w:hAnsi="Arial Narrow"/>
          <w:szCs w:val="24"/>
        </w:rPr>
      </w:pPr>
    </w:p>
    <w:p w:rsidR="006D50B9" w:rsidRPr="00E35632" w:rsidRDefault="00E54249" w:rsidP="007857CF">
      <w:pPr>
        <w:pStyle w:val="p"/>
      </w:pPr>
      <w:r w:rsidRPr="00E35632">
        <w:rPr>
          <w:rStyle w:val="bold"/>
        </w:rPr>
        <w:t>1</w:t>
      </w:r>
      <w:r w:rsidR="00947FC0" w:rsidRPr="00E35632">
        <w:rPr>
          <w:rStyle w:val="bold"/>
        </w:rPr>
        <w:t>0</w:t>
      </w:r>
      <w:r w:rsidRPr="00E35632">
        <w:rPr>
          <w:rStyle w:val="bold"/>
        </w:rPr>
        <w:t>. TERMIN ZWIĄZANIA OFERTĄ</w:t>
      </w:r>
    </w:p>
    <w:p w:rsidR="006D50B9" w:rsidRPr="00E35632" w:rsidRDefault="006D50B9" w:rsidP="007857CF">
      <w:pPr>
        <w:pStyle w:val="p"/>
      </w:pPr>
    </w:p>
    <w:p w:rsidR="006D50B9" w:rsidRPr="00E35632" w:rsidRDefault="00947FC0" w:rsidP="007857CF">
      <w:pPr>
        <w:pStyle w:val="justify"/>
      </w:pPr>
      <w:r w:rsidRPr="00E35632">
        <w:rPr>
          <w:b/>
        </w:rPr>
        <w:t>10</w:t>
      </w:r>
      <w:r w:rsidR="00E54249" w:rsidRPr="00E35632">
        <w:rPr>
          <w:b/>
        </w:rPr>
        <w:t>.1</w:t>
      </w:r>
      <w:r w:rsidR="00E54249" w:rsidRPr="00E35632">
        <w:t>. Wykonawca pozostaje związany ofertą przez okres 30 dni.</w:t>
      </w:r>
    </w:p>
    <w:p w:rsidR="006D50B9" w:rsidRPr="00E35632" w:rsidRDefault="00947FC0" w:rsidP="007857CF">
      <w:pPr>
        <w:pStyle w:val="justify"/>
      </w:pPr>
      <w:r w:rsidRPr="00E35632">
        <w:rPr>
          <w:b/>
        </w:rPr>
        <w:t>10</w:t>
      </w:r>
      <w:r w:rsidR="00E54249" w:rsidRPr="00E35632">
        <w:rPr>
          <w:b/>
        </w:rPr>
        <w:t>.2.</w:t>
      </w:r>
      <w:r w:rsidR="00E54249" w:rsidRPr="00E35632">
        <w:t xml:space="preserve"> Bieg terminu związania ofertą rozpoczyna się wraz z dniem otwarcia ofert.</w:t>
      </w:r>
    </w:p>
    <w:p w:rsidR="006D50B9" w:rsidRPr="00E35632" w:rsidRDefault="00947FC0" w:rsidP="007857CF">
      <w:pPr>
        <w:pStyle w:val="justify"/>
      </w:pPr>
      <w:r w:rsidRPr="00E35632">
        <w:rPr>
          <w:b/>
        </w:rPr>
        <w:t>10</w:t>
      </w:r>
      <w:r w:rsidR="00E54249" w:rsidRPr="00E35632">
        <w:rPr>
          <w:b/>
        </w:rPr>
        <w:t>.3.</w:t>
      </w:r>
      <w:r w:rsidR="00E54249" w:rsidRPr="00E35632">
        <w:t xml:space="preserve"> Co najmniej na 3 dni przed upływem terminu związania ofertą Zamawiający może tylko raz zwrócić się do wykonawców o wyrażenie zgody na przedłużenie tego terminu o oznaczony okres, nie dłuższy jednak niż 60 dni.</w:t>
      </w:r>
    </w:p>
    <w:p w:rsidR="006D50B9" w:rsidRPr="00E35632" w:rsidRDefault="00947FC0" w:rsidP="007857CF">
      <w:pPr>
        <w:pStyle w:val="justify"/>
      </w:pPr>
      <w:r w:rsidRPr="00E35632">
        <w:rPr>
          <w:b/>
        </w:rPr>
        <w:t>10</w:t>
      </w:r>
      <w:r w:rsidR="00E54249" w:rsidRPr="00E35632">
        <w:rPr>
          <w:b/>
        </w:rPr>
        <w:t>.4.</w:t>
      </w:r>
      <w:r w:rsidR="00E54249"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D50B9" w:rsidRPr="00E35632" w:rsidRDefault="006D50B9" w:rsidP="007857CF">
      <w:pPr>
        <w:pStyle w:val="p"/>
      </w:pPr>
    </w:p>
    <w:p w:rsidR="006D50B9" w:rsidRPr="00E35632" w:rsidRDefault="00947FC0" w:rsidP="007857CF">
      <w:pPr>
        <w:pStyle w:val="p"/>
      </w:pPr>
      <w:r w:rsidRPr="00E35632">
        <w:rPr>
          <w:rStyle w:val="bold"/>
        </w:rPr>
        <w:t>11</w:t>
      </w:r>
      <w:r w:rsidR="00E54249" w:rsidRPr="00E35632">
        <w:rPr>
          <w:rStyle w:val="bold"/>
        </w:rPr>
        <w:t>. OPIS SPOSOBU PRZYGOTOWYWANIA OFERT</w:t>
      </w:r>
    </w:p>
    <w:p w:rsidR="006D50B9" w:rsidRPr="00E35632" w:rsidRDefault="006D50B9" w:rsidP="007857CF">
      <w:pPr>
        <w:pStyle w:val="p"/>
      </w:pPr>
    </w:p>
    <w:p w:rsidR="006D50B9" w:rsidRPr="00E35632" w:rsidRDefault="00E54249" w:rsidP="007857CF">
      <w:pPr>
        <w:pStyle w:val="justify"/>
      </w:pPr>
      <w:r w:rsidRPr="00E35632">
        <w:rPr>
          <w:b/>
        </w:rPr>
        <w:t>1</w:t>
      </w:r>
      <w:r w:rsidR="00947FC0" w:rsidRPr="00E35632">
        <w:rPr>
          <w:b/>
        </w:rPr>
        <w:t>1</w:t>
      </w:r>
      <w:r w:rsidRPr="00E35632">
        <w:rPr>
          <w:b/>
        </w:rPr>
        <w:t>.1.</w:t>
      </w:r>
      <w:r w:rsidRPr="00E35632">
        <w:t xml:space="preserve"> Wykonawca może złożyć tylko jedną ofertę.</w:t>
      </w:r>
    </w:p>
    <w:p w:rsidR="006D50B9" w:rsidRPr="00E35632" w:rsidRDefault="00947FC0" w:rsidP="007857CF">
      <w:pPr>
        <w:pStyle w:val="justify"/>
      </w:pPr>
      <w:r w:rsidRPr="00E35632">
        <w:rPr>
          <w:b/>
        </w:rPr>
        <w:t>11</w:t>
      </w:r>
      <w:r w:rsidR="00E54249" w:rsidRPr="00E35632">
        <w:rPr>
          <w:b/>
        </w:rPr>
        <w:t>.2.</w:t>
      </w:r>
      <w:r w:rsidR="00E54249" w:rsidRPr="00E35632">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D50B9" w:rsidRPr="00E35632" w:rsidRDefault="00947FC0" w:rsidP="007857CF">
      <w:pPr>
        <w:pStyle w:val="justify"/>
      </w:pPr>
      <w:r w:rsidRPr="00E35632">
        <w:rPr>
          <w:b/>
        </w:rPr>
        <w:t>11</w:t>
      </w:r>
      <w:r w:rsidR="00E54249" w:rsidRPr="00E35632">
        <w:rPr>
          <w:b/>
        </w:rPr>
        <w:t>.3.</w:t>
      </w:r>
      <w:r w:rsidR="00E54249" w:rsidRPr="00E35632">
        <w:t xml:space="preserve"> Zamawiający nie przewiduje zwrotu kosztów udziału w postępowaniu.</w:t>
      </w:r>
    </w:p>
    <w:p w:rsidR="006D50B9" w:rsidRPr="00E35632" w:rsidRDefault="00947FC0" w:rsidP="007857CF">
      <w:pPr>
        <w:pStyle w:val="justify"/>
      </w:pPr>
      <w:r w:rsidRPr="00E35632">
        <w:rPr>
          <w:b/>
        </w:rPr>
        <w:t>11</w:t>
      </w:r>
      <w:r w:rsidR="00E54249" w:rsidRPr="00E35632">
        <w:rPr>
          <w:b/>
        </w:rPr>
        <w:t>.4.</w:t>
      </w:r>
      <w:r w:rsidR="00E54249" w:rsidRPr="00E35632">
        <w:t xml:space="preserve"> Oferta wraz ze stanowiącymi jej integralną część załącznikami musi być sporządzona przez wykonawcę ściśle według postanowień SIWZ.</w:t>
      </w:r>
    </w:p>
    <w:p w:rsidR="006D50B9" w:rsidRPr="00E35632" w:rsidRDefault="00947FC0" w:rsidP="007857CF">
      <w:pPr>
        <w:pStyle w:val="justify"/>
      </w:pPr>
      <w:r w:rsidRPr="00E35632">
        <w:rPr>
          <w:b/>
        </w:rPr>
        <w:t>11</w:t>
      </w:r>
      <w:r w:rsidR="00E54249" w:rsidRPr="00E35632">
        <w:rPr>
          <w:b/>
        </w:rPr>
        <w:t>.5.</w:t>
      </w:r>
      <w:r w:rsidR="00E54249" w:rsidRPr="00E35632">
        <w:t xml:space="preserve"> Oferta musi być sporządzona według wzoru formularza oferty stanowiącego </w:t>
      </w:r>
      <w:r w:rsidR="00E54249" w:rsidRPr="00E35632">
        <w:rPr>
          <w:b/>
          <w:u w:val="single"/>
        </w:rPr>
        <w:t xml:space="preserve">załącznik </w:t>
      </w:r>
      <w:r w:rsidR="00193983" w:rsidRPr="00E35632">
        <w:rPr>
          <w:b/>
          <w:u w:val="single"/>
        </w:rPr>
        <w:t>nr 2</w:t>
      </w:r>
      <w:r w:rsidR="005E6171">
        <w:rPr>
          <w:b/>
          <w:u w:val="single"/>
        </w:rPr>
        <w:t xml:space="preserve"> </w:t>
      </w:r>
      <w:r w:rsidR="00E54249" w:rsidRPr="00E35632">
        <w:t>do SIWZ.</w:t>
      </w:r>
    </w:p>
    <w:p w:rsidR="006D50B9" w:rsidRPr="00E35632" w:rsidRDefault="00947FC0" w:rsidP="007857CF">
      <w:pPr>
        <w:pStyle w:val="justify"/>
      </w:pPr>
      <w:r w:rsidRPr="00E35632">
        <w:rPr>
          <w:b/>
        </w:rPr>
        <w:lastRenderedPageBreak/>
        <w:t>11</w:t>
      </w:r>
      <w:r w:rsidR="00E54249" w:rsidRPr="00E35632">
        <w:rPr>
          <w:b/>
        </w:rPr>
        <w:t>.6.</w:t>
      </w:r>
      <w:r w:rsidR="00E54249" w:rsidRPr="00E35632">
        <w:t xml:space="preserve"> Oferta musi być sporządzona w języku polskim. Dokumenty sporządzone w języku obcym muszą być złożone wraz z tłumaczeniem na język polski.</w:t>
      </w:r>
    </w:p>
    <w:p w:rsidR="009A4477" w:rsidRPr="00E35632" w:rsidRDefault="00947FC0" w:rsidP="007857CF">
      <w:pPr>
        <w:pStyle w:val="justify"/>
      </w:pPr>
      <w:r w:rsidRPr="00E35632">
        <w:rPr>
          <w:b/>
        </w:rPr>
        <w:t>11</w:t>
      </w:r>
      <w:r w:rsidR="00E54249" w:rsidRPr="00E35632">
        <w:rPr>
          <w:b/>
        </w:rPr>
        <w:t>.7.</w:t>
      </w:r>
      <w:r w:rsidR="00E54249" w:rsidRPr="00E35632">
        <w:t xml:space="preserve"> Proponuje się, aby wszystkie zapisane strony oferty wraz z załącznikami były złączone w sposób trwały</w:t>
      </w:r>
      <w:r w:rsidR="00851F46" w:rsidRPr="00E35632">
        <w:t>.</w:t>
      </w:r>
    </w:p>
    <w:p w:rsidR="006D50B9" w:rsidRPr="00E35632" w:rsidRDefault="00947FC0" w:rsidP="007857CF">
      <w:pPr>
        <w:pStyle w:val="justify"/>
      </w:pPr>
      <w:r w:rsidRPr="00E35632">
        <w:rPr>
          <w:b/>
        </w:rPr>
        <w:t>11</w:t>
      </w:r>
      <w:r w:rsidR="00E54249" w:rsidRPr="00E35632">
        <w:rPr>
          <w:b/>
        </w:rPr>
        <w:t>.8.</w:t>
      </w:r>
      <w:r w:rsidR="00E54249" w:rsidRPr="00E35632">
        <w:t xml:space="preserve"> Wszelkie poprawki lub zmiany w tekście oferty muszą być parafowane przez osobę (osoby) podpisujące ofertę i opatrzone datami ich dokonania.</w:t>
      </w:r>
    </w:p>
    <w:p w:rsidR="009E5F70" w:rsidRPr="00E35632" w:rsidRDefault="00947FC0" w:rsidP="007857CF">
      <w:pPr>
        <w:pStyle w:val="justify"/>
      </w:pPr>
      <w:r w:rsidRPr="00E35632">
        <w:rPr>
          <w:b/>
        </w:rPr>
        <w:t>11</w:t>
      </w:r>
      <w:r w:rsidR="00E54249" w:rsidRPr="00E35632">
        <w:rPr>
          <w:b/>
        </w:rPr>
        <w:t>.9.</w:t>
      </w:r>
      <w:r w:rsidR="00E54249" w:rsidRPr="00E35632">
        <w:t xml:space="preserve"> Wykonawca jest zobowiązany wskazać w ofercie części zamówienia, które zamierza powierzyć podwykonawcom oraz zobowiązany jest do podania firm podwykonawców.</w:t>
      </w:r>
    </w:p>
    <w:p w:rsidR="006D50B9" w:rsidRPr="00E35632" w:rsidRDefault="008D778A" w:rsidP="007857CF">
      <w:pPr>
        <w:pStyle w:val="justify"/>
      </w:pPr>
      <w:r w:rsidRPr="00E35632">
        <w:rPr>
          <w:b/>
        </w:rPr>
        <w:t>1</w:t>
      </w:r>
      <w:r w:rsidR="00947FC0" w:rsidRPr="00E35632">
        <w:rPr>
          <w:b/>
        </w:rPr>
        <w:t>1</w:t>
      </w:r>
      <w:r w:rsidRPr="00E35632">
        <w:rPr>
          <w:b/>
        </w:rPr>
        <w:t>.10</w:t>
      </w:r>
      <w:r w:rsidR="00E54249" w:rsidRPr="00E35632">
        <w:rPr>
          <w:b/>
        </w:rPr>
        <w:t>.</w:t>
      </w:r>
      <w:r w:rsidR="00E54249" w:rsidRPr="00E35632">
        <w:t xml:space="preserve"> Wykonawca zamieszcza ofertę </w:t>
      </w:r>
      <w:r w:rsidR="00947FC0" w:rsidRPr="00E35632">
        <w:t>w kopercie oznaczonej</w:t>
      </w:r>
      <w:r w:rsidR="00E54249" w:rsidRPr="00E35632">
        <w:t xml:space="preserve"> nazwą i adresem Zamawiającego oraz opisanych w następujący sposób:</w:t>
      </w:r>
    </w:p>
    <w:p w:rsidR="006D50B9" w:rsidRPr="00E35632" w:rsidRDefault="006D50B9" w:rsidP="007857CF">
      <w:pPr>
        <w:pStyle w:val="p"/>
      </w:pPr>
    </w:p>
    <w:p w:rsidR="006D50B9" w:rsidRPr="005E6171" w:rsidRDefault="00E54249" w:rsidP="005E6171">
      <w:pPr>
        <w:pStyle w:val="center"/>
        <w:jc w:val="both"/>
      </w:pPr>
      <w:r w:rsidRPr="00E35632">
        <w:t>Oferta w postępowaniu:</w:t>
      </w:r>
      <w:r w:rsidR="005E6171" w:rsidRPr="005E6171">
        <w:rPr>
          <w:b/>
        </w:rPr>
        <w:t xml:space="preserve"> </w:t>
      </w:r>
      <w:r w:rsidR="008A25B6" w:rsidRPr="005E6171">
        <w:rPr>
          <w:b/>
          <w:bCs/>
        </w:rPr>
        <w:t>Lokalne</w:t>
      </w:r>
      <w:r w:rsidR="008A25B6" w:rsidRPr="005E6171">
        <w:rPr>
          <w:bCs/>
        </w:rPr>
        <w:t xml:space="preserve"> </w:t>
      </w:r>
      <w:r w:rsidR="008A25B6" w:rsidRPr="005E6171">
        <w:rPr>
          <w:b/>
          <w:bCs/>
        </w:rPr>
        <w:t xml:space="preserve">Centrum Popularyzacji Nauki Edukacji i Innowacji w Krobi – Etap V </w:t>
      </w:r>
      <w:r w:rsidR="0027542B" w:rsidRPr="005E6171">
        <w:rPr>
          <w:rFonts w:cs="Times New Roman"/>
          <w:b/>
        </w:rPr>
        <w:t>NIE</w:t>
      </w:r>
      <w:r w:rsidR="0027542B" w:rsidRPr="005E6171">
        <w:rPr>
          <w:rFonts w:cs="Times New Roman"/>
        </w:rPr>
        <w:t xml:space="preserve"> </w:t>
      </w:r>
      <w:r w:rsidRPr="005E6171">
        <w:rPr>
          <w:rStyle w:val="bold"/>
        </w:rPr>
        <w:t>OTWIERAĆ przed</w:t>
      </w:r>
      <w:r w:rsidR="00434ABF" w:rsidRPr="005E6171">
        <w:rPr>
          <w:rStyle w:val="bold"/>
        </w:rPr>
        <w:t xml:space="preserve"> dniem</w:t>
      </w:r>
      <w:r w:rsidR="001E7C06" w:rsidRPr="005E6171">
        <w:rPr>
          <w:rStyle w:val="bold"/>
          <w:sz w:val="28"/>
          <w:szCs w:val="28"/>
        </w:rPr>
        <w:t xml:space="preserve"> </w:t>
      </w:r>
      <w:r w:rsidR="00432511">
        <w:rPr>
          <w:rStyle w:val="bold"/>
          <w:sz w:val="28"/>
          <w:szCs w:val="28"/>
        </w:rPr>
        <w:t>02.08</w:t>
      </w:r>
      <w:r w:rsidR="001E7C06" w:rsidRPr="005E6171">
        <w:rPr>
          <w:rStyle w:val="bold"/>
          <w:sz w:val="28"/>
          <w:szCs w:val="28"/>
        </w:rPr>
        <w:t>.2018</w:t>
      </w:r>
      <w:r w:rsidR="00337E12" w:rsidRPr="005E6171">
        <w:rPr>
          <w:rStyle w:val="bold"/>
          <w:sz w:val="28"/>
          <w:szCs w:val="28"/>
        </w:rPr>
        <w:t xml:space="preserve"> roku, godz. </w:t>
      </w:r>
      <w:r w:rsidR="001E7C06" w:rsidRPr="005E6171">
        <w:rPr>
          <w:rStyle w:val="bold"/>
          <w:sz w:val="28"/>
          <w:szCs w:val="28"/>
        </w:rPr>
        <w:t>9:00</w:t>
      </w:r>
      <w:r w:rsidRPr="005E6171">
        <w:rPr>
          <w:rStyle w:val="bold"/>
          <w:sz w:val="28"/>
          <w:szCs w:val="28"/>
        </w:rPr>
        <w:t>”.</w:t>
      </w:r>
    </w:p>
    <w:p w:rsidR="006D50B9" w:rsidRPr="00E35632" w:rsidRDefault="006D50B9" w:rsidP="007857CF">
      <w:pPr>
        <w:pStyle w:val="p"/>
      </w:pPr>
    </w:p>
    <w:p w:rsidR="006D50B9" w:rsidRPr="00E35632" w:rsidRDefault="00947FC0" w:rsidP="007857CF">
      <w:pPr>
        <w:pStyle w:val="justify"/>
      </w:pPr>
      <w:r w:rsidRPr="00E35632">
        <w:rPr>
          <w:b/>
        </w:rPr>
        <w:t>11</w:t>
      </w:r>
      <w:r w:rsidR="008D778A" w:rsidRPr="00E35632">
        <w:rPr>
          <w:b/>
        </w:rPr>
        <w:t>.11</w:t>
      </w:r>
      <w:r w:rsidR="00E54249" w:rsidRPr="00E35632">
        <w:rPr>
          <w:b/>
        </w:rPr>
        <w:t>.</w:t>
      </w:r>
      <w:r w:rsidR="00E54249" w:rsidRPr="00E35632">
        <w:t xml:space="preserve"> </w:t>
      </w:r>
      <w:r w:rsidR="00DA48BF">
        <w:t xml:space="preserve">Wykonawca zamieszcza ofertę w dwóch kopertach. </w:t>
      </w:r>
      <w:r w:rsidR="00E54249" w:rsidRPr="00E35632">
        <w:t>Na wewnętrznej kopercie należy podać nazwę i adres wykonawcy, by umożl</w:t>
      </w:r>
      <w:r w:rsidR="008D778A" w:rsidRPr="00E35632">
        <w:t>iwić zwrot nieotwartej oferty w </w:t>
      </w:r>
      <w:r w:rsidR="00E54249" w:rsidRPr="00E35632">
        <w:t>przypadku dostarczenia jej Zamawiającemu po terminie.</w:t>
      </w:r>
    </w:p>
    <w:p w:rsidR="006D50B9" w:rsidRPr="00E35632" w:rsidRDefault="00947FC0" w:rsidP="007857CF">
      <w:pPr>
        <w:pStyle w:val="justify"/>
      </w:pPr>
      <w:r w:rsidRPr="00E35632">
        <w:rPr>
          <w:b/>
        </w:rPr>
        <w:t>11</w:t>
      </w:r>
      <w:r w:rsidR="008D778A" w:rsidRPr="00E35632">
        <w:rPr>
          <w:b/>
        </w:rPr>
        <w:t>.12</w:t>
      </w:r>
      <w:r w:rsidR="00E54249" w:rsidRPr="00E35632">
        <w:rPr>
          <w:b/>
        </w:rPr>
        <w:t>.</w:t>
      </w:r>
      <w:r w:rsidR="00E54249" w:rsidRPr="00E35632">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8D778A" w:rsidRPr="00E35632">
        <w:t>e w spos</w:t>
      </w:r>
      <w:r w:rsidRPr="00E35632">
        <w:t>ób wskazany w pkt. 11</w:t>
      </w:r>
      <w:r w:rsidR="008D778A" w:rsidRPr="00E35632">
        <w:t>.10</w:t>
      </w:r>
      <w:r w:rsidR="00E54249" w:rsidRPr="00E35632">
        <w:t>. oraz dodatkowo oznaczone słowami „ZMIANA” lub „WYCOFANIE”.</w:t>
      </w:r>
    </w:p>
    <w:p w:rsidR="006D50B9" w:rsidRPr="00E35632" w:rsidRDefault="008A1140" w:rsidP="007857CF">
      <w:pPr>
        <w:pStyle w:val="justify"/>
      </w:pPr>
      <w:r w:rsidRPr="00E35632">
        <w:rPr>
          <w:b/>
        </w:rPr>
        <w:t>1</w:t>
      </w:r>
      <w:r w:rsidR="00947FC0" w:rsidRPr="00E35632">
        <w:rPr>
          <w:b/>
        </w:rPr>
        <w:t>1</w:t>
      </w:r>
      <w:r w:rsidRPr="00E35632">
        <w:rPr>
          <w:b/>
        </w:rPr>
        <w:t>.13</w:t>
      </w:r>
      <w:r w:rsidR="00E54249" w:rsidRPr="00E35632">
        <w:rPr>
          <w:b/>
        </w:rPr>
        <w:t>.</w:t>
      </w:r>
      <w:r w:rsidR="00E54249" w:rsidRPr="00E35632">
        <w:t xml:space="preserve"> Zamawiający odrzuci ofertę, jeżeli wystąpią okoliczności wskazane w art. 89 ust. 1 Ustawy.</w:t>
      </w:r>
    </w:p>
    <w:p w:rsidR="007F73A8" w:rsidRPr="00E35632" w:rsidRDefault="008A1140" w:rsidP="007857CF">
      <w:pPr>
        <w:pStyle w:val="justify"/>
      </w:pPr>
      <w:r w:rsidRPr="00E35632">
        <w:rPr>
          <w:b/>
        </w:rPr>
        <w:t>1</w:t>
      </w:r>
      <w:r w:rsidR="00947FC0" w:rsidRPr="00E35632">
        <w:rPr>
          <w:b/>
        </w:rPr>
        <w:t>1</w:t>
      </w:r>
      <w:r w:rsidRPr="00E35632">
        <w:rPr>
          <w:b/>
        </w:rPr>
        <w:t>.14</w:t>
      </w:r>
      <w:r w:rsidR="00E54249" w:rsidRPr="00E35632">
        <w:rPr>
          <w:b/>
        </w:rPr>
        <w:t>.</w:t>
      </w:r>
      <w:r w:rsidR="00E54249" w:rsidRPr="00E35632">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w:t>
      </w:r>
      <w:r w:rsidR="008D778A" w:rsidRPr="00E35632">
        <w:t>może zastrzec informacji, o </w:t>
      </w:r>
      <w:r w:rsidR="00E54249" w:rsidRPr="00E35632">
        <w:t>których mowa w art. 86 ust. 4 Ustawy. Wykonawca ma obowiązek informacje stanowiące tajemnicę jego przedsiębiorstwa oznaczyć klauzulą: „Nie udostępniać. Informacje stanowią tajemnicę przedsiębiorstwa”.</w:t>
      </w:r>
    </w:p>
    <w:p w:rsidR="007F73A8" w:rsidRPr="00E35632" w:rsidRDefault="007F73A8" w:rsidP="007857CF">
      <w:pPr>
        <w:pStyle w:val="p"/>
      </w:pPr>
    </w:p>
    <w:p w:rsidR="006D50B9" w:rsidRPr="00E35632" w:rsidRDefault="00CB5B09" w:rsidP="007857CF">
      <w:pPr>
        <w:pStyle w:val="p"/>
      </w:pPr>
      <w:r w:rsidRPr="00E35632">
        <w:rPr>
          <w:rStyle w:val="bold"/>
        </w:rPr>
        <w:t>12</w:t>
      </w:r>
      <w:r w:rsidR="00E54249" w:rsidRPr="00E35632">
        <w:rPr>
          <w:rStyle w:val="bold"/>
        </w:rPr>
        <w:t>. MIEJSCE ORAZ TERMIN SKŁADANIA I OTWARCIA OFERT</w:t>
      </w:r>
    </w:p>
    <w:p w:rsidR="006D50B9" w:rsidRPr="00E35632" w:rsidRDefault="006D50B9" w:rsidP="007857CF">
      <w:pPr>
        <w:pStyle w:val="p"/>
      </w:pPr>
    </w:p>
    <w:p w:rsidR="00EB3EF1" w:rsidRPr="00E35632" w:rsidRDefault="00E54249" w:rsidP="007857CF">
      <w:pPr>
        <w:pStyle w:val="justify"/>
      </w:pPr>
      <w:r w:rsidRPr="005E6171">
        <w:rPr>
          <w:b/>
        </w:rPr>
        <w:t>1</w:t>
      </w:r>
      <w:r w:rsidR="00CB5B09" w:rsidRPr="005E6171">
        <w:rPr>
          <w:b/>
        </w:rPr>
        <w:t>2</w:t>
      </w:r>
      <w:r w:rsidRPr="005E6171">
        <w:rPr>
          <w:b/>
        </w:rPr>
        <w:t>.1.</w:t>
      </w:r>
      <w:r w:rsidRPr="005E6171">
        <w:t xml:space="preserve"> Oferty należy składać do </w:t>
      </w:r>
      <w:r w:rsidRPr="005E6171">
        <w:rPr>
          <w:rStyle w:val="bold"/>
        </w:rPr>
        <w:t>d</w:t>
      </w:r>
      <w:r w:rsidR="00E94502" w:rsidRPr="005E6171">
        <w:rPr>
          <w:rStyle w:val="bold"/>
        </w:rPr>
        <w:t xml:space="preserve">nia </w:t>
      </w:r>
      <w:r w:rsidR="00432511">
        <w:rPr>
          <w:rStyle w:val="bold"/>
        </w:rPr>
        <w:t>02.08</w:t>
      </w:r>
      <w:r w:rsidR="001E7C06" w:rsidRPr="005E6171">
        <w:rPr>
          <w:rStyle w:val="bold"/>
        </w:rPr>
        <w:t>.2018</w:t>
      </w:r>
      <w:r w:rsidR="00337E12" w:rsidRPr="005E6171">
        <w:rPr>
          <w:rStyle w:val="bold"/>
        </w:rPr>
        <w:t xml:space="preserve">roku, do godz. </w:t>
      </w:r>
      <w:r w:rsidR="001E7C06" w:rsidRPr="005E6171">
        <w:rPr>
          <w:rStyle w:val="bold"/>
        </w:rPr>
        <w:t>8:45</w:t>
      </w:r>
      <w:r w:rsidR="005E6171" w:rsidRPr="005E6171">
        <w:rPr>
          <w:rStyle w:val="bold"/>
        </w:rPr>
        <w:t xml:space="preserve"> </w:t>
      </w:r>
      <w:r w:rsidRPr="005E6171">
        <w:t>w</w:t>
      </w:r>
      <w:r w:rsidRPr="00E35632">
        <w:t xml:space="preserve"> siedzibie Zamawiającego </w:t>
      </w:r>
      <w:r w:rsidR="00EB3EF1" w:rsidRPr="00E35632">
        <w:t>(Urząd Miejski w Krobi ul. Rynek 1, 63 - 840 Krobia), w Biurze Obsługi Klienta – parter.</w:t>
      </w:r>
    </w:p>
    <w:p w:rsidR="007F73A8" w:rsidRPr="00E35632" w:rsidRDefault="007F73A8" w:rsidP="007857CF">
      <w:pPr>
        <w:pStyle w:val="justify"/>
        <w:rPr>
          <w:bCs/>
        </w:rPr>
      </w:pPr>
      <w:r w:rsidRPr="00E35632">
        <w:rPr>
          <w:bCs/>
        </w:rPr>
        <w:t>Oferty można składać osobiście lub przesłać pocztą za pokwitowaniem od</w:t>
      </w:r>
      <w:r w:rsidR="009E5F70" w:rsidRPr="00E35632">
        <w:rPr>
          <w:bCs/>
        </w:rPr>
        <w:t>bioru na adres zamawiającego. W </w:t>
      </w:r>
      <w:r w:rsidRPr="00E35632">
        <w:rPr>
          <w:bCs/>
        </w:rPr>
        <w:t xml:space="preserve">takim przypadku za termin złożenia oferty uznaje się datę i godzinę potwierdzenia odbioru przesyłki przez zamawiającego.  </w:t>
      </w:r>
    </w:p>
    <w:p w:rsidR="00EB3EF1" w:rsidRPr="00E35632" w:rsidRDefault="00EB3EF1" w:rsidP="007857CF">
      <w:pPr>
        <w:pStyle w:val="justify"/>
      </w:pPr>
    </w:p>
    <w:p w:rsidR="006D50B9" w:rsidRPr="00E35632" w:rsidRDefault="00E54249" w:rsidP="007857CF">
      <w:pPr>
        <w:pStyle w:val="justify"/>
      </w:pPr>
      <w:r w:rsidRPr="00E35632">
        <w:t>Oferty otrzymane przez Zamawiającego po terminie składania ofert zostaną zwrócone wykonawcom bez ich otwierania, zgodnie z art. 84 ust. 2 Ustawy.</w:t>
      </w:r>
    </w:p>
    <w:p w:rsidR="009C5BD8" w:rsidRPr="00E35632" w:rsidRDefault="009C5BD8" w:rsidP="007857CF">
      <w:pPr>
        <w:pStyle w:val="justify"/>
      </w:pPr>
    </w:p>
    <w:p w:rsidR="00C564A2" w:rsidRPr="00E35632" w:rsidRDefault="00E54249" w:rsidP="007857CF">
      <w:pPr>
        <w:pStyle w:val="justify"/>
      </w:pPr>
      <w:r w:rsidRPr="005E6171">
        <w:rPr>
          <w:b/>
        </w:rPr>
        <w:t>1</w:t>
      </w:r>
      <w:r w:rsidR="00CB5B09" w:rsidRPr="005E6171">
        <w:rPr>
          <w:b/>
        </w:rPr>
        <w:t>2</w:t>
      </w:r>
      <w:r w:rsidRPr="005E6171">
        <w:rPr>
          <w:b/>
        </w:rPr>
        <w:t>.2.</w:t>
      </w:r>
      <w:r w:rsidRPr="005E6171">
        <w:t xml:space="preserve"> Otwarcie ofert nastąpi w </w:t>
      </w:r>
      <w:r w:rsidR="00A32E51" w:rsidRPr="005E6171">
        <w:rPr>
          <w:rStyle w:val="bold"/>
        </w:rPr>
        <w:t>dniu</w:t>
      </w:r>
      <w:r w:rsidR="00432511">
        <w:rPr>
          <w:rStyle w:val="bold"/>
        </w:rPr>
        <w:t xml:space="preserve"> 02.08</w:t>
      </w:r>
      <w:r w:rsidR="001E7C06" w:rsidRPr="005E6171">
        <w:rPr>
          <w:rStyle w:val="bold"/>
        </w:rPr>
        <w:t>.2018</w:t>
      </w:r>
      <w:r w:rsidR="00337E12" w:rsidRPr="005E6171">
        <w:rPr>
          <w:rStyle w:val="bold"/>
        </w:rPr>
        <w:t xml:space="preserve"> roku, o godz. </w:t>
      </w:r>
      <w:r w:rsidR="001E7C06" w:rsidRPr="005E6171">
        <w:rPr>
          <w:rStyle w:val="bold"/>
        </w:rPr>
        <w:t>9:00</w:t>
      </w:r>
      <w:r w:rsidR="005E6171" w:rsidRPr="005E6171">
        <w:rPr>
          <w:rStyle w:val="bold"/>
        </w:rPr>
        <w:t xml:space="preserve"> </w:t>
      </w:r>
      <w:r w:rsidR="00C564A2" w:rsidRPr="005E6171">
        <w:t>w siedzibie</w:t>
      </w:r>
      <w:r w:rsidR="00C564A2" w:rsidRPr="00E35632">
        <w:t xml:space="preserve"> Zamawiającego </w:t>
      </w:r>
      <w:r w:rsidR="002A1DA3" w:rsidRPr="00E35632">
        <w:t>(Urząd Miejski w </w:t>
      </w:r>
      <w:r w:rsidR="00C564A2" w:rsidRPr="00E35632">
        <w:t>Krobi ul. Rynek 1,63-840 Krobia), w pokoju nr 7.</w:t>
      </w:r>
    </w:p>
    <w:p w:rsidR="006D50B9" w:rsidRPr="00E35632" w:rsidRDefault="006D50B9" w:rsidP="007857CF">
      <w:pPr>
        <w:pStyle w:val="justify"/>
      </w:pPr>
    </w:p>
    <w:p w:rsidR="00B1582C" w:rsidRPr="00E35632" w:rsidRDefault="00B1582C" w:rsidP="007857CF">
      <w:pPr>
        <w:pStyle w:val="justify"/>
      </w:pPr>
    </w:p>
    <w:p w:rsidR="006D50B9" w:rsidRPr="00E35632" w:rsidRDefault="009D3D0C" w:rsidP="007857CF">
      <w:pPr>
        <w:pStyle w:val="p"/>
      </w:pPr>
      <w:r w:rsidRPr="00E35632">
        <w:rPr>
          <w:rStyle w:val="bold"/>
        </w:rPr>
        <w:t>13</w:t>
      </w:r>
      <w:r w:rsidR="00E54249" w:rsidRPr="00E35632">
        <w:rPr>
          <w:rStyle w:val="bold"/>
        </w:rPr>
        <w:t>. OPIS SPOSOBU OBLICZANIA CENY</w:t>
      </w:r>
    </w:p>
    <w:p w:rsidR="002A1DA3" w:rsidRPr="00E35632" w:rsidRDefault="009D3D0C" w:rsidP="007857CF">
      <w:pPr>
        <w:pStyle w:val="justify"/>
      </w:pPr>
      <w:r w:rsidRPr="00E35632">
        <w:rPr>
          <w:b/>
        </w:rPr>
        <w:t>13</w:t>
      </w:r>
      <w:r w:rsidR="00E54249" w:rsidRPr="00E35632">
        <w:rPr>
          <w:b/>
        </w:rPr>
        <w:t>.1.</w:t>
      </w:r>
      <w:r w:rsidR="002A1DA3" w:rsidRPr="00E35632">
        <w:t>W ofercie należy podać cenę netto zamówien</w:t>
      </w:r>
      <w:r w:rsidR="006B62E1">
        <w:t xml:space="preserve">ia, </w:t>
      </w:r>
      <w:r w:rsidR="006A7321" w:rsidRPr="00E35632">
        <w:t xml:space="preserve">kwotę podatku (VAT) </w:t>
      </w:r>
      <w:r w:rsidR="002A1DA3" w:rsidRPr="00E35632">
        <w:t xml:space="preserve"> i cenę brutto zamówienia. Cena musi być podana w złotych polskich cyfrowo i słownie. Cena oferty będzie traktowana jako ostateczna nie będzie podlegać żadnym negocjacjom. Do porównania ofert brana będzie pod uwagę cena brutto w PLN.</w:t>
      </w:r>
    </w:p>
    <w:p w:rsidR="002A1DA3" w:rsidRPr="00E35632" w:rsidRDefault="009D3D0C" w:rsidP="007857CF">
      <w:pPr>
        <w:pStyle w:val="justify"/>
        <w:rPr>
          <w:b/>
        </w:rPr>
      </w:pPr>
      <w:r w:rsidRPr="00E35632">
        <w:rPr>
          <w:b/>
        </w:rPr>
        <w:t>13</w:t>
      </w:r>
      <w:r w:rsidR="008D778A" w:rsidRPr="00E35632">
        <w:rPr>
          <w:b/>
        </w:rPr>
        <w:t>.</w:t>
      </w:r>
      <w:r w:rsidRPr="00E35632">
        <w:rPr>
          <w:b/>
        </w:rPr>
        <w:t>2</w:t>
      </w:r>
      <w:r w:rsidR="00E54249" w:rsidRPr="00E35632">
        <w:t xml:space="preserve">. </w:t>
      </w:r>
      <w:r w:rsidR="002A1DA3" w:rsidRPr="00E35632">
        <w:rPr>
          <w:b/>
        </w:rPr>
        <w:t xml:space="preserve">Cena oferty winna być wyrażona w złotych polskich PLN. </w:t>
      </w:r>
    </w:p>
    <w:p w:rsidR="002A1DA3" w:rsidRPr="001E7C06" w:rsidRDefault="009D3D0C" w:rsidP="007857CF">
      <w:pPr>
        <w:pStyle w:val="justify"/>
      </w:pPr>
      <w:r w:rsidRPr="001E7C06">
        <w:rPr>
          <w:b/>
        </w:rPr>
        <w:lastRenderedPageBreak/>
        <w:t>13.3</w:t>
      </w:r>
      <w:r w:rsidR="002A1DA3" w:rsidRPr="001E7C06">
        <w:rPr>
          <w:b/>
        </w:rPr>
        <w:t>.</w:t>
      </w:r>
      <w:r w:rsidR="002A1DA3" w:rsidRPr="001E7C06">
        <w:t xml:space="preserve"> Oferta musi zawierać ostateczną, sumaryczną cenę realizacji przedmiotu zamówienia obejmującą wszystkie koszty z uwzględnieniem wszystkich opłat i podatków. </w:t>
      </w:r>
    </w:p>
    <w:p w:rsidR="006B62E1" w:rsidRPr="00ED2F33" w:rsidRDefault="006B62E1" w:rsidP="006B62E1">
      <w:pPr>
        <w:jc w:val="both"/>
      </w:pPr>
      <w:r w:rsidRPr="00ED2F33">
        <w:t xml:space="preserve">Rozliczenie końcowe </w:t>
      </w:r>
      <w:r>
        <w:t>w</w:t>
      </w:r>
      <w:r w:rsidRPr="00ED2F33">
        <w:t xml:space="preserve">ykonawcy z podwykonawcami lub dalszymi podwykonawcami musi nastąpić przed rozliczeniem końcowym z </w:t>
      </w:r>
      <w:r>
        <w:t>z</w:t>
      </w:r>
      <w:r w:rsidRPr="00ED2F33">
        <w:t xml:space="preserve">amawiającym, na okoliczność </w:t>
      </w:r>
      <w:r w:rsidRPr="00793D78">
        <w:t>czego w</w:t>
      </w:r>
      <w:r w:rsidRPr="00ED2F33">
        <w:t xml:space="preserve">ykonawca przedstawi </w:t>
      </w:r>
      <w:r>
        <w:t>z</w:t>
      </w:r>
      <w:r w:rsidRPr="00ED2F33">
        <w:t>amawiającemu dowody potwierdzające zapłatę wymagalnego wynagrodzenia podwykon</w:t>
      </w:r>
      <w:r>
        <w:t>awcom lub dalszym podwykonawcom</w:t>
      </w:r>
      <w:r w:rsidR="00DA48BF">
        <w:t>.</w:t>
      </w:r>
    </w:p>
    <w:p w:rsidR="00C3370D" w:rsidRDefault="00C3370D" w:rsidP="007857CF">
      <w:pPr>
        <w:pStyle w:val="p"/>
        <w:rPr>
          <w:rStyle w:val="bold"/>
        </w:rPr>
      </w:pPr>
    </w:p>
    <w:p w:rsidR="006D50B9" w:rsidRPr="00E35632" w:rsidRDefault="009D3D0C" w:rsidP="007857CF">
      <w:pPr>
        <w:pStyle w:val="p"/>
      </w:pPr>
      <w:r w:rsidRPr="00E35632">
        <w:rPr>
          <w:rStyle w:val="bold"/>
        </w:rPr>
        <w:t>14</w:t>
      </w:r>
      <w:r w:rsidR="00E54249" w:rsidRPr="00E35632">
        <w:rPr>
          <w:rStyle w:val="bold"/>
        </w:rPr>
        <w:t>. OPIS KRYTERIÓW, KTÓRYMI ZAMAWIAJĄCY BĘDZIE SIĘ KIEROWAŁ PRZY WYBORZE OFERTY, WRAZ Z PODANIEM ZNACZENIA TYCH KRYTERIÓW I SPOSOBU OCENY OFERT</w:t>
      </w:r>
    </w:p>
    <w:p w:rsidR="006D50B9" w:rsidRPr="00E35632" w:rsidRDefault="006D50B9" w:rsidP="007857CF">
      <w:pPr>
        <w:pStyle w:val="p"/>
      </w:pPr>
    </w:p>
    <w:p w:rsidR="006F2634" w:rsidRPr="00E35632" w:rsidRDefault="006F2634" w:rsidP="007857CF">
      <w:pPr>
        <w:jc w:val="both"/>
      </w:pPr>
      <w:r w:rsidRPr="00E35632">
        <w:t xml:space="preserve">Przy wyborze najkorzystniejszej oferty, Zamawiający będzie się kierował następującymi kryteriami: </w:t>
      </w:r>
    </w:p>
    <w:p w:rsidR="000C5E28" w:rsidRPr="009A3486" w:rsidRDefault="000C5E28" w:rsidP="000C5E28">
      <w:pPr>
        <w:rPr>
          <w:b/>
          <w:bCs/>
          <w:sz w:val="24"/>
          <w:szCs w:val="24"/>
          <w:u w:val="single"/>
        </w:rPr>
      </w:pPr>
      <w:r w:rsidRPr="009A3486">
        <w:rPr>
          <w:b/>
          <w:bCs/>
          <w:sz w:val="24"/>
          <w:szCs w:val="24"/>
          <w:u w:val="single"/>
        </w:rPr>
        <w:t xml:space="preserve">CENA – 60% </w:t>
      </w:r>
    </w:p>
    <w:p w:rsidR="000C5E28" w:rsidRPr="009A3486" w:rsidRDefault="000C5E28" w:rsidP="00DA48BF">
      <w:pPr>
        <w:suppressAutoHyphens/>
        <w:spacing w:after="0"/>
        <w:jc w:val="both"/>
      </w:pPr>
      <w:r w:rsidRPr="009A3486">
        <w:rPr>
          <w:b/>
        </w:rPr>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rsidR="000C5E28" w:rsidRPr="009A3486" w:rsidRDefault="000C5E28" w:rsidP="000C5E28">
      <w:pPr>
        <w:suppressAutoHyphens/>
        <w:spacing w:after="0" w:line="360" w:lineRule="auto"/>
        <w:jc w:val="both"/>
      </w:pPr>
    </w:p>
    <w:p w:rsidR="000C5E28" w:rsidRPr="009A3486" w:rsidRDefault="000C5E28" w:rsidP="000C5E28">
      <w:pPr>
        <w:spacing w:after="0" w:line="360" w:lineRule="auto"/>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x 60 </m:t>
          </m:r>
        </m:oMath>
      </m:oMathPara>
    </w:p>
    <w:p w:rsidR="000C5E28" w:rsidRPr="00615EA8" w:rsidRDefault="000C5E28" w:rsidP="000C5E28">
      <w:pPr>
        <w:spacing w:after="0" w:line="240" w:lineRule="auto"/>
        <w:rPr>
          <w:b/>
          <w:bCs/>
        </w:rPr>
      </w:pPr>
    </w:p>
    <w:p w:rsidR="00BD2B21" w:rsidRDefault="00BD2B21" w:rsidP="000C5E28">
      <w:pPr>
        <w:spacing w:after="0" w:line="240" w:lineRule="auto"/>
        <w:rPr>
          <w:b/>
          <w:bCs/>
          <w:sz w:val="24"/>
          <w:szCs w:val="24"/>
          <w:u w:val="single"/>
        </w:rPr>
      </w:pPr>
    </w:p>
    <w:p w:rsidR="00BD2B21" w:rsidRPr="00BD2B21" w:rsidRDefault="00BD2B21" w:rsidP="000C5E28">
      <w:pPr>
        <w:spacing w:after="0" w:line="240" w:lineRule="auto"/>
        <w:rPr>
          <w:b/>
          <w:bCs/>
          <w:u w:val="single"/>
        </w:rPr>
      </w:pPr>
      <w:r w:rsidRPr="00BD2B21">
        <w:rPr>
          <w:b/>
          <w:bCs/>
          <w:u w:val="single"/>
        </w:rPr>
        <w:t>OKRES GWARANCJI – 40%</w:t>
      </w:r>
    </w:p>
    <w:p w:rsidR="00BD2B21" w:rsidRPr="00BD2B21" w:rsidRDefault="00BD2B21" w:rsidP="000C5E28">
      <w:pPr>
        <w:spacing w:after="0" w:line="240" w:lineRule="auto"/>
        <w:rPr>
          <w:b/>
          <w:bCs/>
          <w:u w:val="single"/>
        </w:rPr>
      </w:pPr>
    </w:p>
    <w:p w:rsidR="00BD2B21" w:rsidRPr="00BD2B21" w:rsidRDefault="00BD2B21" w:rsidP="00BD2B21">
      <w:pPr>
        <w:jc w:val="both"/>
        <w:rPr>
          <w:rFonts w:cs="Times New Roman"/>
          <w:b/>
          <w:bCs/>
        </w:rPr>
      </w:pPr>
      <w:r w:rsidRPr="00BD2B21">
        <w:rPr>
          <w:rFonts w:cs="Times New Roman"/>
          <w:b/>
          <w:bCs/>
        </w:rPr>
        <w:t xml:space="preserve">Kryterium „OKRES GWARANCJI” – </w:t>
      </w:r>
      <w:r w:rsidRPr="00BD2B21">
        <w:rPr>
          <w:rFonts w:cs="Times New Roman"/>
        </w:rPr>
        <w:t xml:space="preserve">ocenie zostanie poddany okres udzielenia gwarancji na przedmiot zamówienia objęty niniejszym postępowaniem, podany w „FORMULARZU OFERTOWYM”. ZAMAWIAJĄCY ZASTRZEGA, ŻE OKRES GWARANCJI NIE MOŻE BYĆ KRÓTSZY NIŻ </w:t>
      </w:r>
      <w:r w:rsidR="00D13EBC">
        <w:rPr>
          <w:rFonts w:cs="Times New Roman"/>
        </w:rPr>
        <w:t>36 MIESIĘCY. Dla terminu 60</w:t>
      </w:r>
      <w:r w:rsidRPr="00BD2B21">
        <w:rPr>
          <w:rFonts w:cs="Times New Roman"/>
        </w:rPr>
        <w:t xml:space="preserve"> miesięcy wykonawca uzyska maksymalną liczbę punktów, tj. 40 pkt. Oceny pozostałych ofert zostaną przeliczone według następującego wzoru: </w:t>
      </w:r>
    </w:p>
    <w:p w:rsidR="00BD2B21" w:rsidRPr="00BD2B21" w:rsidRDefault="00BD2B21" w:rsidP="00BD2B21">
      <w:pPr>
        <w:rPr>
          <w:rFonts w:cs="Times New Roman"/>
        </w:rPr>
      </w:pPr>
    </w:p>
    <w:p w:rsidR="00BD2B21" w:rsidRPr="00BD2B21" w:rsidRDefault="00BD2B21" w:rsidP="00BD2B21">
      <w:pPr>
        <w:ind w:firstLine="284"/>
        <w:rPr>
          <w:rFonts w:cs="Times New Roman"/>
          <w:b/>
          <w:bCs/>
        </w:rPr>
      </w:pPr>
      <w:r w:rsidRPr="00BD2B21">
        <w:rPr>
          <w:rFonts w:cs="Times New Roman"/>
        </w:rPr>
        <w:t xml:space="preserve">                              </w:t>
      </w:r>
      <w:r w:rsidRPr="00BD2B21">
        <w:rPr>
          <w:rFonts w:cs="Times New Roman"/>
          <w:b/>
          <w:bCs/>
        </w:rPr>
        <w:t>Okres udzielonej gwarancji w ofercie badanej</w:t>
      </w:r>
    </w:p>
    <w:p w:rsidR="00BD2B21" w:rsidRPr="00BD2B21" w:rsidRDefault="00BD2B21" w:rsidP="00BD2B21">
      <w:pPr>
        <w:ind w:firstLine="708"/>
        <w:rPr>
          <w:rFonts w:cs="Times New Roman"/>
          <w:b/>
          <w:bCs/>
        </w:rPr>
      </w:pPr>
      <w:r w:rsidRPr="00BD2B21">
        <w:rPr>
          <w:rFonts w:cs="Times New Roman"/>
          <w:b/>
          <w:bCs/>
        </w:rPr>
        <w:t>Ocena = ----------------------------------------------------------------------   x 40</w:t>
      </w:r>
    </w:p>
    <w:p w:rsidR="00BD2B21" w:rsidRPr="00BD2B21" w:rsidRDefault="00BD2B21" w:rsidP="00BD2B21">
      <w:pPr>
        <w:ind w:firstLine="708"/>
        <w:rPr>
          <w:rFonts w:cs="Times New Roman"/>
          <w:b/>
          <w:bCs/>
        </w:rPr>
      </w:pPr>
      <w:r w:rsidRPr="00BD2B21">
        <w:rPr>
          <w:rFonts w:cs="Times New Roman"/>
          <w:b/>
          <w:bCs/>
        </w:rPr>
        <w:t>               Najdłuższy okres gwarancji zaproponowany w ofertach</w:t>
      </w:r>
    </w:p>
    <w:p w:rsidR="00BD2B21" w:rsidRPr="00BD2B21" w:rsidRDefault="00BD2B21" w:rsidP="00BD2B21">
      <w:pPr>
        <w:rPr>
          <w:rFonts w:cs="Times New Roman"/>
        </w:rPr>
      </w:pPr>
    </w:p>
    <w:p w:rsidR="00BD2B21" w:rsidRPr="00BD2B21" w:rsidRDefault="00BD2B21" w:rsidP="00BD2B21">
      <w:pPr>
        <w:jc w:val="both"/>
        <w:rPr>
          <w:rFonts w:cs="Times New Roman"/>
          <w:b/>
          <w:bCs/>
          <w:u w:val="single"/>
        </w:rPr>
      </w:pPr>
      <w:r w:rsidRPr="00BD2B21">
        <w:rPr>
          <w:rFonts w:cs="Times New Roman"/>
          <w:b/>
          <w:bCs/>
          <w:u w:val="single"/>
        </w:rPr>
        <w:t>WYKONAWCY ZOBOWIĄZANI SĄ DO OKREŚLENIA OKRESU GWARANCJI W MIESIĄCACH. JEŚLI WYKONAWCA PODA OKRES GWARANCJI W LATACH, ZAMAWIAJĄCY PRZELICZY GO NA MIESIĄCE ZGODNIE Z ZASADĄ 1 ROK = 12 MIESIĘCY.</w:t>
      </w:r>
    </w:p>
    <w:p w:rsidR="00BD2B21" w:rsidRPr="00BD2B21" w:rsidRDefault="00BD2B21" w:rsidP="00BD2B21">
      <w:pPr>
        <w:jc w:val="both"/>
        <w:rPr>
          <w:rFonts w:cs="Times New Roman"/>
          <w:b/>
          <w:bCs/>
        </w:rPr>
      </w:pPr>
      <w:r w:rsidRPr="00BD2B21">
        <w:rPr>
          <w:rFonts w:cs="Times New Roman"/>
          <w:b/>
          <w:bCs/>
        </w:rPr>
        <w:t xml:space="preserve">W PRZYPADKU, GDY WYKONAWCA W OFERCIE WSKAŻE OKRES GWARANCJI DŁUŻSZY NIŻ </w:t>
      </w:r>
      <w:r w:rsidR="000F5778">
        <w:rPr>
          <w:rFonts w:cs="Times New Roman"/>
          <w:b/>
          <w:bCs/>
        </w:rPr>
        <w:t>60</w:t>
      </w:r>
      <w:r w:rsidRPr="00BD2B21">
        <w:rPr>
          <w:rFonts w:cs="Times New Roman"/>
          <w:b/>
          <w:bCs/>
        </w:rPr>
        <w:t xml:space="preserve"> MIESIĘCY LICZĄC OD DNIA ODBIORU PRZEDMIOTU UMOWY, ZAMAWIAJĄCY DO OBLICZENIA PUNKTACJI W TYM KRYTERIUM</w:t>
      </w:r>
      <w:r w:rsidR="00D13EBC">
        <w:rPr>
          <w:rFonts w:cs="Times New Roman"/>
          <w:b/>
          <w:bCs/>
        </w:rPr>
        <w:t xml:space="preserve"> PRZYJMIE OKRES GWARANCJI JAKO </w:t>
      </w:r>
      <w:r w:rsidRPr="00BD2B21">
        <w:rPr>
          <w:rFonts w:cs="Times New Roman"/>
          <w:b/>
          <w:bCs/>
        </w:rPr>
        <w:t>6</w:t>
      </w:r>
      <w:r w:rsidR="00D13EBC">
        <w:rPr>
          <w:rFonts w:cs="Times New Roman"/>
          <w:b/>
          <w:bCs/>
        </w:rPr>
        <w:t>0</w:t>
      </w:r>
      <w:r w:rsidRPr="00BD2B21">
        <w:rPr>
          <w:rFonts w:cs="Times New Roman"/>
          <w:b/>
          <w:bCs/>
        </w:rPr>
        <w:t xml:space="preserve"> MIESIĘCY I TAKI ZOSTANIE UWZGLĘDNIONY TAKŻE W UMOWIE. W PRZYPADKU GDY WYKONAWCA W OFERCIE WSKAŻ</w:t>
      </w:r>
      <w:r w:rsidR="00D13EBC">
        <w:rPr>
          <w:rFonts w:cs="Times New Roman"/>
          <w:b/>
          <w:bCs/>
        </w:rPr>
        <w:t>E OKRES GWARANCJI KRÓTSZY NIŻ 36 MIESIĘCY</w:t>
      </w:r>
      <w:r w:rsidRPr="00BD2B21">
        <w:rPr>
          <w:rFonts w:cs="Times New Roman"/>
          <w:b/>
          <w:bCs/>
        </w:rPr>
        <w:t xml:space="preserve"> LUB GO WCALE NIE OKREŚLI, WÓWCZAS ZAMAWIAJĄCY DOKONA ODRZUCENIA TAKIEJ OFERTY. </w:t>
      </w:r>
    </w:p>
    <w:p w:rsidR="00BD2B21" w:rsidRPr="00BD2B21" w:rsidRDefault="00BD2B21" w:rsidP="00BD2B21">
      <w:pPr>
        <w:spacing w:after="0" w:line="240" w:lineRule="auto"/>
        <w:jc w:val="both"/>
        <w:rPr>
          <w:b/>
          <w:bCs/>
          <w:color w:val="000000" w:themeColor="text1"/>
          <w:sz w:val="24"/>
          <w:szCs w:val="24"/>
          <w:u w:val="single"/>
        </w:rPr>
      </w:pPr>
    </w:p>
    <w:p w:rsidR="00400A39" w:rsidRPr="00BD2B21" w:rsidRDefault="00400A39" w:rsidP="00BD2B21">
      <w:pPr>
        <w:spacing w:after="0" w:line="240" w:lineRule="auto"/>
        <w:jc w:val="both"/>
        <w:rPr>
          <w:rFonts w:eastAsia="Times New Roman" w:cs="Times New Roman"/>
          <w:bCs/>
          <w:color w:val="000000" w:themeColor="text1"/>
          <w:sz w:val="24"/>
          <w:szCs w:val="24"/>
        </w:rPr>
      </w:pPr>
      <w:r w:rsidRPr="00BD2B21">
        <w:rPr>
          <w:rFonts w:eastAsia="Times New Roman" w:cs="Times New Roman"/>
          <w:bCs/>
          <w:color w:val="000000" w:themeColor="text1"/>
          <w:sz w:val="24"/>
          <w:szCs w:val="24"/>
        </w:rPr>
        <w:t>Ocena zostanie dokonana przez członków komisji przetargowej na wspólnym posiedzeniu                                z zapewnieniem jednakowych warunków do dokonywania oceny dla wszystkich ocenianych ofert.</w:t>
      </w:r>
    </w:p>
    <w:p w:rsidR="00400A39" w:rsidRPr="00BD2B21" w:rsidRDefault="00400A39" w:rsidP="00BD2B21">
      <w:pPr>
        <w:spacing w:after="0" w:line="240" w:lineRule="auto"/>
        <w:jc w:val="both"/>
        <w:rPr>
          <w:rFonts w:eastAsia="Times New Roman" w:cs="Times New Roman"/>
          <w:bCs/>
          <w:color w:val="000000" w:themeColor="text1"/>
          <w:sz w:val="24"/>
          <w:szCs w:val="24"/>
        </w:rPr>
      </w:pPr>
      <w:r w:rsidRPr="00BD2B21">
        <w:rPr>
          <w:rFonts w:eastAsia="Times New Roman" w:cs="Times New Roman"/>
          <w:bCs/>
          <w:color w:val="000000" w:themeColor="text1"/>
          <w:sz w:val="24"/>
          <w:szCs w:val="24"/>
        </w:rPr>
        <w:t xml:space="preserve">Ocena zostanie dokonana na podstawie dokumentów złożonych przez Wykonawcę w ofercie. </w:t>
      </w:r>
    </w:p>
    <w:p w:rsidR="00400A39" w:rsidRPr="00BD2B21" w:rsidRDefault="00400A39" w:rsidP="00BD2B21">
      <w:pPr>
        <w:spacing w:after="0" w:line="240" w:lineRule="auto"/>
        <w:jc w:val="both"/>
        <w:rPr>
          <w:rFonts w:eastAsia="Times New Roman" w:cs="Times New Roman"/>
          <w:bCs/>
          <w:color w:val="000000" w:themeColor="text1"/>
          <w:sz w:val="24"/>
          <w:szCs w:val="24"/>
        </w:rPr>
      </w:pPr>
    </w:p>
    <w:p w:rsidR="00400A39" w:rsidRPr="00BD2B21" w:rsidRDefault="00087F39" w:rsidP="00BD2B21">
      <w:pPr>
        <w:spacing w:after="0" w:line="240" w:lineRule="auto"/>
        <w:jc w:val="both"/>
        <w:rPr>
          <w:rFonts w:eastAsia="Times New Roman" w:cs="Times New Roman"/>
          <w:bCs/>
          <w:color w:val="000000" w:themeColor="text1"/>
          <w:sz w:val="24"/>
          <w:szCs w:val="24"/>
        </w:rPr>
      </w:pPr>
      <w:r w:rsidRPr="00BD2B21">
        <w:rPr>
          <w:rFonts w:eastAsia="Times New Roman" w:cs="Times New Roman"/>
          <w:bCs/>
          <w:color w:val="000000" w:themeColor="text1"/>
          <w:sz w:val="24"/>
          <w:szCs w:val="24"/>
        </w:rPr>
        <w:t>Liczba</w:t>
      </w:r>
      <w:r w:rsidR="00BD2B21" w:rsidRPr="00BD2B21">
        <w:rPr>
          <w:rFonts w:eastAsia="Times New Roman" w:cs="Times New Roman"/>
          <w:bCs/>
          <w:color w:val="000000" w:themeColor="text1"/>
          <w:sz w:val="24"/>
          <w:szCs w:val="24"/>
        </w:rPr>
        <w:t xml:space="preserve"> </w:t>
      </w:r>
      <w:r w:rsidR="00400A39" w:rsidRPr="00BD2B21">
        <w:rPr>
          <w:rFonts w:eastAsia="Times New Roman" w:cs="Times New Roman"/>
          <w:bCs/>
          <w:color w:val="000000" w:themeColor="text1"/>
          <w:sz w:val="24"/>
          <w:szCs w:val="24"/>
        </w:rPr>
        <w:t>punktów w poszczególnych kryteriach zostanie zsumowana. Oferta, która uzyska największą liczbę punk</w:t>
      </w:r>
      <w:r w:rsidRPr="00BD2B21">
        <w:rPr>
          <w:rFonts w:eastAsia="Times New Roman" w:cs="Times New Roman"/>
          <w:bCs/>
          <w:color w:val="000000" w:themeColor="text1"/>
          <w:sz w:val="24"/>
          <w:szCs w:val="24"/>
        </w:rPr>
        <w:t>t</w:t>
      </w:r>
      <w:r w:rsidR="00400A39" w:rsidRPr="00BD2B21">
        <w:rPr>
          <w:rFonts w:eastAsia="Times New Roman" w:cs="Times New Roman"/>
          <w:bCs/>
          <w:color w:val="000000" w:themeColor="text1"/>
          <w:sz w:val="24"/>
          <w:szCs w:val="24"/>
        </w:rPr>
        <w:t>ów w poszczególnych kryteriach</w:t>
      </w:r>
      <w:r w:rsidR="00BD2B21" w:rsidRPr="00BD2B21">
        <w:rPr>
          <w:rFonts w:eastAsia="Times New Roman" w:cs="Times New Roman"/>
          <w:bCs/>
          <w:color w:val="000000" w:themeColor="text1"/>
          <w:sz w:val="24"/>
          <w:szCs w:val="24"/>
        </w:rPr>
        <w:t xml:space="preserve"> </w:t>
      </w:r>
      <w:r w:rsidRPr="00BD2B21">
        <w:rPr>
          <w:rFonts w:eastAsia="Times New Roman" w:cs="Times New Roman"/>
          <w:bCs/>
          <w:color w:val="000000" w:themeColor="text1"/>
          <w:sz w:val="24"/>
          <w:szCs w:val="24"/>
        </w:rPr>
        <w:t>zostanie</w:t>
      </w:r>
      <w:r w:rsidR="00BD2B21" w:rsidRPr="00BD2B21">
        <w:rPr>
          <w:rFonts w:eastAsia="Times New Roman" w:cs="Times New Roman"/>
          <w:bCs/>
          <w:color w:val="000000" w:themeColor="text1"/>
          <w:sz w:val="24"/>
          <w:szCs w:val="24"/>
        </w:rPr>
        <w:t xml:space="preserve"> </w:t>
      </w:r>
      <w:r w:rsidR="00400A39" w:rsidRPr="00BD2B21">
        <w:rPr>
          <w:rFonts w:eastAsia="Times New Roman" w:cs="Times New Roman"/>
          <w:bCs/>
          <w:color w:val="000000" w:themeColor="text1"/>
          <w:sz w:val="24"/>
          <w:szCs w:val="24"/>
        </w:rPr>
        <w:t>uzna</w:t>
      </w:r>
      <w:r w:rsidRPr="00BD2B21">
        <w:rPr>
          <w:rFonts w:eastAsia="Times New Roman" w:cs="Times New Roman"/>
          <w:bCs/>
          <w:color w:val="000000" w:themeColor="text1"/>
          <w:sz w:val="24"/>
          <w:szCs w:val="24"/>
        </w:rPr>
        <w:t>na</w:t>
      </w:r>
      <w:r w:rsidR="00400A39" w:rsidRPr="00BD2B21">
        <w:rPr>
          <w:rFonts w:eastAsia="Times New Roman" w:cs="Times New Roman"/>
          <w:bCs/>
          <w:color w:val="000000" w:themeColor="text1"/>
          <w:sz w:val="24"/>
          <w:szCs w:val="24"/>
        </w:rPr>
        <w:t xml:space="preserve"> za najkorzystniejszą. Punktacja będzie liczona z dokładnością do dwóch miejsc po przecinku.</w:t>
      </w:r>
    </w:p>
    <w:p w:rsidR="006B62E1" w:rsidRPr="006D2AB2" w:rsidRDefault="006B62E1" w:rsidP="007857CF">
      <w:pPr>
        <w:pStyle w:val="p"/>
      </w:pPr>
    </w:p>
    <w:p w:rsidR="006D50B9" w:rsidRPr="006D2AB2" w:rsidRDefault="00802133" w:rsidP="000C5E28">
      <w:pPr>
        <w:pStyle w:val="p"/>
        <w:jc w:val="both"/>
      </w:pPr>
      <w:r w:rsidRPr="006D2AB2">
        <w:rPr>
          <w:rStyle w:val="bold"/>
        </w:rPr>
        <w:t>15</w:t>
      </w:r>
      <w:r w:rsidR="00E54249" w:rsidRPr="006D2AB2">
        <w:rPr>
          <w:rStyle w:val="bold"/>
        </w:rPr>
        <w:t>. INFORMACJE O FORMALNOŚCIACH, JAKIE POWINNY ZOSTAĆ DOPEŁNIONE PO WYBORZE OFERTY W CELU ZAWARCIA UMOWY W SPRAWIE ZAMÓWIENIA PUBLICZNEGO</w:t>
      </w:r>
    </w:p>
    <w:p w:rsidR="006D50B9" w:rsidRPr="006D2AB2" w:rsidRDefault="006D50B9" w:rsidP="007857CF">
      <w:pPr>
        <w:pStyle w:val="p"/>
      </w:pPr>
    </w:p>
    <w:p w:rsidR="000C5E28" w:rsidRPr="006D2AB2" w:rsidRDefault="000C5E28" w:rsidP="002E1009">
      <w:pPr>
        <w:pStyle w:val="justify"/>
        <w:rPr>
          <w:rFonts w:cs="Times New Roman"/>
        </w:rPr>
      </w:pPr>
      <w:r w:rsidRPr="006D2AB2">
        <w:rPr>
          <w:rFonts w:cs="Times New Roman"/>
        </w:rPr>
        <w:t>15.1. Zamawiający udzieli zamówienia Wykonawcy, którego oferta odpowiada wszystkim wymaganiom określonym w SIWZ i została oceniona jako najkorzystniejsza w oparciu o podane wyżej kryteria oceny ofert.</w:t>
      </w:r>
    </w:p>
    <w:p w:rsidR="000C5E28" w:rsidRPr="006D2AB2" w:rsidRDefault="000C5E28" w:rsidP="002E1009">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0C5E28" w:rsidRPr="006D2AB2" w:rsidRDefault="000C5E28" w:rsidP="002E1009">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C5E28" w:rsidRPr="006D2AB2" w:rsidRDefault="000C5E28" w:rsidP="000C5E28">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rsidR="000C5E28" w:rsidRPr="00BD2B21" w:rsidRDefault="000C5E28" w:rsidP="000C5E28">
      <w:pPr>
        <w:pStyle w:val="justify"/>
        <w:numPr>
          <w:ilvl w:val="0"/>
          <w:numId w:val="2"/>
        </w:numPr>
        <w:rPr>
          <w:rFonts w:cs="Times New Roman"/>
          <w:color w:val="000000" w:themeColor="text1"/>
        </w:rPr>
      </w:pPr>
      <w:r w:rsidRPr="006D2AB2">
        <w:rPr>
          <w:rFonts w:cs="Times New Roman"/>
        </w:rPr>
        <w:t xml:space="preserve">Wykonawcach, </w:t>
      </w:r>
      <w:r w:rsidRPr="00BD2B21">
        <w:rPr>
          <w:rFonts w:cs="Times New Roman"/>
          <w:color w:val="000000" w:themeColor="text1"/>
        </w:rPr>
        <w:t>którzy zostali wykluczeni z postępowania o udzielenie zamówienia, podając uzasadnienie faktyczne i prawne,</w:t>
      </w:r>
    </w:p>
    <w:p w:rsidR="000C5E28" w:rsidRPr="00BD2B21" w:rsidRDefault="000C5E28" w:rsidP="00087F39">
      <w:pPr>
        <w:pStyle w:val="justify"/>
        <w:numPr>
          <w:ilvl w:val="0"/>
          <w:numId w:val="2"/>
        </w:numPr>
        <w:rPr>
          <w:rFonts w:cs="Times New Roman"/>
          <w:color w:val="000000" w:themeColor="text1"/>
        </w:rPr>
      </w:pPr>
      <w:r w:rsidRPr="00BD2B21">
        <w:rPr>
          <w:rFonts w:cs="Times New Roman"/>
          <w:color w:val="000000" w:themeColor="text1"/>
        </w:rPr>
        <w:t>unieważnieniu postępowania</w:t>
      </w:r>
      <w:r w:rsidR="00087F39" w:rsidRPr="00BD2B21">
        <w:rPr>
          <w:rFonts w:cs="Times New Roman"/>
          <w:color w:val="000000" w:themeColor="text1"/>
        </w:rPr>
        <w:t>, podając uzasadnienie faktyczne i prawne</w:t>
      </w:r>
      <w:r w:rsidRPr="00BD2B21">
        <w:rPr>
          <w:rFonts w:cs="Times New Roman"/>
          <w:color w:val="000000" w:themeColor="text1"/>
        </w:rPr>
        <w:t>.</w:t>
      </w:r>
    </w:p>
    <w:p w:rsidR="000C5E28" w:rsidRPr="006D2AB2" w:rsidRDefault="000C5E28" w:rsidP="000C5E28">
      <w:pPr>
        <w:pStyle w:val="justify"/>
        <w:rPr>
          <w:rFonts w:cs="Times New Roman"/>
        </w:rPr>
      </w:pPr>
      <w:r w:rsidRPr="006D2AB2">
        <w:rPr>
          <w:rFonts w:cs="Times New Roman"/>
        </w:rPr>
        <w:t>15.2. Zamawiający umieści na swojej stronie internetowej informacje o wyborze oferty oraz unieważnieniu postępowania.</w:t>
      </w:r>
    </w:p>
    <w:p w:rsidR="000C5E28" w:rsidRPr="006D2AB2" w:rsidRDefault="000C5E28" w:rsidP="000C5E28">
      <w:pPr>
        <w:pStyle w:val="justify"/>
        <w:rPr>
          <w:rFonts w:cs="Times New Roman"/>
        </w:rPr>
      </w:pPr>
      <w:r w:rsidRPr="006D2AB2">
        <w:rPr>
          <w:rFonts w:cs="Times New Roman"/>
        </w:rPr>
        <w:t>15.3.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3B6014" w:rsidRPr="006D2AB2" w:rsidRDefault="003B6014" w:rsidP="007857CF">
      <w:pPr>
        <w:pStyle w:val="p"/>
      </w:pPr>
    </w:p>
    <w:p w:rsidR="006D50B9" w:rsidRPr="006D2AB2" w:rsidRDefault="00802133" w:rsidP="007857CF">
      <w:pPr>
        <w:pStyle w:val="p"/>
      </w:pPr>
      <w:r w:rsidRPr="006D2AB2">
        <w:rPr>
          <w:rStyle w:val="bold"/>
        </w:rPr>
        <w:t>16</w:t>
      </w:r>
      <w:r w:rsidR="00E54249" w:rsidRPr="006D2AB2">
        <w:rPr>
          <w:rStyle w:val="bold"/>
        </w:rPr>
        <w:t>. WYMAGANIA DOTYCZĄCE ZABEZPIECZENIA NALEŻYTEGO WYKONANIA UMOWY</w:t>
      </w:r>
      <w:r w:rsidR="00810A07" w:rsidRPr="006D2AB2">
        <w:rPr>
          <w:rStyle w:val="bold"/>
        </w:rPr>
        <w:t xml:space="preserve"> I WADIUM</w:t>
      </w:r>
    </w:p>
    <w:p w:rsidR="006D50B9" w:rsidRPr="006D2AB2" w:rsidRDefault="006D50B9" w:rsidP="007857CF">
      <w:pPr>
        <w:pStyle w:val="p"/>
      </w:pPr>
    </w:p>
    <w:p w:rsidR="000C5E28" w:rsidRPr="006D2AB2" w:rsidRDefault="000C5E28" w:rsidP="000C5E28">
      <w:pPr>
        <w:pStyle w:val="justify"/>
        <w:rPr>
          <w:rFonts w:cs="Times New Roman"/>
        </w:rPr>
      </w:pPr>
      <w:r w:rsidRPr="006D2AB2">
        <w:rPr>
          <w:rFonts w:cs="Times New Roman"/>
        </w:rPr>
        <w:t>16.1. Zamawiający nie ustanawia zabezpieczenia należytego wykonania umowy.</w:t>
      </w:r>
    </w:p>
    <w:p w:rsidR="000C5E28" w:rsidRPr="006D2AB2" w:rsidRDefault="000C5E28" w:rsidP="000C5E28">
      <w:pPr>
        <w:pStyle w:val="justify"/>
        <w:rPr>
          <w:rFonts w:cs="Times New Roman"/>
        </w:rPr>
      </w:pPr>
    </w:p>
    <w:p w:rsidR="000C5E28" w:rsidRPr="006D2AB2" w:rsidRDefault="000C5E28" w:rsidP="000C5E28">
      <w:pPr>
        <w:pStyle w:val="justify"/>
        <w:rPr>
          <w:rFonts w:cs="Times New Roman"/>
        </w:rPr>
      </w:pPr>
      <w:r w:rsidRPr="006D2AB2">
        <w:rPr>
          <w:rFonts w:cs="Times New Roman"/>
        </w:rPr>
        <w:t>16.2 Zamawiający nie żąda w niniejszym postępowaniu wniesienia przez Wykonawców wadium.</w:t>
      </w:r>
    </w:p>
    <w:p w:rsidR="00521A07" w:rsidRPr="006D2AB2" w:rsidRDefault="00521A07" w:rsidP="007857CF">
      <w:pPr>
        <w:pStyle w:val="p"/>
        <w:rPr>
          <w:rStyle w:val="bold"/>
        </w:rPr>
      </w:pPr>
    </w:p>
    <w:p w:rsidR="006D50B9" w:rsidRPr="006D2AB2" w:rsidRDefault="00B205F2" w:rsidP="007857CF">
      <w:pPr>
        <w:pStyle w:val="p"/>
        <w:rPr>
          <w:color w:val="00B050"/>
        </w:rPr>
      </w:pPr>
      <w:r w:rsidRPr="006D2AB2">
        <w:rPr>
          <w:rStyle w:val="bold"/>
        </w:rPr>
        <w:t>17</w:t>
      </w:r>
      <w:r w:rsidR="00E54249" w:rsidRPr="006D2AB2">
        <w:rPr>
          <w:rStyle w:val="bold"/>
        </w:rPr>
        <w:t>. PODWYKONAWCY</w:t>
      </w:r>
    </w:p>
    <w:p w:rsidR="006D50B9" w:rsidRPr="006D2AB2" w:rsidRDefault="006D50B9" w:rsidP="007857CF">
      <w:pPr>
        <w:pStyle w:val="p"/>
      </w:pPr>
    </w:p>
    <w:p w:rsidR="001C2863" w:rsidRPr="006D2AB2" w:rsidRDefault="00B205F2" w:rsidP="007857CF">
      <w:pPr>
        <w:pStyle w:val="justify"/>
      </w:pPr>
      <w:r w:rsidRPr="006D2AB2">
        <w:rPr>
          <w:b/>
        </w:rPr>
        <w:t>17</w:t>
      </w:r>
      <w:r w:rsidR="001C2863" w:rsidRPr="006D2AB2">
        <w:rPr>
          <w:b/>
        </w:rPr>
        <w:t>.1.</w:t>
      </w:r>
      <w:r w:rsidR="001C2863" w:rsidRPr="006D2AB2">
        <w:t xml:space="preserve"> Wykonawca może powierzyć wykonanie części zamówienia podwykonawcy.</w:t>
      </w:r>
    </w:p>
    <w:p w:rsidR="006D50B9" w:rsidRPr="006D2AB2" w:rsidRDefault="001C2863" w:rsidP="007857CF">
      <w:pPr>
        <w:pStyle w:val="justify"/>
      </w:pPr>
      <w:r w:rsidRPr="006D2AB2">
        <w:t>Zamawiający nie określa w niniejszej specyfikacji, która część zamówienia nie może być powierzona podwykonawcom. Zamawiający nie określa również kluczowych części zamówienia objętego obowiązkiem osobistego wykonania przez Wykonawcę.</w:t>
      </w:r>
    </w:p>
    <w:p w:rsidR="006D50B9" w:rsidRPr="006D2AB2" w:rsidRDefault="00B205F2" w:rsidP="007857CF">
      <w:pPr>
        <w:pStyle w:val="justify"/>
      </w:pPr>
      <w:r w:rsidRPr="006D2AB2">
        <w:rPr>
          <w:b/>
        </w:rPr>
        <w:t>17</w:t>
      </w:r>
      <w:r w:rsidR="00E54249" w:rsidRPr="006D2AB2">
        <w:rPr>
          <w:b/>
        </w:rPr>
        <w:t>.2.</w:t>
      </w:r>
      <w:r w:rsidR="00E54249" w:rsidRPr="006D2AB2">
        <w:t xml:space="preserve"> Zamawiający żąda wskazania przez wykonawcę części zamówienia, której wykonanie zamierza powierzyć podwykonawcy.</w:t>
      </w:r>
    </w:p>
    <w:p w:rsidR="006D50B9" w:rsidRPr="006D2AB2" w:rsidRDefault="00B205F2" w:rsidP="007857CF">
      <w:pPr>
        <w:pStyle w:val="justify"/>
      </w:pPr>
      <w:r w:rsidRPr="006D2AB2">
        <w:rPr>
          <w:b/>
        </w:rPr>
        <w:t>17</w:t>
      </w:r>
      <w:r w:rsidR="00E54249" w:rsidRPr="006D2AB2">
        <w:rPr>
          <w:b/>
        </w:rPr>
        <w:t>.3.</w:t>
      </w:r>
      <w:r w:rsidR="00E54249" w:rsidRPr="006D2AB2">
        <w:t xml:space="preserve"> Zamawiający żąda podania przez wykonawcę nazw (firm) podwykonawców, na których zasoby wykonawca powołuje się na zasadach określonych w art. 22a ust 1 Ustawy w celu wykazania spełniania w</w:t>
      </w:r>
      <w:r w:rsidR="00521A07" w:rsidRPr="006D2AB2">
        <w:t xml:space="preserve">arunków udziału w </w:t>
      </w:r>
      <w:r w:rsidR="00521A07" w:rsidRPr="006D2AB2">
        <w:lastRenderedPageBreak/>
        <w:t>postępowaniu.</w:t>
      </w:r>
      <w:r w:rsidR="00E54249" w:rsidRPr="006D2AB2">
        <w:t xml:space="preserve">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D50B9" w:rsidRPr="00E35632" w:rsidRDefault="00B205F2" w:rsidP="007857CF">
      <w:pPr>
        <w:pStyle w:val="justify"/>
      </w:pPr>
      <w:r w:rsidRPr="006D2AB2">
        <w:rPr>
          <w:b/>
        </w:rPr>
        <w:t>17</w:t>
      </w:r>
      <w:r w:rsidR="00E54249" w:rsidRPr="006D2AB2">
        <w:rPr>
          <w:b/>
        </w:rPr>
        <w:t>.4.</w:t>
      </w:r>
      <w:r w:rsidR="00E54249" w:rsidRPr="006D2AB2">
        <w:t xml:space="preserve"> Zamawiający żąda, aby przed przystąpieniem do wykonania zamówienia wykonawca, o ile są już znane, podał nazwy (firmy) albo imiona i nazwiska, dane kontaktowe podwykonawców i osób do kontaktu z nimi , zaangażowanych w roboty budowlane / usługi / dostawy . Wykonawca zawiadomi  Zamawiającego o wszelkich zmianach danych, o których mowa w zdaniu pierwszym, w trakcie realizacji zamówienia, a także przekazuje informacje na temat nowych podwykonawców,</w:t>
      </w:r>
      <w:r w:rsidR="00E54249" w:rsidRPr="00E35632">
        <w:t xml:space="preserve"> którym w późniejszym okresie zamierza powierzyć realizację robót budowlanych lub usług.</w:t>
      </w:r>
    </w:p>
    <w:p w:rsidR="004864BB" w:rsidRPr="00E35632" w:rsidRDefault="00672D0C" w:rsidP="007857CF">
      <w:pPr>
        <w:pStyle w:val="p"/>
        <w:jc w:val="both"/>
      </w:pPr>
      <w:r w:rsidRPr="00E35632">
        <w:rPr>
          <w:b/>
        </w:rPr>
        <w:t>17</w:t>
      </w:r>
      <w:r w:rsidR="002317B7" w:rsidRPr="00E35632">
        <w:rPr>
          <w:b/>
        </w:rPr>
        <w:t>.5</w:t>
      </w:r>
      <w:r w:rsidR="001C2863" w:rsidRPr="00E35632">
        <w:rPr>
          <w:b/>
        </w:rPr>
        <w:t>.</w:t>
      </w:r>
      <w:r w:rsidR="001C2863" w:rsidRPr="00E35632">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72D0C" w:rsidRPr="00E35632" w:rsidRDefault="00672D0C" w:rsidP="007857CF">
      <w:pPr>
        <w:pStyle w:val="Bezodstpw"/>
        <w:spacing w:line="276" w:lineRule="auto"/>
        <w:jc w:val="both"/>
      </w:pPr>
      <w:r w:rsidRPr="00E35632">
        <w:rPr>
          <w:b/>
        </w:rPr>
        <w:t>17.</w:t>
      </w:r>
      <w:r w:rsidR="002317B7" w:rsidRPr="00E35632">
        <w:rPr>
          <w:b/>
        </w:rPr>
        <w:t>6.</w:t>
      </w:r>
      <w:r w:rsidRPr="00E35632">
        <w:t xml:space="preserve"> Umowa o podwykonawstwo nie może zawierać zapisów, które są sprzeczne z postanowieniami umowy zawartej pomiędzy Zamawiającym a Wykonawcą.</w:t>
      </w:r>
    </w:p>
    <w:p w:rsidR="00672D0C" w:rsidRPr="00E35632" w:rsidRDefault="00672D0C" w:rsidP="007857CF">
      <w:pPr>
        <w:pStyle w:val="Bezodstpw"/>
        <w:spacing w:line="276" w:lineRule="auto"/>
        <w:jc w:val="both"/>
      </w:pPr>
      <w:r w:rsidRPr="00E35632">
        <w:rPr>
          <w:b/>
        </w:rPr>
        <w:t>17.</w:t>
      </w:r>
      <w:r w:rsidR="002317B7" w:rsidRPr="00E35632">
        <w:rPr>
          <w:b/>
        </w:rPr>
        <w:t>7.</w:t>
      </w:r>
      <w:r w:rsidRPr="00E35632">
        <w:t xml:space="preserve">Powierzenie wykonania przedmiotu umowy podwykonawcy wymaga uprzedniej akceptacji przez Zamawiającego projektu umowy o podwykonawstwo. </w:t>
      </w:r>
    </w:p>
    <w:p w:rsidR="00672D0C" w:rsidRPr="00E35632" w:rsidRDefault="00672D0C" w:rsidP="007857CF">
      <w:pPr>
        <w:pStyle w:val="Bezodstpw"/>
        <w:spacing w:line="276" w:lineRule="auto"/>
        <w:jc w:val="both"/>
      </w:pPr>
      <w:r w:rsidRPr="00E35632">
        <w:rPr>
          <w:b/>
        </w:rPr>
        <w:t>17.</w:t>
      </w:r>
      <w:r w:rsidR="002317B7" w:rsidRPr="00E35632">
        <w:rPr>
          <w:b/>
        </w:rPr>
        <w:t>8.</w:t>
      </w:r>
      <w:r w:rsidRPr="00E35632">
        <w:t>Po akceptacji przez Zamawiającego projektu umowy o podwykonawstwo, Wykonawca dostarczy Zamawiającemu oryginał zawartej umowy o podwykonawstwo, tożsamy z uprzednio zaakceptowanym projektem umowy przez Zamawiającego.</w:t>
      </w:r>
    </w:p>
    <w:p w:rsidR="00672D0C" w:rsidRPr="00E35632" w:rsidRDefault="002317B7" w:rsidP="007857CF">
      <w:pPr>
        <w:pStyle w:val="p"/>
        <w:jc w:val="both"/>
      </w:pPr>
      <w:r w:rsidRPr="00E35632">
        <w:rPr>
          <w:b/>
        </w:rPr>
        <w:t xml:space="preserve">17.9. </w:t>
      </w:r>
      <w:r w:rsidR="00672D0C" w:rsidRPr="00E35632">
        <w:t>Rozliczenia z podwykonawcam</w:t>
      </w:r>
      <w:r w:rsidRPr="00E35632">
        <w:t xml:space="preserve">i lub dalszymi podwykonawcami </w:t>
      </w:r>
      <w:r w:rsidR="00672D0C" w:rsidRPr="00E35632">
        <w:t xml:space="preserve"> prowadzi Wykonawca, jednakże:</w:t>
      </w:r>
    </w:p>
    <w:p w:rsidR="00672D0C" w:rsidRPr="000C5E28" w:rsidRDefault="00672D0C" w:rsidP="007857CF">
      <w:pPr>
        <w:pStyle w:val="p"/>
        <w:jc w:val="both"/>
      </w:pPr>
      <w:r w:rsidRPr="00E35632">
        <w:t>a) Zamawiający dokonuje bezpośredniej zapłaty wymagalnego wynagrodzenia przysługującego podwykonawcy lub dalszemu podwykonawcy, który zawarł zaakceptowaną przez Zamawiającego umowę o podwykonawstwo, któr</w:t>
      </w:r>
      <w:r w:rsidRPr="000C5E28">
        <w:t>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p>
    <w:p w:rsidR="00672D0C" w:rsidRPr="000C5E28" w:rsidRDefault="00672D0C" w:rsidP="007857CF">
      <w:pPr>
        <w:pStyle w:val="p"/>
        <w:jc w:val="both"/>
      </w:pPr>
      <w:r w:rsidRPr="000C5E28">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72D0C" w:rsidRPr="000C5E28" w:rsidRDefault="00672D0C" w:rsidP="007857CF">
      <w:pPr>
        <w:pStyle w:val="p"/>
        <w:jc w:val="both"/>
      </w:pPr>
      <w:r w:rsidRPr="000C5E28">
        <w:t>c) bezpośrednia zapłata, o której mowa w pkt. a obejmuje wyłącznie należne wynagrodzenie, bez odsetek, należnych podwykonawcy lub dalszemu podwykonawcy.</w:t>
      </w:r>
    </w:p>
    <w:p w:rsidR="003253D9" w:rsidRPr="000C5E28" w:rsidRDefault="003253D9" w:rsidP="007857CF">
      <w:pPr>
        <w:pStyle w:val="p"/>
        <w:rPr>
          <w:rStyle w:val="bold"/>
          <w:color w:val="FF0000"/>
        </w:rPr>
      </w:pPr>
    </w:p>
    <w:p w:rsidR="006D50B9" w:rsidRPr="000C5E28" w:rsidRDefault="00672D0C" w:rsidP="007857CF">
      <w:pPr>
        <w:pStyle w:val="p"/>
      </w:pPr>
      <w:r w:rsidRPr="000C5E28">
        <w:rPr>
          <w:rStyle w:val="bold"/>
        </w:rPr>
        <w:t>18</w:t>
      </w:r>
      <w:r w:rsidR="00E54249" w:rsidRPr="000C5E28">
        <w:rPr>
          <w:rStyle w:val="bold"/>
        </w:rPr>
        <w:t>. UMOWA</w:t>
      </w:r>
    </w:p>
    <w:p w:rsidR="006D50B9" w:rsidRPr="000C5E28" w:rsidRDefault="006D50B9" w:rsidP="007857CF">
      <w:pPr>
        <w:pStyle w:val="p"/>
      </w:pPr>
    </w:p>
    <w:p w:rsidR="006D50B9" w:rsidRPr="000C5E28" w:rsidRDefault="00672D0C" w:rsidP="007857CF">
      <w:pPr>
        <w:pStyle w:val="justify"/>
      </w:pPr>
      <w:r w:rsidRPr="000C5E28">
        <w:rPr>
          <w:b/>
        </w:rPr>
        <w:t>18</w:t>
      </w:r>
      <w:r w:rsidR="00E54249" w:rsidRPr="000C5E28">
        <w:rPr>
          <w:b/>
        </w:rPr>
        <w:t>.1.</w:t>
      </w:r>
      <w:r w:rsidR="00E54249" w:rsidRPr="000C5E28">
        <w:t xml:space="preserve"> Wzór umowy stanowi załącznik do SIWZ.</w:t>
      </w:r>
    </w:p>
    <w:p w:rsidR="00635375" w:rsidRPr="000C5E28" w:rsidRDefault="00635375" w:rsidP="007857CF">
      <w:pPr>
        <w:pStyle w:val="justify"/>
      </w:pPr>
    </w:p>
    <w:p w:rsidR="000C5E28" w:rsidRPr="000C5E28" w:rsidRDefault="000C5E28" w:rsidP="000C5E28">
      <w:pPr>
        <w:pStyle w:val="justify"/>
        <w:tabs>
          <w:tab w:val="num" w:pos="1440"/>
        </w:tabs>
        <w:rPr>
          <w:rFonts w:cs="Times New Roman"/>
        </w:rPr>
      </w:pPr>
      <w:r w:rsidRPr="000C5E28">
        <w:rPr>
          <w:rFonts w:cs="Times New Roman"/>
        </w:rPr>
        <w:t xml:space="preserve">18.2.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0C5E28" w:rsidRPr="000C5E28" w:rsidRDefault="000C5E28" w:rsidP="000C5E28">
      <w:pPr>
        <w:pStyle w:val="justify"/>
        <w:numPr>
          <w:ilvl w:val="0"/>
          <w:numId w:val="7"/>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0C5E28" w:rsidRPr="000C5E28" w:rsidRDefault="000C5E28" w:rsidP="000C5E28">
      <w:pPr>
        <w:pStyle w:val="justify"/>
        <w:numPr>
          <w:ilvl w:val="0"/>
          <w:numId w:val="7"/>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rsidR="000C5E28" w:rsidRPr="000C5E28" w:rsidRDefault="000C5E28" w:rsidP="000C5E28">
      <w:pPr>
        <w:pStyle w:val="justify"/>
        <w:numPr>
          <w:ilvl w:val="0"/>
          <w:numId w:val="7"/>
        </w:numPr>
        <w:rPr>
          <w:rFonts w:cs="Times New Roman"/>
        </w:rPr>
      </w:pPr>
      <w:r w:rsidRPr="000C5E28">
        <w:rPr>
          <w:rFonts w:cs="Times New Roman"/>
        </w:rPr>
        <w:lastRenderedPageBreak/>
        <w:t>zaistnienie okoliczności leżących po stronie Zamawiającego, w szczególności spowodowanych sytuacją finansową, zdolnościami płatniczymi lub warunkami organizacyjnymi; zmianie może ulec termin realizacji zamówienia.</w:t>
      </w:r>
    </w:p>
    <w:p w:rsidR="000C5E28" w:rsidRPr="000C5E28" w:rsidRDefault="000C5E28" w:rsidP="000C5E28">
      <w:pPr>
        <w:pStyle w:val="justify"/>
        <w:ind w:left="720"/>
        <w:rPr>
          <w:rFonts w:cs="Times New Roman"/>
          <w:color w:val="FF0000"/>
        </w:rPr>
      </w:pPr>
    </w:p>
    <w:p w:rsidR="000C5E28" w:rsidRPr="000C5E28" w:rsidRDefault="000C5E28" w:rsidP="000C5E28">
      <w:pPr>
        <w:pStyle w:val="justify"/>
        <w:rPr>
          <w:rFonts w:cs="Times New Roman"/>
        </w:rPr>
      </w:pPr>
      <w:r w:rsidRPr="000C5E28">
        <w:rPr>
          <w:rFonts w:cs="Times New Roman"/>
        </w:rPr>
        <w:t>18.3. Zakazuje się zmian istotnych postanowień zawartej umowy w stosunku do treści oferty, na podstawie której dokonano wyboru Wykonawcy, chyba że zachodzi co najmniej jedna z następujących okoliczności:</w:t>
      </w:r>
    </w:p>
    <w:p w:rsidR="000C5E28" w:rsidRPr="000C5E28" w:rsidRDefault="000C5E28" w:rsidP="000C5E28">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0C5E28" w:rsidRPr="000C5E28" w:rsidRDefault="000C5E28" w:rsidP="000C5E28">
      <w:pPr>
        <w:pStyle w:val="justify"/>
        <w:tabs>
          <w:tab w:val="left" w:pos="993"/>
        </w:tabs>
        <w:ind w:left="993" w:hanging="284"/>
        <w:rPr>
          <w:rFonts w:cs="Times New Roman"/>
        </w:rPr>
      </w:pPr>
      <w:r w:rsidRPr="000C5E28">
        <w:rPr>
          <w:rFonts w:cs="Times New Roman"/>
        </w:rPr>
        <w:t>-</w:t>
      </w:r>
      <w:r w:rsidRPr="000C5E28">
        <w:rPr>
          <w:rFonts w:cs="Times New Roman"/>
        </w:rPr>
        <w:tab/>
        <w:t xml:space="preserve">zmiana Wykonawcy nie może zostać dokonana z powodów ekonomicznych lub technicznych, w szczególności dotyczących zamienności lub </w:t>
      </w:r>
      <w:proofErr w:type="spellStart"/>
      <w:r w:rsidRPr="000C5E28">
        <w:rPr>
          <w:rFonts w:cs="Times New Roman"/>
        </w:rPr>
        <w:t>interoperacyjności</w:t>
      </w:r>
      <w:proofErr w:type="spellEnd"/>
      <w:r w:rsidRPr="000C5E28">
        <w:rPr>
          <w:rFonts w:cs="Times New Roman"/>
        </w:rPr>
        <w:t xml:space="preserve"> sprzętu, usług lub instalacji, zamówionych w ramach zamówienia podstawowego;</w:t>
      </w:r>
    </w:p>
    <w:p w:rsidR="000C5E28" w:rsidRPr="000C5E28" w:rsidRDefault="000C5E28" w:rsidP="000C5E28">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zmiana wykonawcy spowodowałaby istotną niedogodność lub znaczne zwiększenie kosztów dla Zamawiającego;</w:t>
      </w:r>
    </w:p>
    <w:p w:rsidR="000C5E28" w:rsidRPr="000C5E28" w:rsidRDefault="000C5E28" w:rsidP="000C5E28">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0C5E28" w:rsidRPr="000C5E28" w:rsidRDefault="000C5E28" w:rsidP="000C5E28">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rsidR="000C5E28" w:rsidRPr="000C5E28" w:rsidRDefault="000C5E28" w:rsidP="000C5E28">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0C5E28" w:rsidRPr="000C5E28" w:rsidRDefault="000C5E28" w:rsidP="000C5E28">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0C5E28" w:rsidRPr="000C5E28" w:rsidRDefault="000C5E28" w:rsidP="000C5E28">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C5E28" w:rsidRPr="000C5E28" w:rsidRDefault="000C5E28" w:rsidP="000C5E28">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0C5E28" w:rsidRPr="000C5E28" w:rsidRDefault="000C5E28" w:rsidP="000C5E28">
      <w:pPr>
        <w:pStyle w:val="justify"/>
        <w:rPr>
          <w:rFonts w:cs="Times New Roman"/>
          <w:color w:val="FF0000"/>
        </w:rPr>
      </w:pPr>
    </w:p>
    <w:p w:rsidR="000C5E28" w:rsidRPr="000C5E28" w:rsidRDefault="000C5E28" w:rsidP="000C5E28">
      <w:pPr>
        <w:pStyle w:val="justify"/>
        <w:rPr>
          <w:rFonts w:cs="Times New Roman"/>
        </w:rPr>
      </w:pPr>
      <w:r w:rsidRPr="000C5E28">
        <w:rPr>
          <w:rFonts w:cs="Times New Roman"/>
        </w:rPr>
        <w:t>18.4. Zmianę postanowień zawartych w umowie uznaje się za istotną, jeżeli:</w:t>
      </w:r>
    </w:p>
    <w:p w:rsidR="000C5E28" w:rsidRPr="000C5E28" w:rsidRDefault="000C5E28" w:rsidP="000C5E28">
      <w:pPr>
        <w:pStyle w:val="justify"/>
        <w:numPr>
          <w:ilvl w:val="0"/>
          <w:numId w:val="1"/>
        </w:numPr>
        <w:rPr>
          <w:rFonts w:cs="Times New Roman"/>
        </w:rPr>
      </w:pPr>
      <w:r w:rsidRPr="000C5E28">
        <w:rPr>
          <w:rFonts w:cs="Times New Roman"/>
        </w:rPr>
        <w:t>zmienia ogólny charakter umowy, w stosunku do charakteru umowy w pierwotnym brzmieniu</w:t>
      </w:r>
    </w:p>
    <w:p w:rsidR="000C5E28" w:rsidRPr="000C5E28" w:rsidRDefault="000C5E28" w:rsidP="000C5E28">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0C5E28" w:rsidRPr="000C5E28" w:rsidRDefault="000C5E28" w:rsidP="000C5E28">
      <w:pPr>
        <w:pStyle w:val="p"/>
        <w:rPr>
          <w:rFonts w:cs="Times New Roman"/>
        </w:rPr>
      </w:pPr>
    </w:p>
    <w:p w:rsidR="000C5E28" w:rsidRPr="000C5E28" w:rsidRDefault="000C5E28" w:rsidP="000C5E28">
      <w:pPr>
        <w:pStyle w:val="p"/>
        <w:jc w:val="both"/>
        <w:rPr>
          <w:rFonts w:cs="Times New Roman"/>
        </w:rPr>
      </w:pPr>
      <w:r w:rsidRPr="000C5E28">
        <w:rPr>
          <w:rFonts w:cs="Times New Roman"/>
        </w:rPr>
        <w:t>18.5.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0C5E28" w:rsidRPr="000C5E28" w:rsidRDefault="000C5E28" w:rsidP="000C5E28">
      <w:pPr>
        <w:pStyle w:val="p"/>
        <w:jc w:val="both"/>
        <w:rPr>
          <w:rFonts w:cs="Times New Roman"/>
          <w:color w:val="FF0000"/>
        </w:rPr>
      </w:pPr>
    </w:p>
    <w:p w:rsidR="000C5E28" w:rsidRPr="000C5E28" w:rsidRDefault="000C5E28" w:rsidP="000C5E28">
      <w:pPr>
        <w:pStyle w:val="p"/>
        <w:jc w:val="both"/>
        <w:rPr>
          <w:rFonts w:cs="Times New Roman"/>
        </w:rPr>
      </w:pPr>
      <w:r w:rsidRPr="000C5E28">
        <w:rPr>
          <w:rFonts w:cs="Times New Roman"/>
        </w:rPr>
        <w:t xml:space="preserve">18.6. Zamawiający może zawrzeć umowę w sprawie zamówienia publicznego przed upływem terminów, o których mowa w pkt. 5, jeżeli w postępowaniu o udzielenie zamówienia w przypadku trybu przetargu </w:t>
      </w:r>
      <w:r w:rsidRPr="000C5E28">
        <w:rPr>
          <w:rFonts w:cs="Times New Roman"/>
        </w:rPr>
        <w:lastRenderedPageBreak/>
        <w:t>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0C5E28" w:rsidRPr="000C5E28" w:rsidRDefault="000C5E28" w:rsidP="000C5E28">
      <w:pPr>
        <w:pStyle w:val="p"/>
        <w:jc w:val="both"/>
        <w:rPr>
          <w:rFonts w:cs="Times New Roman"/>
          <w:color w:val="FF0000"/>
        </w:rPr>
      </w:pPr>
    </w:p>
    <w:p w:rsidR="000C5E28" w:rsidRPr="000C5E28" w:rsidRDefault="000C5E28" w:rsidP="000C5E28">
      <w:pPr>
        <w:pStyle w:val="p"/>
        <w:jc w:val="both"/>
        <w:rPr>
          <w:rFonts w:cs="Times New Roman"/>
        </w:rPr>
      </w:pPr>
      <w:r w:rsidRPr="000C5E28">
        <w:rPr>
          <w:rFonts w:cs="Times New Roman"/>
        </w:rPr>
        <w:t>18.7.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8E7D2B" w:rsidRDefault="008E7D2B" w:rsidP="007857CF">
      <w:pPr>
        <w:pStyle w:val="p"/>
        <w:jc w:val="both"/>
      </w:pPr>
    </w:p>
    <w:p w:rsidR="006D2AB2" w:rsidRPr="00E35632" w:rsidRDefault="006D2AB2" w:rsidP="007857CF">
      <w:pPr>
        <w:pStyle w:val="p"/>
        <w:jc w:val="both"/>
      </w:pPr>
    </w:p>
    <w:p w:rsidR="006D50B9" w:rsidRPr="00E35632" w:rsidRDefault="008E7D2B" w:rsidP="007857CF">
      <w:pPr>
        <w:pStyle w:val="p"/>
      </w:pPr>
      <w:r w:rsidRPr="00E35632">
        <w:rPr>
          <w:rStyle w:val="bold"/>
        </w:rPr>
        <w:t>19</w:t>
      </w:r>
      <w:r w:rsidR="00E54249" w:rsidRPr="00E35632">
        <w:rPr>
          <w:rStyle w:val="bold"/>
        </w:rPr>
        <w:t>. POUCZENIE O ŚRODKACH OCHRONY PRAWNEJ PRZYSŁUGUJĄCYCH WYKONAWCY W TOKU POSTĘPOWANIA O UDZIELENIE ZAMÓWIENIA</w:t>
      </w:r>
    </w:p>
    <w:p w:rsidR="006D50B9" w:rsidRPr="00E35632" w:rsidRDefault="006D50B9" w:rsidP="007857CF">
      <w:pPr>
        <w:pStyle w:val="p"/>
      </w:pPr>
    </w:p>
    <w:p w:rsidR="006D50B9" w:rsidRPr="00E35632" w:rsidRDefault="00E54249" w:rsidP="007857CF">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274803" w:rsidRPr="001E7C06" w:rsidRDefault="00274803" w:rsidP="00274803">
      <w:pPr>
        <w:pStyle w:val="p"/>
        <w:jc w:val="both"/>
        <w:rPr>
          <w:rStyle w:val="bold"/>
        </w:rPr>
      </w:pPr>
    </w:p>
    <w:p w:rsidR="006D50B9" w:rsidRPr="001E7C06" w:rsidRDefault="006B62E1" w:rsidP="007857CF">
      <w:pPr>
        <w:pStyle w:val="p"/>
      </w:pPr>
      <w:r>
        <w:rPr>
          <w:rStyle w:val="bold"/>
        </w:rPr>
        <w:t>20</w:t>
      </w:r>
      <w:r w:rsidR="00E54249" w:rsidRPr="001E7C06">
        <w:rPr>
          <w:rStyle w:val="bold"/>
        </w:rPr>
        <w:t>. INNE</w:t>
      </w:r>
    </w:p>
    <w:p w:rsidR="001E49CF" w:rsidRPr="00E35632" w:rsidRDefault="001E49CF" w:rsidP="007857CF">
      <w:pPr>
        <w:pStyle w:val="justify"/>
        <w:rPr>
          <w:b/>
        </w:rPr>
      </w:pPr>
    </w:p>
    <w:p w:rsidR="00C05DE5" w:rsidRPr="00E35632" w:rsidRDefault="001E49CF" w:rsidP="007857CF">
      <w:pPr>
        <w:pStyle w:val="justify"/>
        <w:rPr>
          <w:shd w:val="clear" w:color="auto" w:fill="FFFFFF"/>
        </w:rPr>
      </w:pPr>
      <w:r w:rsidRPr="00E35632">
        <w:rPr>
          <w:b/>
        </w:rPr>
        <w:t xml:space="preserve">20.1.  </w:t>
      </w:r>
      <w:r w:rsidRPr="00E35632">
        <w:rPr>
          <w:shd w:val="clear" w:color="auto" w:fill="FFFFFF"/>
        </w:rPr>
        <w:t xml:space="preserve">Zamawiający może unieważnić postępowanie o </w:t>
      </w:r>
      <w:r w:rsidRPr="00E35632">
        <w:t xml:space="preserve">udzielenie </w:t>
      </w:r>
      <w:r w:rsidRPr="00E35632">
        <w:rPr>
          <w:rStyle w:val="Uwydatnienie"/>
          <w:i w:val="0"/>
          <w:iCs w:val="0"/>
        </w:rPr>
        <w:t>zamówienia</w:t>
      </w:r>
      <w:r w:rsidRPr="00E35632">
        <w:rPr>
          <w:shd w:val="clear" w:color="auto" w:fill="FFFFFF"/>
        </w:rPr>
        <w:t>, jeżeli środki pochodzące z budżetu Unii Europejskie</w:t>
      </w:r>
      <w:r w:rsidR="00043174" w:rsidRPr="00E35632">
        <w:rPr>
          <w:shd w:val="clear" w:color="auto" w:fill="FFFFFF"/>
        </w:rPr>
        <w:t>j</w:t>
      </w:r>
      <w:r w:rsidRPr="00E35632">
        <w:rPr>
          <w:shd w:val="clear" w:color="auto" w:fill="FFFFFF"/>
        </w:rPr>
        <w:t xml:space="preserve">, które zamawiający zamierzał przeznaczyć na </w:t>
      </w:r>
      <w:r w:rsidRPr="00E35632">
        <w:t xml:space="preserve">sfinansowanie </w:t>
      </w:r>
      <w:r w:rsidRPr="00E35632">
        <w:rPr>
          <w:rStyle w:val="Uwydatnienie"/>
          <w:i w:val="0"/>
          <w:iCs w:val="0"/>
        </w:rPr>
        <w:t>zamówienia</w:t>
      </w:r>
      <w:r w:rsidRPr="00E35632">
        <w:t>,</w:t>
      </w:r>
      <w:r w:rsidR="004404EA" w:rsidRPr="00E35632">
        <w:rPr>
          <w:shd w:val="clear" w:color="auto" w:fill="FFFFFF"/>
        </w:rPr>
        <w:t xml:space="preserve"> nie zostały mu przyznane lub nie zostały przyznane w całości. </w:t>
      </w:r>
    </w:p>
    <w:p w:rsidR="001E49CF" w:rsidRPr="00E35632" w:rsidRDefault="001E49CF" w:rsidP="001E49CF">
      <w:pPr>
        <w:pStyle w:val="justify"/>
      </w:pPr>
      <w:r w:rsidRPr="00E35632">
        <w:rPr>
          <w:b/>
        </w:rPr>
        <w:t>20.2.</w:t>
      </w:r>
      <w:r w:rsidRPr="00E35632">
        <w:t xml:space="preserve"> Do spraw nieuregulowanych w SIWZ mają zastosowanie przepisy Ustawy.</w:t>
      </w:r>
    </w:p>
    <w:p w:rsidR="006D2AB2" w:rsidRDefault="006D2AB2" w:rsidP="007857CF">
      <w:pPr>
        <w:pStyle w:val="justify"/>
        <w:rPr>
          <w:rStyle w:val="bold"/>
          <w:b w:val="0"/>
        </w:rPr>
      </w:pPr>
    </w:p>
    <w:p w:rsidR="006B62E1" w:rsidRPr="00E35632" w:rsidRDefault="006B62E1" w:rsidP="007857CF">
      <w:pPr>
        <w:pStyle w:val="justify"/>
        <w:rPr>
          <w:rStyle w:val="bold"/>
          <w:b w:val="0"/>
        </w:rPr>
      </w:pPr>
    </w:p>
    <w:p w:rsidR="006D50B9" w:rsidRDefault="00E54249" w:rsidP="007857CF">
      <w:pPr>
        <w:rPr>
          <w:rStyle w:val="bold"/>
        </w:rPr>
      </w:pPr>
      <w:r w:rsidRPr="00E35632">
        <w:rPr>
          <w:rStyle w:val="bold"/>
        </w:rPr>
        <w:t>ZAŁĄCZNIKI</w:t>
      </w:r>
      <w:r w:rsidR="00817D6A" w:rsidRPr="00E35632">
        <w:rPr>
          <w:rStyle w:val="bold"/>
        </w:rPr>
        <w:t>:</w:t>
      </w:r>
    </w:p>
    <w:p w:rsidR="006D2AB2" w:rsidRPr="00E35632" w:rsidRDefault="006D2AB2" w:rsidP="007857CF"/>
    <w:p w:rsidR="006D50B9" w:rsidRPr="00E35632" w:rsidRDefault="00E54249" w:rsidP="007857CF">
      <w:pPr>
        <w:numPr>
          <w:ilvl w:val="0"/>
          <w:numId w:val="3"/>
        </w:numPr>
        <w:jc w:val="both"/>
        <w:rPr>
          <w:b/>
        </w:rPr>
      </w:pPr>
      <w:r w:rsidRPr="00E35632">
        <w:t xml:space="preserve">Oświadczenie Wykonawcy o spełnianiu warunków oraz niepodleganiu wykluczeniu </w:t>
      </w:r>
      <w:r w:rsidR="00193983" w:rsidRPr="00E35632">
        <w:t xml:space="preserve">– </w:t>
      </w:r>
      <w:r w:rsidR="00193983" w:rsidRPr="00E35632">
        <w:rPr>
          <w:b/>
        </w:rPr>
        <w:t>załącznik nr 1</w:t>
      </w:r>
    </w:p>
    <w:p w:rsidR="006D50B9" w:rsidRPr="00E35632" w:rsidRDefault="00517018" w:rsidP="007857CF">
      <w:pPr>
        <w:numPr>
          <w:ilvl w:val="0"/>
          <w:numId w:val="3"/>
        </w:numPr>
        <w:jc w:val="both"/>
        <w:rPr>
          <w:b/>
        </w:rPr>
      </w:pPr>
      <w:r w:rsidRPr="00E35632">
        <w:t>Formularz ofertowy</w:t>
      </w:r>
      <w:r w:rsidR="00105562" w:rsidRPr="00E35632">
        <w:t xml:space="preserve"> – </w:t>
      </w:r>
      <w:r w:rsidR="00105562" w:rsidRPr="00E35632">
        <w:rPr>
          <w:b/>
        </w:rPr>
        <w:t>załącznik nr 2</w:t>
      </w:r>
    </w:p>
    <w:p w:rsidR="006D50B9" w:rsidRPr="00E35632" w:rsidRDefault="000A29D9" w:rsidP="007857CF">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00105562" w:rsidRPr="00E35632">
        <w:t xml:space="preserve">– </w:t>
      </w:r>
      <w:r w:rsidR="00A754F8" w:rsidRPr="00E35632">
        <w:rPr>
          <w:b/>
        </w:rPr>
        <w:t>załącznik nr</w:t>
      </w:r>
      <w:r w:rsidR="00323202">
        <w:rPr>
          <w:b/>
        </w:rPr>
        <w:t xml:space="preserve"> 3</w:t>
      </w:r>
    </w:p>
    <w:p w:rsidR="001E49CF" w:rsidRPr="00E35632" w:rsidRDefault="008C63A4" w:rsidP="001E49CF">
      <w:pPr>
        <w:numPr>
          <w:ilvl w:val="0"/>
          <w:numId w:val="3"/>
        </w:numPr>
        <w:jc w:val="both"/>
        <w:rPr>
          <w:b/>
        </w:rPr>
      </w:pPr>
      <w:r w:rsidRPr="00E35632">
        <w:t xml:space="preserve">Wzór umowy – </w:t>
      </w:r>
      <w:r w:rsidR="008E05CF" w:rsidRPr="00E35632">
        <w:rPr>
          <w:b/>
        </w:rPr>
        <w:t xml:space="preserve">załącznik nr </w:t>
      </w:r>
      <w:r w:rsidR="00323202">
        <w:rPr>
          <w:b/>
        </w:rPr>
        <w:t>5</w:t>
      </w:r>
    </w:p>
    <w:p w:rsidR="00B5291F" w:rsidRPr="00E35632" w:rsidRDefault="00B5291F" w:rsidP="001E49CF">
      <w:pPr>
        <w:numPr>
          <w:ilvl w:val="0"/>
          <w:numId w:val="3"/>
        </w:numPr>
        <w:jc w:val="both"/>
        <w:rPr>
          <w:b/>
        </w:rPr>
      </w:pPr>
      <w:r w:rsidRPr="00E35632">
        <w:t>Szczegółowy opis przedmiotu zamówienia –</w:t>
      </w:r>
      <w:r w:rsidRPr="00E35632">
        <w:rPr>
          <w:b/>
        </w:rPr>
        <w:t xml:space="preserve"> załącznik</w:t>
      </w:r>
      <w:r w:rsidR="00570473">
        <w:rPr>
          <w:b/>
        </w:rPr>
        <w:t xml:space="preserve"> </w:t>
      </w:r>
      <w:r w:rsidR="005A390F">
        <w:rPr>
          <w:b/>
        </w:rPr>
        <w:t>A</w:t>
      </w:r>
    </w:p>
    <w:p w:rsidR="006D2AB2" w:rsidRDefault="006D2AB2" w:rsidP="007857CF">
      <w:pPr>
        <w:rPr>
          <w:b/>
        </w:rPr>
      </w:pPr>
    </w:p>
    <w:p w:rsidR="00F21946" w:rsidRDefault="00F21946" w:rsidP="00F21946">
      <w:pPr>
        <w:pStyle w:val="Bezodstpw"/>
        <w:ind w:left="6372"/>
        <w:rPr>
          <w:rFonts w:ascii="Times New Roman" w:hAnsi="Times New Roman"/>
          <w:sz w:val="24"/>
          <w:szCs w:val="24"/>
        </w:rPr>
      </w:pPr>
      <w:r>
        <w:rPr>
          <w:rFonts w:ascii="Times New Roman" w:hAnsi="Times New Roman"/>
          <w:sz w:val="24"/>
          <w:szCs w:val="24"/>
        </w:rPr>
        <w:t>Z up. Burmistrza</w:t>
      </w:r>
    </w:p>
    <w:p w:rsidR="00F21946" w:rsidRDefault="00F21946" w:rsidP="00F21946">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Michał </w:t>
      </w:r>
      <w:proofErr w:type="spellStart"/>
      <w:r>
        <w:rPr>
          <w:rFonts w:ascii="Times New Roman" w:hAnsi="Times New Roman"/>
          <w:sz w:val="24"/>
          <w:szCs w:val="24"/>
        </w:rPr>
        <w:t>Listwoń</w:t>
      </w:r>
      <w:proofErr w:type="spellEnd"/>
    </w:p>
    <w:p w:rsidR="00F21946" w:rsidRDefault="00F21946" w:rsidP="00F21946">
      <w:pPr>
        <w:pStyle w:val="Bezodstpw"/>
        <w:ind w:left="5664" w:firstLine="708"/>
        <w:rPr>
          <w:rFonts w:ascii="Times New Roman" w:hAnsi="Times New Roman"/>
          <w:sz w:val="24"/>
          <w:szCs w:val="24"/>
        </w:rPr>
      </w:pPr>
      <w:r>
        <w:rPr>
          <w:rFonts w:ascii="Times New Roman" w:hAnsi="Times New Roman"/>
          <w:sz w:val="24"/>
          <w:szCs w:val="24"/>
        </w:rPr>
        <w:t>/-/ Zastępca Burmistrza</w:t>
      </w:r>
    </w:p>
    <w:p w:rsidR="00F21946" w:rsidRDefault="00F21946" w:rsidP="007857CF">
      <w:pPr>
        <w:rPr>
          <w:b/>
        </w:rPr>
      </w:pPr>
    </w:p>
    <w:p w:rsidR="00F21946" w:rsidRDefault="00F21946" w:rsidP="007857CF">
      <w:pPr>
        <w:rPr>
          <w:b/>
        </w:rPr>
      </w:pPr>
    </w:p>
    <w:p w:rsidR="00E54249" w:rsidRPr="00E35632" w:rsidRDefault="00E54249" w:rsidP="007857CF">
      <w:pPr>
        <w:rPr>
          <w:bCs/>
        </w:rPr>
      </w:pPr>
      <w:r w:rsidRPr="00E35632">
        <w:rPr>
          <w:b/>
        </w:rPr>
        <w:lastRenderedPageBreak/>
        <w:t>ZAŁĄCZNIK NR 1 - Oświadczenie Wykonawcy o spełnianiu warunków oraz niepodleganiu wykluczeniu</w:t>
      </w:r>
    </w:p>
    <w:p w:rsidR="00E54249" w:rsidRPr="00E35632" w:rsidRDefault="00E54249" w:rsidP="007857C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E54249" w:rsidRPr="00E35632" w:rsidTr="00E54249">
        <w:tc>
          <w:tcPr>
            <w:tcW w:w="4000" w:type="dxa"/>
            <w:vAlign w:val="center"/>
          </w:tcPr>
          <w:p w:rsidR="00E54249" w:rsidRPr="00E35632" w:rsidRDefault="00E54249" w:rsidP="007857CF">
            <w:pPr>
              <w:pStyle w:val="p"/>
            </w:pPr>
          </w:p>
          <w:p w:rsidR="00E54249" w:rsidRPr="00E35632" w:rsidRDefault="00E54249" w:rsidP="007857CF">
            <w:pPr>
              <w:pStyle w:val="p"/>
            </w:pPr>
          </w:p>
          <w:p w:rsidR="00E54249" w:rsidRPr="00E35632" w:rsidRDefault="00E54249" w:rsidP="007857CF">
            <w:pPr>
              <w:pStyle w:val="p"/>
            </w:pPr>
          </w:p>
          <w:p w:rsidR="00E54249" w:rsidRPr="00E35632" w:rsidRDefault="00E54249" w:rsidP="007857CF">
            <w:pPr>
              <w:pStyle w:val="tableCenter"/>
            </w:pPr>
            <w:r w:rsidRPr="00E35632">
              <w:t>pieczęć wykonawcy</w:t>
            </w:r>
          </w:p>
        </w:tc>
      </w:tr>
    </w:tbl>
    <w:p w:rsidR="00C65A98" w:rsidRPr="00E35632" w:rsidRDefault="00C65A98" w:rsidP="007857CF">
      <w:pPr>
        <w:pStyle w:val="p"/>
        <w:jc w:val="center"/>
        <w:rPr>
          <w:b/>
        </w:rPr>
      </w:pPr>
    </w:p>
    <w:p w:rsidR="00E54249" w:rsidRPr="00E35632" w:rsidRDefault="00C65A98" w:rsidP="007857CF">
      <w:pPr>
        <w:pStyle w:val="p"/>
        <w:jc w:val="center"/>
        <w:rPr>
          <w:b/>
        </w:rPr>
      </w:pPr>
      <w:r w:rsidRPr="00E35632">
        <w:rPr>
          <w:b/>
        </w:rPr>
        <w:t>NAZWA ZADANIA:</w:t>
      </w:r>
    </w:p>
    <w:p w:rsidR="00C65A98" w:rsidRPr="006B62E1" w:rsidRDefault="00C65A98" w:rsidP="006B62E1">
      <w:pPr>
        <w:pStyle w:val="p"/>
        <w:jc w:val="center"/>
        <w:rPr>
          <w:b/>
        </w:rPr>
      </w:pPr>
    </w:p>
    <w:p w:rsidR="00E54249" w:rsidRDefault="006B62E1" w:rsidP="006B62E1">
      <w:pPr>
        <w:pStyle w:val="p"/>
        <w:jc w:val="center"/>
        <w:rPr>
          <w:b/>
          <w:bCs/>
        </w:rPr>
      </w:pPr>
      <w:r w:rsidRPr="006B62E1">
        <w:rPr>
          <w:b/>
          <w:bCs/>
        </w:rPr>
        <w:t xml:space="preserve">Lokalne Centrum Popularyzacji Nauki </w:t>
      </w:r>
      <w:r w:rsidR="00BD2B21">
        <w:rPr>
          <w:b/>
          <w:bCs/>
        </w:rPr>
        <w:t>Edukacji i Innowacji w Krobi – E</w:t>
      </w:r>
      <w:r w:rsidRPr="006B62E1">
        <w:rPr>
          <w:b/>
          <w:bCs/>
        </w:rPr>
        <w:t>tap V</w:t>
      </w:r>
    </w:p>
    <w:p w:rsidR="006B62E1" w:rsidRDefault="006B62E1" w:rsidP="006B62E1">
      <w:pPr>
        <w:pStyle w:val="p"/>
        <w:jc w:val="center"/>
        <w:rPr>
          <w:b/>
          <w:bCs/>
        </w:rPr>
      </w:pPr>
    </w:p>
    <w:p w:rsidR="006B62E1" w:rsidRPr="006B62E1" w:rsidRDefault="006B62E1" w:rsidP="006B62E1">
      <w:pPr>
        <w:pStyle w:val="p"/>
        <w:jc w:val="center"/>
        <w:rPr>
          <w:b/>
          <w:color w:val="FF0000"/>
        </w:rPr>
      </w:pPr>
    </w:p>
    <w:p w:rsidR="00E54249" w:rsidRPr="00E35632" w:rsidRDefault="00E54249" w:rsidP="007857CF">
      <w:pPr>
        <w:pStyle w:val="right"/>
      </w:pPr>
      <w:r w:rsidRPr="00E35632">
        <w:t>......................................., .......................................</w:t>
      </w:r>
    </w:p>
    <w:p w:rsidR="00E54249" w:rsidRPr="006D2AB2" w:rsidRDefault="00E54249" w:rsidP="006D2AB2">
      <w:pPr>
        <w:ind w:left="5040"/>
        <w:jc w:val="center"/>
      </w:pPr>
      <w:r w:rsidRPr="00E35632">
        <w:t xml:space="preserve">miejsce </w:t>
      </w:r>
      <w:r w:rsidRPr="00E35632">
        <w:tab/>
      </w:r>
      <w:r w:rsidRPr="00E35632">
        <w:tab/>
        <w:t>dnia</w:t>
      </w:r>
    </w:p>
    <w:p w:rsidR="00E54249" w:rsidRPr="00E35632" w:rsidRDefault="00E54249" w:rsidP="007857CF">
      <w:pPr>
        <w:pStyle w:val="center"/>
      </w:pPr>
      <w:r w:rsidRPr="00E35632">
        <w:rPr>
          <w:rStyle w:val="bold"/>
        </w:rPr>
        <w:t>OŚWIADCZENIE O SPEŁNIANIU WARUNKÓW ORAZ NIEPODLEGANIU WYKLUCZENIU</w:t>
      </w:r>
    </w:p>
    <w:p w:rsidR="00E54249" w:rsidRPr="00E35632" w:rsidRDefault="00E54249" w:rsidP="007857CF">
      <w:pPr>
        <w:pStyle w:val="p"/>
      </w:pPr>
    </w:p>
    <w:p w:rsidR="006D2AB2" w:rsidRDefault="006D2AB2" w:rsidP="006D2AB2">
      <w:r>
        <w:rPr>
          <w:rStyle w:val="bold"/>
        </w:rPr>
        <w:t>Oświadczenie o spełnianiu warunków</w:t>
      </w:r>
    </w:p>
    <w:p w:rsidR="006D2AB2" w:rsidRPr="006D2AB2" w:rsidRDefault="006D2AB2" w:rsidP="006D2AB2">
      <w:pPr>
        <w:rPr>
          <w:rStyle w:val="bold"/>
          <w:b w:val="0"/>
        </w:rPr>
      </w:pPr>
      <w:r w:rsidRPr="00193983">
        <w:t xml:space="preserve">Oświadczam, że spełniam warunki udziału </w:t>
      </w:r>
      <w:r>
        <w:t>w postępowaniu określone przez Z</w:t>
      </w:r>
      <w:r w:rsidRPr="00193983">
        <w:t>amawiającego</w:t>
      </w:r>
      <w:r>
        <w:t>.</w:t>
      </w:r>
    </w:p>
    <w:p w:rsidR="006D2AB2" w:rsidRDefault="006D2AB2" w:rsidP="006D2AB2">
      <w:r>
        <w:rPr>
          <w:rStyle w:val="bold"/>
        </w:rPr>
        <w:t>Oświadczenie o niepodleganiu wykluczeniu</w:t>
      </w:r>
    </w:p>
    <w:p w:rsidR="006D2AB2" w:rsidRDefault="006D2AB2" w:rsidP="006D2AB2">
      <w:r>
        <w:t>Oświadczam, że Wykonawca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Pr="00C65A98" w:rsidRDefault="006D2AB2" w:rsidP="006D2AB2">
      <w:pPr>
        <w:rPr>
          <w:rStyle w:val="bold"/>
          <w:b w:val="0"/>
        </w:rPr>
      </w:pPr>
      <w:r>
        <w:t xml:space="preserve">- art. 24 ust. 5 pkt. 8 Ustawy </w:t>
      </w:r>
    </w:p>
    <w:p w:rsidR="006D2AB2" w:rsidRDefault="006D2AB2" w:rsidP="006D2AB2">
      <w:pPr>
        <w:rPr>
          <w:rStyle w:val="bold"/>
        </w:rPr>
      </w:pPr>
    </w:p>
    <w:p w:rsidR="006D2AB2" w:rsidRDefault="006D2AB2" w:rsidP="006D2AB2">
      <w:r>
        <w:rPr>
          <w:rStyle w:val="bold"/>
        </w:rPr>
        <w:t>Informacja na temat innych podmiotów, na których zasoby Wykonawca się powołuje (JEŻELI DOTYCZY)</w:t>
      </w:r>
    </w:p>
    <w:p w:rsidR="006D2AB2" w:rsidRDefault="006D2AB2" w:rsidP="006D2AB2">
      <w:r>
        <w:t>Informuję, że podmiot udostępniający zasoby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lastRenderedPageBreak/>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Default="006D2AB2" w:rsidP="006D2AB2">
      <w:r>
        <w:t xml:space="preserve">- art. 24 ust. 5 pkt. 8 Ustawy </w:t>
      </w:r>
    </w:p>
    <w:p w:rsidR="006D2AB2" w:rsidRDefault="006D2AB2" w:rsidP="006D2AB2">
      <w:r>
        <w:rPr>
          <w:rStyle w:val="bold"/>
        </w:rPr>
        <w:t>Informacja o podwykonawcach (JEŻELI DOTYCZY)</w:t>
      </w:r>
    </w:p>
    <w:p w:rsidR="006D2AB2" w:rsidRDefault="006D2AB2" w:rsidP="006D2AB2">
      <w:r>
        <w:t>Informuję, że podwykonawca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Default="006D2AB2" w:rsidP="006D2AB2">
      <w:r>
        <w:t xml:space="preserve">- art. 24 ust. 5 pkt. 8 Ustawy </w:t>
      </w:r>
    </w:p>
    <w:p w:rsidR="006D2AB2" w:rsidRDefault="006D2AB2" w:rsidP="006D2AB2">
      <w:r>
        <w:t>.........................................................</w:t>
      </w:r>
    </w:p>
    <w:p w:rsidR="00E54249" w:rsidRPr="00E35632" w:rsidRDefault="00E54249" w:rsidP="006D2AB2">
      <w:r w:rsidRPr="00E35632">
        <w:t>........................................................</w:t>
      </w:r>
    </w:p>
    <w:p w:rsidR="00E54249" w:rsidRPr="00E35632" w:rsidRDefault="00E54249" w:rsidP="007857CF">
      <w:pPr>
        <w:pStyle w:val="p"/>
      </w:pPr>
    </w:p>
    <w:p w:rsidR="00E54249" w:rsidRPr="00E35632" w:rsidRDefault="00E54249" w:rsidP="007857CF">
      <w:pPr>
        <w:pStyle w:val="p"/>
      </w:pPr>
    </w:p>
    <w:p w:rsidR="00E54249" w:rsidRPr="00E35632" w:rsidRDefault="00E54249" w:rsidP="006D2AB2">
      <w:pPr>
        <w:pStyle w:val="right"/>
        <w:ind w:left="2832" w:firstLine="708"/>
        <w:jc w:val="center"/>
      </w:pPr>
      <w:r w:rsidRPr="00E35632">
        <w:t>..........................................................................................................</w:t>
      </w:r>
    </w:p>
    <w:p w:rsidR="00E54249" w:rsidRPr="00E35632" w:rsidRDefault="00E54249" w:rsidP="007857CF">
      <w:pPr>
        <w:pStyle w:val="right"/>
      </w:pPr>
      <w:r w:rsidRPr="00E35632">
        <w:rPr>
          <w:sz w:val="18"/>
          <w:szCs w:val="18"/>
        </w:rPr>
        <w:t>podpis i pieczęć osoby uprawnionej do składania oświadczeń woli w imieniu wykonawcy</w:t>
      </w:r>
    </w:p>
    <w:p w:rsidR="00400A39" w:rsidRDefault="00400A39" w:rsidP="007857CF">
      <w:pPr>
        <w:rPr>
          <w:b/>
        </w:rPr>
      </w:pPr>
    </w:p>
    <w:p w:rsidR="00400A39" w:rsidRDefault="00400A39" w:rsidP="007857CF">
      <w:pPr>
        <w:rPr>
          <w:b/>
        </w:rPr>
      </w:pPr>
    </w:p>
    <w:p w:rsidR="00400A39" w:rsidRDefault="00400A39" w:rsidP="007857CF">
      <w:pPr>
        <w:rPr>
          <w:b/>
        </w:rPr>
      </w:pPr>
    </w:p>
    <w:p w:rsidR="00400A39" w:rsidRDefault="00400A39" w:rsidP="007857CF">
      <w:pPr>
        <w:rPr>
          <w:b/>
        </w:rPr>
      </w:pPr>
    </w:p>
    <w:p w:rsidR="000721FB" w:rsidRDefault="000721FB" w:rsidP="007857CF">
      <w:pPr>
        <w:rPr>
          <w:b/>
        </w:rPr>
      </w:pPr>
    </w:p>
    <w:p w:rsidR="000721FB" w:rsidRDefault="000721FB" w:rsidP="007857CF">
      <w:pPr>
        <w:rPr>
          <w:b/>
        </w:rPr>
      </w:pPr>
    </w:p>
    <w:p w:rsidR="00D13EBC" w:rsidRDefault="00D13EBC" w:rsidP="007857CF">
      <w:pPr>
        <w:rPr>
          <w:b/>
        </w:rPr>
      </w:pPr>
    </w:p>
    <w:p w:rsidR="00517018" w:rsidRPr="00E35632" w:rsidRDefault="00517018" w:rsidP="007857CF">
      <w:pPr>
        <w:rPr>
          <w:b/>
        </w:rPr>
      </w:pPr>
      <w:r w:rsidRPr="00E35632">
        <w:rPr>
          <w:b/>
        </w:rPr>
        <w:lastRenderedPageBreak/>
        <w:t>ZAŁĄCZNIK NR 2 - Formularz ofertowy</w:t>
      </w:r>
    </w:p>
    <w:p w:rsidR="00517018" w:rsidRPr="00E35632" w:rsidRDefault="00517018" w:rsidP="007857CF">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517018" w:rsidRPr="00E35632" w:rsidTr="00517018">
        <w:tc>
          <w:tcPr>
            <w:tcW w:w="4000" w:type="dxa"/>
            <w:vAlign w:val="center"/>
          </w:tcPr>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tableCenter"/>
            </w:pPr>
            <w:r w:rsidRPr="00E35632">
              <w:t>pieczęć wykonawcy</w:t>
            </w:r>
          </w:p>
        </w:tc>
      </w:tr>
    </w:tbl>
    <w:p w:rsidR="00517018" w:rsidRPr="00E35632" w:rsidRDefault="00517018" w:rsidP="007857CF">
      <w:pPr>
        <w:pStyle w:val="p"/>
      </w:pPr>
    </w:p>
    <w:p w:rsidR="00517018" w:rsidRPr="00E35632" w:rsidRDefault="00517018" w:rsidP="007857CF">
      <w:pPr>
        <w:pStyle w:val="center"/>
        <w:rPr>
          <w:rStyle w:val="bold"/>
        </w:rPr>
      </w:pPr>
      <w:r w:rsidRPr="00E35632">
        <w:rPr>
          <w:rStyle w:val="bold"/>
        </w:rPr>
        <w:t>FORMULARZ OFERTOWY</w:t>
      </w:r>
    </w:p>
    <w:p w:rsidR="00C65A98" w:rsidRPr="00E35632" w:rsidRDefault="00C65A98" w:rsidP="007857CF">
      <w:pPr>
        <w:pStyle w:val="center"/>
        <w:rPr>
          <w:b/>
          <w:color w:val="FF0000"/>
        </w:rPr>
      </w:pPr>
    </w:p>
    <w:p w:rsidR="00E646B1" w:rsidRPr="00E35632" w:rsidRDefault="00C65A98" w:rsidP="007857CF">
      <w:pPr>
        <w:pStyle w:val="center"/>
        <w:rPr>
          <w:b/>
        </w:rPr>
      </w:pPr>
      <w:r w:rsidRPr="00E35632">
        <w:rPr>
          <w:b/>
        </w:rPr>
        <w:t>NAZWA ZADANIA:</w:t>
      </w:r>
    </w:p>
    <w:p w:rsidR="00C65A98" w:rsidRPr="00E35632" w:rsidRDefault="00C65A98" w:rsidP="007857CF">
      <w:pPr>
        <w:pStyle w:val="center"/>
        <w:rPr>
          <w:b/>
        </w:rPr>
      </w:pPr>
    </w:p>
    <w:p w:rsidR="00400A39" w:rsidRPr="006B62E1" w:rsidRDefault="00400A39" w:rsidP="00400A39">
      <w:pPr>
        <w:pStyle w:val="p"/>
        <w:jc w:val="center"/>
        <w:rPr>
          <w:b/>
        </w:rPr>
      </w:pPr>
    </w:p>
    <w:p w:rsidR="00400A39" w:rsidRDefault="00400A39" w:rsidP="00400A39">
      <w:pPr>
        <w:pStyle w:val="p"/>
        <w:jc w:val="center"/>
        <w:rPr>
          <w:b/>
          <w:bCs/>
        </w:rPr>
      </w:pPr>
      <w:r w:rsidRPr="006B62E1">
        <w:rPr>
          <w:b/>
          <w:bCs/>
        </w:rPr>
        <w:t xml:space="preserve">Lokalne Centrum Popularyzacji Nauki </w:t>
      </w:r>
      <w:r w:rsidR="00BD2B21">
        <w:rPr>
          <w:b/>
          <w:bCs/>
        </w:rPr>
        <w:t>Edukacji i Innowacji w Krobi – E</w:t>
      </w:r>
      <w:r w:rsidRPr="006B62E1">
        <w:rPr>
          <w:b/>
          <w:bCs/>
        </w:rPr>
        <w:t>tap V</w:t>
      </w:r>
    </w:p>
    <w:p w:rsidR="00517018" w:rsidRPr="00E35632" w:rsidRDefault="00517018" w:rsidP="007857CF">
      <w:pPr>
        <w:pStyle w:val="p"/>
      </w:pPr>
    </w:p>
    <w:p w:rsidR="00517018" w:rsidRPr="00E35632" w:rsidRDefault="00517018" w:rsidP="007857CF">
      <w:r w:rsidRPr="00E35632">
        <w:t>Zamawiający:</w:t>
      </w:r>
    </w:p>
    <w:p w:rsidR="00517018" w:rsidRPr="00E35632" w:rsidRDefault="00517018" w:rsidP="007857CF">
      <w:r w:rsidRPr="00E35632">
        <w:rPr>
          <w:rStyle w:val="bold"/>
        </w:rPr>
        <w:t>Gmina Krobia</w:t>
      </w:r>
    </w:p>
    <w:p w:rsidR="00517018" w:rsidRPr="00E35632" w:rsidRDefault="00517018" w:rsidP="007857CF">
      <w:pPr>
        <w:pStyle w:val="right"/>
      </w:pPr>
      <w:r w:rsidRPr="00E35632">
        <w:t>......................................., .......................................</w:t>
      </w:r>
    </w:p>
    <w:p w:rsidR="00517018" w:rsidRPr="00E35632" w:rsidRDefault="00517018" w:rsidP="007857CF">
      <w:pPr>
        <w:ind w:left="5040"/>
        <w:jc w:val="center"/>
      </w:pPr>
      <w:r w:rsidRPr="00E35632">
        <w:t xml:space="preserve">miejsce </w:t>
      </w:r>
      <w:r w:rsidRPr="00E35632">
        <w:tab/>
      </w:r>
      <w:r w:rsidRPr="00E35632">
        <w:tab/>
        <w:t>dnia</w:t>
      </w:r>
    </w:p>
    <w:p w:rsidR="00517018" w:rsidRPr="00E35632" w:rsidRDefault="00517018" w:rsidP="007857CF">
      <w:pPr>
        <w:pStyle w:val="p"/>
      </w:pPr>
    </w:p>
    <w:p w:rsidR="00517018" w:rsidRPr="00E35632" w:rsidRDefault="00517018" w:rsidP="007857CF">
      <w:pPr>
        <w:pStyle w:val="p"/>
      </w:pPr>
    </w:p>
    <w:p w:rsidR="00517018" w:rsidRPr="00E35632" w:rsidRDefault="00517018" w:rsidP="007857CF">
      <w:r w:rsidRPr="00E35632">
        <w:rPr>
          <w:rStyle w:val="bold"/>
        </w:rPr>
        <w:t>Dane dotyczące wykonawcy:</w:t>
      </w:r>
    </w:p>
    <w:p w:rsidR="00517018" w:rsidRPr="00E35632" w:rsidRDefault="00517018" w:rsidP="007857CF">
      <w:pPr>
        <w:ind w:left="720"/>
      </w:pPr>
      <w:r w:rsidRPr="00E35632">
        <w:t>Nazwa</w:t>
      </w:r>
    </w:p>
    <w:p w:rsidR="00517018" w:rsidRPr="00E35632" w:rsidRDefault="00517018" w:rsidP="007857CF">
      <w:pPr>
        <w:ind w:left="720"/>
      </w:pPr>
      <w:r w:rsidRPr="00E35632">
        <w:t>............................................................................................................................................................</w:t>
      </w:r>
    </w:p>
    <w:p w:rsidR="00517018" w:rsidRPr="00E35632" w:rsidRDefault="00517018" w:rsidP="007857CF">
      <w:pPr>
        <w:ind w:left="720"/>
      </w:pPr>
      <w:r w:rsidRPr="00E35632">
        <w:t>Siedziba</w:t>
      </w:r>
    </w:p>
    <w:p w:rsidR="00517018" w:rsidRPr="00E35632" w:rsidRDefault="00517018" w:rsidP="007857CF">
      <w:pPr>
        <w:ind w:left="720"/>
      </w:pPr>
      <w:r w:rsidRPr="00E35632">
        <w:t>............................................................................................................................................................</w:t>
      </w:r>
    </w:p>
    <w:p w:rsidR="00517018" w:rsidRPr="00E35632" w:rsidRDefault="00517018" w:rsidP="007857CF">
      <w:pPr>
        <w:ind w:left="720"/>
      </w:pPr>
      <w:r w:rsidRPr="00E35632">
        <w:t>Nr tel.</w:t>
      </w:r>
    </w:p>
    <w:p w:rsidR="00517018" w:rsidRPr="00E35632" w:rsidRDefault="00517018" w:rsidP="007857CF">
      <w:pPr>
        <w:ind w:left="720"/>
      </w:pPr>
      <w:r w:rsidRPr="00E35632">
        <w:t>............................................................................................................................................................</w:t>
      </w:r>
    </w:p>
    <w:p w:rsidR="00517018" w:rsidRPr="00E35632" w:rsidRDefault="00517018" w:rsidP="007857CF">
      <w:pPr>
        <w:ind w:left="720"/>
      </w:pPr>
      <w:r w:rsidRPr="00E35632">
        <w:t>Nr faksu</w:t>
      </w:r>
    </w:p>
    <w:p w:rsidR="00517018" w:rsidRPr="00E35632" w:rsidRDefault="00517018" w:rsidP="007857CF">
      <w:pPr>
        <w:ind w:left="720"/>
        <w:rPr>
          <w:lang w:val="en-US"/>
        </w:rPr>
      </w:pPr>
      <w:r w:rsidRPr="00E35632">
        <w:rPr>
          <w:lang w:val="en-US"/>
        </w:rPr>
        <w:t>............................................................................................................................................................</w:t>
      </w:r>
    </w:p>
    <w:p w:rsidR="00517018" w:rsidRPr="00E35632" w:rsidRDefault="00517018" w:rsidP="007857CF">
      <w:pPr>
        <w:ind w:left="720"/>
        <w:rPr>
          <w:lang w:val="en-US"/>
        </w:rPr>
      </w:pPr>
      <w:proofErr w:type="spellStart"/>
      <w:r w:rsidRPr="00E35632">
        <w:rPr>
          <w:lang w:val="en-US"/>
        </w:rPr>
        <w:t>Adres</w:t>
      </w:r>
      <w:proofErr w:type="spellEnd"/>
      <w:r w:rsidRPr="00E35632">
        <w:rPr>
          <w:lang w:val="en-US"/>
        </w:rPr>
        <w:t xml:space="preserve"> e-mail........................................................................................................................................</w:t>
      </w:r>
    </w:p>
    <w:p w:rsidR="00517018" w:rsidRPr="00E35632" w:rsidRDefault="00517018" w:rsidP="007857CF">
      <w:pPr>
        <w:ind w:left="720"/>
        <w:rPr>
          <w:lang w:val="en-US"/>
        </w:rPr>
      </w:pPr>
      <w:r w:rsidRPr="00E35632">
        <w:rPr>
          <w:lang w:val="en-US"/>
        </w:rPr>
        <w:t>NIP..................................................   REGON....................................................................................</w:t>
      </w:r>
    </w:p>
    <w:p w:rsidR="00517018" w:rsidRPr="00E35632" w:rsidRDefault="00517018" w:rsidP="007857CF">
      <w:pPr>
        <w:ind w:left="720"/>
      </w:pPr>
      <w:r w:rsidRPr="00E35632">
        <w:t>Nr rachunku bankowego: ...................................................................................................................</w:t>
      </w:r>
    </w:p>
    <w:p w:rsidR="00325E9A" w:rsidRPr="00E35632" w:rsidRDefault="00325E9A" w:rsidP="007857CF">
      <w:pPr>
        <w:rPr>
          <w:color w:val="FF0000"/>
        </w:rPr>
      </w:pPr>
    </w:p>
    <w:p w:rsidR="00C65A98" w:rsidRPr="00E35632" w:rsidRDefault="00517018" w:rsidP="007857CF">
      <w:pPr>
        <w:pStyle w:val="justify"/>
        <w:rPr>
          <w:rStyle w:val="bold"/>
          <w:b w:val="0"/>
        </w:rPr>
      </w:pPr>
      <w:r w:rsidRPr="00E35632">
        <w:lastRenderedPageBreak/>
        <w:t xml:space="preserve">W odpowiedzi na ogłoszenie o ww. postępowaniu o udzielenie zamówienia publicznego prowadzonym w trybie </w:t>
      </w:r>
      <w:r w:rsidRPr="00E35632">
        <w:rPr>
          <w:rStyle w:val="bold"/>
          <w:b w:val="0"/>
        </w:rPr>
        <w:t xml:space="preserve">przetargu nieograniczonego w imieniu wykonawcy oferuję wykonanie przedmiotowego zamówienia </w:t>
      </w:r>
    </w:p>
    <w:p w:rsidR="00C65A98" w:rsidRPr="00E35632" w:rsidRDefault="00C65A98" w:rsidP="007857CF">
      <w:pPr>
        <w:pStyle w:val="justify"/>
        <w:rPr>
          <w:rStyle w:val="bold"/>
          <w:b w:val="0"/>
        </w:rPr>
      </w:pPr>
    </w:p>
    <w:p w:rsidR="00CC21AF" w:rsidRPr="00E35632" w:rsidRDefault="00325E9A" w:rsidP="007857CF">
      <w:pPr>
        <w:pStyle w:val="justify"/>
        <w:rPr>
          <w:u w:val="single"/>
        </w:rPr>
      </w:pPr>
      <w:r w:rsidRPr="00E35632">
        <w:rPr>
          <w:u w:val="single"/>
        </w:rPr>
        <w:t>za </w:t>
      </w:r>
      <w:r w:rsidR="00035544" w:rsidRPr="00E35632">
        <w:rPr>
          <w:u w:val="single"/>
        </w:rPr>
        <w:t>następującą cenę</w:t>
      </w:r>
      <w:r w:rsidR="00727D3D" w:rsidRPr="00E35632">
        <w:rPr>
          <w:u w:val="single"/>
        </w:rPr>
        <w:t>:</w:t>
      </w:r>
    </w:p>
    <w:p w:rsidR="00B855F2" w:rsidRPr="00E35632" w:rsidRDefault="00B855F2" w:rsidP="007857CF">
      <w:pPr>
        <w:spacing w:after="0"/>
        <w:rPr>
          <w:sz w:val="24"/>
          <w:szCs w:val="24"/>
        </w:rPr>
      </w:pPr>
    </w:p>
    <w:p w:rsidR="00E3133A" w:rsidRPr="00E35632" w:rsidRDefault="00E3133A" w:rsidP="007857CF">
      <w:pPr>
        <w:spacing w:after="0"/>
        <w:rPr>
          <w:sz w:val="24"/>
          <w:szCs w:val="24"/>
        </w:rPr>
      </w:pPr>
      <w:r w:rsidRPr="00E35632">
        <w:rPr>
          <w:sz w:val="24"/>
          <w:szCs w:val="24"/>
        </w:rPr>
        <w:t>(cena netto) ……………………… PLN, słownie: ………………………………………………………………………………………………………………………</w:t>
      </w:r>
    </w:p>
    <w:p w:rsidR="00E3133A" w:rsidRPr="00E35632" w:rsidRDefault="00E3133A" w:rsidP="00A978F4">
      <w:pPr>
        <w:spacing w:after="0"/>
        <w:rPr>
          <w:sz w:val="24"/>
          <w:szCs w:val="24"/>
        </w:rPr>
      </w:pPr>
      <w:r w:rsidRPr="00E35632">
        <w:rPr>
          <w:sz w:val="24"/>
          <w:szCs w:val="24"/>
        </w:rPr>
        <w:t>…………………………………………………………………………………………………………………………</w:t>
      </w:r>
    </w:p>
    <w:p w:rsidR="00E3133A" w:rsidRPr="00E35632" w:rsidRDefault="00E3133A" w:rsidP="007857CF">
      <w:pPr>
        <w:rPr>
          <w:sz w:val="24"/>
          <w:szCs w:val="24"/>
        </w:rPr>
      </w:pPr>
      <w:r w:rsidRPr="00E35632">
        <w:rPr>
          <w:sz w:val="24"/>
          <w:szCs w:val="24"/>
        </w:rPr>
        <w:t>Podatek VAT   tj.   ...................................... zł</w:t>
      </w:r>
    </w:p>
    <w:p w:rsidR="00E646B1" w:rsidRDefault="00E3133A" w:rsidP="007857CF">
      <w:pPr>
        <w:rPr>
          <w:sz w:val="24"/>
          <w:szCs w:val="24"/>
        </w:rPr>
      </w:pPr>
      <w:r w:rsidRPr="00E35632">
        <w:rPr>
          <w:sz w:val="24"/>
          <w:szCs w:val="24"/>
        </w:rPr>
        <w:t>(cena brutto) ……………………… PLN, słownie: ………………………………………………………………………………………………………………………………………….............………………………………………………………………………………………………</w:t>
      </w:r>
    </w:p>
    <w:tbl>
      <w:tblPr>
        <w:tblW w:w="9361" w:type="dxa"/>
        <w:tblInd w:w="65" w:type="dxa"/>
        <w:tblLayout w:type="fixed"/>
        <w:tblCellMar>
          <w:left w:w="70" w:type="dxa"/>
          <w:right w:w="70" w:type="dxa"/>
        </w:tblCellMar>
        <w:tblLook w:val="04A0"/>
      </w:tblPr>
      <w:tblGrid>
        <w:gridCol w:w="572"/>
        <w:gridCol w:w="3402"/>
        <w:gridCol w:w="851"/>
        <w:gridCol w:w="1134"/>
        <w:gridCol w:w="1843"/>
        <w:gridCol w:w="1559"/>
      </w:tblGrid>
      <w:tr w:rsidR="00A04E50" w:rsidRPr="00A04E50" w:rsidTr="00BF13B4">
        <w:trPr>
          <w:trHeight w:val="33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b/>
                <w:bCs/>
              </w:rPr>
            </w:pPr>
            <w:proofErr w:type="spellStart"/>
            <w:r w:rsidRPr="00476D37">
              <w:rPr>
                <w:rFonts w:ascii="Czcionka tekstu podstawowego" w:eastAsia="Times New Roman" w:hAnsi="Czcionka tekstu podstawowego" w:cs="Times New Roman"/>
                <w:b/>
                <w:bCs/>
              </w:rPr>
              <w:t>L.p</w:t>
            </w:r>
            <w:proofErr w:type="spellEnd"/>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E50" w:rsidRPr="00476D37" w:rsidRDefault="00A04E50" w:rsidP="00BF13B4">
            <w:pPr>
              <w:spacing w:after="0" w:line="240" w:lineRule="auto"/>
              <w:jc w:val="both"/>
              <w:rPr>
                <w:rFonts w:eastAsia="Times New Roman" w:cs="Times New Roman"/>
                <w:b/>
                <w:bCs/>
              </w:rPr>
            </w:pPr>
            <w:r w:rsidRPr="00476D37">
              <w:rPr>
                <w:rFonts w:eastAsia="Times New Roman" w:cs="Times New Roman"/>
                <w:b/>
                <w:bCs/>
              </w:rPr>
              <w:t xml:space="preserve">Nazwa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E50" w:rsidRPr="00476D37" w:rsidRDefault="00A04E50" w:rsidP="00BF13B4">
            <w:pPr>
              <w:spacing w:after="0" w:line="240" w:lineRule="auto"/>
              <w:jc w:val="both"/>
              <w:rPr>
                <w:rFonts w:eastAsia="Times New Roman" w:cs="Times New Roman"/>
                <w:b/>
                <w:bCs/>
              </w:rPr>
            </w:pPr>
            <w:r w:rsidRPr="00476D37">
              <w:rPr>
                <w:rFonts w:eastAsia="Times New Roman" w:cs="Times New Roman"/>
                <w:b/>
                <w:bCs/>
              </w:rPr>
              <w:t>Liczba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E50" w:rsidRPr="00476D37" w:rsidRDefault="00A04E50" w:rsidP="00BF13B4">
            <w:pPr>
              <w:spacing w:after="0" w:line="240" w:lineRule="auto"/>
              <w:jc w:val="center"/>
              <w:rPr>
                <w:rFonts w:eastAsia="Times New Roman" w:cs="Times New Roman"/>
                <w:b/>
                <w:bCs/>
              </w:rPr>
            </w:pPr>
            <w:r w:rsidRPr="00476D37">
              <w:rPr>
                <w:rFonts w:eastAsia="Times New Roman" w:cs="Times New Roman"/>
                <w:b/>
                <w:bCs/>
              </w:rPr>
              <w:t xml:space="preserve">Jednostka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E50" w:rsidRPr="00476D37" w:rsidRDefault="00A04E50" w:rsidP="00BF13B4">
            <w:pPr>
              <w:spacing w:after="0" w:line="240" w:lineRule="auto"/>
              <w:jc w:val="both"/>
              <w:rPr>
                <w:rFonts w:eastAsia="Times New Roman" w:cs="Times New Roman"/>
                <w:b/>
                <w:bCs/>
              </w:rPr>
            </w:pPr>
            <w:r w:rsidRPr="00476D37">
              <w:rPr>
                <w:rFonts w:eastAsia="Times New Roman" w:cs="Times New Roman"/>
                <w:b/>
                <w:bCs/>
              </w:rPr>
              <w:t xml:space="preserve">Cena jednostkowa brutto </w:t>
            </w:r>
          </w:p>
        </w:tc>
        <w:tc>
          <w:tcPr>
            <w:tcW w:w="1559" w:type="dxa"/>
            <w:tcBorders>
              <w:top w:val="single" w:sz="4" w:space="0" w:color="auto"/>
              <w:left w:val="nil"/>
              <w:bottom w:val="single" w:sz="4" w:space="0" w:color="auto"/>
              <w:right w:val="single" w:sz="4" w:space="0" w:color="auto"/>
            </w:tcBorders>
            <w:shd w:val="clear" w:color="auto" w:fill="auto"/>
            <w:hideMark/>
          </w:tcPr>
          <w:p w:rsidR="00A04E50" w:rsidRPr="00476D37" w:rsidRDefault="00A04E50" w:rsidP="00BF13B4">
            <w:pPr>
              <w:spacing w:after="0" w:line="240" w:lineRule="auto"/>
              <w:jc w:val="both"/>
              <w:rPr>
                <w:rFonts w:eastAsia="Times New Roman" w:cs="Times New Roman"/>
                <w:b/>
                <w:bCs/>
              </w:rPr>
            </w:pPr>
            <w:r w:rsidRPr="00476D37">
              <w:rPr>
                <w:rFonts w:eastAsia="Times New Roman" w:cs="Times New Roman"/>
                <w:b/>
                <w:bCs/>
              </w:rPr>
              <w:t>Cena brutto</w:t>
            </w:r>
          </w:p>
        </w:tc>
      </w:tr>
      <w:tr w:rsidR="00A04E50" w:rsidRPr="00A04E50" w:rsidTr="00BF13B4">
        <w:trPr>
          <w:trHeight w:val="1170"/>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A04E50" w:rsidRPr="00476D37" w:rsidRDefault="00A04E50" w:rsidP="00BF13B4">
            <w:pPr>
              <w:spacing w:after="0" w:line="240" w:lineRule="auto"/>
              <w:rPr>
                <w:rFonts w:ascii="Czcionka tekstu podstawowego" w:eastAsia="Times New Roman" w:hAnsi="Czcionka tekstu podstawowego" w:cs="Times New Roman"/>
                <w:b/>
                <w:b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04E50" w:rsidRPr="00476D37" w:rsidRDefault="00A04E50" w:rsidP="00BF13B4">
            <w:pPr>
              <w:spacing w:after="0" w:line="240" w:lineRule="auto"/>
              <w:rPr>
                <w:rFonts w:eastAsia="Times New Roman" w:cs="Times New Roman"/>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4E50" w:rsidRPr="00476D37" w:rsidRDefault="00A04E50" w:rsidP="00BF13B4">
            <w:pPr>
              <w:spacing w:after="0" w:line="240" w:lineRule="auto"/>
              <w:rPr>
                <w:rFonts w:eastAsia="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04E50" w:rsidRPr="00476D37" w:rsidRDefault="00A04E50" w:rsidP="00BF13B4">
            <w:pPr>
              <w:spacing w:after="0" w:line="240" w:lineRule="auto"/>
              <w:rPr>
                <w:rFonts w:eastAsia="Times New Roman" w:cs="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04E50" w:rsidRPr="00476D37" w:rsidRDefault="00A04E50" w:rsidP="00BF13B4">
            <w:pPr>
              <w:spacing w:after="0" w:line="240" w:lineRule="auto"/>
              <w:rPr>
                <w:rFonts w:eastAsia="Times New Roman" w:cs="Times New Roman"/>
                <w:b/>
                <w:bCs/>
              </w:rPr>
            </w:pPr>
          </w:p>
        </w:tc>
        <w:tc>
          <w:tcPr>
            <w:tcW w:w="1559" w:type="dxa"/>
            <w:tcBorders>
              <w:top w:val="nil"/>
              <w:left w:val="nil"/>
              <w:bottom w:val="single" w:sz="4" w:space="0" w:color="auto"/>
              <w:right w:val="single" w:sz="4" w:space="0" w:color="auto"/>
            </w:tcBorders>
            <w:shd w:val="clear" w:color="auto" w:fill="auto"/>
            <w:hideMark/>
          </w:tcPr>
          <w:p w:rsidR="00A04E50" w:rsidRPr="00476D37" w:rsidRDefault="00A04E50" w:rsidP="00BF13B4">
            <w:pPr>
              <w:spacing w:after="0" w:line="240" w:lineRule="auto"/>
              <w:jc w:val="both"/>
              <w:rPr>
                <w:rFonts w:eastAsia="Times New Roman" w:cs="Times New Roman"/>
                <w:b/>
                <w:bCs/>
              </w:rPr>
            </w:pPr>
            <w:r w:rsidRPr="00476D37">
              <w:rPr>
                <w:rFonts w:eastAsia="Times New Roman" w:cs="Times New Roman"/>
                <w:b/>
                <w:bCs/>
              </w:rPr>
              <w:t xml:space="preserve">(ilość x cena jednostkowa brutto)  </w:t>
            </w:r>
          </w:p>
        </w:tc>
      </w:tr>
      <w:tr w:rsidR="00A04E50" w:rsidRPr="00A04E50" w:rsidTr="00BF13B4">
        <w:trPr>
          <w:trHeight w:val="123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"Żywioły - światło" (podstawa stołu na kółkach z blatem z </w:t>
            </w:r>
            <w:proofErr w:type="spellStart"/>
            <w:r w:rsidRPr="00476D37">
              <w:rPr>
                <w:rFonts w:ascii="Arial" w:eastAsia="Times New Roman" w:hAnsi="Arial" w:cs="Arial"/>
                <w:sz w:val="20"/>
                <w:szCs w:val="20"/>
              </w:rPr>
              <w:t>corianu</w:t>
            </w:r>
            <w:proofErr w:type="spellEnd"/>
            <w:r w:rsidRPr="00476D37">
              <w:rPr>
                <w:rFonts w:ascii="Arial" w:eastAsia="Times New Roman" w:hAnsi="Arial" w:cs="Arial"/>
                <w:sz w:val="20"/>
                <w:szCs w:val="20"/>
              </w:rPr>
              <w:t xml:space="preserve"> ze schowkiem umożliwiająca wykonywanie doświadczeń zw. ze światłem)</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"Mieszanie barw. Skupiania i rozpraszanie światła za pomocą nakładek pryzmatycznych. Zabawa w teatrzyk cieni"(3 reflektory z </w:t>
            </w:r>
            <w:proofErr w:type="spellStart"/>
            <w:r w:rsidRPr="00476D37">
              <w:rPr>
                <w:rFonts w:ascii="Arial" w:eastAsia="Times New Roman" w:hAnsi="Arial" w:cs="Arial"/>
                <w:sz w:val="20"/>
                <w:szCs w:val="20"/>
              </w:rPr>
              <w:t>soczewkami,nakładkami</w:t>
            </w:r>
            <w:proofErr w:type="spellEnd"/>
            <w:r w:rsidRPr="00476D37">
              <w:rPr>
                <w:rFonts w:ascii="Arial" w:eastAsia="Times New Roman" w:hAnsi="Arial" w:cs="Arial"/>
                <w:sz w:val="20"/>
                <w:szCs w:val="20"/>
              </w:rPr>
              <w:t xml:space="preserve"> </w:t>
            </w:r>
            <w:proofErr w:type="spellStart"/>
            <w:r w:rsidRPr="00476D37">
              <w:rPr>
                <w:rFonts w:ascii="Arial" w:eastAsia="Times New Roman" w:hAnsi="Arial" w:cs="Arial"/>
                <w:sz w:val="20"/>
                <w:szCs w:val="20"/>
              </w:rPr>
              <w:t>barwnymi,lustrami</w:t>
            </w:r>
            <w:proofErr w:type="spellEnd"/>
            <w:r w:rsidRPr="00476D37">
              <w:rPr>
                <w:rFonts w:ascii="Arial" w:eastAsia="Times New Roman" w:hAnsi="Arial" w:cs="Arial"/>
                <w:sz w:val="20"/>
                <w:szCs w:val="20"/>
              </w:rPr>
              <w:t>)</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"Czy dźwięk można zobaczyć?" (głośnik ze źródłem </w:t>
            </w:r>
            <w:proofErr w:type="spellStart"/>
            <w:r w:rsidRPr="00476D37">
              <w:rPr>
                <w:rFonts w:ascii="Arial" w:eastAsia="Times New Roman" w:hAnsi="Arial" w:cs="Arial"/>
                <w:sz w:val="20"/>
                <w:szCs w:val="20"/>
              </w:rPr>
              <w:t>dźwięku,akwarium</w:t>
            </w:r>
            <w:proofErr w:type="spellEnd"/>
            <w:r w:rsidRPr="00476D37">
              <w:rPr>
                <w:rFonts w:ascii="Arial" w:eastAsia="Times New Roman" w:hAnsi="Arial" w:cs="Arial"/>
                <w:sz w:val="20"/>
                <w:szCs w:val="20"/>
              </w:rPr>
              <w:t>)</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"Bateria słoneczna" (model baterii słonecznej)</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11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"Żywioły - woda" (podstawa stołu na kółkach z </w:t>
            </w:r>
            <w:proofErr w:type="spellStart"/>
            <w:r w:rsidRPr="00476D37">
              <w:rPr>
                <w:rFonts w:ascii="Arial" w:eastAsia="Times New Roman" w:hAnsi="Arial" w:cs="Arial"/>
                <w:sz w:val="20"/>
                <w:szCs w:val="20"/>
              </w:rPr>
              <w:t>corianu</w:t>
            </w:r>
            <w:proofErr w:type="spellEnd"/>
            <w:r w:rsidRPr="00476D37">
              <w:rPr>
                <w:rFonts w:ascii="Arial" w:eastAsia="Times New Roman" w:hAnsi="Arial" w:cs="Arial"/>
                <w:sz w:val="20"/>
                <w:szCs w:val="20"/>
              </w:rPr>
              <w:t xml:space="preserve"> ze schowkiem, z komorą na wodę (max 50 l.) umożliwiająca wykonanie doświadczeń zw. z wodą)</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"Warsztat mieszania kolorów" (3 zestawy złożone z próbek barwników)</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7</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"Prasa hydrauliczna" (model prasy hydraulicznej)</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102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8</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"Żywioły - wiatr" (podstawa stołu na kółkach z blatem z </w:t>
            </w:r>
            <w:proofErr w:type="spellStart"/>
            <w:r w:rsidRPr="00476D37">
              <w:rPr>
                <w:rFonts w:ascii="Arial" w:eastAsia="Times New Roman" w:hAnsi="Arial" w:cs="Arial"/>
                <w:sz w:val="20"/>
                <w:szCs w:val="20"/>
              </w:rPr>
              <w:t>corianu</w:t>
            </w:r>
            <w:proofErr w:type="spellEnd"/>
            <w:r w:rsidRPr="00476D37">
              <w:rPr>
                <w:rFonts w:ascii="Arial" w:eastAsia="Times New Roman" w:hAnsi="Arial" w:cs="Arial"/>
                <w:sz w:val="20"/>
                <w:szCs w:val="20"/>
              </w:rPr>
              <w:t xml:space="preserve"> ze schowkiem umożliwiająca wykonania doświadczeń zw. z wiatrem)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"Wykorzystanie energii wiatru" (3 wentylatory o regulowanym położeniu głowicy i </w:t>
            </w:r>
            <w:r w:rsidRPr="00476D37">
              <w:rPr>
                <w:rFonts w:ascii="Arial" w:eastAsia="Times New Roman" w:hAnsi="Arial" w:cs="Arial"/>
                <w:sz w:val="20"/>
                <w:szCs w:val="20"/>
              </w:rPr>
              <w:lastRenderedPageBreak/>
              <w:t>mocy i różnych układach skrzydeł)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"Produkcja energii z wiatru" (wentylator podłączony do miernika mocy)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"Maszyny wiatrowe" (3 zestawy do budowy modeli wiatraków)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102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12</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"Żywioły - ziemia" (podstawa stołu na kółkach-skrzynia na ziemią ze ścianami z grubego szkła i przegródkami-umożliwiająca wykonanie doświadczeń zw. z ziemią)</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"Wybuch wulkanu" (3 komplety odczynników chemicznych)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14</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"Zegar owocowy" (zestaw doświadczalny zegar owocowy)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2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Teleskop na statywie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177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16</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Mobilny stół multimedialny składający się z dwóch mniejszych stolików multimedialnych z wbudowanymi monitorami 55' z możliwością złączenia stołów za pomocą klipsów. Zestaw interaktywny obejmuje: kamerę, zestaw komputerowy oraz 5 </w:t>
            </w:r>
            <w:proofErr w:type="spellStart"/>
            <w:r w:rsidRPr="00476D37">
              <w:rPr>
                <w:rFonts w:ascii="Arial" w:eastAsia="Times New Roman" w:hAnsi="Arial" w:cs="Arial"/>
                <w:sz w:val="20"/>
                <w:szCs w:val="20"/>
              </w:rPr>
              <w:t>kpl</w:t>
            </w:r>
            <w:proofErr w:type="spellEnd"/>
            <w:r w:rsidRPr="00476D37">
              <w:rPr>
                <w:rFonts w:ascii="Arial" w:eastAsia="Times New Roman" w:hAnsi="Arial" w:cs="Arial"/>
                <w:sz w:val="20"/>
                <w:szCs w:val="20"/>
              </w:rPr>
              <w:t xml:space="preserve">. słuchawek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17</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Nakładane blaty dopasowane do podstaw eksponatów "Żywioły-światło", Żywioły-woda", Żywioły - wiatr"</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18</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Rzutnik wraz z instalacją systemu i przyłączem sufitowym</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19</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Komplet rolet sterowanych elektrycznie wraz z instalacją systemu</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2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20</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Krzesła konferencyjne sztaplowane </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40</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21</w:t>
            </w:r>
          </w:p>
        </w:tc>
        <w:tc>
          <w:tcPr>
            <w:tcW w:w="3402" w:type="dxa"/>
            <w:tcBorders>
              <w:top w:val="nil"/>
              <w:left w:val="nil"/>
              <w:bottom w:val="single" w:sz="4" w:space="0" w:color="auto"/>
              <w:right w:val="single" w:sz="4" w:space="0" w:color="auto"/>
            </w:tcBorders>
            <w:shd w:val="clear" w:color="auto" w:fill="auto"/>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Elementy identyfikacji wizualnej (tablice informacyjne,</w:t>
            </w:r>
            <w:r w:rsidR="00DF1F83">
              <w:rPr>
                <w:rFonts w:ascii="Arial" w:eastAsia="Times New Roman" w:hAnsi="Arial" w:cs="Arial"/>
                <w:sz w:val="20"/>
                <w:szCs w:val="20"/>
              </w:rPr>
              <w:t xml:space="preserve"> itp.) eksponatów w budynku na W</w:t>
            </w:r>
            <w:r w:rsidRPr="00476D37">
              <w:rPr>
                <w:rFonts w:ascii="Arial" w:eastAsia="Times New Roman" w:hAnsi="Arial" w:cs="Arial"/>
                <w:sz w:val="20"/>
                <w:szCs w:val="20"/>
              </w:rPr>
              <w:t>yspie Kasztelańskiej</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22</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Wyposażenie Mini salki teatralnej(</w:t>
            </w:r>
            <w:proofErr w:type="spellStart"/>
            <w:r w:rsidRPr="00476D37">
              <w:rPr>
                <w:rFonts w:ascii="Arial" w:eastAsia="Times New Roman" w:hAnsi="Arial" w:cs="Arial"/>
                <w:sz w:val="20"/>
                <w:szCs w:val="20"/>
              </w:rPr>
              <w:t>komplet:widownia</w:t>
            </w:r>
            <w:proofErr w:type="spellEnd"/>
            <w:r w:rsidRPr="00476D37">
              <w:rPr>
                <w:rFonts w:ascii="Arial" w:eastAsia="Times New Roman" w:hAnsi="Arial" w:cs="Arial"/>
                <w:sz w:val="20"/>
                <w:szCs w:val="20"/>
              </w:rPr>
              <w:t>(siedziska) ze schowkiem, zestaw oświetlenia specjalnego ze sterowaniem,. zestaw nagłośnienia ze sterowaniem, rzutnik)</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23</w:t>
            </w:r>
          </w:p>
        </w:tc>
        <w:tc>
          <w:tcPr>
            <w:tcW w:w="3402" w:type="dxa"/>
            <w:tcBorders>
              <w:top w:val="nil"/>
              <w:left w:val="nil"/>
              <w:bottom w:val="single" w:sz="4" w:space="0" w:color="auto"/>
              <w:right w:val="single" w:sz="4" w:space="0" w:color="auto"/>
            </w:tcBorders>
            <w:shd w:val="clear" w:color="000000" w:fill="FFFFFF"/>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Panele świetlne (misy z oświetleniem LED do rysowania po piasku) które, są elementem scenicznym </w:t>
            </w:r>
            <w:proofErr w:type="spellStart"/>
            <w:r w:rsidRPr="00476D37">
              <w:rPr>
                <w:rFonts w:ascii="Arial" w:eastAsia="Times New Roman" w:hAnsi="Arial" w:cs="Arial"/>
                <w:sz w:val="20"/>
                <w:szCs w:val="20"/>
              </w:rPr>
              <w:t>Magic</w:t>
            </w:r>
            <w:proofErr w:type="spellEnd"/>
            <w:r w:rsidRPr="00476D37">
              <w:rPr>
                <w:rFonts w:ascii="Arial" w:eastAsia="Times New Roman" w:hAnsi="Arial" w:cs="Arial"/>
                <w:sz w:val="20"/>
                <w:szCs w:val="20"/>
              </w:rPr>
              <w:t xml:space="preserve"> LIGHT TABLE </w:t>
            </w:r>
          </w:p>
        </w:tc>
        <w:tc>
          <w:tcPr>
            <w:tcW w:w="851" w:type="dxa"/>
            <w:tcBorders>
              <w:top w:val="nil"/>
              <w:left w:val="nil"/>
              <w:bottom w:val="single" w:sz="4" w:space="0" w:color="auto"/>
              <w:right w:val="single" w:sz="4" w:space="0" w:color="auto"/>
            </w:tcBorders>
            <w:shd w:val="clear" w:color="000000" w:fill="FFFFFF"/>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w:t>
            </w:r>
          </w:p>
        </w:tc>
        <w:tc>
          <w:tcPr>
            <w:tcW w:w="1134" w:type="dxa"/>
            <w:tcBorders>
              <w:top w:val="nil"/>
              <w:left w:val="nil"/>
              <w:bottom w:val="single" w:sz="4" w:space="0" w:color="auto"/>
              <w:right w:val="single" w:sz="4" w:space="0" w:color="auto"/>
            </w:tcBorders>
            <w:shd w:val="clear" w:color="000000" w:fill="FFFFFF"/>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000000" w:fill="FFFFFF"/>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000000" w:fill="FFFFFF"/>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709"/>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24</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Zasłona oddzielająca strefy sali</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52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Siedziska (np. do gier, aktywności wykonywanej dłużej)</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26</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"Co spadnie wcześniej?"(pompa próżniowa z </w:t>
            </w:r>
            <w:proofErr w:type="spellStart"/>
            <w:r w:rsidRPr="00476D37">
              <w:rPr>
                <w:rFonts w:ascii="Arial" w:eastAsia="Times New Roman" w:hAnsi="Arial" w:cs="Arial"/>
                <w:sz w:val="20"/>
                <w:szCs w:val="20"/>
              </w:rPr>
              <w:t>kloszem,ekspozytor</w:t>
            </w:r>
            <w:proofErr w:type="spellEnd"/>
            <w:r w:rsidRPr="00476D37">
              <w:rPr>
                <w:rFonts w:ascii="Arial" w:eastAsia="Times New Roman" w:hAnsi="Arial" w:cs="Arial"/>
                <w:sz w:val="20"/>
                <w:szCs w:val="20"/>
              </w:rPr>
              <w:t xml:space="preserve"> w kształcie kostki o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ze schowkiem)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"Człowiek układanka"(tors z głową naturalnej wielkości(40 części),</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o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ze schowkiem)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28</w:t>
            </w:r>
          </w:p>
        </w:tc>
        <w:tc>
          <w:tcPr>
            <w:tcW w:w="3402" w:type="dxa"/>
            <w:tcBorders>
              <w:top w:val="single" w:sz="4" w:space="0" w:color="auto"/>
              <w:left w:val="nil"/>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"Gdy rządzi przypadek" (tablica </w:t>
            </w:r>
            <w:proofErr w:type="spellStart"/>
            <w:r w:rsidRPr="00476D37">
              <w:rPr>
                <w:rFonts w:ascii="Arial" w:eastAsia="Times New Roman" w:hAnsi="Arial" w:cs="Arial"/>
                <w:sz w:val="20"/>
                <w:szCs w:val="20"/>
              </w:rPr>
              <w:t>Galtona</w:t>
            </w:r>
            <w:proofErr w:type="spellEnd"/>
            <w:r w:rsidRPr="00476D37">
              <w:rPr>
                <w:rFonts w:ascii="Arial" w:eastAsia="Times New Roman" w:hAnsi="Arial" w:cs="Arial"/>
                <w:sz w:val="20"/>
                <w:szCs w:val="20"/>
              </w:rPr>
              <w:t xml:space="preserve"> i kulki,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 ze schowkiem)</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"Jak powstaje film?"(komplet przykładowych </w:t>
            </w:r>
            <w:proofErr w:type="spellStart"/>
            <w:r w:rsidRPr="00476D37">
              <w:rPr>
                <w:rFonts w:ascii="Arial" w:eastAsia="Times New Roman" w:hAnsi="Arial" w:cs="Arial"/>
                <w:sz w:val="20"/>
                <w:szCs w:val="20"/>
              </w:rPr>
              <w:t>animacji,ekspozytor</w:t>
            </w:r>
            <w:proofErr w:type="spellEnd"/>
            <w:r w:rsidRPr="00476D37">
              <w:rPr>
                <w:rFonts w:ascii="Arial" w:eastAsia="Times New Roman" w:hAnsi="Arial" w:cs="Arial"/>
                <w:sz w:val="20"/>
                <w:szCs w:val="20"/>
              </w:rPr>
              <w:t xml:space="preserve"> w kształcie kostki wym. 60x60 ze </w:t>
            </w:r>
            <w:proofErr w:type="spellStart"/>
            <w:r w:rsidRPr="00476D37">
              <w:rPr>
                <w:rFonts w:ascii="Arial" w:eastAsia="Times New Roman" w:hAnsi="Arial" w:cs="Arial"/>
                <w:sz w:val="20"/>
                <w:szCs w:val="20"/>
              </w:rPr>
              <w:t>schowkiem,misa</w:t>
            </w:r>
            <w:proofErr w:type="spellEnd"/>
            <w:r w:rsidRPr="00476D37">
              <w:rPr>
                <w:rFonts w:ascii="Arial" w:eastAsia="Times New Roman" w:hAnsi="Arial" w:cs="Arial"/>
                <w:sz w:val="20"/>
                <w:szCs w:val="20"/>
              </w:rPr>
              <w:t xml:space="preserve"> obrotowa z napędem elektrycznym)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"Piasek </w:t>
            </w:r>
            <w:proofErr w:type="spellStart"/>
            <w:r w:rsidRPr="00476D37">
              <w:rPr>
                <w:rFonts w:ascii="Arial" w:eastAsia="Times New Roman" w:hAnsi="Arial" w:cs="Arial"/>
                <w:sz w:val="20"/>
                <w:szCs w:val="20"/>
              </w:rPr>
              <w:t>kinetyczny+bryły</w:t>
            </w:r>
            <w:proofErr w:type="spellEnd"/>
            <w:r w:rsidRPr="00476D37">
              <w:rPr>
                <w:rFonts w:ascii="Arial" w:eastAsia="Times New Roman" w:hAnsi="Arial" w:cs="Arial"/>
                <w:sz w:val="20"/>
                <w:szCs w:val="20"/>
              </w:rPr>
              <w:t xml:space="preserve"> porównawcze"(piasek kinetyczny 10 kg, zestaw brył </w:t>
            </w:r>
            <w:proofErr w:type="spellStart"/>
            <w:r w:rsidRPr="00476D37">
              <w:rPr>
                <w:rFonts w:ascii="Arial" w:eastAsia="Times New Roman" w:hAnsi="Arial" w:cs="Arial"/>
                <w:sz w:val="20"/>
                <w:szCs w:val="20"/>
              </w:rPr>
              <w:t>porównawczych,ekspozytor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60x120 z kuwetą)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31</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"Półkule magdeburskie" (półkule magdeburskie,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32</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"Dzielenie sekretu" (dwie zaszyfrowane folie,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33</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"Tajny tekst" (szablony,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34</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"Wyścigi walców" (2 walce i 3 kulki z drewna </w:t>
            </w:r>
            <w:proofErr w:type="spellStart"/>
            <w:r w:rsidRPr="00476D37">
              <w:rPr>
                <w:rFonts w:ascii="Arial" w:eastAsia="Times New Roman" w:hAnsi="Arial" w:cs="Arial"/>
                <w:sz w:val="20"/>
                <w:szCs w:val="20"/>
              </w:rPr>
              <w:t>dębowego,ekspozytor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60x120 z blatem pochylonym z torami do wyścigów i o różnym nachyleniu)</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35</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"Proste maszyny-wielokrążki"(zestaw </w:t>
            </w:r>
            <w:proofErr w:type="spellStart"/>
            <w:r w:rsidRPr="00476D37">
              <w:rPr>
                <w:rFonts w:ascii="Arial" w:eastAsia="Times New Roman" w:hAnsi="Arial" w:cs="Arial"/>
                <w:sz w:val="20"/>
                <w:szCs w:val="20"/>
              </w:rPr>
              <w:t>wielokrążków,ekspozytor</w:t>
            </w:r>
            <w:proofErr w:type="spellEnd"/>
            <w:r w:rsidRPr="00476D37">
              <w:rPr>
                <w:rFonts w:ascii="Arial" w:eastAsia="Times New Roman" w:hAnsi="Arial" w:cs="Arial"/>
                <w:sz w:val="20"/>
                <w:szCs w:val="20"/>
              </w:rPr>
              <w:t xml:space="preserve"> w kształcie kostki wym.60x60)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36</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t>
            </w:r>
            <w:proofErr w:type="spellStart"/>
            <w:r w:rsidRPr="00476D37">
              <w:rPr>
                <w:rFonts w:ascii="Arial" w:eastAsia="Times New Roman" w:hAnsi="Arial" w:cs="Arial"/>
                <w:sz w:val="20"/>
                <w:szCs w:val="20"/>
              </w:rPr>
              <w:t>Katamino</w:t>
            </w:r>
            <w:proofErr w:type="spellEnd"/>
            <w:r w:rsidRPr="00476D37">
              <w:rPr>
                <w:rFonts w:ascii="Arial" w:eastAsia="Times New Roman" w:hAnsi="Arial" w:cs="Arial"/>
                <w:sz w:val="20"/>
                <w:szCs w:val="20"/>
              </w:rPr>
              <w:t>"(</w:t>
            </w:r>
            <w:proofErr w:type="spellStart"/>
            <w:r w:rsidRPr="00476D37">
              <w:rPr>
                <w:rFonts w:ascii="Arial" w:eastAsia="Times New Roman" w:hAnsi="Arial" w:cs="Arial"/>
                <w:sz w:val="20"/>
                <w:szCs w:val="20"/>
              </w:rPr>
              <w:t>gra-układanka,ekspozytor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37</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t>
            </w:r>
            <w:proofErr w:type="spellStart"/>
            <w:r w:rsidRPr="00476D37">
              <w:rPr>
                <w:rFonts w:ascii="Arial" w:eastAsia="Times New Roman" w:hAnsi="Arial" w:cs="Arial"/>
                <w:sz w:val="20"/>
                <w:szCs w:val="20"/>
              </w:rPr>
              <w:t>Jenga</w:t>
            </w:r>
            <w:proofErr w:type="spellEnd"/>
            <w:r w:rsidRPr="00476D37">
              <w:rPr>
                <w:rFonts w:ascii="Arial" w:eastAsia="Times New Roman" w:hAnsi="Arial" w:cs="Arial"/>
                <w:sz w:val="20"/>
                <w:szCs w:val="20"/>
              </w:rPr>
              <w:t>" (</w:t>
            </w:r>
            <w:proofErr w:type="spellStart"/>
            <w:r w:rsidRPr="00476D37">
              <w:rPr>
                <w:rFonts w:ascii="Arial" w:eastAsia="Times New Roman" w:hAnsi="Arial" w:cs="Arial"/>
                <w:sz w:val="20"/>
                <w:szCs w:val="20"/>
              </w:rPr>
              <w:t>gra-układanka,ekspozytor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38</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"Rój" (gra,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 wycięciem na krzesło)</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39</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t>
            </w:r>
            <w:proofErr w:type="spellStart"/>
            <w:r w:rsidRPr="00476D37">
              <w:rPr>
                <w:rFonts w:ascii="Arial" w:eastAsia="Times New Roman" w:hAnsi="Arial" w:cs="Arial"/>
                <w:sz w:val="20"/>
                <w:szCs w:val="20"/>
              </w:rPr>
              <w:t>Hexx</w:t>
            </w:r>
            <w:proofErr w:type="spellEnd"/>
            <w:r w:rsidRPr="00476D37">
              <w:rPr>
                <w:rFonts w:ascii="Arial" w:eastAsia="Times New Roman" w:hAnsi="Arial" w:cs="Arial"/>
                <w:sz w:val="20"/>
                <w:szCs w:val="20"/>
              </w:rPr>
              <w:t xml:space="preserve">" (gra,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 wycięciem na krzesło)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40</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"Krążek barw Newtona" (krążek barw Newtona z wirownicą </w:t>
            </w:r>
            <w:proofErr w:type="spellStart"/>
            <w:r w:rsidRPr="00476D37">
              <w:rPr>
                <w:rFonts w:ascii="Arial" w:eastAsia="Times New Roman" w:hAnsi="Arial" w:cs="Arial"/>
                <w:sz w:val="20"/>
                <w:szCs w:val="20"/>
              </w:rPr>
              <w:t>ręczną,ekspozytor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41</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"Załamanie wiązki światła" (model </w:t>
            </w:r>
            <w:proofErr w:type="spellStart"/>
            <w:r w:rsidRPr="00476D37">
              <w:rPr>
                <w:rFonts w:ascii="Arial" w:eastAsia="Times New Roman" w:hAnsi="Arial" w:cs="Arial"/>
                <w:sz w:val="20"/>
                <w:szCs w:val="20"/>
              </w:rPr>
              <w:t>laserowy,ekspozytor</w:t>
            </w:r>
            <w:proofErr w:type="spellEnd"/>
            <w:r w:rsidRPr="00476D37">
              <w:rPr>
                <w:rFonts w:ascii="Arial" w:eastAsia="Times New Roman" w:hAnsi="Arial" w:cs="Arial"/>
                <w:sz w:val="20"/>
                <w:szCs w:val="20"/>
              </w:rPr>
              <w:t xml:space="preserve"> w kształcie kostki wym.60x60)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"Kolizja" (zestaw do demonstracji kolizji,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43</w:t>
            </w:r>
          </w:p>
        </w:tc>
        <w:tc>
          <w:tcPr>
            <w:tcW w:w="3402" w:type="dxa"/>
            <w:tcBorders>
              <w:top w:val="single" w:sz="4" w:space="0" w:color="auto"/>
              <w:left w:val="nil"/>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"Budowa zęba" (modele 5 typów zębów,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ze schowkiem)</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44</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"Bateria słoneczna" (bateria słoneczna z wbudowanym silnikiem na stojaku,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"Różne czy te same" (różne czy te same-zestaw do porównywania </w:t>
            </w:r>
            <w:proofErr w:type="spellStart"/>
            <w:r w:rsidRPr="00476D37">
              <w:rPr>
                <w:rFonts w:ascii="Arial" w:eastAsia="Times New Roman" w:hAnsi="Arial" w:cs="Arial"/>
                <w:sz w:val="20"/>
                <w:szCs w:val="20"/>
              </w:rPr>
              <w:t>dźwięków,ekspozytor</w:t>
            </w:r>
            <w:proofErr w:type="spellEnd"/>
            <w:r w:rsidRPr="00476D37">
              <w:rPr>
                <w:rFonts w:ascii="Arial" w:eastAsia="Times New Roman" w:hAnsi="Arial" w:cs="Arial"/>
                <w:sz w:val="20"/>
                <w:szCs w:val="20"/>
              </w:rPr>
              <w:t xml:space="preserve"> w kształcie kostki wym. 60x60 ze schowkiem)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123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46</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"Przyrząd do demonstracji brył obrotowych"(przyrząd do demonstracji brył </w:t>
            </w:r>
            <w:proofErr w:type="spellStart"/>
            <w:r w:rsidRPr="00476D37">
              <w:rPr>
                <w:rFonts w:ascii="Arial" w:eastAsia="Times New Roman" w:hAnsi="Arial" w:cs="Arial"/>
                <w:sz w:val="20"/>
                <w:szCs w:val="20"/>
              </w:rPr>
              <w:t>obrotowych,ekspozytor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47</w:t>
            </w:r>
          </w:p>
        </w:tc>
        <w:tc>
          <w:tcPr>
            <w:tcW w:w="3402" w:type="dxa"/>
            <w:tcBorders>
              <w:top w:val="single" w:sz="4" w:space="0" w:color="auto"/>
              <w:left w:val="nil"/>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"Budowa cieni"(</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wym.60x60 z wbudowaną planszą i </w:t>
            </w:r>
            <w:proofErr w:type="spellStart"/>
            <w:r w:rsidRPr="00476D37">
              <w:rPr>
                <w:rFonts w:ascii="Arial" w:eastAsia="Times New Roman" w:hAnsi="Arial" w:cs="Arial"/>
                <w:sz w:val="20"/>
                <w:szCs w:val="20"/>
              </w:rPr>
              <w:t>schowkiem,klocki</w:t>
            </w:r>
            <w:proofErr w:type="spellEnd"/>
            <w:r w:rsidRPr="00476D37">
              <w:rPr>
                <w:rFonts w:ascii="Arial" w:eastAsia="Times New Roman" w:hAnsi="Arial" w:cs="Arial"/>
                <w:sz w:val="20"/>
                <w:szCs w:val="20"/>
              </w:rPr>
              <w:t xml:space="preserve"> do budowy modeli cieni z drewna </w:t>
            </w:r>
            <w:proofErr w:type="spellStart"/>
            <w:r w:rsidRPr="00476D37">
              <w:rPr>
                <w:rFonts w:ascii="Arial" w:eastAsia="Times New Roman" w:hAnsi="Arial" w:cs="Arial"/>
                <w:sz w:val="20"/>
                <w:szCs w:val="20"/>
              </w:rPr>
              <w:t>dębowego,projekt</w:t>
            </w:r>
            <w:proofErr w:type="spellEnd"/>
            <w:r w:rsidRPr="00476D37">
              <w:rPr>
                <w:rFonts w:ascii="Arial" w:eastAsia="Times New Roman" w:hAnsi="Arial" w:cs="Arial"/>
                <w:sz w:val="20"/>
                <w:szCs w:val="20"/>
              </w:rPr>
              <w:t xml:space="preserve"> szablonów z rzutami)</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48</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"Pole magnetyczne 3D"(</w:t>
            </w:r>
            <w:proofErr w:type="spellStart"/>
            <w:r w:rsidRPr="00476D37">
              <w:rPr>
                <w:rFonts w:ascii="Arial" w:eastAsia="Times New Roman" w:hAnsi="Arial" w:cs="Arial"/>
                <w:sz w:val="20"/>
                <w:szCs w:val="20"/>
              </w:rPr>
              <w:t>magnesy,ekspozytor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 dwiema komorami na magnesy)</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49</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"Fascynujący panel" (podłoga </w:t>
            </w:r>
            <w:proofErr w:type="spellStart"/>
            <w:r w:rsidRPr="00476D37">
              <w:rPr>
                <w:rFonts w:ascii="Arial" w:eastAsia="Times New Roman" w:hAnsi="Arial" w:cs="Arial"/>
                <w:sz w:val="20"/>
                <w:szCs w:val="20"/>
              </w:rPr>
              <w:t>podświetlana,ekspozytor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50</w:t>
            </w:r>
          </w:p>
        </w:tc>
        <w:tc>
          <w:tcPr>
            <w:tcW w:w="3402" w:type="dxa"/>
            <w:tcBorders>
              <w:top w:val="nil"/>
              <w:left w:val="nil"/>
              <w:bottom w:val="single" w:sz="4" w:space="0" w:color="auto"/>
              <w:right w:val="single" w:sz="4" w:space="0" w:color="auto"/>
            </w:tcBorders>
            <w:shd w:val="clear" w:color="000000" w:fill="FFFFFF"/>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"Zestaw świetlno-dźwiękowy"(chodnik świetlny 76x149,</w:t>
            </w:r>
            <w:r w:rsidRPr="00476D37">
              <w:rPr>
                <w:rFonts w:ascii="Arial" w:eastAsia="Times New Roman" w:hAnsi="Arial" w:cs="Arial"/>
                <w:b/>
                <w:bCs/>
                <w:sz w:val="20"/>
                <w:szCs w:val="20"/>
              </w:rPr>
              <w:t>6</w:t>
            </w:r>
            <w:r w:rsidRPr="00476D37">
              <w:rPr>
                <w:rFonts w:ascii="Arial" w:eastAsia="Times New Roman" w:hAnsi="Arial" w:cs="Arial"/>
                <w:sz w:val="20"/>
                <w:szCs w:val="20"/>
              </w:rPr>
              <w:t>x7,6 z tablicą 60x125x14)</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51</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"Wahadło </w:t>
            </w:r>
            <w:proofErr w:type="spellStart"/>
            <w:r w:rsidRPr="00476D37">
              <w:rPr>
                <w:rFonts w:ascii="Arial" w:eastAsia="Times New Roman" w:hAnsi="Arial" w:cs="Arial"/>
                <w:sz w:val="20"/>
                <w:szCs w:val="20"/>
              </w:rPr>
              <w:t>Foucauta</w:t>
            </w:r>
            <w:proofErr w:type="spellEnd"/>
            <w:r w:rsidRPr="00476D37">
              <w:rPr>
                <w:rFonts w:ascii="Arial" w:eastAsia="Times New Roman" w:hAnsi="Arial" w:cs="Arial"/>
                <w:sz w:val="20"/>
                <w:szCs w:val="20"/>
              </w:rPr>
              <w:t xml:space="preserve">" (wahadło w szklanym kloszu wmontowane w kostkę 60x60,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52</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"Gry matematyczne" (układam </w:t>
            </w:r>
            <w:proofErr w:type="spellStart"/>
            <w:r w:rsidRPr="00476D37">
              <w:rPr>
                <w:rFonts w:ascii="Arial" w:eastAsia="Times New Roman" w:hAnsi="Arial" w:cs="Arial"/>
                <w:sz w:val="20"/>
                <w:szCs w:val="20"/>
              </w:rPr>
              <w:t>trójkąty-gra,tangram</w:t>
            </w:r>
            <w:proofErr w:type="spellEnd"/>
            <w:r w:rsidRPr="00476D37">
              <w:rPr>
                <w:rFonts w:ascii="Arial" w:eastAsia="Times New Roman" w:hAnsi="Arial" w:cs="Arial"/>
                <w:sz w:val="20"/>
                <w:szCs w:val="20"/>
              </w:rPr>
              <w:t xml:space="preserve"> </w:t>
            </w:r>
            <w:proofErr w:type="spellStart"/>
            <w:r w:rsidRPr="00476D37">
              <w:rPr>
                <w:rFonts w:ascii="Arial" w:eastAsia="Times New Roman" w:hAnsi="Arial" w:cs="Arial"/>
                <w:sz w:val="20"/>
                <w:szCs w:val="20"/>
              </w:rPr>
              <w:t>matematyczny,ekspozytor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53</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"Tellurium" (model </w:t>
            </w:r>
            <w:proofErr w:type="spellStart"/>
            <w:r w:rsidRPr="00476D37">
              <w:rPr>
                <w:rFonts w:ascii="Arial" w:eastAsia="Times New Roman" w:hAnsi="Arial" w:cs="Arial"/>
                <w:sz w:val="20"/>
                <w:szCs w:val="20"/>
              </w:rPr>
              <w:t>tellurium,ekspozytor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"Hiperbola" (model stożka do prezentacji </w:t>
            </w:r>
            <w:proofErr w:type="spellStart"/>
            <w:r w:rsidRPr="00476D37">
              <w:rPr>
                <w:rFonts w:ascii="Arial" w:eastAsia="Times New Roman" w:hAnsi="Arial" w:cs="Arial"/>
                <w:sz w:val="20"/>
                <w:szCs w:val="20"/>
              </w:rPr>
              <w:t>hiperboli,ekspozytor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"Planetarium" (model planetarium,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56</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Most Leonarda Da Vinci wykonany z elementów drewnianych na podstawie mobilnej (stoliku ekspozycyjnym)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28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04E50" w:rsidRPr="00476D37" w:rsidRDefault="00A04E50" w:rsidP="00BF13B4">
            <w:pPr>
              <w:spacing w:after="0" w:line="240" w:lineRule="auto"/>
              <w:rPr>
                <w:rFonts w:ascii="Arial" w:eastAsia="Times New Roman" w:hAnsi="Arial" w:cs="Arial"/>
                <w:sz w:val="20"/>
                <w:szCs w:val="20"/>
              </w:rPr>
            </w:pP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o wymiarach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D13EBC">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58</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Elementy identyfikacji wizualnej (tablice informacyjne, itp.)j eksponatów w budynku przy Szkole)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59</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Zestaw aplikacji gier na tablicę multimedialną (</w:t>
            </w:r>
            <w:proofErr w:type="spellStart"/>
            <w:r w:rsidRPr="00476D37">
              <w:rPr>
                <w:rFonts w:ascii="Arial" w:eastAsia="Times New Roman" w:hAnsi="Arial" w:cs="Arial"/>
                <w:sz w:val="20"/>
                <w:szCs w:val="20"/>
              </w:rPr>
              <w:t>np.gry</w:t>
            </w:r>
            <w:proofErr w:type="spellEnd"/>
            <w:r w:rsidRPr="00476D37">
              <w:rPr>
                <w:rFonts w:ascii="Arial" w:eastAsia="Times New Roman" w:hAnsi="Arial" w:cs="Arial"/>
                <w:sz w:val="20"/>
                <w:szCs w:val="20"/>
              </w:rPr>
              <w:t xml:space="preserve"> "Pod rządami </w:t>
            </w:r>
            <w:proofErr w:type="spellStart"/>
            <w:r w:rsidRPr="00476D37">
              <w:rPr>
                <w:rFonts w:ascii="Arial" w:eastAsia="Times New Roman" w:hAnsi="Arial" w:cs="Arial"/>
                <w:sz w:val="20"/>
                <w:szCs w:val="20"/>
              </w:rPr>
              <w:t>emocji","Szybkość</w:t>
            </w:r>
            <w:proofErr w:type="spellEnd"/>
            <w:r w:rsidRPr="00476D37">
              <w:rPr>
                <w:rFonts w:ascii="Arial" w:eastAsia="Times New Roman" w:hAnsi="Arial" w:cs="Arial"/>
                <w:sz w:val="20"/>
                <w:szCs w:val="20"/>
              </w:rPr>
              <w:t xml:space="preserve"> </w:t>
            </w:r>
            <w:proofErr w:type="spellStart"/>
            <w:r w:rsidRPr="00476D37">
              <w:rPr>
                <w:rFonts w:ascii="Arial" w:eastAsia="Times New Roman" w:hAnsi="Arial" w:cs="Arial"/>
                <w:sz w:val="20"/>
                <w:szCs w:val="20"/>
              </w:rPr>
              <w:t>reakcji","Rozpoznawanie</w:t>
            </w:r>
            <w:proofErr w:type="spellEnd"/>
            <w:r w:rsidRPr="00476D37">
              <w:rPr>
                <w:rFonts w:ascii="Arial" w:eastAsia="Times New Roman" w:hAnsi="Arial" w:cs="Arial"/>
                <w:sz w:val="20"/>
                <w:szCs w:val="20"/>
              </w:rPr>
              <w:t xml:space="preserve"> dźwięków </w:t>
            </w:r>
            <w:proofErr w:type="spellStart"/>
            <w:r w:rsidRPr="00476D37">
              <w:rPr>
                <w:rFonts w:ascii="Arial" w:eastAsia="Times New Roman" w:hAnsi="Arial" w:cs="Arial"/>
                <w:sz w:val="20"/>
                <w:szCs w:val="20"/>
              </w:rPr>
              <w:t>ptaków","Memo</w:t>
            </w:r>
            <w:proofErr w:type="spellEnd"/>
            <w:r w:rsidRPr="00476D37">
              <w:rPr>
                <w:rFonts w:ascii="Arial" w:eastAsia="Times New Roman" w:hAnsi="Arial" w:cs="Arial"/>
                <w:sz w:val="20"/>
                <w:szCs w:val="20"/>
              </w:rPr>
              <w:t xml:space="preserve"> </w:t>
            </w:r>
            <w:proofErr w:type="spellStart"/>
            <w:r w:rsidRPr="00476D37">
              <w:rPr>
                <w:rFonts w:ascii="Arial" w:eastAsia="Times New Roman" w:hAnsi="Arial" w:cs="Arial"/>
                <w:sz w:val="20"/>
                <w:szCs w:val="20"/>
              </w:rPr>
              <w:t>drzewa","Języki</w:t>
            </w:r>
            <w:proofErr w:type="spellEnd"/>
            <w:r w:rsidRPr="00476D37">
              <w:rPr>
                <w:rFonts w:ascii="Arial" w:eastAsia="Times New Roman" w:hAnsi="Arial" w:cs="Arial"/>
                <w:sz w:val="20"/>
                <w:szCs w:val="20"/>
              </w:rPr>
              <w:t xml:space="preserve">")-komplet wyposażenie </w:t>
            </w:r>
            <w:proofErr w:type="spellStart"/>
            <w:r w:rsidRPr="00476D37">
              <w:rPr>
                <w:rFonts w:ascii="Arial" w:eastAsia="Times New Roman" w:hAnsi="Arial" w:cs="Arial"/>
                <w:sz w:val="20"/>
                <w:szCs w:val="20"/>
              </w:rPr>
              <w:t>powiazane</w:t>
            </w:r>
            <w:proofErr w:type="spellEnd"/>
            <w:r w:rsidRPr="00476D37">
              <w:rPr>
                <w:rFonts w:ascii="Arial" w:eastAsia="Times New Roman" w:hAnsi="Arial" w:cs="Arial"/>
                <w:sz w:val="20"/>
                <w:szCs w:val="20"/>
              </w:rPr>
              <w:t xml:space="preserve"> z mobilnym stołem multimedialnym</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Wykonanie podłączenia podstawy eksponatu "Żywioły-światło" do zasilania - </w:t>
            </w:r>
            <w:proofErr w:type="spellStart"/>
            <w:r w:rsidRPr="00476D37">
              <w:rPr>
                <w:rFonts w:ascii="Arial" w:eastAsia="Times New Roman" w:hAnsi="Arial" w:cs="Arial"/>
                <w:sz w:val="20"/>
                <w:szCs w:val="20"/>
              </w:rPr>
              <w:t>floorbox</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61</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Wykonanie podłączenia podstawy eksponatu "Żywioły-wiatr" do zasilania - </w:t>
            </w:r>
            <w:proofErr w:type="spellStart"/>
            <w:r w:rsidRPr="00476D37">
              <w:rPr>
                <w:rFonts w:ascii="Arial" w:eastAsia="Times New Roman" w:hAnsi="Arial" w:cs="Arial"/>
                <w:sz w:val="20"/>
                <w:szCs w:val="20"/>
              </w:rPr>
              <w:t>floorbox</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62</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Wykonanie podłączenia stołu interaktywnego do zasilania- </w:t>
            </w:r>
            <w:proofErr w:type="spellStart"/>
            <w:r w:rsidRPr="00476D37">
              <w:rPr>
                <w:rFonts w:ascii="Arial" w:eastAsia="Times New Roman" w:hAnsi="Arial" w:cs="Arial"/>
                <w:sz w:val="20"/>
                <w:szCs w:val="20"/>
              </w:rPr>
              <w:t>floorbox</w:t>
            </w:r>
            <w:proofErr w:type="spellEnd"/>
            <w:r w:rsidRPr="00476D37">
              <w:rPr>
                <w:rFonts w:ascii="Arial" w:eastAsia="Times New Roman" w:hAnsi="Arial" w:cs="Arial"/>
                <w:sz w:val="20"/>
                <w:szCs w:val="20"/>
              </w:rPr>
              <w:t xml:space="preserve"> + przyłącze sufitowe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63</w:t>
            </w:r>
          </w:p>
        </w:tc>
        <w:tc>
          <w:tcPr>
            <w:tcW w:w="3402" w:type="dxa"/>
            <w:tcBorders>
              <w:top w:val="single" w:sz="4" w:space="0" w:color="auto"/>
              <w:left w:val="nil"/>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Wykonanie podłączeń do zasilania rolet - przyłącza ścienne przy oknach + sterowanie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64</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BF13B4">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Wykonanie podłączeń urządzeń mini salki teatralnej w budynku przy </w:t>
            </w:r>
            <w:proofErr w:type="spellStart"/>
            <w:r w:rsidRPr="00476D37">
              <w:rPr>
                <w:rFonts w:ascii="Arial" w:eastAsia="Times New Roman" w:hAnsi="Arial" w:cs="Arial"/>
                <w:sz w:val="20"/>
                <w:szCs w:val="20"/>
              </w:rPr>
              <w:t>ZSPiG</w:t>
            </w:r>
            <w:proofErr w:type="spellEnd"/>
            <w:r w:rsidRPr="00476D37">
              <w:rPr>
                <w:rFonts w:ascii="Arial" w:eastAsia="Times New Roman" w:hAnsi="Arial" w:cs="Arial"/>
                <w:sz w:val="20"/>
                <w:szCs w:val="20"/>
              </w:rPr>
              <w:t xml:space="preserve"> w </w:t>
            </w:r>
            <w:proofErr w:type="spellStart"/>
            <w:r w:rsidRPr="00476D37">
              <w:rPr>
                <w:rFonts w:ascii="Arial" w:eastAsia="Times New Roman" w:hAnsi="Arial" w:cs="Arial"/>
                <w:sz w:val="20"/>
                <w:szCs w:val="20"/>
              </w:rPr>
              <w:t>Krobii</w:t>
            </w:r>
            <w:proofErr w:type="spellEnd"/>
            <w:r w:rsidRPr="00476D37">
              <w:rPr>
                <w:rFonts w:ascii="Arial" w:eastAsia="Times New Roman" w:hAnsi="Arial" w:cs="Arial"/>
                <w:sz w:val="20"/>
                <w:szCs w:val="20"/>
              </w:rPr>
              <w:t xml:space="preserve"> do instalacji elektrycznej i niskoprądowej</w:t>
            </w:r>
          </w:p>
        </w:tc>
        <w:tc>
          <w:tcPr>
            <w:tcW w:w="851" w:type="dxa"/>
            <w:tcBorders>
              <w:top w:val="nil"/>
              <w:left w:val="nil"/>
              <w:bottom w:val="nil"/>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nil"/>
              <w:right w:val="single" w:sz="4" w:space="0" w:color="auto"/>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nil"/>
              <w:left w:val="nil"/>
              <w:bottom w:val="nil"/>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nil"/>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A04E50" w:rsidTr="00BF13B4">
        <w:trPr>
          <w:trHeight w:val="285"/>
        </w:trPr>
        <w:tc>
          <w:tcPr>
            <w:tcW w:w="572" w:type="dxa"/>
            <w:tcBorders>
              <w:top w:val="nil"/>
              <w:left w:val="nil"/>
              <w:bottom w:val="nil"/>
              <w:right w:val="nil"/>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p>
        </w:tc>
        <w:tc>
          <w:tcPr>
            <w:tcW w:w="3402" w:type="dxa"/>
            <w:tcBorders>
              <w:top w:val="nil"/>
              <w:left w:val="nil"/>
              <w:bottom w:val="nil"/>
              <w:right w:val="nil"/>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04E50" w:rsidRPr="00476D37" w:rsidRDefault="00A04E50" w:rsidP="00BF13B4">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RAZEM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BF13B4">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bl>
    <w:p w:rsidR="00A04E50" w:rsidRPr="00A53C7B" w:rsidRDefault="00A04E50" w:rsidP="00A04E50">
      <w:pPr>
        <w:rPr>
          <w:sz w:val="24"/>
          <w:szCs w:val="24"/>
        </w:rPr>
      </w:pPr>
    </w:p>
    <w:p w:rsidR="00066430" w:rsidRPr="00066430" w:rsidRDefault="00066430" w:rsidP="007857CF">
      <w:pPr>
        <w:rPr>
          <w:color w:val="92D050"/>
          <w:sz w:val="24"/>
          <w:szCs w:val="24"/>
        </w:rPr>
      </w:pPr>
      <w:r>
        <w:rPr>
          <w:color w:val="92D050"/>
          <w:sz w:val="24"/>
          <w:szCs w:val="24"/>
        </w:rPr>
        <w:t>(</w:t>
      </w:r>
    </w:p>
    <w:p w:rsidR="00A978F4" w:rsidRPr="008A4580" w:rsidRDefault="00A978F4" w:rsidP="00A978F4">
      <w:pPr>
        <w:rPr>
          <w:b/>
        </w:rPr>
      </w:pPr>
      <w:r w:rsidRPr="008A4580">
        <w:rPr>
          <w:b/>
        </w:rPr>
        <w:t xml:space="preserve">Termin wykonania zamówienia: </w:t>
      </w:r>
      <w:r w:rsidR="00BD2B21">
        <w:rPr>
          <w:b/>
        </w:rPr>
        <w:t xml:space="preserve">28 WRZEŚNIA 2018R. </w:t>
      </w:r>
      <w:r w:rsidRPr="008A4580">
        <w:rPr>
          <w:b/>
        </w:rPr>
        <w:tab/>
      </w:r>
      <w:r w:rsidRPr="008A4580">
        <w:rPr>
          <w:b/>
        </w:rPr>
        <w:tab/>
      </w:r>
    </w:p>
    <w:p w:rsidR="00A978F4" w:rsidRPr="001E7C06" w:rsidRDefault="00A978F4" w:rsidP="00A978F4">
      <w:pPr>
        <w:rPr>
          <w:b/>
        </w:rPr>
      </w:pPr>
      <w:r w:rsidRPr="00400A39">
        <w:rPr>
          <w:b/>
        </w:rPr>
        <w:t>Okres gwarancji :</w:t>
      </w:r>
      <w:r w:rsidR="00194A8F" w:rsidRPr="00400A39">
        <w:rPr>
          <w:b/>
        </w:rPr>
        <w:t xml:space="preserve"> </w:t>
      </w:r>
      <w:r w:rsidR="00BD2B21">
        <w:rPr>
          <w:b/>
        </w:rPr>
        <w:t>…………………………………………..</w:t>
      </w:r>
    </w:p>
    <w:p w:rsidR="00A978F4" w:rsidRPr="00A978F4" w:rsidRDefault="00A978F4" w:rsidP="007857CF">
      <w:pPr>
        <w:rPr>
          <w:b/>
        </w:rPr>
      </w:pPr>
      <w:r w:rsidRPr="002C5CA4">
        <w:rPr>
          <w:b/>
        </w:rPr>
        <w:t xml:space="preserve">Płatność faktur:  do 30 dni od daty otrzymania faktury </w:t>
      </w:r>
    </w:p>
    <w:p w:rsidR="00517018" w:rsidRPr="00E35632" w:rsidRDefault="00517018" w:rsidP="007857CF">
      <w:r w:rsidRPr="00E35632">
        <w:t>Ja niżej podpisany oświadczam, że:</w:t>
      </w:r>
    </w:p>
    <w:p w:rsidR="00517018" w:rsidRPr="00E35632" w:rsidRDefault="00517018" w:rsidP="007857CF">
      <w:pPr>
        <w:ind w:left="720"/>
        <w:jc w:val="both"/>
      </w:pPr>
      <w:r w:rsidRPr="00E35632">
        <w:t>- zapoznałem się z treścią SIWZ dla niniejszego postępowania;</w:t>
      </w:r>
    </w:p>
    <w:p w:rsidR="00517018" w:rsidRPr="00E35632" w:rsidRDefault="00517018" w:rsidP="007857CF">
      <w:pPr>
        <w:ind w:left="720"/>
        <w:jc w:val="both"/>
      </w:pPr>
      <w:r w:rsidRPr="00E35632">
        <w:t>- wykonam niniejsze zamówienia zgodnie z treścią: SIWZ, wyjaśnień do SIWZ oraz jej modyfikacji;</w:t>
      </w:r>
    </w:p>
    <w:p w:rsidR="00517018" w:rsidRPr="00194A8F" w:rsidRDefault="00517018" w:rsidP="007857CF">
      <w:pPr>
        <w:ind w:left="720"/>
        <w:jc w:val="both"/>
      </w:pPr>
      <w:r w:rsidRPr="00E35632">
        <w:t xml:space="preserve">- nie podlegam </w:t>
      </w:r>
      <w:r w:rsidRPr="00194A8F">
        <w:t>wykluczeniu;</w:t>
      </w:r>
    </w:p>
    <w:p w:rsidR="00C564A2" w:rsidRPr="00194A8F" w:rsidRDefault="00517018" w:rsidP="007857CF">
      <w:pPr>
        <w:ind w:left="720"/>
        <w:jc w:val="both"/>
      </w:pPr>
      <w:r w:rsidRPr="00194A8F">
        <w:t>- spełniam warunki udziału w postępowaniu, o ile zostały one określone przez zamawiającego w ogłoszeniu o zamówieniu lub w zaproszeniu do</w:t>
      </w:r>
      <w:r w:rsidR="00E646B1" w:rsidRPr="00194A8F">
        <w:t xml:space="preserve"> potwierdzenia zainteresowania;</w:t>
      </w:r>
    </w:p>
    <w:p w:rsidR="0078427B" w:rsidRPr="00E35632" w:rsidRDefault="0078427B" w:rsidP="00AA4A5D">
      <w:pPr>
        <w:spacing w:after="0" w:line="240" w:lineRule="auto"/>
        <w:jc w:val="both"/>
        <w:rPr>
          <w:sz w:val="24"/>
          <w:szCs w:val="24"/>
        </w:rPr>
      </w:pPr>
      <w:r w:rsidRPr="00E35632">
        <w:rPr>
          <w:sz w:val="24"/>
          <w:szCs w:val="24"/>
        </w:rPr>
        <w:t xml:space="preserve">Zgodnie z art. 91 ust. 3a ustawy </w:t>
      </w:r>
      <w:proofErr w:type="spellStart"/>
      <w:r w:rsidRPr="00E35632">
        <w:rPr>
          <w:sz w:val="24"/>
          <w:szCs w:val="24"/>
        </w:rPr>
        <w:t>Pzp</w:t>
      </w:r>
      <w:proofErr w:type="spellEnd"/>
      <w:r w:rsidRPr="00E35632">
        <w:rPr>
          <w:sz w:val="24"/>
          <w:szCs w:val="24"/>
        </w:rPr>
        <w:t xml:space="preserve"> informuję, że wybór naszej oferty:</w:t>
      </w:r>
    </w:p>
    <w:p w:rsidR="0078427B" w:rsidRPr="00E35632" w:rsidRDefault="0078427B" w:rsidP="00ED4EFE">
      <w:pPr>
        <w:numPr>
          <w:ilvl w:val="0"/>
          <w:numId w:val="22"/>
        </w:numPr>
        <w:spacing w:after="0" w:line="240" w:lineRule="auto"/>
        <w:ind w:left="709" w:hanging="283"/>
        <w:jc w:val="both"/>
        <w:rPr>
          <w:sz w:val="24"/>
          <w:szCs w:val="24"/>
        </w:rPr>
      </w:pPr>
      <w:r w:rsidRPr="00E35632">
        <w:rPr>
          <w:b/>
          <w:sz w:val="24"/>
          <w:szCs w:val="24"/>
        </w:rPr>
        <w:t>nie będzie</w:t>
      </w:r>
      <w:r w:rsidRPr="00E35632">
        <w:rPr>
          <w:sz w:val="24"/>
          <w:szCs w:val="24"/>
        </w:rPr>
        <w:t xml:space="preserve"> prowadzić do powstania obowiązku podatkowego u Zamawiającego</w:t>
      </w:r>
      <w:r w:rsidRPr="00E35632">
        <w:t>*</w:t>
      </w:r>
    </w:p>
    <w:p w:rsidR="0078427B" w:rsidRPr="00E35632" w:rsidRDefault="0078427B" w:rsidP="00ED4EFE">
      <w:pPr>
        <w:numPr>
          <w:ilvl w:val="0"/>
          <w:numId w:val="22"/>
        </w:numPr>
        <w:spacing w:after="0" w:line="240" w:lineRule="auto"/>
        <w:ind w:left="709" w:hanging="283"/>
        <w:jc w:val="both"/>
        <w:rPr>
          <w:sz w:val="24"/>
          <w:szCs w:val="24"/>
        </w:rPr>
      </w:pPr>
      <w:r w:rsidRPr="00E35632">
        <w:rPr>
          <w:b/>
          <w:sz w:val="24"/>
          <w:szCs w:val="24"/>
        </w:rPr>
        <w:t>będzie</w:t>
      </w:r>
      <w:r w:rsidRPr="00E35632">
        <w:rPr>
          <w:sz w:val="24"/>
          <w:szCs w:val="24"/>
        </w:rPr>
        <w:t xml:space="preserve"> prowadzić do powstania obowiązku podatkowego u Zamawiającego</w:t>
      </w:r>
      <w:r w:rsidRPr="00E35632">
        <w:t>*</w:t>
      </w:r>
    </w:p>
    <w:p w:rsidR="0078427B" w:rsidRPr="00E35632" w:rsidRDefault="0078427B" w:rsidP="0078427B">
      <w:pPr>
        <w:ind w:left="284" w:firstLine="142"/>
        <w:jc w:val="both"/>
        <w:rPr>
          <w:b/>
          <w:sz w:val="20"/>
          <w:szCs w:val="20"/>
        </w:rPr>
      </w:pPr>
      <w:r w:rsidRPr="00E35632">
        <w:lastRenderedPageBreak/>
        <w:t xml:space="preserve">* </w:t>
      </w:r>
      <w:r w:rsidRPr="00E35632">
        <w:rPr>
          <w:b/>
        </w:rPr>
        <w:t>niepotrzebne skreślić</w:t>
      </w:r>
    </w:p>
    <w:p w:rsidR="0078427B" w:rsidRPr="00E35632" w:rsidRDefault="0078427B" w:rsidP="0078427B">
      <w:pPr>
        <w:ind w:left="426"/>
        <w:jc w:val="both"/>
        <w:rPr>
          <w:sz w:val="24"/>
          <w:szCs w:val="24"/>
        </w:rPr>
      </w:pPr>
      <w:r w:rsidRPr="00E35632">
        <w:rPr>
          <w:sz w:val="24"/>
          <w:szCs w:val="24"/>
        </w:rPr>
        <w:t>W przypadku gdy wybór oferty będzie prowadzić do powstania obowiązku podatkowego                                   u Zamawiającego, Wykonawca wskazuje nazwę (rodzaj) towaru lub usługi, których dostawa</w:t>
      </w:r>
      <w:r w:rsidRPr="00E35632">
        <w:rPr>
          <w:sz w:val="24"/>
          <w:szCs w:val="24"/>
        </w:rPr>
        <w:br/>
        <w:t>lub świadczenie będzie prowadzić do jego powstania oraz wskazuje ich wartość bez kwoty podatku.</w:t>
      </w:r>
    </w:p>
    <w:p w:rsidR="0078427B" w:rsidRPr="00E35632" w:rsidRDefault="0078427B" w:rsidP="00D13EBC">
      <w:pPr>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364"/>
        <w:gridCol w:w="2828"/>
      </w:tblGrid>
      <w:tr w:rsidR="0078427B" w:rsidRPr="00E35632" w:rsidTr="0078427B">
        <w:trPr>
          <w:trHeight w:val="479"/>
        </w:trPr>
        <w:tc>
          <w:tcPr>
            <w:tcW w:w="570"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Lp.</w:t>
            </w:r>
          </w:p>
        </w:tc>
        <w:tc>
          <w:tcPr>
            <w:tcW w:w="6116"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Nazwa towaru lub usługi których dostawa lub świadczenie będzie prowadzić do powstania obowiązku podatkowego u Zamawiającego</w:t>
            </w:r>
          </w:p>
        </w:tc>
        <w:tc>
          <w:tcPr>
            <w:tcW w:w="3201"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Wartość towaru lub usługi bez kwoty podatku</w:t>
            </w:r>
          </w:p>
        </w:tc>
      </w:tr>
      <w:tr w:rsidR="0078427B" w:rsidRPr="00E35632" w:rsidTr="0078427B">
        <w:trPr>
          <w:trHeight w:val="642"/>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78427B">
        <w:trPr>
          <w:trHeight w:val="680"/>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78427B">
        <w:trPr>
          <w:trHeight w:val="680"/>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78427B">
        <w:trPr>
          <w:trHeight w:val="680"/>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78427B">
        <w:trPr>
          <w:trHeight w:val="680"/>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bl>
    <w:p w:rsidR="0078427B" w:rsidRPr="00E35632" w:rsidRDefault="0078427B" w:rsidP="00AA4A5D">
      <w:pPr>
        <w:jc w:val="both"/>
      </w:pPr>
    </w:p>
    <w:p w:rsidR="00150412" w:rsidRPr="00E35632" w:rsidRDefault="00150412" w:rsidP="007857CF">
      <w:pPr>
        <w:jc w:val="both"/>
      </w:pPr>
      <w:r w:rsidRPr="00E35632">
        <w:t>Oświadczam(y), że zapoznałem(</w:t>
      </w:r>
      <w:proofErr w:type="spellStart"/>
      <w:r w:rsidRPr="00E35632">
        <w:t>liśmy</w:t>
      </w:r>
      <w:proofErr w:type="spellEnd"/>
      <w:r w:rsidRPr="00E35632">
        <w:t>) się ze SIWZ, a w szczególności z wymogami opisu przedmiotu zamówienia i nie wnoszę(simy) do nich zastrzeżeń oraz że uzyskałem(</w:t>
      </w:r>
      <w:proofErr w:type="spellStart"/>
      <w:r w:rsidRPr="00E35632">
        <w:t>liśmy</w:t>
      </w:r>
      <w:proofErr w:type="spellEnd"/>
      <w:r w:rsidRPr="00E35632">
        <w:t>)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E35632" w:rsidRDefault="00150412" w:rsidP="007857CF">
      <w:pPr>
        <w:jc w:val="both"/>
      </w:pPr>
      <w:r w:rsidRPr="00E35632">
        <w:t>Oświadczam(y), że uważam(y) się za związanych ofertą przez czas wskazany w specyfikacji istotnych warunków zamówienia.</w:t>
      </w:r>
    </w:p>
    <w:p w:rsidR="00150412" w:rsidRPr="00E35632" w:rsidRDefault="00150412" w:rsidP="007857CF">
      <w:pPr>
        <w:jc w:val="both"/>
      </w:pPr>
      <w:r w:rsidRPr="00E35632">
        <w:t xml:space="preserve">Oświadczam(y), że zawarty w </w:t>
      </w:r>
      <w:proofErr w:type="spellStart"/>
      <w:r w:rsidRPr="00E35632">
        <w:t>siwz</w:t>
      </w:r>
      <w:proofErr w:type="spellEnd"/>
      <w:r w:rsidRPr="00E35632">
        <w:t xml:space="preserve">  </w:t>
      </w:r>
      <w:proofErr w:type="spellStart"/>
      <w:r w:rsidRPr="00E35632">
        <w:t>projekt</w:t>
      </w:r>
      <w:proofErr w:type="spellEnd"/>
      <w:r w:rsidRPr="00E35632">
        <w:t xml:space="preserve"> (wzór) umowy został przeze mnie (nas) zaakceptowany i zobowiązuję(my) się w przypadku wyboru mojej (naszej) oferty do zawarcia umowy na wymienionych w nim warunkach w miejscu i terminie wyznaczonym przez zamawiającego.</w:t>
      </w:r>
    </w:p>
    <w:p w:rsidR="00150412" w:rsidRPr="00E35632" w:rsidRDefault="00150412" w:rsidP="007857CF">
      <w:pPr>
        <w:jc w:val="both"/>
      </w:pPr>
      <w:r w:rsidRPr="00E35632">
        <w:t xml:space="preserve">Oświadczam(y), </w:t>
      </w:r>
      <w:r w:rsidR="008F2DF7" w:rsidRPr="00E35632">
        <w:t>ż</w:t>
      </w:r>
      <w:r w:rsidRPr="00E35632">
        <w:t xml:space="preserve">e wszystkie dokumenty załączone do niniejszej oferty, jako załączniki stanowią integralną jej cześć i są zgodne z wymaganiami określonymi w </w:t>
      </w:r>
      <w:proofErr w:type="spellStart"/>
      <w:r w:rsidRPr="00E35632">
        <w:t>siwz</w:t>
      </w:r>
      <w:proofErr w:type="spellEnd"/>
      <w:r w:rsidRPr="00E35632">
        <w:t xml:space="preserve">. </w:t>
      </w:r>
    </w:p>
    <w:p w:rsidR="00150412" w:rsidRPr="00E35632" w:rsidRDefault="00150412" w:rsidP="007857CF">
      <w:pPr>
        <w:jc w:val="both"/>
      </w:pPr>
      <w:r w:rsidRPr="00E35632">
        <w:rPr>
          <w:b/>
        </w:rPr>
        <w:t>Oświadczam(y), iż zamierzam powierzyć podwykonawcy lub podwykonawcom wykonanie następującej części zamówienia* (wskazać część zamówienia i firmę podwykonawcy oraz jego adres):</w:t>
      </w:r>
    </w:p>
    <w:p w:rsidR="00D13EBC" w:rsidRPr="00D13EBC" w:rsidRDefault="00150412" w:rsidP="007857CF">
      <w:pPr>
        <w:jc w:val="both"/>
      </w:pPr>
      <w:r w:rsidRPr="00E35632">
        <w:rPr>
          <w:b/>
        </w:rPr>
        <w:t>....................................................................................................................................................................................</w:t>
      </w:r>
    </w:p>
    <w:p w:rsidR="00150412" w:rsidRPr="00E35632" w:rsidRDefault="00150412" w:rsidP="007857CF">
      <w:pPr>
        <w:jc w:val="both"/>
        <w:rPr>
          <w:b/>
        </w:rPr>
      </w:pPr>
      <w:r w:rsidRPr="00E35632">
        <w:rPr>
          <w:b/>
        </w:rPr>
        <w:t>....................................................................................................................................................................................</w:t>
      </w:r>
    </w:p>
    <w:p w:rsidR="00D13EBC" w:rsidRDefault="00D13EBC" w:rsidP="007857CF">
      <w:pPr>
        <w:jc w:val="both"/>
        <w:rPr>
          <w:b/>
        </w:rPr>
      </w:pPr>
    </w:p>
    <w:p w:rsidR="002B7A1F" w:rsidRPr="00E35632" w:rsidRDefault="002B7A1F" w:rsidP="007857CF">
      <w:pPr>
        <w:jc w:val="both"/>
        <w:rPr>
          <w:b/>
        </w:rPr>
      </w:pPr>
      <w:r w:rsidRPr="00E35632">
        <w:rPr>
          <w:b/>
        </w:rPr>
        <w:lastRenderedPageBreak/>
        <w:t>Oświadczamy, że jesteśmy (</w:t>
      </w:r>
      <w:r w:rsidRPr="00E35632">
        <w:rPr>
          <w:b/>
          <w:i/>
        </w:rPr>
        <w:t>odpowiednie zakreślić):</w:t>
      </w:r>
    </w:p>
    <w:p w:rsidR="002B7A1F" w:rsidRPr="00E35632" w:rsidRDefault="002B7A1F" w:rsidP="007857CF">
      <w:pPr>
        <w:numPr>
          <w:ilvl w:val="0"/>
          <w:numId w:val="9"/>
        </w:numPr>
        <w:jc w:val="both"/>
        <w:rPr>
          <w:b/>
        </w:rPr>
      </w:pPr>
      <w:proofErr w:type="spellStart"/>
      <w:r w:rsidRPr="00E35632">
        <w:rPr>
          <w:b/>
          <w:u w:val="single"/>
        </w:rPr>
        <w:t>mikroprzedsiębiorstwem</w:t>
      </w:r>
      <w:proofErr w:type="spellEnd"/>
    </w:p>
    <w:p w:rsidR="002B7A1F" w:rsidRPr="00E35632" w:rsidRDefault="002B7A1F" w:rsidP="007857CF">
      <w:pPr>
        <w:numPr>
          <w:ilvl w:val="0"/>
          <w:numId w:val="9"/>
        </w:numPr>
        <w:jc w:val="both"/>
        <w:rPr>
          <w:b/>
        </w:rPr>
      </w:pPr>
      <w:r w:rsidRPr="00E35632">
        <w:rPr>
          <w:b/>
          <w:u w:val="single"/>
        </w:rPr>
        <w:t>małym przedsiębiorstwem</w:t>
      </w:r>
    </w:p>
    <w:p w:rsidR="002B7A1F" w:rsidRPr="00E35632" w:rsidRDefault="002B7A1F" w:rsidP="007857CF">
      <w:pPr>
        <w:numPr>
          <w:ilvl w:val="0"/>
          <w:numId w:val="9"/>
        </w:numPr>
        <w:jc w:val="both"/>
        <w:rPr>
          <w:b/>
        </w:rPr>
      </w:pPr>
      <w:r w:rsidRPr="00E35632">
        <w:rPr>
          <w:b/>
          <w:u w:val="single"/>
        </w:rPr>
        <w:t>średnim przedsiębiorstwem</w:t>
      </w:r>
    </w:p>
    <w:p w:rsidR="00517018" w:rsidRPr="00E35632" w:rsidRDefault="00517018" w:rsidP="007857CF">
      <w:r w:rsidRPr="00E35632">
        <w:t>Załącznikami do niniejszej oferty są (wymienić):</w:t>
      </w:r>
    </w:p>
    <w:p w:rsidR="00517018" w:rsidRPr="00E35632" w:rsidRDefault="00517018" w:rsidP="007857CF">
      <w:pPr>
        <w:ind w:left="720"/>
        <w:jc w:val="both"/>
      </w:pPr>
      <w:r w:rsidRPr="00E35632">
        <w:t>1. ............................................................................................................................................................</w:t>
      </w:r>
    </w:p>
    <w:p w:rsidR="00517018" w:rsidRPr="00E35632" w:rsidRDefault="00517018" w:rsidP="007857CF">
      <w:pPr>
        <w:ind w:left="720"/>
        <w:jc w:val="both"/>
      </w:pPr>
      <w:r w:rsidRPr="00E35632">
        <w:t>2. ............................................................................................................................................................</w:t>
      </w:r>
    </w:p>
    <w:p w:rsidR="00517018" w:rsidRPr="00E35632" w:rsidRDefault="00517018" w:rsidP="007857CF">
      <w:pPr>
        <w:ind w:left="720"/>
        <w:jc w:val="both"/>
      </w:pPr>
      <w:r w:rsidRPr="00E35632">
        <w:t>3. ............................................................................................................................................................</w:t>
      </w:r>
    </w:p>
    <w:p w:rsidR="00517018" w:rsidRPr="00E35632" w:rsidRDefault="00517018" w:rsidP="007857CF">
      <w:pPr>
        <w:ind w:left="720"/>
        <w:jc w:val="both"/>
      </w:pPr>
      <w:r w:rsidRPr="00E35632">
        <w:t>4. ............................................................................................................................................................</w:t>
      </w:r>
    </w:p>
    <w:p w:rsidR="00C564A2" w:rsidRPr="00E35632" w:rsidRDefault="00517018" w:rsidP="007857CF">
      <w:pPr>
        <w:ind w:left="720"/>
        <w:jc w:val="both"/>
        <w:rPr>
          <w:rStyle w:val="bold"/>
          <w:b w:val="0"/>
        </w:rPr>
      </w:pPr>
      <w:r w:rsidRPr="00E35632">
        <w:t>7. ............................................................................................................................................................</w:t>
      </w:r>
    </w:p>
    <w:p w:rsidR="00517018" w:rsidRPr="00E35632" w:rsidRDefault="00517018" w:rsidP="007857CF">
      <w:r w:rsidRPr="00E35632">
        <w:rPr>
          <w:rStyle w:val="bold"/>
        </w:rPr>
        <w:t>(*JEŻELI DOTYCZY).</w:t>
      </w:r>
    </w:p>
    <w:p w:rsidR="00517018" w:rsidRPr="00E35632" w:rsidRDefault="00517018" w:rsidP="007857CF">
      <w:pPr>
        <w:pStyle w:val="right"/>
        <w:jc w:val="center"/>
      </w:pPr>
      <w:r w:rsidRPr="00E35632">
        <w:t>..........................................................................................................</w:t>
      </w:r>
    </w:p>
    <w:p w:rsidR="00517018" w:rsidRPr="00E35632" w:rsidRDefault="00517018" w:rsidP="007857CF">
      <w:pPr>
        <w:pStyle w:val="right"/>
      </w:pPr>
      <w:r w:rsidRPr="00E35632">
        <w:rPr>
          <w:sz w:val="18"/>
          <w:szCs w:val="18"/>
        </w:rPr>
        <w:t>podpis i pieczęć osoby uprawnionej do składania oświadczeń woli w imieniu wykonawcy</w:t>
      </w:r>
    </w:p>
    <w:p w:rsidR="00607F14" w:rsidRPr="00476236" w:rsidRDefault="00E54249" w:rsidP="007857CF">
      <w:pPr>
        <w:rPr>
          <w:rFonts w:eastAsia="Times New Roman" w:cs="Times New Roman"/>
          <w:bCs/>
          <w:i/>
          <w:kern w:val="32"/>
          <w:sz w:val="32"/>
          <w:szCs w:val="24"/>
        </w:rPr>
      </w:pPr>
      <w:r w:rsidRPr="00E35632">
        <w:br w:type="page"/>
      </w:r>
      <w:r w:rsidR="003E24BA" w:rsidRPr="00E35632">
        <w:rPr>
          <w:b/>
        </w:rPr>
        <w:lastRenderedPageBreak/>
        <w:t xml:space="preserve">ZAŁĄCZNIK NR </w:t>
      </w:r>
      <w:r w:rsidR="00476236">
        <w:rPr>
          <w:b/>
        </w:rPr>
        <w:t>3</w:t>
      </w:r>
      <w:r w:rsidR="00607F14" w:rsidRPr="00E35632">
        <w:rPr>
          <w:b/>
        </w:rPr>
        <w:t xml:space="preserve"> - Oświadczenie o przy</w:t>
      </w:r>
      <w:r w:rsidR="00835015" w:rsidRPr="00E35632">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07F14" w:rsidRPr="00E35632" w:rsidTr="00210FCE">
        <w:tc>
          <w:tcPr>
            <w:tcW w:w="4000" w:type="dxa"/>
            <w:vAlign w:val="center"/>
          </w:tcPr>
          <w:p w:rsidR="00607F14" w:rsidRPr="00E35632" w:rsidRDefault="00607F14" w:rsidP="007857CF">
            <w:pPr>
              <w:pStyle w:val="p"/>
            </w:pPr>
          </w:p>
          <w:p w:rsidR="00607F14" w:rsidRPr="00E35632" w:rsidRDefault="00607F14" w:rsidP="007857CF">
            <w:pPr>
              <w:pStyle w:val="p"/>
            </w:pPr>
          </w:p>
          <w:p w:rsidR="00607F14" w:rsidRPr="00E35632" w:rsidRDefault="00607F14" w:rsidP="007857CF">
            <w:pPr>
              <w:pStyle w:val="p"/>
            </w:pPr>
          </w:p>
          <w:p w:rsidR="00607F14" w:rsidRPr="00E35632" w:rsidRDefault="00607F14" w:rsidP="007857CF">
            <w:pPr>
              <w:pStyle w:val="tableCenter"/>
            </w:pPr>
            <w:r w:rsidRPr="00E35632">
              <w:t>pieczęć wykonawcy</w:t>
            </w:r>
          </w:p>
        </w:tc>
      </w:tr>
    </w:tbl>
    <w:p w:rsidR="00E42270" w:rsidRPr="00E35632" w:rsidRDefault="00E42270" w:rsidP="007857CF">
      <w:pPr>
        <w:pStyle w:val="p"/>
      </w:pPr>
    </w:p>
    <w:p w:rsidR="00E42270" w:rsidRPr="00E35632" w:rsidRDefault="00E42270" w:rsidP="007857CF">
      <w:pPr>
        <w:pStyle w:val="p"/>
        <w:jc w:val="center"/>
        <w:rPr>
          <w:b/>
          <w:bCs/>
        </w:rPr>
      </w:pPr>
      <w:r w:rsidRPr="00E35632">
        <w:rPr>
          <w:b/>
          <w:bCs/>
        </w:rPr>
        <w:t>NAZWA ZADANIA:</w:t>
      </w:r>
    </w:p>
    <w:p w:rsidR="00BE0118" w:rsidRDefault="00BE0118" w:rsidP="00BE0118">
      <w:pPr>
        <w:pStyle w:val="p"/>
        <w:jc w:val="center"/>
        <w:rPr>
          <w:b/>
          <w:bCs/>
        </w:rPr>
      </w:pPr>
      <w:r w:rsidRPr="006B62E1">
        <w:rPr>
          <w:b/>
          <w:bCs/>
        </w:rPr>
        <w:t>Lokalne Centrum Popularyzacji Nauki Edukacji i Inn</w:t>
      </w:r>
      <w:r w:rsidR="00BD2B21">
        <w:rPr>
          <w:b/>
          <w:bCs/>
        </w:rPr>
        <w:t>owacji w Krobi – E</w:t>
      </w:r>
      <w:r w:rsidRPr="006B62E1">
        <w:rPr>
          <w:b/>
          <w:bCs/>
        </w:rPr>
        <w:t>tap V</w:t>
      </w:r>
    </w:p>
    <w:p w:rsidR="002369AC" w:rsidRPr="00E35632" w:rsidRDefault="002369AC" w:rsidP="007857CF">
      <w:pPr>
        <w:pStyle w:val="right"/>
        <w:jc w:val="center"/>
      </w:pPr>
    </w:p>
    <w:p w:rsidR="002369AC" w:rsidRPr="00E35632" w:rsidRDefault="002369AC" w:rsidP="007857CF">
      <w:pPr>
        <w:pStyle w:val="right"/>
        <w:jc w:val="center"/>
      </w:pPr>
    </w:p>
    <w:p w:rsidR="00607F14" w:rsidRPr="00E35632" w:rsidRDefault="00607F14" w:rsidP="007857CF">
      <w:pPr>
        <w:pStyle w:val="right"/>
      </w:pPr>
      <w:r w:rsidRPr="00E35632">
        <w:t>......................................., .......................................</w:t>
      </w:r>
    </w:p>
    <w:p w:rsidR="00607F14" w:rsidRPr="00E35632" w:rsidRDefault="00607F14" w:rsidP="007857CF">
      <w:pPr>
        <w:ind w:left="5040"/>
        <w:jc w:val="center"/>
      </w:pPr>
      <w:r w:rsidRPr="00E35632">
        <w:t xml:space="preserve">miejsce </w:t>
      </w:r>
      <w:r w:rsidRPr="00E35632">
        <w:tab/>
      </w:r>
      <w:r w:rsidRPr="00E35632">
        <w:tab/>
        <w:t>dnia</w:t>
      </w:r>
    </w:p>
    <w:p w:rsidR="00476236" w:rsidRPr="00E12B71" w:rsidRDefault="00476236" w:rsidP="00476236">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w:t>
      </w:r>
      <w:proofErr w:type="spellStart"/>
      <w:r w:rsidRPr="00E12B71">
        <w:rPr>
          <w:b/>
          <w:color w:val="FF0000"/>
          <w:sz w:val="18"/>
          <w:szCs w:val="18"/>
        </w:rPr>
        <w:t>Pzp</w:t>
      </w:r>
      <w:proofErr w:type="spellEnd"/>
    </w:p>
    <w:p w:rsidR="00476236" w:rsidRPr="005B1523" w:rsidRDefault="00476236" w:rsidP="00476236">
      <w:pPr>
        <w:pStyle w:val="p"/>
        <w:rPr>
          <w:b/>
        </w:rPr>
      </w:pPr>
    </w:p>
    <w:p w:rsidR="00476236" w:rsidRDefault="00476236" w:rsidP="00476236">
      <w:pPr>
        <w:pStyle w:val="center"/>
        <w:rPr>
          <w:rStyle w:val="bold"/>
        </w:rPr>
      </w:pPr>
      <w:r w:rsidRPr="005B1523">
        <w:rPr>
          <w:rStyle w:val="bold"/>
        </w:rPr>
        <w:t xml:space="preserve">OŚWIADCZENIE WYKONAWCY DOTYCZĄCE PRZYNALEŻNOŚCI LUB BRAKU PRZYNALEŻNOŚCI </w:t>
      </w:r>
    </w:p>
    <w:p w:rsidR="00476236" w:rsidRDefault="00476236" w:rsidP="00476236">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rsidR="00476236" w:rsidRPr="00E12B71" w:rsidRDefault="00476236" w:rsidP="00476236">
      <w:pPr>
        <w:pStyle w:val="justify"/>
        <w:ind w:firstLine="708"/>
        <w:rPr>
          <w:rStyle w:val="bold"/>
          <w:u w:val="single"/>
        </w:rPr>
      </w:pPr>
      <w:r w:rsidRPr="00E12B71">
        <w:rPr>
          <w:rStyle w:val="bold"/>
          <w:u w:val="single"/>
        </w:rPr>
        <w:t>Niniejszym oświadczam, że:</w:t>
      </w:r>
    </w:p>
    <w:p w:rsidR="00476236" w:rsidRPr="00194A8F" w:rsidRDefault="00476236" w:rsidP="00476236">
      <w:pPr>
        <w:pStyle w:val="justify"/>
        <w:ind w:firstLine="708"/>
      </w:pPr>
    </w:p>
    <w:p w:rsidR="00476236" w:rsidRPr="00194A8F" w:rsidRDefault="00476236" w:rsidP="00476236">
      <w:pPr>
        <w:ind w:left="720"/>
        <w:jc w:val="both"/>
      </w:pPr>
      <w:r w:rsidRPr="00194A8F">
        <w:rPr>
          <w:rStyle w:val="bold"/>
        </w:rPr>
        <w:t>- nie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z 201</w:t>
      </w:r>
      <w:r w:rsidR="00C461B1" w:rsidRPr="00194A8F">
        <w:t>8</w:t>
      </w:r>
      <w:r w:rsidRPr="00194A8F">
        <w:t xml:space="preserve"> r. poz. </w:t>
      </w:r>
      <w:r w:rsidR="00C461B1" w:rsidRPr="00194A8F">
        <w:t xml:space="preserve">798 z </w:t>
      </w:r>
      <w:proofErr w:type="spellStart"/>
      <w:r w:rsidR="00C461B1" w:rsidRPr="00194A8F">
        <w:t>późn</w:t>
      </w:r>
      <w:proofErr w:type="spellEnd"/>
      <w:r w:rsidR="00C461B1" w:rsidRPr="00194A8F">
        <w:t>. zm.</w:t>
      </w:r>
      <w:r w:rsidRPr="00194A8F">
        <w:t xml:space="preserve">) z  Wykonawcami, którzy złożyli w niniejszym postępowaniu oferty; </w:t>
      </w:r>
    </w:p>
    <w:p w:rsidR="00476236" w:rsidRPr="00194A8F" w:rsidRDefault="00476236" w:rsidP="00476236">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xml:space="preserve">. z </w:t>
      </w:r>
      <w:r w:rsidR="00C461B1" w:rsidRPr="00194A8F">
        <w:t xml:space="preserve">2018 r. poz. 798 z </w:t>
      </w:r>
      <w:proofErr w:type="spellStart"/>
      <w:r w:rsidR="00C461B1" w:rsidRPr="00194A8F">
        <w:t>późn</w:t>
      </w:r>
      <w:proofErr w:type="spellEnd"/>
      <w:r w:rsidR="00C461B1" w:rsidRPr="00194A8F">
        <w:t xml:space="preserve">. </w:t>
      </w:r>
      <w:proofErr w:type="spellStart"/>
      <w:r w:rsidR="00C461B1" w:rsidRPr="00194A8F">
        <w:t>zm</w:t>
      </w:r>
      <w:proofErr w:type="spellEnd"/>
      <w:r w:rsidRPr="00194A8F">
        <w:t>) z  Wykonawcami, którzy złożyli w niniejszym postępowaniu oferty, tj. (wskazanie wykonawcy): ……………………………………………</w:t>
      </w:r>
    </w:p>
    <w:p w:rsidR="00476236" w:rsidRPr="009F0D1F" w:rsidRDefault="00476236" w:rsidP="00476236">
      <w:pPr>
        <w:ind w:left="708"/>
        <w:jc w:val="both"/>
      </w:pPr>
      <w:r w:rsidRPr="009F0D1F">
        <w:rPr>
          <w:rStyle w:val="bold"/>
          <w:b w:val="0"/>
        </w:rPr>
        <w:t>……………………………………………………………………………………………………………………………………………………</w:t>
      </w:r>
      <w:r>
        <w:rPr>
          <w:rStyle w:val="bold"/>
          <w:b w:val="0"/>
        </w:rPr>
        <w:t>……………………………………………………………………………………………</w:t>
      </w:r>
    </w:p>
    <w:p w:rsidR="00476236" w:rsidRDefault="00476236" w:rsidP="00476236">
      <w:pPr>
        <w:ind w:left="708"/>
        <w:jc w:val="both"/>
      </w:pPr>
      <w:r>
        <w:t>Jednocześnie przedkładam stosowne dokumenty, informacje, dowody wskazujące, że powiązania między wykonawcami nie prowadzą  do zakłócenia konkurencji w postępowaniu o udzielenie zamówienia.</w:t>
      </w:r>
    </w:p>
    <w:p w:rsidR="00476236" w:rsidRDefault="00476236" w:rsidP="00476236">
      <w:r>
        <w:t>* niepotrzebne skreślić</w:t>
      </w:r>
    </w:p>
    <w:p w:rsidR="00476236" w:rsidRDefault="00476236" w:rsidP="00476236">
      <w:pPr>
        <w:pStyle w:val="right"/>
        <w:jc w:val="center"/>
      </w:pPr>
      <w:r>
        <w:t xml:space="preserve">                                                             ..........................................................................................................</w:t>
      </w:r>
    </w:p>
    <w:p w:rsidR="00476236" w:rsidRDefault="00476236" w:rsidP="00476236">
      <w:pPr>
        <w:pStyle w:val="right"/>
        <w:rPr>
          <w:sz w:val="18"/>
          <w:szCs w:val="18"/>
        </w:rPr>
      </w:pPr>
      <w:r>
        <w:rPr>
          <w:sz w:val="18"/>
          <w:szCs w:val="18"/>
        </w:rPr>
        <w:t xml:space="preserve">   podpis i pieczęć osoby uprawnionej do składania oświadczeń woli w imieniu wykonawcy</w:t>
      </w:r>
    </w:p>
    <w:p w:rsidR="00B36A4A" w:rsidRPr="00E35632" w:rsidRDefault="00B36A4A" w:rsidP="007857CF">
      <w:pPr>
        <w:rPr>
          <w:sz w:val="18"/>
          <w:szCs w:val="18"/>
        </w:rPr>
      </w:pPr>
    </w:p>
    <w:p w:rsidR="00BE0118" w:rsidRDefault="00BE0118" w:rsidP="00476236">
      <w:pPr>
        <w:spacing w:after="0" w:line="240" w:lineRule="auto"/>
        <w:rPr>
          <w:rFonts w:cs="Arial"/>
          <w:b/>
        </w:rPr>
      </w:pPr>
    </w:p>
    <w:p w:rsidR="00BE0118" w:rsidRDefault="00BE0118" w:rsidP="00476236">
      <w:pPr>
        <w:spacing w:after="0" w:line="240" w:lineRule="auto"/>
        <w:rPr>
          <w:rFonts w:cs="Arial"/>
          <w:b/>
        </w:rPr>
      </w:pPr>
    </w:p>
    <w:p w:rsidR="00BE0118" w:rsidRDefault="00BE0118" w:rsidP="00476236">
      <w:pPr>
        <w:spacing w:after="0" w:line="240" w:lineRule="auto"/>
        <w:rPr>
          <w:rFonts w:cs="Arial"/>
          <w:b/>
        </w:rPr>
      </w:pPr>
    </w:p>
    <w:p w:rsidR="00BE0118" w:rsidRDefault="00BE0118" w:rsidP="00476236">
      <w:pPr>
        <w:spacing w:after="0" w:line="240" w:lineRule="auto"/>
        <w:rPr>
          <w:rFonts w:cs="Arial"/>
          <w:b/>
        </w:rPr>
      </w:pPr>
    </w:p>
    <w:p w:rsidR="00BE0118" w:rsidRDefault="00BE0118" w:rsidP="00476236">
      <w:pPr>
        <w:spacing w:after="0" w:line="240" w:lineRule="auto"/>
        <w:rPr>
          <w:rFonts w:cs="Arial"/>
          <w:b/>
        </w:rPr>
      </w:pPr>
    </w:p>
    <w:p w:rsidR="00BE0118" w:rsidRDefault="00BE0118" w:rsidP="00476236">
      <w:pPr>
        <w:spacing w:after="0" w:line="240" w:lineRule="auto"/>
        <w:rPr>
          <w:rFonts w:cs="Arial"/>
          <w:b/>
        </w:rPr>
      </w:pPr>
    </w:p>
    <w:p w:rsidR="00BE0118" w:rsidRDefault="00BE0118" w:rsidP="00476236">
      <w:pPr>
        <w:spacing w:after="0" w:line="240" w:lineRule="auto"/>
        <w:rPr>
          <w:rFonts w:cs="Arial"/>
          <w:b/>
        </w:rPr>
      </w:pPr>
    </w:p>
    <w:p w:rsidR="00611F86" w:rsidRDefault="00611F86" w:rsidP="00476236">
      <w:pPr>
        <w:spacing w:after="0" w:line="240" w:lineRule="auto"/>
        <w:rPr>
          <w:rFonts w:cs="Arial"/>
          <w:b/>
        </w:rPr>
      </w:pPr>
    </w:p>
    <w:p w:rsidR="00BE0118" w:rsidRDefault="00BE0118" w:rsidP="00476236">
      <w:pPr>
        <w:spacing w:after="0" w:line="240" w:lineRule="auto"/>
        <w:rPr>
          <w:rFonts w:cs="Arial"/>
          <w:b/>
        </w:rPr>
      </w:pPr>
    </w:p>
    <w:p w:rsidR="00095CC4" w:rsidRPr="00476236" w:rsidRDefault="00095CC4" w:rsidP="00476236">
      <w:pPr>
        <w:spacing w:after="0" w:line="240" w:lineRule="auto"/>
        <w:rPr>
          <w:rFonts w:eastAsia="Times New Roman" w:cs="Arial"/>
        </w:rPr>
      </w:pPr>
      <w:r w:rsidRPr="00E35632">
        <w:rPr>
          <w:rFonts w:cs="Arial"/>
          <w:b/>
        </w:rPr>
        <w:lastRenderedPageBreak/>
        <w:t xml:space="preserve">ZAŁĄCZNIK NR </w:t>
      </w:r>
      <w:r w:rsidR="00476236">
        <w:rPr>
          <w:rFonts w:cs="Arial"/>
          <w:b/>
        </w:rPr>
        <w:t xml:space="preserve">5 </w:t>
      </w:r>
      <w:r w:rsidRPr="00E35632">
        <w:rPr>
          <w:rFonts w:cs="Arial"/>
          <w:b/>
        </w:rPr>
        <w:t xml:space="preserve">– WZÓR UMOWY </w:t>
      </w:r>
    </w:p>
    <w:p w:rsidR="000B1958" w:rsidRPr="00E35632" w:rsidRDefault="000B1958" w:rsidP="007857CF">
      <w:pPr>
        <w:rPr>
          <w:b/>
          <w:i/>
          <w:sz w:val="24"/>
          <w:szCs w:val="24"/>
        </w:rPr>
      </w:pPr>
    </w:p>
    <w:p w:rsidR="000B1958" w:rsidRPr="00E35632" w:rsidRDefault="000B1958" w:rsidP="007857CF">
      <w:pPr>
        <w:jc w:val="center"/>
        <w:rPr>
          <w:b/>
          <w:i/>
          <w:sz w:val="24"/>
          <w:szCs w:val="24"/>
        </w:rPr>
      </w:pPr>
      <w:r w:rsidRPr="00E35632">
        <w:rPr>
          <w:b/>
          <w:i/>
          <w:sz w:val="24"/>
          <w:szCs w:val="24"/>
        </w:rPr>
        <w:t>U M O W A</w:t>
      </w:r>
    </w:p>
    <w:p w:rsidR="00611F86" w:rsidRPr="00611F86" w:rsidRDefault="00611F86" w:rsidP="00611F86">
      <w:pPr>
        <w:pStyle w:val="Tekstpodstawowywcity"/>
        <w:ind w:left="1"/>
        <w:rPr>
          <w:rFonts w:ascii="Arial Narrow" w:hAnsi="Arial Narrow"/>
          <w:sz w:val="22"/>
          <w:szCs w:val="22"/>
        </w:rPr>
      </w:pPr>
      <w:r w:rsidRPr="00611F86">
        <w:rPr>
          <w:rFonts w:ascii="Arial Narrow" w:hAnsi="Arial Narrow"/>
          <w:sz w:val="22"/>
          <w:szCs w:val="22"/>
        </w:rPr>
        <w:t>zawarta w dniu …………… 2018 r. w Krobi, pomiędzy:</w:t>
      </w:r>
    </w:p>
    <w:p w:rsidR="00611F86" w:rsidRPr="00611F86" w:rsidRDefault="00611F86" w:rsidP="00611F86">
      <w:pPr>
        <w:rPr>
          <w:rFonts w:eastAsia="Times New Roman" w:cs="Times New Roman"/>
        </w:rPr>
      </w:pPr>
    </w:p>
    <w:p w:rsidR="00611F86" w:rsidRPr="00611F86" w:rsidRDefault="00611F86" w:rsidP="00611F86">
      <w:r w:rsidRPr="00611F86">
        <w:rPr>
          <w:b/>
          <w:bCs/>
        </w:rPr>
        <w:t>GMINĄ KROBIA</w:t>
      </w:r>
      <w:r w:rsidRPr="00611F86">
        <w:t xml:space="preserve"> z siedzibą: ul. Rynek 1, 63-840 Krobia</w:t>
      </w:r>
    </w:p>
    <w:p w:rsidR="00611F86" w:rsidRPr="00611F86" w:rsidRDefault="00611F86" w:rsidP="00611F86">
      <w:r w:rsidRPr="00611F86">
        <w:t xml:space="preserve">reprezentowaną przez Burmistrza Krobi Sebastiana </w:t>
      </w:r>
      <w:proofErr w:type="spellStart"/>
      <w:r w:rsidRPr="00611F86">
        <w:t>Czwojdę</w:t>
      </w:r>
      <w:proofErr w:type="spellEnd"/>
      <w:r w:rsidRPr="00611F86">
        <w:t>,</w:t>
      </w:r>
    </w:p>
    <w:p w:rsidR="00611F86" w:rsidRPr="00611F86" w:rsidRDefault="00611F86" w:rsidP="00611F86">
      <w:r w:rsidRPr="00611F86">
        <w:t>przy kontrasygnacie Skarbnika Gminy Damiana Walczaka</w:t>
      </w:r>
    </w:p>
    <w:p w:rsidR="00611F86" w:rsidRPr="00685849" w:rsidRDefault="00611F86" w:rsidP="00611F86"/>
    <w:p w:rsidR="00611F86" w:rsidRPr="00685849" w:rsidRDefault="00611F86" w:rsidP="00611F86">
      <w:pPr>
        <w:jc w:val="both"/>
        <w:rPr>
          <w:bCs/>
          <w:iCs/>
        </w:rPr>
      </w:pPr>
      <w:r w:rsidRPr="00685849">
        <w:rPr>
          <w:bCs/>
          <w:iCs/>
        </w:rPr>
        <w:t xml:space="preserve">zwaną dalej w treści Umowy </w:t>
      </w:r>
      <w:r w:rsidRPr="00685849">
        <w:rPr>
          <w:b/>
          <w:bCs/>
          <w:iCs/>
        </w:rPr>
        <w:t>„Zamawiającym”</w:t>
      </w:r>
      <w:r w:rsidRPr="00685849">
        <w:rPr>
          <w:bCs/>
          <w:iCs/>
        </w:rPr>
        <w:t>,</w:t>
      </w:r>
    </w:p>
    <w:p w:rsidR="000B1958" w:rsidRPr="00E35632" w:rsidRDefault="000B1958" w:rsidP="00611F86">
      <w:pPr>
        <w:jc w:val="both"/>
        <w:rPr>
          <w:sz w:val="24"/>
          <w:szCs w:val="24"/>
        </w:rPr>
      </w:pPr>
      <w:r w:rsidRPr="00E35632">
        <w:rPr>
          <w:sz w:val="24"/>
          <w:szCs w:val="24"/>
        </w:rPr>
        <w:t>a …..………………………………………………………………………………………………………</w:t>
      </w:r>
      <w:r w:rsidR="00611F86">
        <w:rPr>
          <w:sz w:val="24"/>
          <w:szCs w:val="24"/>
        </w:rPr>
        <w:t>…………………………………………………………………………………………………………………………………..</w:t>
      </w:r>
      <w:r w:rsidRPr="00E35632">
        <w:rPr>
          <w:sz w:val="24"/>
          <w:szCs w:val="24"/>
        </w:rPr>
        <w:t xml:space="preserve">…, zwanym w dalszej części umowy </w:t>
      </w:r>
      <w:r w:rsidRPr="00E35632">
        <w:rPr>
          <w:b/>
          <w:sz w:val="24"/>
          <w:szCs w:val="24"/>
        </w:rPr>
        <w:t>Wykonawcą</w:t>
      </w:r>
      <w:r w:rsidRPr="00E35632">
        <w:rPr>
          <w:sz w:val="24"/>
          <w:szCs w:val="24"/>
        </w:rPr>
        <w:t>.</w:t>
      </w:r>
    </w:p>
    <w:p w:rsidR="000B1958" w:rsidRPr="00E35632" w:rsidRDefault="000B1958" w:rsidP="007857CF">
      <w:pPr>
        <w:suppressAutoHyphens/>
        <w:jc w:val="center"/>
        <w:rPr>
          <w:b/>
          <w:sz w:val="24"/>
          <w:szCs w:val="24"/>
        </w:rPr>
      </w:pPr>
      <w:r w:rsidRPr="00E35632">
        <w:rPr>
          <w:b/>
          <w:sz w:val="24"/>
          <w:szCs w:val="24"/>
        </w:rPr>
        <w:t>§ 1</w:t>
      </w:r>
    </w:p>
    <w:p w:rsidR="000B1958" w:rsidRPr="00E35632" w:rsidRDefault="000B1958" w:rsidP="007857CF">
      <w:pPr>
        <w:suppressAutoHyphens/>
        <w:jc w:val="center"/>
        <w:rPr>
          <w:b/>
          <w:caps/>
          <w:sz w:val="24"/>
          <w:szCs w:val="24"/>
        </w:rPr>
      </w:pPr>
      <w:r w:rsidRPr="00E35632">
        <w:rPr>
          <w:b/>
          <w:caps/>
          <w:sz w:val="24"/>
          <w:szCs w:val="24"/>
        </w:rPr>
        <w:t>Przedmiot umowy</w:t>
      </w:r>
    </w:p>
    <w:p w:rsidR="00400A39" w:rsidRPr="00400A39" w:rsidRDefault="000B1958" w:rsidP="00400A39">
      <w:pPr>
        <w:jc w:val="both"/>
        <w:rPr>
          <w:shd w:val="clear" w:color="auto" w:fill="FFFFFF"/>
        </w:rPr>
      </w:pPr>
      <w:r w:rsidRPr="00E35632">
        <w:rPr>
          <w:b/>
        </w:rPr>
        <w:t>1. Zamawiający</w:t>
      </w:r>
      <w:r w:rsidRPr="00E35632">
        <w:t>, zgodnie z przeprowadzonym przetargie</w:t>
      </w:r>
      <w:r w:rsidR="00270F47" w:rsidRPr="00E35632">
        <w:t xml:space="preserve">m nieograniczonym </w:t>
      </w:r>
      <w:r w:rsidRPr="00E35632">
        <w:t xml:space="preserve">powierza, a </w:t>
      </w:r>
      <w:r w:rsidRPr="00E35632">
        <w:rPr>
          <w:b/>
        </w:rPr>
        <w:t>Wykonawca</w:t>
      </w:r>
      <w:r w:rsidRPr="00E35632">
        <w:t xml:space="preserve"> zobowiązuje się </w:t>
      </w:r>
      <w:r w:rsidR="00077EFE">
        <w:t>do realizacji zadania</w:t>
      </w:r>
      <w:r w:rsidR="00530117">
        <w:t xml:space="preserve"> pod nazwą </w:t>
      </w:r>
      <w:r w:rsidR="00530117" w:rsidRPr="006B62E1">
        <w:rPr>
          <w:b/>
          <w:bCs/>
        </w:rPr>
        <w:t>Lokalne Centrum Popularyzacji Nauki Edukacji i Innowacji w Krobi – etap V</w:t>
      </w:r>
      <w:r w:rsidR="00611F86">
        <w:rPr>
          <w:b/>
          <w:bCs/>
        </w:rPr>
        <w:t xml:space="preserve"> </w:t>
      </w:r>
      <w:r w:rsidR="00077EFE">
        <w:t>dot.</w:t>
      </w:r>
      <w:r w:rsidR="00D13EBC">
        <w:t xml:space="preserve"> </w:t>
      </w:r>
      <w:r w:rsidR="00400A39" w:rsidRPr="009473F7">
        <w:rPr>
          <w:bCs/>
          <w:color w:val="000000"/>
        </w:rPr>
        <w:t xml:space="preserve">wyposażenia </w:t>
      </w:r>
      <w:r w:rsidR="00400A39" w:rsidRPr="00400A39">
        <w:rPr>
          <w:bCs/>
        </w:rPr>
        <w:t>wewnętrznego Lokalnego Centrum Popularyzacji Nauki Edukacji i Innowacji w Krobi wraz z dostawą i montażem w ramach realizowanego</w:t>
      </w:r>
      <w:r w:rsidR="00400A39" w:rsidRPr="00400A39">
        <w:rPr>
          <w:shd w:val="clear" w:color="auto" w:fill="FFFFFF"/>
        </w:rPr>
        <w:t xml:space="preserve">  projektu pn. „Lokalne Centrum Popularyzacji Nauki Edukacji i Innowacji w Krobi” w związku z umową o dofinansowanie projektu w ramach Regionalnego Programu Operacyjnego Województwa Wielkopolskiego na lata 2014-2020, Oś Priorytetowa 9 Infrastruktura do kapitału ludzkiego, Działanie 9.3 Inwestowanie w rozwój infrastruktury edukacyjnej i szkoleniowej, </w:t>
      </w:r>
      <w:proofErr w:type="spellStart"/>
      <w:r w:rsidR="00400A39" w:rsidRPr="00400A39">
        <w:rPr>
          <w:shd w:val="clear" w:color="auto" w:fill="FFFFFF"/>
        </w:rPr>
        <w:t>Poddziałanie</w:t>
      </w:r>
      <w:proofErr w:type="spellEnd"/>
      <w:r w:rsidR="00400A39" w:rsidRPr="00400A39">
        <w:rPr>
          <w:shd w:val="clear" w:color="auto" w:fill="FFFFFF"/>
        </w:rPr>
        <w:t xml:space="preserve"> 9.3.3 Inwestowanie w rozwój infrastruktury edukacji ogólnokształcącej.</w:t>
      </w:r>
    </w:p>
    <w:p w:rsidR="00400A39" w:rsidRPr="00611F86" w:rsidRDefault="00530117" w:rsidP="00400A39">
      <w:pPr>
        <w:jc w:val="both"/>
        <w:rPr>
          <w:rFonts w:eastAsia="Times New Roman"/>
          <w:bCs/>
          <w:color w:val="000000" w:themeColor="text1"/>
        </w:rPr>
      </w:pPr>
      <w:r w:rsidRPr="00611F86">
        <w:rPr>
          <w:color w:val="000000" w:themeColor="text1"/>
        </w:rPr>
        <w:t xml:space="preserve">2. </w:t>
      </w:r>
      <w:r w:rsidR="00D13EBC">
        <w:rPr>
          <w:color w:val="000000" w:themeColor="text1"/>
        </w:rPr>
        <w:t xml:space="preserve">Wykaz </w:t>
      </w:r>
      <w:r w:rsidR="004847B9">
        <w:rPr>
          <w:color w:val="000000" w:themeColor="text1"/>
        </w:rPr>
        <w:t>przedmiotu zamówienia</w:t>
      </w:r>
      <w:r w:rsidR="00D13EBC">
        <w:rPr>
          <w:color w:val="000000" w:themeColor="text1"/>
        </w:rPr>
        <w:t xml:space="preserve"> znajduje się w załączniku nr 1 do niniejszej Umowy. </w:t>
      </w:r>
      <w:r w:rsidR="00400A39" w:rsidRPr="00611F86">
        <w:rPr>
          <w:rFonts w:eastAsia="Times New Roman"/>
          <w:bCs/>
          <w:color w:val="000000" w:themeColor="text1"/>
        </w:rPr>
        <w:t xml:space="preserve">Szczegółowy opis </w:t>
      </w:r>
      <w:r w:rsidR="004847B9">
        <w:rPr>
          <w:rFonts w:eastAsia="Times New Roman"/>
          <w:bCs/>
          <w:color w:val="000000" w:themeColor="text1"/>
        </w:rPr>
        <w:t>przedmiotu zamówienia</w:t>
      </w:r>
      <w:r w:rsidR="00400A39" w:rsidRPr="00611F86">
        <w:rPr>
          <w:rFonts w:eastAsia="Times New Roman"/>
          <w:bCs/>
          <w:color w:val="000000" w:themeColor="text1"/>
        </w:rPr>
        <w:t xml:space="preserve"> znajduje się w projekcie wykonawczym, który jest załącznikiem do opisu przedmiotu zamówienia. </w:t>
      </w:r>
      <w:proofErr w:type="spellStart"/>
      <w:r w:rsidR="00400A39" w:rsidRPr="00611F86">
        <w:rPr>
          <w:rFonts w:eastAsia="Times New Roman"/>
          <w:bCs/>
          <w:color w:val="000000" w:themeColor="text1"/>
        </w:rPr>
        <w:t>Projekt</w:t>
      </w:r>
      <w:proofErr w:type="spellEnd"/>
      <w:r w:rsidR="00400A39" w:rsidRPr="00611F86">
        <w:rPr>
          <w:rFonts w:eastAsia="Times New Roman"/>
          <w:bCs/>
          <w:color w:val="000000" w:themeColor="text1"/>
        </w:rPr>
        <w:t xml:space="preserve"> wykonawczy zakłada wykonanie urządzeń wodnych, których </w:t>
      </w:r>
      <w:r w:rsidR="005D1C97" w:rsidRPr="00611F86">
        <w:rPr>
          <w:rFonts w:eastAsia="Times New Roman"/>
          <w:bCs/>
          <w:color w:val="000000" w:themeColor="text1"/>
        </w:rPr>
        <w:t>nie dotyczy niniejsza umowa</w:t>
      </w:r>
      <w:r w:rsidR="00400A39" w:rsidRPr="00611F86">
        <w:rPr>
          <w:rFonts w:eastAsia="Times New Roman"/>
          <w:bCs/>
          <w:color w:val="000000" w:themeColor="text1"/>
        </w:rPr>
        <w:t>, ponieważ  urządzenia te zostaną objęte odrębną procedurą przetargową.</w:t>
      </w:r>
    </w:p>
    <w:p w:rsidR="00400A39" w:rsidRPr="00400A39" w:rsidRDefault="00530117" w:rsidP="00400A39">
      <w:pPr>
        <w:jc w:val="both"/>
        <w:rPr>
          <w:rFonts w:eastAsia="Times New Roman"/>
          <w:bCs/>
        </w:rPr>
      </w:pPr>
      <w:r w:rsidRPr="00400A39">
        <w:rPr>
          <w:rFonts w:eastAsia="Times New Roman"/>
          <w:bCs/>
        </w:rPr>
        <w:t xml:space="preserve">3. </w:t>
      </w:r>
      <w:proofErr w:type="spellStart"/>
      <w:r w:rsidRPr="00400A39">
        <w:rPr>
          <w:rFonts w:eastAsia="Times New Roman"/>
          <w:bCs/>
        </w:rPr>
        <w:t>Projekt</w:t>
      </w:r>
      <w:proofErr w:type="spellEnd"/>
      <w:r w:rsidRPr="00400A39">
        <w:rPr>
          <w:rFonts w:eastAsia="Times New Roman"/>
          <w:bCs/>
        </w:rPr>
        <w:t xml:space="preserve"> jest real</w:t>
      </w:r>
      <w:r w:rsidR="00611F86">
        <w:rPr>
          <w:rFonts w:eastAsia="Times New Roman"/>
          <w:bCs/>
        </w:rPr>
        <w:t xml:space="preserve">izowany na terenie </w:t>
      </w:r>
      <w:proofErr w:type="spellStart"/>
      <w:r w:rsidR="00611F86">
        <w:rPr>
          <w:rFonts w:eastAsia="Times New Roman"/>
          <w:bCs/>
        </w:rPr>
        <w:t>gminy</w:t>
      </w:r>
      <w:proofErr w:type="spellEnd"/>
      <w:r w:rsidR="00611F86">
        <w:rPr>
          <w:rFonts w:eastAsia="Times New Roman"/>
          <w:bCs/>
        </w:rPr>
        <w:t xml:space="preserve"> Krobia</w:t>
      </w:r>
      <w:r w:rsidRPr="00400A39">
        <w:rPr>
          <w:rFonts w:eastAsia="Times New Roman"/>
          <w:bCs/>
        </w:rPr>
        <w:t>. Wyposażenie dotyczy  dwóch  lokali tj. lokal</w:t>
      </w:r>
      <w:r w:rsidR="00611F86">
        <w:rPr>
          <w:rFonts w:eastAsia="Times New Roman"/>
          <w:bCs/>
        </w:rPr>
        <w:t>u</w:t>
      </w:r>
      <w:r w:rsidRPr="00400A39">
        <w:rPr>
          <w:rFonts w:eastAsia="Times New Roman"/>
          <w:bCs/>
        </w:rPr>
        <w:t xml:space="preserve"> na ul. Plac Kościuszki 3, 63-840 Krobia, oraz lokal przy Szkole Podstawowej im. prof. Józefa Zwierzyckiego w Krobi ul. Prof. Józefa Zwierzyckiego 1, 63-840 Krobia.</w:t>
      </w:r>
    </w:p>
    <w:p w:rsidR="00530117" w:rsidRPr="00400A39" w:rsidRDefault="00530117" w:rsidP="00400A39">
      <w:pPr>
        <w:jc w:val="both"/>
        <w:rPr>
          <w:rFonts w:eastAsia="Times New Roman"/>
          <w:bCs/>
        </w:rPr>
      </w:pPr>
      <w:r w:rsidRPr="00400A39">
        <w:rPr>
          <w:rFonts w:eastAsia="Times New Roman"/>
        </w:rPr>
        <w:t>4. Odbiór przedmiotu umowy nastąpi na podstawie protokołu zdawczo-odbiorczego. Protokół odbioru podpisany "bez zastrzeżeń" przez Zamawiającego i Wykonawcę będzie podstawą wystawienia faktury.</w:t>
      </w:r>
    </w:p>
    <w:p w:rsidR="00530117" w:rsidRDefault="00530117" w:rsidP="00530117">
      <w:pPr>
        <w:pStyle w:val="Bezodstpw"/>
        <w:spacing w:line="276" w:lineRule="auto"/>
        <w:jc w:val="both"/>
      </w:pPr>
      <w:r w:rsidRPr="00400A39">
        <w:t>5. Zamawiający zastrzega sobie prawo do kontroli w trakcie realizacji przedmiotu zamówienia.</w:t>
      </w:r>
    </w:p>
    <w:p w:rsidR="00611F86" w:rsidRDefault="00611F86" w:rsidP="00530117">
      <w:pPr>
        <w:pStyle w:val="Bezodstpw"/>
        <w:spacing w:line="276" w:lineRule="auto"/>
        <w:jc w:val="both"/>
      </w:pPr>
    </w:p>
    <w:p w:rsidR="00584E56" w:rsidRDefault="00584E56" w:rsidP="00530117">
      <w:pPr>
        <w:pStyle w:val="Bezodstpw"/>
        <w:spacing w:line="276" w:lineRule="auto"/>
        <w:jc w:val="both"/>
      </w:pPr>
    </w:p>
    <w:p w:rsidR="00584E56" w:rsidRPr="00400A39" w:rsidRDefault="00584E56" w:rsidP="00530117">
      <w:pPr>
        <w:pStyle w:val="Bezodstpw"/>
        <w:spacing w:line="276" w:lineRule="auto"/>
        <w:jc w:val="both"/>
      </w:pPr>
    </w:p>
    <w:p w:rsidR="000B1958" w:rsidRPr="00E35632" w:rsidRDefault="000B1958" w:rsidP="007857CF">
      <w:pPr>
        <w:jc w:val="center"/>
        <w:rPr>
          <w:b/>
        </w:rPr>
      </w:pPr>
      <w:r w:rsidRPr="00E35632">
        <w:rPr>
          <w:b/>
        </w:rPr>
        <w:lastRenderedPageBreak/>
        <w:t>§ 2</w:t>
      </w:r>
    </w:p>
    <w:p w:rsidR="000B1958" w:rsidRPr="00E35632" w:rsidRDefault="000B1958" w:rsidP="00ED4EFE">
      <w:pPr>
        <w:numPr>
          <w:ilvl w:val="0"/>
          <w:numId w:val="19"/>
        </w:numPr>
        <w:overflowPunct w:val="0"/>
        <w:autoSpaceDE w:val="0"/>
        <w:autoSpaceDN w:val="0"/>
        <w:adjustRightInd w:val="0"/>
        <w:spacing w:after="0"/>
        <w:ind w:left="284" w:hanging="284"/>
        <w:jc w:val="both"/>
        <w:textAlignment w:val="baseline"/>
      </w:pPr>
      <w:r w:rsidRPr="00E35632">
        <w:t>Osobami odpowiedzialnymi za realizację umowy są:</w:t>
      </w:r>
    </w:p>
    <w:p w:rsidR="000B1958" w:rsidRPr="00E35632" w:rsidRDefault="000B1958" w:rsidP="007857CF">
      <w:pPr>
        <w:tabs>
          <w:tab w:val="num" w:pos="284"/>
          <w:tab w:val="num" w:pos="1418"/>
        </w:tabs>
        <w:ind w:left="284"/>
        <w:jc w:val="both"/>
      </w:pPr>
      <w:r w:rsidRPr="00E35632">
        <w:t xml:space="preserve">1) ze strony </w:t>
      </w:r>
      <w:r w:rsidRPr="00E35632">
        <w:rPr>
          <w:b/>
        </w:rPr>
        <w:t>Wykonawcy</w:t>
      </w:r>
      <w:r w:rsidRPr="00E35632">
        <w:t xml:space="preserve"> - Pan(i)……………………………….............</w:t>
      </w:r>
    </w:p>
    <w:p w:rsidR="000B1958" w:rsidRPr="00E35632" w:rsidRDefault="000B1958" w:rsidP="007857CF">
      <w:pPr>
        <w:tabs>
          <w:tab w:val="num" w:pos="284"/>
          <w:tab w:val="num" w:pos="1418"/>
        </w:tabs>
        <w:ind w:left="284"/>
        <w:jc w:val="both"/>
      </w:pPr>
      <w:r w:rsidRPr="00E35632">
        <w:t>adresy poczty elektronicznej: ....................................................................</w:t>
      </w:r>
    </w:p>
    <w:p w:rsidR="000B1958" w:rsidRPr="00E35632" w:rsidRDefault="000B1958" w:rsidP="007857CF">
      <w:pPr>
        <w:tabs>
          <w:tab w:val="num" w:pos="284"/>
          <w:tab w:val="num" w:pos="1418"/>
        </w:tabs>
        <w:ind w:left="284"/>
        <w:jc w:val="both"/>
      </w:pPr>
      <w:r w:rsidRPr="00E35632">
        <w:t>numer telefonu:  ........................................................................................</w:t>
      </w:r>
    </w:p>
    <w:p w:rsidR="000B1958" w:rsidRPr="00E35632" w:rsidRDefault="000B1958" w:rsidP="007857CF">
      <w:pPr>
        <w:tabs>
          <w:tab w:val="num" w:pos="284"/>
          <w:tab w:val="num" w:pos="1418"/>
        </w:tabs>
        <w:ind w:left="284"/>
        <w:jc w:val="both"/>
      </w:pPr>
      <w:r w:rsidRPr="00E35632">
        <w:t>numer faksu: .............................................................................................</w:t>
      </w:r>
    </w:p>
    <w:p w:rsidR="000B1958" w:rsidRPr="00E35632" w:rsidRDefault="000B1958" w:rsidP="007857CF">
      <w:pPr>
        <w:tabs>
          <w:tab w:val="num" w:pos="284"/>
          <w:tab w:val="num" w:pos="1418"/>
        </w:tabs>
        <w:ind w:left="284"/>
        <w:jc w:val="both"/>
      </w:pPr>
      <w:r w:rsidRPr="00E35632">
        <w:t xml:space="preserve">2) ze strony </w:t>
      </w:r>
      <w:r w:rsidRPr="00E35632">
        <w:rPr>
          <w:b/>
        </w:rPr>
        <w:t>Zamawiającego</w:t>
      </w:r>
      <w:r w:rsidRPr="00E35632">
        <w:t xml:space="preserve"> – …………………..</w:t>
      </w:r>
    </w:p>
    <w:p w:rsidR="000B1958" w:rsidRPr="00E35632" w:rsidRDefault="000B1958" w:rsidP="007857CF">
      <w:pPr>
        <w:tabs>
          <w:tab w:val="num" w:pos="284"/>
          <w:tab w:val="num" w:pos="1418"/>
        </w:tabs>
        <w:ind w:left="284"/>
        <w:jc w:val="both"/>
      </w:pPr>
      <w:r w:rsidRPr="00E35632">
        <w:t>adresy poczty elektronicznej: ………………………………….</w:t>
      </w:r>
    </w:p>
    <w:p w:rsidR="000B1958" w:rsidRPr="00E35632" w:rsidRDefault="000B1958" w:rsidP="007857CF">
      <w:pPr>
        <w:tabs>
          <w:tab w:val="num" w:pos="284"/>
          <w:tab w:val="num" w:pos="1418"/>
          <w:tab w:val="left" w:pos="6096"/>
        </w:tabs>
        <w:ind w:left="284"/>
        <w:jc w:val="both"/>
      </w:pPr>
      <w:r w:rsidRPr="00E35632">
        <w:t>numer telefonu:  ……………………………….</w:t>
      </w:r>
    </w:p>
    <w:p w:rsidR="000B1958" w:rsidRPr="00E35632" w:rsidRDefault="000B1958" w:rsidP="007857CF">
      <w:pPr>
        <w:tabs>
          <w:tab w:val="num" w:pos="284"/>
          <w:tab w:val="num" w:pos="1418"/>
        </w:tabs>
        <w:ind w:left="284"/>
        <w:jc w:val="both"/>
      </w:pPr>
      <w:r w:rsidRPr="00E35632">
        <w:t xml:space="preserve">numer faksu:    ………………………………  </w:t>
      </w:r>
    </w:p>
    <w:p w:rsidR="000B1958" w:rsidRPr="00E35632" w:rsidRDefault="000B1958" w:rsidP="00ED4EFE">
      <w:pPr>
        <w:numPr>
          <w:ilvl w:val="0"/>
          <w:numId w:val="19"/>
        </w:numPr>
        <w:tabs>
          <w:tab w:val="clear" w:pos="502"/>
        </w:tabs>
        <w:overflowPunct w:val="0"/>
        <w:autoSpaceDE w:val="0"/>
        <w:autoSpaceDN w:val="0"/>
        <w:adjustRightInd w:val="0"/>
        <w:spacing w:after="0"/>
        <w:ind w:left="284" w:hanging="284"/>
        <w:jc w:val="both"/>
        <w:textAlignment w:val="baseline"/>
      </w:pPr>
      <w:r w:rsidRPr="00E35632">
        <w:t xml:space="preserve">Zmiana osób odpowiedzialnych za realizację </w:t>
      </w:r>
      <w:proofErr w:type="spellStart"/>
      <w:r w:rsidRPr="001F1A7E">
        <w:t>umowy</w:t>
      </w:r>
      <w:r w:rsidR="00272825" w:rsidRPr="001F1A7E">
        <w:t>i</w:t>
      </w:r>
      <w:proofErr w:type="spellEnd"/>
      <w:r w:rsidR="00272825" w:rsidRPr="001F1A7E">
        <w:t xml:space="preserve"> wynikająca z tego zmiana adresów</w:t>
      </w:r>
      <w:r w:rsidRPr="001F1A7E">
        <w:t>, o których</w:t>
      </w:r>
      <w:r w:rsidRPr="00E35632">
        <w:t xml:space="preserve">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8C75EF" w:rsidRPr="00E35632" w:rsidRDefault="008C75EF" w:rsidP="007857CF">
      <w:pPr>
        <w:jc w:val="center"/>
        <w:rPr>
          <w:b/>
        </w:rPr>
      </w:pPr>
    </w:p>
    <w:p w:rsidR="000B1958" w:rsidRPr="00E35632" w:rsidRDefault="000B1958" w:rsidP="007857CF">
      <w:pPr>
        <w:jc w:val="center"/>
        <w:rPr>
          <w:b/>
        </w:rPr>
      </w:pPr>
      <w:r w:rsidRPr="00E35632">
        <w:rPr>
          <w:b/>
        </w:rPr>
        <w:t>§ 3</w:t>
      </w:r>
    </w:p>
    <w:p w:rsidR="00400A39" w:rsidRPr="00F17069" w:rsidRDefault="00400A39" w:rsidP="00611F86">
      <w:pPr>
        <w:pStyle w:val="Akapitzlist"/>
        <w:numPr>
          <w:ilvl w:val="4"/>
          <w:numId w:val="5"/>
        </w:numPr>
        <w:spacing w:line="276" w:lineRule="auto"/>
        <w:ind w:left="0" w:firstLine="0"/>
        <w:rPr>
          <w:rFonts w:ascii="Arial Narrow" w:hAnsi="Arial Narrow"/>
          <w:sz w:val="22"/>
          <w:szCs w:val="22"/>
        </w:rPr>
      </w:pPr>
      <w:r w:rsidRPr="00F17069">
        <w:rPr>
          <w:rFonts w:ascii="Arial Narrow" w:hAnsi="Arial Narrow"/>
          <w:sz w:val="22"/>
          <w:szCs w:val="22"/>
        </w:rPr>
        <w:t>Do obowiązków Wykonawcy należy w szczególności:</w:t>
      </w:r>
    </w:p>
    <w:p w:rsidR="00400A39" w:rsidRPr="00F17069" w:rsidRDefault="00400A39" w:rsidP="00611F86">
      <w:pPr>
        <w:pStyle w:val="Akapitzlist"/>
        <w:numPr>
          <w:ilvl w:val="0"/>
          <w:numId w:val="40"/>
        </w:numPr>
        <w:spacing w:line="276" w:lineRule="auto"/>
        <w:rPr>
          <w:rFonts w:ascii="Arial Narrow" w:hAnsi="Arial Narrow"/>
          <w:sz w:val="22"/>
          <w:szCs w:val="22"/>
        </w:rPr>
      </w:pPr>
      <w:r w:rsidRPr="00F17069">
        <w:rPr>
          <w:rFonts w:ascii="Arial Narrow" w:hAnsi="Arial Narrow"/>
          <w:sz w:val="22"/>
          <w:szCs w:val="22"/>
        </w:rPr>
        <w:t>dostarczenie produktów spełniających minimalne wymagania określone w opisie przedmiotu zamówienia,</w:t>
      </w:r>
    </w:p>
    <w:p w:rsidR="00400A39" w:rsidRPr="00F17069" w:rsidRDefault="00400A39" w:rsidP="00611F86">
      <w:pPr>
        <w:pStyle w:val="Akapitzlist"/>
        <w:numPr>
          <w:ilvl w:val="0"/>
          <w:numId w:val="40"/>
        </w:numPr>
        <w:spacing w:line="276" w:lineRule="auto"/>
        <w:rPr>
          <w:rFonts w:ascii="Arial Narrow" w:hAnsi="Arial Narrow"/>
          <w:sz w:val="22"/>
          <w:szCs w:val="22"/>
        </w:rPr>
      </w:pPr>
      <w:r w:rsidRPr="00F17069">
        <w:rPr>
          <w:rFonts w:ascii="Arial Narrow" w:hAnsi="Arial Narrow"/>
          <w:sz w:val="22"/>
          <w:szCs w:val="22"/>
        </w:rPr>
        <w:t xml:space="preserve">dostarczenie produktów fabrycznie nowych, nieużywanych, w pełni sprawnych, </w:t>
      </w:r>
    </w:p>
    <w:p w:rsidR="00400A39" w:rsidRPr="00F17069" w:rsidRDefault="00400A39" w:rsidP="00611F86">
      <w:pPr>
        <w:pStyle w:val="Akapitzlist"/>
        <w:numPr>
          <w:ilvl w:val="0"/>
          <w:numId w:val="40"/>
        </w:numPr>
        <w:spacing w:line="276" w:lineRule="auto"/>
        <w:rPr>
          <w:rFonts w:ascii="Arial Narrow" w:hAnsi="Arial Narrow"/>
          <w:sz w:val="22"/>
          <w:szCs w:val="22"/>
        </w:rPr>
      </w:pPr>
      <w:r w:rsidRPr="00F17069">
        <w:rPr>
          <w:rFonts w:ascii="Arial Narrow" w:hAnsi="Arial Narrow"/>
          <w:sz w:val="22"/>
          <w:szCs w:val="22"/>
        </w:rPr>
        <w:t>informowanie Zamawiającego o terminie dostawy, co najmniej na 1 dzień roboczy przed planowanym terminem dostawy,</w:t>
      </w:r>
    </w:p>
    <w:p w:rsidR="00400A39" w:rsidRPr="00F17069" w:rsidRDefault="00400A39" w:rsidP="00611F86">
      <w:pPr>
        <w:pStyle w:val="Akapitzlist"/>
        <w:numPr>
          <w:ilvl w:val="0"/>
          <w:numId w:val="40"/>
        </w:numPr>
        <w:spacing w:line="276" w:lineRule="auto"/>
        <w:rPr>
          <w:rFonts w:ascii="Arial Narrow" w:hAnsi="Arial Narrow"/>
          <w:sz w:val="22"/>
          <w:szCs w:val="22"/>
        </w:rPr>
      </w:pPr>
      <w:r w:rsidRPr="00F17069">
        <w:rPr>
          <w:rFonts w:ascii="Arial Narrow" w:hAnsi="Arial Narrow"/>
          <w:sz w:val="22"/>
          <w:szCs w:val="22"/>
        </w:rPr>
        <w:t>okazanie na każde żądanie Zamawiającego w stosunku do wskazanych artykułów: atestów, certyfikatów lub innych dokumentów stwierdzający zgodność z obowiązującymi normami,</w:t>
      </w:r>
    </w:p>
    <w:p w:rsidR="00400A39" w:rsidRPr="00F17069" w:rsidRDefault="00400A39" w:rsidP="00611F86">
      <w:pPr>
        <w:pStyle w:val="Akapitzlist"/>
        <w:spacing w:line="276" w:lineRule="auto"/>
        <w:rPr>
          <w:rFonts w:ascii="Arial Narrow" w:hAnsi="Arial Narrow"/>
          <w:sz w:val="22"/>
          <w:szCs w:val="22"/>
        </w:rPr>
      </w:pPr>
    </w:p>
    <w:p w:rsidR="00077EFE" w:rsidRPr="00F17069" w:rsidRDefault="00077EFE" w:rsidP="00611F86">
      <w:pPr>
        <w:pStyle w:val="Akapitzlist"/>
        <w:numPr>
          <w:ilvl w:val="4"/>
          <w:numId w:val="5"/>
        </w:numPr>
        <w:spacing w:line="276" w:lineRule="auto"/>
        <w:ind w:left="426"/>
        <w:jc w:val="both"/>
        <w:rPr>
          <w:rFonts w:ascii="Arial Narrow" w:hAnsi="Arial Narrow"/>
          <w:b/>
          <w:sz w:val="22"/>
          <w:szCs w:val="22"/>
        </w:rPr>
      </w:pPr>
      <w:r w:rsidRPr="00F17069">
        <w:rPr>
          <w:rFonts w:ascii="Arial Narrow" w:hAnsi="Arial Narrow"/>
          <w:sz w:val="22"/>
          <w:szCs w:val="22"/>
        </w:rPr>
        <w:t xml:space="preserve">Wykonawca zobowiązany jest zrealizować zamówienie na zasadach i warunkach opisanych </w:t>
      </w:r>
      <w:r w:rsidRPr="00F17069">
        <w:rPr>
          <w:rFonts w:ascii="Arial Narrow" w:hAnsi="Arial Narrow"/>
          <w:sz w:val="22"/>
          <w:szCs w:val="22"/>
        </w:rPr>
        <w:br/>
        <w:t>w SIWZ oraz szczegółowo w opisie przedmiotu zamówienia.</w:t>
      </w:r>
    </w:p>
    <w:p w:rsidR="00077EFE" w:rsidRPr="001F1201" w:rsidRDefault="00077EFE" w:rsidP="00077EFE">
      <w:pPr>
        <w:jc w:val="both"/>
        <w:rPr>
          <w:b/>
        </w:rPr>
      </w:pPr>
    </w:p>
    <w:p w:rsidR="000B1958" w:rsidRPr="001F1201" w:rsidRDefault="000B1958" w:rsidP="007857CF">
      <w:pPr>
        <w:suppressAutoHyphens/>
        <w:jc w:val="center"/>
        <w:rPr>
          <w:b/>
        </w:rPr>
      </w:pPr>
      <w:r w:rsidRPr="001F1201">
        <w:rPr>
          <w:b/>
        </w:rPr>
        <w:t>§ 4</w:t>
      </w:r>
    </w:p>
    <w:p w:rsidR="007279D0" w:rsidRPr="001F1201" w:rsidRDefault="000B1958" w:rsidP="007857CF">
      <w:pPr>
        <w:ind w:right="-1"/>
        <w:jc w:val="center"/>
        <w:rPr>
          <w:b/>
          <w:caps/>
        </w:rPr>
      </w:pPr>
      <w:r w:rsidRPr="001F1201">
        <w:rPr>
          <w:b/>
          <w:caps/>
        </w:rPr>
        <w:t>Termin realizacji</w:t>
      </w:r>
    </w:p>
    <w:p w:rsidR="00077EFE" w:rsidRPr="001F1201" w:rsidRDefault="00530117" w:rsidP="00ED4EFE">
      <w:pPr>
        <w:numPr>
          <w:ilvl w:val="0"/>
          <w:numId w:val="23"/>
        </w:numPr>
        <w:tabs>
          <w:tab w:val="left" w:pos="142"/>
          <w:tab w:val="left" w:pos="540"/>
          <w:tab w:val="num" w:pos="720"/>
          <w:tab w:val="left" w:pos="1134"/>
          <w:tab w:val="left" w:pos="1416"/>
          <w:tab w:val="left" w:pos="2124"/>
          <w:tab w:val="left" w:pos="2832"/>
          <w:tab w:val="left" w:pos="3540"/>
          <w:tab w:val="left" w:pos="4248"/>
          <w:tab w:val="left" w:pos="4956"/>
          <w:tab w:val="left" w:pos="5664"/>
          <w:tab w:val="left" w:pos="6372"/>
          <w:tab w:val="left" w:pos="7080"/>
          <w:tab w:val="left" w:pos="7788"/>
        </w:tabs>
        <w:spacing w:after="60" w:line="240" w:lineRule="auto"/>
        <w:jc w:val="both"/>
      </w:pPr>
      <w:r>
        <w:t>Termin wykonania p</w:t>
      </w:r>
      <w:r w:rsidR="00077EFE" w:rsidRPr="001F1201">
        <w:t>rzedmiot umowy</w:t>
      </w:r>
      <w:r w:rsidR="00533504">
        <w:t xml:space="preserve"> (wyposażenie wewnętrzne wraz z </w:t>
      </w:r>
      <w:r w:rsidR="00533504" w:rsidRPr="00611F86">
        <w:rPr>
          <w:color w:val="000000" w:themeColor="text1"/>
        </w:rPr>
        <w:t>dostawą i montaże</w:t>
      </w:r>
      <w:r w:rsidR="005D1C97" w:rsidRPr="00611F86">
        <w:rPr>
          <w:color w:val="000000" w:themeColor="text1"/>
        </w:rPr>
        <w:t>m</w:t>
      </w:r>
      <w:r w:rsidR="00584E56">
        <w:rPr>
          <w:color w:val="000000" w:themeColor="text1"/>
        </w:rPr>
        <w:t>)</w:t>
      </w:r>
      <w:r w:rsidR="005D1C97" w:rsidRPr="00611F86">
        <w:rPr>
          <w:color w:val="000000" w:themeColor="text1"/>
        </w:rPr>
        <w:t xml:space="preserve"> </w:t>
      </w:r>
      <w:r w:rsidRPr="00611F86">
        <w:rPr>
          <w:color w:val="000000" w:themeColor="text1"/>
        </w:rPr>
        <w:t>ustala</w:t>
      </w:r>
      <w:r>
        <w:t xml:space="preserve"> się na dzień </w:t>
      </w:r>
      <w:r w:rsidR="00611F86" w:rsidRPr="00611F86">
        <w:rPr>
          <w:b/>
          <w:u w:val="single"/>
        </w:rPr>
        <w:t>28 września 2018r.</w:t>
      </w:r>
      <w:r w:rsidR="00611F86">
        <w:t xml:space="preserve"> </w:t>
      </w:r>
    </w:p>
    <w:p w:rsidR="00077EFE" w:rsidRPr="001F1201" w:rsidRDefault="00077EFE" w:rsidP="00ED4EFE">
      <w:pPr>
        <w:numPr>
          <w:ilvl w:val="0"/>
          <w:numId w:val="23"/>
        </w:numPr>
        <w:tabs>
          <w:tab w:val="num" w:pos="720"/>
        </w:tabs>
        <w:spacing w:after="60" w:line="240" w:lineRule="auto"/>
        <w:jc w:val="both"/>
      </w:pPr>
      <w:r w:rsidRPr="001F1201">
        <w:t xml:space="preserve">Potwierdzeniem wykonania przedmiotu umowy będzie protokół zdawczo-odbiorczy podpisany przez obie strony Umowy. </w:t>
      </w:r>
    </w:p>
    <w:p w:rsidR="008C75EF" w:rsidRPr="00611F86" w:rsidRDefault="008C75EF" w:rsidP="00ED4EFE">
      <w:pPr>
        <w:numPr>
          <w:ilvl w:val="0"/>
          <w:numId w:val="23"/>
        </w:numPr>
        <w:suppressAutoHyphens/>
        <w:spacing w:after="0" w:line="240" w:lineRule="auto"/>
        <w:ind w:left="357" w:hanging="357"/>
        <w:jc w:val="both"/>
        <w:rPr>
          <w:rFonts w:eastAsia="Calibri"/>
          <w:lang w:eastAsia="ar-SA"/>
        </w:rPr>
      </w:pPr>
      <w:r w:rsidRPr="001F1201">
        <w:rPr>
          <w:rFonts w:eastAsia="Calibri"/>
          <w:lang w:eastAsia="ar-SA"/>
        </w:rPr>
        <w:t xml:space="preserve">Niedotrzymanie terminu, o którym mowa </w:t>
      </w:r>
      <w:r w:rsidRPr="00611F86">
        <w:rPr>
          <w:rFonts w:eastAsia="Calibri"/>
          <w:color w:val="000000" w:themeColor="text1"/>
          <w:lang w:eastAsia="ar-SA"/>
        </w:rPr>
        <w:t xml:space="preserve">w ust. 1 niniejszej umowy oznacza rozpoczęcie terminu do naliczania kar umownych, o których mowa w </w:t>
      </w:r>
      <w:r w:rsidR="005E59EE" w:rsidRPr="00611F86">
        <w:rPr>
          <w:rFonts w:eastAsia="Calibri"/>
          <w:color w:val="000000" w:themeColor="text1"/>
          <w:lang w:eastAsia="ar-SA"/>
        </w:rPr>
        <w:fldChar w:fldCharType="begin"/>
      </w:r>
      <w:r w:rsidRPr="00611F86">
        <w:rPr>
          <w:rFonts w:eastAsia="Calibri"/>
          <w:color w:val="000000" w:themeColor="text1"/>
          <w:lang w:eastAsia="ar-SA"/>
        </w:rPr>
        <w:instrText>\SYMBOL 167 \f "Times New Roman CE"</w:instrText>
      </w:r>
      <w:r w:rsidR="005E59EE" w:rsidRPr="00611F86">
        <w:rPr>
          <w:rFonts w:eastAsia="Calibri"/>
          <w:color w:val="000000" w:themeColor="text1"/>
          <w:lang w:eastAsia="ar-SA"/>
        </w:rPr>
        <w:fldChar w:fldCharType="end"/>
      </w:r>
      <w:r w:rsidRPr="00611F86">
        <w:rPr>
          <w:rFonts w:eastAsia="Calibri"/>
          <w:color w:val="000000" w:themeColor="text1"/>
          <w:lang w:eastAsia="ar-SA"/>
        </w:rPr>
        <w:t>1</w:t>
      </w:r>
      <w:r w:rsidR="005D1C97" w:rsidRPr="00611F86">
        <w:rPr>
          <w:rFonts w:eastAsia="Calibri"/>
          <w:color w:val="000000" w:themeColor="text1"/>
          <w:lang w:eastAsia="ar-SA"/>
        </w:rPr>
        <w:t>0</w:t>
      </w:r>
      <w:r w:rsidRPr="00611F86">
        <w:rPr>
          <w:rFonts w:eastAsia="Calibri"/>
          <w:color w:val="000000" w:themeColor="text1"/>
          <w:lang w:eastAsia="ar-SA"/>
        </w:rPr>
        <w:t>.</w:t>
      </w:r>
    </w:p>
    <w:p w:rsidR="00611F86" w:rsidRDefault="00611F86" w:rsidP="00611F86">
      <w:pPr>
        <w:suppressAutoHyphens/>
        <w:spacing w:after="0" w:line="240" w:lineRule="auto"/>
        <w:jc w:val="both"/>
        <w:rPr>
          <w:rFonts w:eastAsia="Calibri"/>
          <w:color w:val="000000" w:themeColor="text1"/>
          <w:lang w:eastAsia="ar-SA"/>
        </w:rPr>
      </w:pPr>
    </w:p>
    <w:p w:rsidR="00077EFE" w:rsidRDefault="00077EFE" w:rsidP="00584E56">
      <w:pPr>
        <w:suppressAutoHyphens/>
        <w:spacing w:after="0" w:line="240" w:lineRule="auto"/>
        <w:jc w:val="both"/>
        <w:rPr>
          <w:rFonts w:eastAsia="Calibri"/>
          <w:color w:val="000000" w:themeColor="text1"/>
          <w:lang w:eastAsia="ar-SA"/>
        </w:rPr>
      </w:pPr>
    </w:p>
    <w:p w:rsidR="00584E56" w:rsidRPr="001F1201" w:rsidRDefault="00584E56" w:rsidP="00584E56">
      <w:pPr>
        <w:suppressAutoHyphens/>
        <w:spacing w:after="0" w:line="240" w:lineRule="auto"/>
        <w:jc w:val="both"/>
        <w:rPr>
          <w:rFonts w:eastAsia="Calibri"/>
          <w:lang w:eastAsia="ar-SA"/>
        </w:rPr>
      </w:pPr>
    </w:p>
    <w:p w:rsidR="000B1958" w:rsidRPr="001F1201" w:rsidRDefault="000B1958" w:rsidP="007857CF">
      <w:pPr>
        <w:jc w:val="center"/>
        <w:rPr>
          <w:b/>
        </w:rPr>
      </w:pPr>
      <w:r w:rsidRPr="001F1201">
        <w:rPr>
          <w:b/>
        </w:rPr>
        <w:t>§ 5</w:t>
      </w:r>
    </w:p>
    <w:p w:rsidR="000B1958" w:rsidRPr="001F1201" w:rsidRDefault="000B1958" w:rsidP="007857CF">
      <w:pPr>
        <w:jc w:val="center"/>
        <w:rPr>
          <w:b/>
          <w:caps/>
        </w:rPr>
      </w:pPr>
      <w:r w:rsidRPr="001F1201">
        <w:rPr>
          <w:b/>
          <w:caps/>
        </w:rPr>
        <w:t>Wynagrodzenie Wykonawcy</w:t>
      </w:r>
    </w:p>
    <w:p w:rsidR="008C75EF" w:rsidRPr="00533504" w:rsidRDefault="008C75EF" w:rsidP="00533504">
      <w:pPr>
        <w:numPr>
          <w:ilvl w:val="0"/>
          <w:numId w:val="24"/>
        </w:numPr>
        <w:spacing w:after="0" w:line="240" w:lineRule="auto"/>
        <w:jc w:val="both"/>
        <w:rPr>
          <w:rFonts w:cs="Times New Roman"/>
        </w:rPr>
      </w:pPr>
      <w:r w:rsidRPr="001F1201">
        <w:t xml:space="preserve">Wynagrodzenie ryczałtowe za przedmiot umowy określony w </w:t>
      </w:r>
      <w:r w:rsidR="005E59EE" w:rsidRPr="001F1201">
        <w:fldChar w:fldCharType="begin"/>
      </w:r>
      <w:r w:rsidRPr="001F1201">
        <w:instrText>\SYMBOL 167 \f "Times New Roman CE"</w:instrText>
      </w:r>
      <w:r w:rsidR="005E59EE" w:rsidRPr="001F1201">
        <w:fldChar w:fldCharType="end"/>
      </w:r>
      <w:r w:rsidRPr="001F1201">
        <w:t xml:space="preserve"> 1, zgodnie z przeprowadzonym przetargie</w:t>
      </w:r>
      <w:r w:rsidR="001F1201" w:rsidRPr="001F1201">
        <w:t xml:space="preserve">m nieograniczonym ustala się na: </w:t>
      </w:r>
      <w:r w:rsidRPr="00533504">
        <w:t xml:space="preserve">kwotę netto: …………….. zł (słownie złotych: …………..), plus podatek VAT, co stanowi łącznie brutto </w:t>
      </w:r>
      <w:r w:rsidR="001F1201" w:rsidRPr="00533504">
        <w:t>…… zł (słownie złotych: …………..)</w:t>
      </w:r>
    </w:p>
    <w:p w:rsidR="000B1958" w:rsidRPr="001F1201" w:rsidRDefault="000B1958" w:rsidP="00ED4EFE">
      <w:pPr>
        <w:numPr>
          <w:ilvl w:val="0"/>
          <w:numId w:val="16"/>
        </w:numPr>
        <w:spacing w:after="0"/>
        <w:ind w:right="-1"/>
        <w:contextualSpacing/>
        <w:jc w:val="both"/>
      </w:pPr>
      <w:r w:rsidRPr="001F1201">
        <w:t>Kwota wymieniona w ust. 1 zawiera wszystkie koszty związane z realizacją zadania niezbędne                                  do jego wykonania.</w:t>
      </w:r>
    </w:p>
    <w:p w:rsidR="00366334" w:rsidRPr="00366334" w:rsidRDefault="00366334" w:rsidP="00ED4EFE">
      <w:pPr>
        <w:numPr>
          <w:ilvl w:val="0"/>
          <w:numId w:val="16"/>
        </w:numPr>
        <w:spacing w:after="0"/>
        <w:ind w:right="-1"/>
        <w:contextualSpacing/>
        <w:jc w:val="both"/>
      </w:pPr>
      <w:r w:rsidRPr="001F1201">
        <w:t>Podstawą do zapłaty przez Zamawiającego wynagrodzenia będzie podpisany protokół zdawczo-odbiorczy</w:t>
      </w:r>
      <w:r w:rsidRPr="00366334">
        <w:t>.</w:t>
      </w:r>
    </w:p>
    <w:p w:rsidR="00366334" w:rsidRPr="00366334" w:rsidRDefault="00366334" w:rsidP="00ED4EFE">
      <w:pPr>
        <w:pStyle w:val="Akapitzlist"/>
        <w:numPr>
          <w:ilvl w:val="0"/>
          <w:numId w:val="16"/>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sz w:val="22"/>
          <w:szCs w:val="22"/>
        </w:rPr>
      </w:pPr>
      <w:r w:rsidRPr="00366334">
        <w:rPr>
          <w:rFonts w:ascii="Arial Narrow" w:hAnsi="Arial Narrow"/>
          <w:sz w:val="22"/>
          <w:szCs w:val="22"/>
        </w:rPr>
        <w:t>Fakturę VAT należy wystawić na następujące dane:</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Gmina Krobia</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ul. Rynek 1</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63-840 Krobia</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NIP 696-17-49-038.</w:t>
      </w:r>
    </w:p>
    <w:p w:rsidR="00366334" w:rsidRPr="00366334" w:rsidRDefault="00366334" w:rsidP="00ED4EFE">
      <w:pPr>
        <w:numPr>
          <w:ilvl w:val="0"/>
          <w:numId w:val="16"/>
        </w:numPr>
        <w:spacing w:after="0"/>
        <w:ind w:right="-1"/>
        <w:contextualSpacing/>
        <w:jc w:val="both"/>
      </w:pPr>
      <w:r w:rsidRPr="00366334">
        <w:t>Wykonawca wystawi fakturę nie wcześniej niż w dniu podpisania protokołu.</w:t>
      </w:r>
    </w:p>
    <w:p w:rsidR="00366334" w:rsidRPr="00366334" w:rsidRDefault="00366334" w:rsidP="00ED4EFE">
      <w:pPr>
        <w:pStyle w:val="Akapitzlist"/>
        <w:numPr>
          <w:ilvl w:val="0"/>
          <w:numId w:val="16"/>
        </w:numPr>
        <w:spacing w:after="60"/>
        <w:jc w:val="both"/>
        <w:rPr>
          <w:rFonts w:ascii="Arial Narrow" w:hAnsi="Arial Narrow"/>
          <w:sz w:val="22"/>
          <w:szCs w:val="22"/>
        </w:rPr>
      </w:pPr>
      <w:r w:rsidRPr="00366334">
        <w:rPr>
          <w:rFonts w:ascii="Arial Narrow" w:hAnsi="Arial Narrow"/>
          <w:sz w:val="22"/>
          <w:szCs w:val="22"/>
        </w:rPr>
        <w:t>Zamawiający zobowiązuje się dokonać zapłaty należności przelewem na rachunek bankowy Wykonawcy wskazany w wyst</w:t>
      </w:r>
      <w:r w:rsidR="00611F86">
        <w:rPr>
          <w:rFonts w:ascii="Arial Narrow" w:hAnsi="Arial Narrow"/>
          <w:sz w:val="22"/>
          <w:szCs w:val="22"/>
        </w:rPr>
        <w:t>awionej fakturze w terminie do 30</w:t>
      </w:r>
      <w:r w:rsidRPr="00366334">
        <w:rPr>
          <w:rFonts w:ascii="Arial Narrow" w:hAnsi="Arial Narrow"/>
          <w:sz w:val="22"/>
          <w:szCs w:val="22"/>
        </w:rPr>
        <w:t xml:space="preserve"> dni licząc od dnia wystawienia faktury.</w:t>
      </w:r>
    </w:p>
    <w:p w:rsidR="00C7713C" w:rsidRPr="00366334" w:rsidRDefault="00C7713C" w:rsidP="00ED4EFE">
      <w:pPr>
        <w:numPr>
          <w:ilvl w:val="0"/>
          <w:numId w:val="16"/>
        </w:numPr>
        <w:spacing w:after="0"/>
        <w:ind w:right="-1"/>
        <w:contextualSpacing/>
        <w:jc w:val="both"/>
      </w:pPr>
      <w:r w:rsidRPr="00366334">
        <w:t>Za datę zapłaty strony uznają datę złożenia przez Zamawiającego polecenia przelewu bankowego.</w:t>
      </w:r>
    </w:p>
    <w:p w:rsidR="0082309A" w:rsidRDefault="000B1958" w:rsidP="00ED4EFE">
      <w:pPr>
        <w:numPr>
          <w:ilvl w:val="0"/>
          <w:numId w:val="16"/>
        </w:numPr>
        <w:spacing w:after="0"/>
        <w:ind w:right="-1"/>
        <w:contextualSpacing/>
        <w:jc w:val="both"/>
      </w:pPr>
      <w:r w:rsidRPr="00366334">
        <w:t>Wykonawca oświadcza, że zapoznał się z zakresem prac i nie wnosi z</w:t>
      </w:r>
      <w:r w:rsidR="00366334">
        <w:t xml:space="preserve"> tego tytułu żadnych zastrzeżeń.</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także w przypadku uchylenia się od obowiązku zapłaty odpowiednio przez Wykonawcę, podwykonawcę lub dalszego podwykonawcę zamówienia na roboty budowlane.</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Wynagrodzenie, o którym mowa w ust. </w:t>
      </w:r>
      <w:r>
        <w:rPr>
          <w:rFonts w:ascii="Arial Narrow" w:hAnsi="Arial Narrow" w:cs="Arial"/>
          <w:sz w:val="22"/>
          <w:szCs w:val="22"/>
        </w:rPr>
        <w:t>9</w:t>
      </w:r>
      <w:r w:rsidRPr="00366334">
        <w:rPr>
          <w:rFonts w:ascii="Arial Narrow" w:hAnsi="Arial Narrow"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Bezpośrednia zapłata obejmuje wyłącznie należne wynagrodzenie, bez odsetek, należnych podwykonawcy lub dalszemu podwykonawcy.</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Przed dokonaniem bezpośredniej zapłaty Zamawiający jest obowiązany umożliwić Wykonawcy zgłoszenie pisemnych uwag dotyczących zasadności bezpośredniej zapłaty wynagrodzenia podwykonawcy lub dalszemu podwy</w:t>
      </w:r>
      <w:r>
        <w:rPr>
          <w:rFonts w:ascii="Arial Narrow" w:hAnsi="Arial Narrow" w:cs="Arial"/>
          <w:sz w:val="22"/>
          <w:szCs w:val="22"/>
        </w:rPr>
        <w:t>konawcy, o których mowa w ust. 9</w:t>
      </w:r>
      <w:r w:rsidRPr="00366334">
        <w:rPr>
          <w:rFonts w:ascii="Arial Narrow" w:hAnsi="Arial Narrow" w:cs="Arial"/>
          <w:sz w:val="22"/>
          <w:szCs w:val="22"/>
        </w:rPr>
        <w:t>. Zamawiający informuje o terminie zgłaszania uwag, nie krótszym niż 7 dni od dnia doręczenia tej informacji.</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 przypadku zgłoszenia uwag, o których mowa w ust. </w:t>
      </w:r>
      <w:r w:rsidR="00975913">
        <w:rPr>
          <w:rFonts w:ascii="Arial Narrow" w:hAnsi="Arial Narrow" w:cs="Arial"/>
          <w:sz w:val="22"/>
          <w:szCs w:val="22"/>
        </w:rPr>
        <w:t>12</w:t>
      </w:r>
      <w:r w:rsidRPr="00366334">
        <w:rPr>
          <w:rFonts w:ascii="Arial Narrow" w:hAnsi="Arial Narrow" w:cs="Arial"/>
          <w:sz w:val="22"/>
          <w:szCs w:val="22"/>
        </w:rPr>
        <w:t>, w terminie wskazanym przez Zamawiającego, Zamawiający może:</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a) nie dokonać bezpośredniej zapłaty wynagrodzenia podwykonawcy lub dalszemu podwykonawcy, jeżeli Wykonawca wykaże niezasadność takiej zapłaty albo</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c) dokonać bezpośredniej zapłaty wynagrodzenia podwykonawcy lub dalszemu podwykonawcy, jeżeli podwykonawca lub dalszy podwykonawca wykaże zasadność takiej zapłaty.</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 przypadku dokonania bezpośredniej zapłaty podwykonawcy lub dalszemu podwykonawcy, o których mowa w ust. </w:t>
      </w:r>
      <w:r w:rsidR="00975913">
        <w:rPr>
          <w:rFonts w:ascii="Arial Narrow" w:hAnsi="Arial Narrow" w:cs="Arial"/>
          <w:sz w:val="22"/>
          <w:szCs w:val="22"/>
        </w:rPr>
        <w:t>9</w:t>
      </w:r>
      <w:r w:rsidRPr="00366334">
        <w:rPr>
          <w:rFonts w:ascii="Arial Narrow" w:hAnsi="Arial Narrow" w:cs="Arial"/>
          <w:sz w:val="22"/>
          <w:szCs w:val="22"/>
        </w:rPr>
        <w:t>, Zamawiający potrąca kwotę wypłaconego wynagrodzenia z wynagrodzenia należnego Wykonawcy.</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Konieczność wielokrotnego dokonywania bezpośredniej zapłaty podwykonawcy lub dalszemu </w:t>
      </w:r>
      <w:r w:rsidRPr="00366334">
        <w:rPr>
          <w:rFonts w:ascii="Arial Narrow" w:hAnsi="Arial Narrow" w:cs="Arial"/>
          <w:sz w:val="22"/>
          <w:szCs w:val="22"/>
        </w:rPr>
        <w:lastRenderedPageBreak/>
        <w:t xml:space="preserve">podwykonawcy, o których mowa w ust. </w:t>
      </w:r>
      <w:r w:rsidR="00975913">
        <w:rPr>
          <w:rFonts w:ascii="Arial Narrow" w:hAnsi="Arial Narrow" w:cs="Arial"/>
          <w:sz w:val="22"/>
          <w:szCs w:val="22"/>
        </w:rPr>
        <w:t>9,</w:t>
      </w:r>
      <w:r w:rsidRPr="00366334">
        <w:rPr>
          <w:rFonts w:ascii="Arial Narrow" w:hAnsi="Arial Narrow" w:cs="Arial"/>
          <w:sz w:val="22"/>
          <w:szCs w:val="22"/>
        </w:rPr>
        <w:t xml:space="preserve"> lub konieczność dokonania bezpośrednich zapłat na sumę większą niż 5% wartości umowy w sprawie zamówienia publicznego może stanowić podstawę do odstąpienia od Umowy przez Zamawiającego.</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Powyższe nie narusza praw i obowiązków Zamawiającego, Wykonawcy, podwykonawcy i dalszego podwykonawcy wynikających z przepisów art. 647</w:t>
      </w:r>
      <w:r w:rsidRPr="00366334">
        <w:rPr>
          <w:rFonts w:ascii="Arial Narrow" w:hAnsi="Arial Narrow" w:cs="Arial"/>
          <w:sz w:val="22"/>
          <w:szCs w:val="22"/>
          <w:vertAlign w:val="superscript"/>
        </w:rPr>
        <w:t>1</w:t>
      </w:r>
      <w:r w:rsidRPr="00366334">
        <w:rPr>
          <w:rFonts w:ascii="Arial Narrow" w:hAnsi="Arial Narrow" w:cs="Arial"/>
          <w:sz w:val="22"/>
          <w:szCs w:val="22"/>
        </w:rPr>
        <w:t xml:space="preserve"> Kodeksu Cywilnego.</w:t>
      </w:r>
    </w:p>
    <w:p w:rsidR="00533504" w:rsidRDefault="00533504" w:rsidP="003F5242">
      <w:pPr>
        <w:spacing w:after="0"/>
        <w:ind w:right="-1"/>
        <w:contextualSpacing/>
        <w:jc w:val="both"/>
      </w:pPr>
    </w:p>
    <w:p w:rsidR="00533504" w:rsidRPr="00366334" w:rsidRDefault="00533504" w:rsidP="00366334">
      <w:pPr>
        <w:spacing w:after="0"/>
        <w:ind w:left="360" w:right="-1"/>
        <w:contextualSpacing/>
        <w:jc w:val="both"/>
      </w:pPr>
    </w:p>
    <w:p w:rsidR="000B1958" w:rsidRPr="00E35632" w:rsidRDefault="000B1958" w:rsidP="007857CF">
      <w:pPr>
        <w:suppressAutoHyphens/>
        <w:jc w:val="center"/>
        <w:rPr>
          <w:b/>
        </w:rPr>
      </w:pPr>
      <w:r w:rsidRPr="00E35632">
        <w:rPr>
          <w:b/>
        </w:rPr>
        <w:t>§ 6</w:t>
      </w:r>
    </w:p>
    <w:p w:rsidR="000B1958" w:rsidRPr="00E35632" w:rsidRDefault="000B1958" w:rsidP="007857CF">
      <w:pPr>
        <w:suppressAutoHyphens/>
        <w:jc w:val="center"/>
        <w:rPr>
          <w:b/>
        </w:rPr>
      </w:pPr>
      <w:r w:rsidRPr="00E35632">
        <w:rPr>
          <w:b/>
        </w:rPr>
        <w:t>PODWYKONAWSTWO</w:t>
      </w:r>
    </w:p>
    <w:p w:rsidR="000B1958" w:rsidRPr="00E35632" w:rsidRDefault="000B1958" w:rsidP="00ED4EFE">
      <w:pPr>
        <w:numPr>
          <w:ilvl w:val="0"/>
          <w:numId w:val="13"/>
        </w:numPr>
        <w:tabs>
          <w:tab w:val="left" w:pos="284"/>
        </w:tabs>
        <w:spacing w:after="0"/>
        <w:ind w:left="284" w:right="-1" w:hanging="284"/>
        <w:jc w:val="both"/>
      </w:pPr>
      <w:r w:rsidRPr="00E35632">
        <w:rPr>
          <w:b/>
        </w:rPr>
        <w:t>Wykonawca</w:t>
      </w:r>
      <w:r w:rsidRPr="00E35632">
        <w:t xml:space="preserve"> jest odpowiedzialny za działania lub zaniechania podwykonawcy, jego przedstawicieli </w:t>
      </w:r>
      <w:r w:rsidRPr="00E35632">
        <w:br/>
        <w:t>lub pracowników, jak za własne działania lub zaniechania.</w:t>
      </w:r>
    </w:p>
    <w:p w:rsidR="000B1958" w:rsidRPr="00E35632" w:rsidRDefault="000B1958" w:rsidP="00ED4EFE">
      <w:pPr>
        <w:numPr>
          <w:ilvl w:val="0"/>
          <w:numId w:val="13"/>
        </w:numPr>
        <w:tabs>
          <w:tab w:val="left" w:pos="284"/>
        </w:tabs>
        <w:spacing w:after="0"/>
        <w:ind w:left="284" w:right="-1" w:hanging="284"/>
        <w:jc w:val="both"/>
      </w:pPr>
      <w:r w:rsidRPr="00E35632">
        <w:rPr>
          <w:b/>
        </w:rPr>
        <w:t>Wykonawca</w:t>
      </w:r>
      <w:r w:rsidRPr="00E35632">
        <w:t xml:space="preserve"> może:</w:t>
      </w:r>
    </w:p>
    <w:p w:rsidR="000B1958" w:rsidRPr="00E35632" w:rsidRDefault="000B1958" w:rsidP="00ED4EFE">
      <w:pPr>
        <w:numPr>
          <w:ilvl w:val="0"/>
          <w:numId w:val="14"/>
        </w:numPr>
        <w:tabs>
          <w:tab w:val="left" w:pos="284"/>
          <w:tab w:val="left" w:pos="567"/>
        </w:tabs>
        <w:spacing w:after="0"/>
        <w:ind w:left="567" w:right="-1" w:hanging="283"/>
        <w:jc w:val="both"/>
      </w:pPr>
      <w:r w:rsidRPr="00E35632">
        <w:t>powierzyć realizację części zamówienia podwykonawcom, mimo nie wskazania w ofercie takiej części do powierzenia podwykonawcom,</w:t>
      </w:r>
    </w:p>
    <w:p w:rsidR="000B1958" w:rsidRPr="00E35632" w:rsidRDefault="000B1958" w:rsidP="00ED4EFE">
      <w:pPr>
        <w:numPr>
          <w:ilvl w:val="0"/>
          <w:numId w:val="14"/>
        </w:numPr>
        <w:tabs>
          <w:tab w:val="left" w:pos="284"/>
          <w:tab w:val="left" w:pos="567"/>
        </w:tabs>
        <w:spacing w:after="0"/>
        <w:ind w:left="567" w:right="-1" w:hanging="283"/>
        <w:jc w:val="both"/>
      </w:pPr>
      <w:r w:rsidRPr="00E35632">
        <w:t>wskazać inny zakres podwykonawstwa niż przedstawiony w złożonej ofercie,</w:t>
      </w:r>
    </w:p>
    <w:p w:rsidR="000B1958" w:rsidRPr="00E35632" w:rsidRDefault="000B1958" w:rsidP="00ED4EFE">
      <w:pPr>
        <w:numPr>
          <w:ilvl w:val="0"/>
          <w:numId w:val="14"/>
        </w:numPr>
        <w:tabs>
          <w:tab w:val="left" w:pos="284"/>
          <w:tab w:val="left" w:pos="567"/>
        </w:tabs>
        <w:spacing w:after="0"/>
        <w:ind w:left="567" w:right="-1" w:hanging="283"/>
        <w:jc w:val="both"/>
      </w:pPr>
      <w:r w:rsidRPr="00E35632">
        <w:t>wskazać innych podwykonawców niż przedstawieni w złożonej ofercie,</w:t>
      </w:r>
    </w:p>
    <w:p w:rsidR="000B1958" w:rsidRPr="00E35632" w:rsidRDefault="000B1958" w:rsidP="00ED4EFE">
      <w:pPr>
        <w:numPr>
          <w:ilvl w:val="0"/>
          <w:numId w:val="14"/>
        </w:numPr>
        <w:tabs>
          <w:tab w:val="left" w:pos="284"/>
          <w:tab w:val="left" w:pos="567"/>
        </w:tabs>
        <w:spacing w:after="0"/>
        <w:ind w:left="567" w:right="-1" w:hanging="283"/>
        <w:jc w:val="both"/>
      </w:pPr>
      <w:r w:rsidRPr="00E35632">
        <w:t>zrezygnować z podwykonawstwa.</w:t>
      </w:r>
    </w:p>
    <w:p w:rsidR="000B1958" w:rsidRPr="00E35632" w:rsidRDefault="000B1958" w:rsidP="00ED4EFE">
      <w:pPr>
        <w:numPr>
          <w:ilvl w:val="0"/>
          <w:numId w:val="13"/>
        </w:numPr>
        <w:tabs>
          <w:tab w:val="left" w:pos="284"/>
        </w:tabs>
        <w:spacing w:after="0"/>
        <w:ind w:left="284" w:right="-1" w:hanging="284"/>
        <w:jc w:val="both"/>
      </w:pPr>
      <w:r w:rsidRPr="00E35632">
        <w:t xml:space="preserve">W przypadku, gdy zmiana albo rezygnacja z podwykonawcy dotyczy podmiotu, na którego zasoby </w:t>
      </w:r>
      <w:r w:rsidRPr="00E35632">
        <w:rPr>
          <w:b/>
        </w:rPr>
        <w:t>Wykonawca</w:t>
      </w:r>
      <w:r w:rsidRPr="00E35632">
        <w:t xml:space="preserve"> powoływał się, na zasadach określonych w 22a ust. 1 ustawy z dnia 29 stycznia </w:t>
      </w:r>
      <w:r w:rsidRPr="00E35632">
        <w:br/>
        <w:t xml:space="preserve">2004 roku Prawo zamówień publicznych, w celu wykazania spełniania warunków udziału </w:t>
      </w:r>
      <w:r w:rsidRPr="00E35632">
        <w:br/>
        <w:t xml:space="preserve">w postępowaniu, </w:t>
      </w:r>
      <w:r w:rsidRPr="00E35632">
        <w:rPr>
          <w:b/>
        </w:rPr>
        <w:t>Wykonawca</w:t>
      </w:r>
      <w:r w:rsidRPr="00E35632">
        <w:t xml:space="preserve"> jest obowiązany wykazać</w:t>
      </w:r>
      <w:r w:rsidR="003F5242">
        <w:t xml:space="preserve"> </w:t>
      </w:r>
      <w:r w:rsidRPr="00E35632">
        <w:rPr>
          <w:b/>
        </w:rPr>
        <w:t>Zamawiającemu</w:t>
      </w:r>
      <w:r w:rsidRPr="00E35632">
        <w:t xml:space="preserve">, że proponowany inny podwykonawca lub </w:t>
      </w:r>
      <w:r w:rsidRPr="00E35632">
        <w:rPr>
          <w:b/>
        </w:rPr>
        <w:t>Wykonawca</w:t>
      </w:r>
      <w:r w:rsidRPr="00E35632">
        <w:t xml:space="preserve"> samodzielnie spełnia je w stopniu nie mniejszym </w:t>
      </w:r>
      <w:r w:rsidRPr="00E35632">
        <w:br/>
        <w:t>niż podwykonawca, na którego zasoby Wykonawca powoływał się w trakcie post</w:t>
      </w:r>
      <w:r w:rsidR="001B3B94" w:rsidRPr="00E35632">
        <w:t>ę</w:t>
      </w:r>
      <w:r w:rsidRPr="00E35632">
        <w:t>powania</w:t>
      </w:r>
      <w:r w:rsidRPr="00E35632">
        <w:br/>
        <w:t>o udzielenie zamówienia.</w:t>
      </w:r>
    </w:p>
    <w:p w:rsidR="000B1958" w:rsidRPr="00E35632" w:rsidRDefault="000B1958" w:rsidP="00ED4EFE">
      <w:pPr>
        <w:numPr>
          <w:ilvl w:val="0"/>
          <w:numId w:val="13"/>
        </w:numPr>
        <w:tabs>
          <w:tab w:val="left" w:pos="284"/>
        </w:tabs>
        <w:spacing w:after="0"/>
        <w:ind w:left="567" w:right="-1" w:hanging="567"/>
        <w:jc w:val="both"/>
      </w:pPr>
      <w:r w:rsidRPr="00E35632">
        <w:t>Umowa z podwykonawcą powinna zawierać w szczególności:</w:t>
      </w:r>
    </w:p>
    <w:p w:rsidR="000B1958" w:rsidRPr="00E35632" w:rsidRDefault="000B1958" w:rsidP="00ED4EFE">
      <w:pPr>
        <w:numPr>
          <w:ilvl w:val="0"/>
          <w:numId w:val="15"/>
        </w:numPr>
        <w:tabs>
          <w:tab w:val="left" w:pos="284"/>
          <w:tab w:val="left" w:pos="567"/>
        </w:tabs>
        <w:spacing w:after="0"/>
        <w:ind w:right="-1" w:hanging="1003"/>
        <w:jc w:val="both"/>
      </w:pPr>
      <w:r w:rsidRPr="00E35632">
        <w:t>zakres dostawy do wykonania,</w:t>
      </w:r>
    </w:p>
    <w:p w:rsidR="000B1958" w:rsidRPr="00E35632" w:rsidRDefault="000B1958" w:rsidP="00ED4EFE">
      <w:pPr>
        <w:numPr>
          <w:ilvl w:val="0"/>
          <w:numId w:val="15"/>
        </w:numPr>
        <w:tabs>
          <w:tab w:val="left" w:pos="284"/>
          <w:tab w:val="left" w:pos="567"/>
        </w:tabs>
        <w:spacing w:after="0"/>
        <w:ind w:left="851" w:right="-1" w:hanging="567"/>
        <w:jc w:val="both"/>
      </w:pPr>
      <w:r w:rsidRPr="00E35632">
        <w:t>termin realizacji,</w:t>
      </w:r>
    </w:p>
    <w:p w:rsidR="000B1958" w:rsidRPr="00E35632" w:rsidRDefault="000B1958" w:rsidP="00ED4EFE">
      <w:pPr>
        <w:numPr>
          <w:ilvl w:val="0"/>
          <w:numId w:val="15"/>
        </w:numPr>
        <w:tabs>
          <w:tab w:val="left" w:pos="284"/>
          <w:tab w:val="left" w:pos="567"/>
        </w:tabs>
        <w:spacing w:after="0"/>
        <w:ind w:left="851" w:right="-1" w:hanging="567"/>
        <w:jc w:val="both"/>
      </w:pPr>
      <w:r w:rsidRPr="00E35632">
        <w:t>wynagrodzenie.</w:t>
      </w:r>
    </w:p>
    <w:p w:rsidR="000B1958" w:rsidRPr="00E35632" w:rsidRDefault="000B1958" w:rsidP="00ED4EFE">
      <w:pPr>
        <w:numPr>
          <w:ilvl w:val="0"/>
          <w:numId w:val="13"/>
        </w:numPr>
        <w:tabs>
          <w:tab w:val="left" w:pos="284"/>
        </w:tabs>
        <w:spacing w:after="0"/>
        <w:ind w:left="284" w:right="-1" w:hanging="284"/>
        <w:jc w:val="both"/>
      </w:pPr>
      <w:r w:rsidRPr="00E35632">
        <w:t xml:space="preserve">Umowa o podwykonawstwo nie może zawierać zapisów, które są sprzeczne z postanowieniami umowy zawartej pomiędzy </w:t>
      </w:r>
      <w:r w:rsidRPr="00E35632">
        <w:rPr>
          <w:b/>
        </w:rPr>
        <w:t>Zamawiającym</w:t>
      </w:r>
      <w:r w:rsidRPr="00E35632">
        <w:t xml:space="preserve"> a </w:t>
      </w:r>
      <w:r w:rsidRPr="00E35632">
        <w:rPr>
          <w:b/>
        </w:rPr>
        <w:t>Wykonawcą</w:t>
      </w:r>
      <w:r w:rsidRPr="00E35632">
        <w:t>.</w:t>
      </w:r>
    </w:p>
    <w:p w:rsidR="000B1958" w:rsidRPr="00E35632" w:rsidRDefault="000B1958" w:rsidP="00ED4EFE">
      <w:pPr>
        <w:numPr>
          <w:ilvl w:val="0"/>
          <w:numId w:val="13"/>
        </w:numPr>
        <w:tabs>
          <w:tab w:val="left" w:pos="284"/>
        </w:tabs>
        <w:spacing w:after="0"/>
        <w:ind w:left="284" w:right="-1" w:hanging="284"/>
        <w:jc w:val="both"/>
      </w:pPr>
      <w:r w:rsidRPr="00E35632">
        <w:t xml:space="preserve">Zawarcie umowy z podwykonawcą wymaga uprzedniej pisemnej zgody </w:t>
      </w:r>
      <w:r w:rsidRPr="00E35632">
        <w:rPr>
          <w:b/>
        </w:rPr>
        <w:t>Zamawiającego</w:t>
      </w:r>
      <w:r w:rsidRPr="00E35632">
        <w:t xml:space="preserve">. </w:t>
      </w:r>
      <w:r w:rsidRPr="00E35632">
        <w:rPr>
          <w:b/>
        </w:rPr>
        <w:t xml:space="preserve">Wykonawca </w:t>
      </w:r>
      <w:r w:rsidRPr="00E35632">
        <w:t xml:space="preserve">zobowiązany jest przedłożyć do akceptacji </w:t>
      </w:r>
      <w:proofErr w:type="spellStart"/>
      <w:r w:rsidRPr="00E35632">
        <w:t>projekt</w:t>
      </w:r>
      <w:proofErr w:type="spellEnd"/>
      <w:r w:rsidRPr="00E35632">
        <w:t xml:space="preserve"> umowy z podwykonawcą, a następnie podpisaną umowę.</w:t>
      </w:r>
    </w:p>
    <w:p w:rsidR="00C7713C" w:rsidRPr="00E35632" w:rsidRDefault="00C7713C" w:rsidP="00ED4EFE">
      <w:pPr>
        <w:numPr>
          <w:ilvl w:val="0"/>
          <w:numId w:val="13"/>
        </w:numPr>
        <w:tabs>
          <w:tab w:val="left" w:pos="284"/>
        </w:tabs>
        <w:spacing w:after="0"/>
        <w:ind w:left="284" w:right="-1" w:hanging="284"/>
        <w:jc w:val="both"/>
      </w:pPr>
      <w:r w:rsidRPr="00E35632">
        <w:rPr>
          <w:rFonts w:cs="Arial"/>
          <w:color w:val="000000"/>
        </w:rPr>
        <w:t>Wykonawca, Podwykonawca lub Dalszy podwykonawca zamówienia przedkłada zamawiającemu poświadczoną za zgodność z oryginałem kopię zawartej umowy o podwykonawstwo.</w:t>
      </w:r>
    </w:p>
    <w:p w:rsidR="00324078" w:rsidRPr="00E35632" w:rsidRDefault="00C7713C" w:rsidP="00ED4EFE">
      <w:pPr>
        <w:numPr>
          <w:ilvl w:val="0"/>
          <w:numId w:val="13"/>
        </w:numPr>
        <w:tabs>
          <w:tab w:val="left" w:pos="284"/>
        </w:tabs>
        <w:spacing w:after="0"/>
        <w:ind w:left="284" w:right="-1" w:hanging="284"/>
        <w:jc w:val="both"/>
      </w:pPr>
      <w:r w:rsidRPr="00E35632">
        <w:rPr>
          <w:rFonts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324078" w:rsidRPr="00E35632" w:rsidRDefault="00324078" w:rsidP="00ED4EFE">
      <w:pPr>
        <w:numPr>
          <w:ilvl w:val="0"/>
          <w:numId w:val="13"/>
        </w:numPr>
        <w:tabs>
          <w:tab w:val="left" w:pos="284"/>
        </w:tabs>
        <w:spacing w:after="0"/>
        <w:ind w:left="284" w:right="-1" w:hanging="284"/>
        <w:jc w:val="both"/>
      </w:pPr>
      <w:r w:rsidRPr="00E35632">
        <w:rPr>
          <w:rFonts w:cs="Arial"/>
          <w:color w:val="000000"/>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324078" w:rsidRPr="00975913" w:rsidRDefault="00324078" w:rsidP="00ED4EFE">
      <w:pPr>
        <w:numPr>
          <w:ilvl w:val="0"/>
          <w:numId w:val="13"/>
        </w:numPr>
        <w:tabs>
          <w:tab w:val="left" w:pos="284"/>
        </w:tabs>
        <w:spacing w:after="0"/>
        <w:ind w:left="284" w:right="-1" w:hanging="284"/>
        <w:jc w:val="both"/>
      </w:pPr>
      <w:r w:rsidRPr="00E35632">
        <w:rPr>
          <w:bCs/>
        </w:rPr>
        <w:t>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w:t>
      </w:r>
      <w:r w:rsidR="00FE1E0B" w:rsidRPr="00E35632">
        <w:rPr>
          <w:bCs/>
        </w:rPr>
        <w:t xml:space="preserve"> Powyższa kwota zostanie potrącona z wynagrodzenia Wykonawcy. </w:t>
      </w:r>
    </w:p>
    <w:p w:rsidR="00975913" w:rsidRDefault="00975913" w:rsidP="00975913">
      <w:pPr>
        <w:tabs>
          <w:tab w:val="left" w:pos="284"/>
        </w:tabs>
        <w:spacing w:after="0"/>
        <w:ind w:right="-1"/>
        <w:jc w:val="both"/>
        <w:rPr>
          <w:bCs/>
        </w:rPr>
      </w:pPr>
    </w:p>
    <w:p w:rsidR="003F5242" w:rsidRDefault="003F5242" w:rsidP="00975913">
      <w:pPr>
        <w:tabs>
          <w:tab w:val="left" w:pos="284"/>
        </w:tabs>
        <w:spacing w:after="0"/>
        <w:ind w:right="-1"/>
        <w:jc w:val="both"/>
        <w:rPr>
          <w:bCs/>
        </w:rPr>
      </w:pPr>
    </w:p>
    <w:p w:rsidR="000B1958" w:rsidRPr="00E35632" w:rsidRDefault="000B1958" w:rsidP="007857CF">
      <w:pPr>
        <w:jc w:val="center"/>
        <w:rPr>
          <w:b/>
        </w:rPr>
      </w:pPr>
      <w:r w:rsidRPr="00E35632">
        <w:rPr>
          <w:b/>
        </w:rPr>
        <w:t xml:space="preserve">§ </w:t>
      </w:r>
      <w:r w:rsidR="00975913">
        <w:rPr>
          <w:b/>
        </w:rPr>
        <w:t>7</w:t>
      </w:r>
    </w:p>
    <w:p w:rsidR="000B1958" w:rsidRPr="00E35632" w:rsidRDefault="000B1958" w:rsidP="007857CF">
      <w:pPr>
        <w:jc w:val="center"/>
        <w:rPr>
          <w:b/>
          <w:caps/>
        </w:rPr>
      </w:pPr>
      <w:r w:rsidRPr="00E35632">
        <w:rPr>
          <w:b/>
          <w:caps/>
        </w:rPr>
        <w:t>Odbiór przedmiotu umowy</w:t>
      </w:r>
    </w:p>
    <w:p w:rsidR="008C75EF" w:rsidRPr="00F2654D" w:rsidRDefault="008C75EF" w:rsidP="00ED4EFE">
      <w:pPr>
        <w:pStyle w:val="Akapitzlist"/>
        <w:numPr>
          <w:ilvl w:val="0"/>
          <w:numId w:val="17"/>
        </w:numPr>
        <w:tabs>
          <w:tab w:val="left" w:pos="0"/>
          <w:tab w:val="num" w:pos="284"/>
        </w:tabs>
        <w:suppressAutoHyphens/>
        <w:ind w:left="284" w:right="-1" w:hanging="284"/>
        <w:contextualSpacing w:val="0"/>
        <w:jc w:val="both"/>
        <w:rPr>
          <w:rFonts w:ascii="Arial Narrow" w:hAnsi="Arial Narrow"/>
          <w:sz w:val="22"/>
          <w:szCs w:val="22"/>
        </w:rPr>
      </w:pPr>
      <w:r w:rsidRPr="00F2654D">
        <w:rPr>
          <w:rFonts w:ascii="Arial Narrow" w:hAnsi="Arial Narrow"/>
          <w:b/>
          <w:sz w:val="22"/>
          <w:szCs w:val="22"/>
        </w:rPr>
        <w:t>Wykonawca</w:t>
      </w:r>
      <w:r w:rsidRPr="00F2654D">
        <w:rPr>
          <w:rFonts w:ascii="Arial Narrow" w:hAnsi="Arial Narrow"/>
          <w:sz w:val="22"/>
          <w:szCs w:val="22"/>
        </w:rPr>
        <w:t xml:space="preserve">, przekazując przedmiot umowy </w:t>
      </w:r>
      <w:r w:rsidRPr="00F2654D">
        <w:rPr>
          <w:rFonts w:ascii="Arial Narrow" w:hAnsi="Arial Narrow"/>
          <w:b/>
          <w:sz w:val="22"/>
          <w:szCs w:val="22"/>
        </w:rPr>
        <w:t>Zamawiającemu</w:t>
      </w:r>
      <w:r w:rsidRPr="00F2654D">
        <w:rPr>
          <w:rFonts w:ascii="Arial Narrow" w:hAnsi="Arial Narrow"/>
          <w:sz w:val="22"/>
          <w:szCs w:val="22"/>
        </w:rPr>
        <w:t>, dostarczy mu jednocześnie wszelkie dokumenty związane z danym przedmiotem, tj.: opis techniczny urządzenia, warunki eksploatacji, certyfikaty, aprobaty techniczne, deklaracje zgodności, świadectwa bezpieczeństwa itp. – o ile są wymagane odrębnymi przepisami.</w:t>
      </w:r>
    </w:p>
    <w:p w:rsidR="008C75EF" w:rsidRPr="00F2654D" w:rsidRDefault="008C75EF" w:rsidP="0000014F">
      <w:pPr>
        <w:pStyle w:val="Akapitzlist"/>
        <w:numPr>
          <w:ilvl w:val="0"/>
          <w:numId w:val="17"/>
        </w:numPr>
        <w:tabs>
          <w:tab w:val="left" w:pos="0"/>
          <w:tab w:val="num" w:pos="284"/>
        </w:tabs>
        <w:suppressAutoHyphens/>
        <w:ind w:left="284" w:right="-1" w:hanging="284"/>
        <w:contextualSpacing w:val="0"/>
        <w:jc w:val="both"/>
        <w:rPr>
          <w:rFonts w:ascii="Arial Narrow" w:hAnsi="Arial Narrow"/>
          <w:sz w:val="22"/>
          <w:szCs w:val="22"/>
        </w:rPr>
      </w:pPr>
      <w:r w:rsidRPr="00F2654D">
        <w:rPr>
          <w:rFonts w:ascii="Arial Narrow" w:hAnsi="Arial Narrow"/>
          <w:sz w:val="22"/>
          <w:szCs w:val="22"/>
        </w:rPr>
        <w:t xml:space="preserve">Wraz z każdym egzemplarzem sprzętu (o ile dotyczy) </w:t>
      </w:r>
      <w:r w:rsidRPr="00F2654D">
        <w:rPr>
          <w:rFonts w:ascii="Arial Narrow" w:hAnsi="Arial Narrow"/>
          <w:b/>
          <w:sz w:val="22"/>
          <w:szCs w:val="22"/>
        </w:rPr>
        <w:t>Wykonawca</w:t>
      </w:r>
      <w:r w:rsidRPr="00F2654D">
        <w:rPr>
          <w:rFonts w:ascii="Arial Narrow" w:hAnsi="Arial Narrow"/>
          <w:sz w:val="22"/>
          <w:szCs w:val="22"/>
        </w:rPr>
        <w:t xml:space="preserve"> wyda </w:t>
      </w:r>
      <w:r w:rsidRPr="00F2654D">
        <w:rPr>
          <w:rFonts w:ascii="Arial Narrow" w:hAnsi="Arial Narrow"/>
          <w:b/>
          <w:sz w:val="22"/>
          <w:szCs w:val="22"/>
        </w:rPr>
        <w:t>Zamawiającemu</w:t>
      </w:r>
      <w:r w:rsidRPr="00F2654D">
        <w:rPr>
          <w:rFonts w:ascii="Arial Narrow" w:hAnsi="Arial Narrow"/>
          <w:sz w:val="22"/>
          <w:szCs w:val="22"/>
        </w:rPr>
        <w:t>:</w:t>
      </w:r>
    </w:p>
    <w:p w:rsidR="008C75EF" w:rsidRPr="00F2654D" w:rsidRDefault="008C75EF" w:rsidP="00ED4EFE">
      <w:pPr>
        <w:numPr>
          <w:ilvl w:val="0"/>
          <w:numId w:val="25"/>
        </w:numPr>
        <w:spacing w:after="0" w:line="240" w:lineRule="auto"/>
        <w:ind w:left="709" w:hanging="283"/>
        <w:jc w:val="both"/>
      </w:pPr>
      <w:r w:rsidRPr="00F2654D">
        <w:t>karty gwarancyjne wystawione przez producenta sprzętu w języku polskim,</w:t>
      </w:r>
    </w:p>
    <w:p w:rsidR="008C75EF" w:rsidRPr="00F2654D" w:rsidRDefault="008C75EF" w:rsidP="00ED4EFE">
      <w:pPr>
        <w:numPr>
          <w:ilvl w:val="0"/>
          <w:numId w:val="25"/>
        </w:numPr>
        <w:spacing w:after="0" w:line="240" w:lineRule="auto"/>
        <w:ind w:left="709" w:hanging="283"/>
        <w:jc w:val="both"/>
      </w:pPr>
      <w:r w:rsidRPr="00F2654D">
        <w:t>instrukcje użytkowania w języku polskim,</w:t>
      </w:r>
    </w:p>
    <w:p w:rsidR="008C75EF" w:rsidRPr="00F2654D" w:rsidRDefault="008C75EF" w:rsidP="00ED4EFE">
      <w:pPr>
        <w:numPr>
          <w:ilvl w:val="0"/>
          <w:numId w:val="25"/>
        </w:numPr>
        <w:spacing w:after="0" w:line="240" w:lineRule="auto"/>
        <w:ind w:left="709" w:hanging="283"/>
        <w:jc w:val="both"/>
      </w:pPr>
      <w:r w:rsidRPr="00F2654D">
        <w:t>nośniki, na których utrwalono oprogramowanie,</w:t>
      </w:r>
    </w:p>
    <w:p w:rsidR="007601E5" w:rsidRPr="00F2654D" w:rsidRDefault="008C75EF" w:rsidP="00ED4EFE">
      <w:pPr>
        <w:numPr>
          <w:ilvl w:val="0"/>
          <w:numId w:val="25"/>
        </w:numPr>
        <w:spacing w:after="0" w:line="240" w:lineRule="auto"/>
        <w:ind w:left="709" w:hanging="283"/>
        <w:jc w:val="both"/>
      </w:pPr>
      <w:r w:rsidRPr="00F2654D">
        <w:t>opis techniczny urządzenia, warunki eksploatacji, certyfikaty, aprobaty techniczne, deklaracje zgodności, świadectwa bezpieczeństwa itp. - o ile są wymagane odrębnymi przepisami.</w:t>
      </w:r>
    </w:p>
    <w:p w:rsidR="00EF2C6B" w:rsidRPr="00F2654D" w:rsidRDefault="008C75EF" w:rsidP="00EF2C6B">
      <w:pPr>
        <w:pStyle w:val="Akapitzlist"/>
        <w:numPr>
          <w:ilvl w:val="0"/>
          <w:numId w:val="17"/>
        </w:numPr>
        <w:tabs>
          <w:tab w:val="clear" w:pos="720"/>
          <w:tab w:val="num" w:pos="284"/>
        </w:tabs>
        <w:ind w:left="0" w:firstLine="0"/>
        <w:jc w:val="both"/>
        <w:rPr>
          <w:rFonts w:ascii="Arial Narrow" w:hAnsi="Arial Narrow"/>
          <w:sz w:val="22"/>
          <w:szCs w:val="22"/>
        </w:rPr>
      </w:pPr>
      <w:r w:rsidRPr="00F2654D">
        <w:rPr>
          <w:rFonts w:ascii="Arial Narrow" w:hAnsi="Arial Narrow"/>
          <w:sz w:val="22"/>
          <w:szCs w:val="22"/>
        </w:rPr>
        <w:t xml:space="preserve">Przedmiot umowy zostanie dostarczony, rozładowany </w:t>
      </w:r>
      <w:r w:rsidR="00533504" w:rsidRPr="00F2654D">
        <w:rPr>
          <w:rFonts w:ascii="Arial Narrow" w:hAnsi="Arial Narrow"/>
          <w:sz w:val="22"/>
          <w:szCs w:val="22"/>
        </w:rPr>
        <w:t xml:space="preserve">i zamontowany </w:t>
      </w:r>
      <w:r w:rsidRPr="00F2654D">
        <w:rPr>
          <w:rFonts w:ascii="Arial Narrow" w:hAnsi="Arial Narrow"/>
          <w:sz w:val="22"/>
          <w:szCs w:val="22"/>
        </w:rPr>
        <w:t xml:space="preserve">w miejscu wskazanym przez </w:t>
      </w:r>
      <w:r w:rsidRPr="00F2654D">
        <w:rPr>
          <w:rFonts w:ascii="Arial Narrow" w:hAnsi="Arial Narrow"/>
          <w:b/>
          <w:sz w:val="22"/>
          <w:szCs w:val="22"/>
        </w:rPr>
        <w:t>Zamawiającego</w:t>
      </w:r>
      <w:r w:rsidRPr="00F2654D">
        <w:rPr>
          <w:rFonts w:ascii="Arial Narrow" w:hAnsi="Arial Narrow"/>
          <w:sz w:val="22"/>
          <w:szCs w:val="22"/>
        </w:rPr>
        <w:t xml:space="preserve">, na koszt i ryzyko </w:t>
      </w:r>
      <w:r w:rsidRPr="00F2654D">
        <w:rPr>
          <w:rFonts w:ascii="Arial Narrow" w:hAnsi="Arial Narrow"/>
          <w:b/>
          <w:sz w:val="22"/>
          <w:szCs w:val="22"/>
        </w:rPr>
        <w:t>Wykonawcy</w:t>
      </w:r>
      <w:r w:rsidRPr="00F2654D">
        <w:rPr>
          <w:rFonts w:ascii="Arial Narrow" w:hAnsi="Arial Narrow"/>
          <w:sz w:val="22"/>
          <w:szCs w:val="22"/>
        </w:rPr>
        <w:t xml:space="preserve">. </w:t>
      </w:r>
    </w:p>
    <w:p w:rsidR="00EF2C6B" w:rsidRPr="00F2654D" w:rsidRDefault="008C75EF" w:rsidP="00EF2C6B">
      <w:pPr>
        <w:pStyle w:val="Akapitzlist"/>
        <w:numPr>
          <w:ilvl w:val="0"/>
          <w:numId w:val="17"/>
        </w:numPr>
        <w:tabs>
          <w:tab w:val="clear" w:pos="720"/>
          <w:tab w:val="num" w:pos="284"/>
        </w:tabs>
        <w:ind w:left="0" w:firstLine="0"/>
        <w:jc w:val="both"/>
        <w:rPr>
          <w:rFonts w:ascii="Arial Narrow" w:hAnsi="Arial Narrow"/>
          <w:sz w:val="22"/>
          <w:szCs w:val="22"/>
        </w:rPr>
      </w:pPr>
      <w:r w:rsidRPr="00F2654D">
        <w:rPr>
          <w:rFonts w:ascii="Arial Narrow" w:hAnsi="Arial Narrow"/>
          <w:sz w:val="22"/>
          <w:szCs w:val="22"/>
        </w:rPr>
        <w:t xml:space="preserve">Odbiór przedmiotu umowy nastąpi na podstawie protokołu odbioru, sporządzonego i podpisanego przez </w:t>
      </w:r>
      <w:r w:rsidRPr="00F2654D">
        <w:rPr>
          <w:rFonts w:ascii="Arial Narrow" w:hAnsi="Arial Narrow"/>
          <w:b/>
          <w:sz w:val="22"/>
          <w:szCs w:val="22"/>
        </w:rPr>
        <w:t>Zamawiającego</w:t>
      </w:r>
      <w:r w:rsidRPr="00F2654D">
        <w:rPr>
          <w:rFonts w:ascii="Arial Narrow" w:hAnsi="Arial Narrow"/>
          <w:sz w:val="22"/>
          <w:szCs w:val="22"/>
        </w:rPr>
        <w:t xml:space="preserve"> niezwłocznie po zbadaniu i przyjęciu przedmiotu umowy.</w:t>
      </w:r>
    </w:p>
    <w:p w:rsidR="008C75EF" w:rsidRPr="00F2654D" w:rsidRDefault="008C75EF" w:rsidP="00EF2C6B">
      <w:pPr>
        <w:pStyle w:val="Akapitzlist"/>
        <w:numPr>
          <w:ilvl w:val="0"/>
          <w:numId w:val="17"/>
        </w:numPr>
        <w:tabs>
          <w:tab w:val="clear" w:pos="720"/>
          <w:tab w:val="num" w:pos="284"/>
        </w:tabs>
        <w:ind w:left="0" w:firstLine="0"/>
        <w:jc w:val="both"/>
        <w:rPr>
          <w:rFonts w:ascii="Arial Narrow" w:hAnsi="Arial Narrow"/>
          <w:sz w:val="22"/>
          <w:szCs w:val="22"/>
        </w:rPr>
      </w:pPr>
      <w:r w:rsidRPr="00F2654D">
        <w:rPr>
          <w:rFonts w:ascii="Arial Narrow" w:hAnsi="Arial Narrow"/>
          <w:sz w:val="22"/>
          <w:szCs w:val="22"/>
        </w:rPr>
        <w:t xml:space="preserve">Jeżeli dostarczony przedmiot umowy będzie niezgodny z ofertą </w:t>
      </w:r>
      <w:r w:rsidRPr="00F2654D">
        <w:rPr>
          <w:rFonts w:ascii="Arial Narrow" w:hAnsi="Arial Narrow"/>
          <w:b/>
          <w:sz w:val="22"/>
          <w:szCs w:val="22"/>
        </w:rPr>
        <w:t xml:space="preserve">Wykonawcy </w:t>
      </w:r>
      <w:r w:rsidRPr="00F2654D">
        <w:rPr>
          <w:rFonts w:ascii="Arial Narrow" w:hAnsi="Arial Narrow"/>
          <w:sz w:val="22"/>
          <w:szCs w:val="22"/>
        </w:rPr>
        <w:t xml:space="preserve">lub w inny sposób                   nie będzie spełniał wymagań określonych w opisie przedmiotu zamówienia, </w:t>
      </w:r>
      <w:r w:rsidRPr="00F2654D">
        <w:rPr>
          <w:rFonts w:ascii="Arial Narrow" w:hAnsi="Arial Narrow"/>
          <w:b/>
          <w:sz w:val="22"/>
          <w:szCs w:val="22"/>
        </w:rPr>
        <w:t>Wykonawca</w:t>
      </w:r>
      <w:r w:rsidRPr="00F2654D">
        <w:rPr>
          <w:rFonts w:ascii="Arial Narrow" w:hAnsi="Arial Narrow"/>
          <w:sz w:val="22"/>
          <w:szCs w:val="22"/>
        </w:rPr>
        <w:t xml:space="preserve"> odbierze dostarczony przedmiot umowy z siedziby </w:t>
      </w:r>
      <w:r w:rsidRPr="00F2654D">
        <w:rPr>
          <w:rFonts w:ascii="Arial Narrow" w:hAnsi="Arial Narrow"/>
          <w:b/>
          <w:sz w:val="22"/>
          <w:szCs w:val="22"/>
        </w:rPr>
        <w:t>Zamawiającego</w:t>
      </w:r>
      <w:r w:rsidRPr="00F2654D">
        <w:rPr>
          <w:rFonts w:ascii="Arial Narrow" w:hAnsi="Arial Narrow"/>
          <w:sz w:val="22"/>
          <w:szCs w:val="22"/>
        </w:rPr>
        <w:t xml:space="preserve"> na swój koszt i wymieni na nowy, wolny od wad i zgodny ze złożoną ofertą w terminie nie późniejszym niż w dniu roboczym następującym po dniu zgłoszenia tego faktu przez </w:t>
      </w:r>
      <w:r w:rsidRPr="00F2654D">
        <w:rPr>
          <w:rFonts w:ascii="Arial Narrow" w:hAnsi="Arial Narrow"/>
          <w:b/>
          <w:sz w:val="22"/>
          <w:szCs w:val="22"/>
        </w:rPr>
        <w:t>Zamawiającego.</w:t>
      </w:r>
    </w:p>
    <w:p w:rsidR="008C187C" w:rsidRPr="00E35632" w:rsidRDefault="008C187C" w:rsidP="007857CF">
      <w:pPr>
        <w:pStyle w:val="Akapitzlist"/>
        <w:tabs>
          <w:tab w:val="left" w:pos="0"/>
        </w:tabs>
        <w:suppressAutoHyphens/>
        <w:spacing w:line="276" w:lineRule="auto"/>
        <w:ind w:left="284" w:right="-1"/>
        <w:contextualSpacing w:val="0"/>
        <w:jc w:val="both"/>
        <w:rPr>
          <w:rFonts w:ascii="Arial Narrow" w:hAnsi="Arial Narrow"/>
          <w:sz w:val="22"/>
          <w:szCs w:val="22"/>
        </w:rPr>
      </w:pPr>
    </w:p>
    <w:p w:rsidR="000B1958" w:rsidRPr="00E35632" w:rsidRDefault="000B1958" w:rsidP="007857CF">
      <w:pPr>
        <w:jc w:val="center"/>
        <w:rPr>
          <w:b/>
          <w:bCs/>
        </w:rPr>
      </w:pPr>
      <w:r w:rsidRPr="00E35632">
        <w:rPr>
          <w:b/>
          <w:bCs/>
        </w:rPr>
        <w:t xml:space="preserve">§ </w:t>
      </w:r>
      <w:r w:rsidR="00975913">
        <w:rPr>
          <w:b/>
          <w:bCs/>
        </w:rPr>
        <w:t>8</w:t>
      </w:r>
    </w:p>
    <w:p w:rsidR="000B1958" w:rsidRPr="001F1A7E" w:rsidRDefault="000B1958" w:rsidP="007857CF">
      <w:pPr>
        <w:jc w:val="center"/>
        <w:rPr>
          <w:b/>
          <w:bCs/>
        </w:rPr>
      </w:pPr>
      <w:r w:rsidRPr="001F1A7E">
        <w:rPr>
          <w:b/>
          <w:bCs/>
        </w:rPr>
        <w:t>GWARANCJA I RĘKOJMIA</w:t>
      </w:r>
    </w:p>
    <w:p w:rsidR="000B1958" w:rsidRPr="001F1A7E" w:rsidRDefault="000B1958" w:rsidP="00ED4EFE">
      <w:pPr>
        <w:numPr>
          <w:ilvl w:val="0"/>
          <w:numId w:val="20"/>
        </w:numPr>
        <w:spacing w:after="0"/>
        <w:jc w:val="both"/>
      </w:pPr>
      <w:r w:rsidRPr="001F1A7E">
        <w:rPr>
          <w:b/>
        </w:rPr>
        <w:t xml:space="preserve">Wykonawca </w:t>
      </w:r>
      <w:r w:rsidRPr="001F1A7E">
        <w:t xml:space="preserve">udziela gwarancji na przedmiot umowy, na okres </w:t>
      </w:r>
      <w:r w:rsidR="00F2654D">
        <w:t>…………..</w:t>
      </w:r>
      <w:r w:rsidR="0000014F" w:rsidRPr="001F1A7E">
        <w:t xml:space="preserve"> </w:t>
      </w:r>
      <w:r w:rsidRPr="001F1A7E">
        <w:t>miesięcy.</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Postanowienia niniejszego paragrafu stanowią oświadczenie gwarancyjne w rozumieniu art. 577 </w:t>
      </w:r>
      <w:r w:rsidRPr="00E35632">
        <w:rPr>
          <w:sz w:val="24"/>
          <w:szCs w:val="24"/>
        </w:rPr>
        <w:br/>
        <w:t>i art. 577</w:t>
      </w:r>
      <w:r w:rsidRPr="00E35632">
        <w:rPr>
          <w:sz w:val="24"/>
          <w:szCs w:val="24"/>
          <w:vertAlign w:val="superscript"/>
        </w:rPr>
        <w:t>1</w:t>
      </w:r>
      <w:r w:rsidRPr="00E35632">
        <w:rPr>
          <w:sz w:val="24"/>
          <w:szCs w:val="24"/>
        </w:rPr>
        <w:t xml:space="preserve"> Kodeksu cywilnego. Dokumentem potwierdzającym udzielenie gwarancji </w:t>
      </w:r>
      <w:r w:rsidRPr="00E35632">
        <w:rPr>
          <w:sz w:val="24"/>
          <w:szCs w:val="24"/>
        </w:rPr>
        <w:br/>
        <w:t>w rozumieniu art. 577</w:t>
      </w:r>
      <w:r w:rsidRPr="00E35632">
        <w:rPr>
          <w:sz w:val="24"/>
          <w:szCs w:val="24"/>
          <w:vertAlign w:val="superscript"/>
        </w:rPr>
        <w:t>2</w:t>
      </w:r>
      <w:r w:rsidRPr="00E35632">
        <w:rPr>
          <w:sz w:val="24"/>
          <w:szCs w:val="24"/>
        </w:rPr>
        <w:t xml:space="preserve"> Kodeksu cywilnego jest niniejsza umowa.</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Gwarancja oraz rękojmia obejmuje zapewnienie, </w:t>
      </w:r>
      <w:r w:rsidRPr="00353B0F">
        <w:rPr>
          <w:sz w:val="24"/>
          <w:szCs w:val="24"/>
        </w:rPr>
        <w:t xml:space="preserve">że </w:t>
      </w:r>
      <w:r w:rsidR="00293A3A" w:rsidRPr="00353B0F">
        <w:rPr>
          <w:sz w:val="24"/>
          <w:szCs w:val="24"/>
        </w:rPr>
        <w:t xml:space="preserve">elementy </w:t>
      </w:r>
      <w:proofErr w:type="spellStart"/>
      <w:r w:rsidR="00293A3A" w:rsidRPr="00353B0F">
        <w:rPr>
          <w:sz w:val="24"/>
          <w:szCs w:val="24"/>
        </w:rPr>
        <w:t>dostawy</w:t>
      </w:r>
      <w:r w:rsidRPr="00353B0F">
        <w:rPr>
          <w:sz w:val="24"/>
          <w:szCs w:val="24"/>
        </w:rPr>
        <w:t>posiadają</w:t>
      </w:r>
      <w:proofErr w:type="spellEnd"/>
      <w:r w:rsidRPr="00353B0F">
        <w:rPr>
          <w:sz w:val="24"/>
          <w:szCs w:val="24"/>
        </w:rPr>
        <w:t xml:space="preserve"> parametry techniczne zgodne z określonymi w załączniku do umowy. Gwarancja </w:t>
      </w:r>
      <w:r w:rsidRPr="00F2654D">
        <w:rPr>
          <w:color w:val="000000" w:themeColor="text1"/>
          <w:sz w:val="24"/>
          <w:szCs w:val="24"/>
        </w:rPr>
        <w:t xml:space="preserve">oraz rękojmia obejmuje także </w:t>
      </w:r>
      <w:r w:rsidRPr="00F2654D">
        <w:rPr>
          <w:color w:val="000000" w:themeColor="text1"/>
          <w:sz w:val="24"/>
          <w:szCs w:val="24"/>
        </w:rPr>
        <w:br/>
        <w:t xml:space="preserve">w pełni sprawne i bezawaryjne funkcjonowanie </w:t>
      </w:r>
      <w:r w:rsidR="00337371" w:rsidRPr="00F2654D">
        <w:rPr>
          <w:color w:val="000000" w:themeColor="text1"/>
          <w:sz w:val="24"/>
          <w:szCs w:val="24"/>
        </w:rPr>
        <w:t>wszystkich elementów dost</w:t>
      </w:r>
      <w:r w:rsidR="007601E5" w:rsidRPr="00F2654D">
        <w:rPr>
          <w:color w:val="000000" w:themeColor="text1"/>
          <w:sz w:val="24"/>
          <w:szCs w:val="24"/>
        </w:rPr>
        <w:t>a</w:t>
      </w:r>
      <w:r w:rsidR="00337371" w:rsidRPr="00F2654D">
        <w:rPr>
          <w:color w:val="000000" w:themeColor="text1"/>
          <w:sz w:val="24"/>
          <w:szCs w:val="24"/>
        </w:rPr>
        <w:t>wy</w:t>
      </w:r>
      <w:r w:rsidRPr="00F2654D">
        <w:rPr>
          <w:color w:val="000000" w:themeColor="text1"/>
          <w:sz w:val="24"/>
          <w:szCs w:val="24"/>
        </w:rPr>
        <w:t>.</w:t>
      </w:r>
    </w:p>
    <w:p w:rsidR="00E13D23" w:rsidRPr="00E35632" w:rsidRDefault="00E13D23" w:rsidP="00ED4EFE">
      <w:pPr>
        <w:numPr>
          <w:ilvl w:val="0"/>
          <w:numId w:val="20"/>
        </w:numPr>
        <w:spacing w:after="0"/>
        <w:jc w:val="both"/>
      </w:pPr>
      <w:r w:rsidRPr="00E35632">
        <w:rPr>
          <w:rFonts w:cs="Times New Roman"/>
        </w:rPr>
        <w:t xml:space="preserve">Termin gwarancji rozpoczyna swój bieg </w:t>
      </w:r>
      <w:r w:rsidRPr="00E35632">
        <w:t xml:space="preserve">od daty podpisania bez zastrzeżeń ostatecznego protokołu zdawczo-odbiorczego obejmującego potwierdzenie prawidłowego wykonania przedmiotu zamówienia. </w:t>
      </w:r>
    </w:p>
    <w:p w:rsidR="00E13D23" w:rsidRPr="00E35632" w:rsidRDefault="00E13D23" w:rsidP="00ED4EFE">
      <w:pPr>
        <w:widowControl w:val="0"/>
        <w:numPr>
          <w:ilvl w:val="0"/>
          <w:numId w:val="20"/>
        </w:numPr>
        <w:suppressAutoHyphens/>
        <w:spacing w:after="60"/>
        <w:jc w:val="both"/>
        <w:rPr>
          <w:rFonts w:cs="Times New Roman"/>
        </w:rPr>
      </w:pPr>
      <w:r w:rsidRPr="00E35632">
        <w:t xml:space="preserve">Gwarancja obejmuje wszelkie możliwe usterki lub wady przedmiotu zamówienia. </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Wszelkie uszkodzenia, awarie i niesprawne działanie urządzeń </w:t>
      </w:r>
      <w:r w:rsidRPr="00E35632">
        <w:rPr>
          <w:b/>
          <w:sz w:val="24"/>
          <w:szCs w:val="24"/>
        </w:rPr>
        <w:t>Zamawiający</w:t>
      </w:r>
      <w:r w:rsidRPr="00E35632">
        <w:rPr>
          <w:sz w:val="24"/>
          <w:szCs w:val="24"/>
        </w:rPr>
        <w:t xml:space="preserve"> będzie zgłaszać </w:t>
      </w:r>
      <w:r w:rsidRPr="00E35632">
        <w:rPr>
          <w:b/>
          <w:sz w:val="24"/>
          <w:szCs w:val="24"/>
        </w:rPr>
        <w:t>Wykonawcy</w:t>
      </w:r>
      <w:r w:rsidRPr="00E35632">
        <w:rPr>
          <w:sz w:val="24"/>
          <w:szCs w:val="24"/>
        </w:rPr>
        <w:t xml:space="preserve"> pisemnie lub e-mailem na adres:</w:t>
      </w:r>
      <w:r w:rsidR="00975913">
        <w:rPr>
          <w:sz w:val="24"/>
          <w:szCs w:val="24"/>
        </w:rPr>
        <w:t>…………………….</w:t>
      </w:r>
      <w:r w:rsidRPr="00E35632">
        <w:rPr>
          <w:sz w:val="24"/>
          <w:szCs w:val="24"/>
        </w:rPr>
        <w:t xml:space="preserve"> .</w:t>
      </w:r>
    </w:p>
    <w:p w:rsidR="00E13D23" w:rsidRPr="00E35632" w:rsidRDefault="00E13D23" w:rsidP="00ED4EFE">
      <w:pPr>
        <w:widowControl w:val="0"/>
        <w:numPr>
          <w:ilvl w:val="0"/>
          <w:numId w:val="20"/>
        </w:numPr>
        <w:suppressAutoHyphens/>
        <w:spacing w:after="60"/>
        <w:jc w:val="both"/>
        <w:rPr>
          <w:rFonts w:cs="Times New Roman"/>
        </w:rPr>
      </w:pPr>
      <w:r w:rsidRPr="00E35632">
        <w:rPr>
          <w:rFonts w:cs="Times New Roman"/>
        </w:rPr>
        <w:t>Z</w:t>
      </w:r>
      <w:r w:rsidRPr="00E35632">
        <w:t>głoszone przez Zamawiającego w okresie gwarancji usterki lub wady przedmiotu zamówienia Wykonawca zobowiązany jest bezpłatnie usunąć nie później niż w terminie 3 dni roboczych.</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Za wykonanie naprawy, wymianę urządzeń lub ich części na nowe oraz usunięcie nieprawidłowości w działaniu całkowitą odpowiedzialność ponosi </w:t>
      </w:r>
      <w:r w:rsidRPr="00E35632">
        <w:rPr>
          <w:b/>
          <w:sz w:val="24"/>
          <w:szCs w:val="24"/>
        </w:rPr>
        <w:t>Wykonawca</w:t>
      </w:r>
      <w:r w:rsidRPr="00E35632">
        <w:rPr>
          <w:sz w:val="24"/>
          <w:szCs w:val="24"/>
        </w:rPr>
        <w:t>.</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W przypadku nieusunięcia wad przez </w:t>
      </w:r>
      <w:r w:rsidRPr="00E35632">
        <w:rPr>
          <w:b/>
          <w:sz w:val="24"/>
          <w:szCs w:val="24"/>
        </w:rPr>
        <w:t>Wykonawcę</w:t>
      </w:r>
      <w:r w:rsidRPr="00E35632">
        <w:rPr>
          <w:sz w:val="24"/>
          <w:szCs w:val="24"/>
        </w:rPr>
        <w:t xml:space="preserve"> w wymaganych terminach </w:t>
      </w:r>
      <w:r w:rsidRPr="00E35632">
        <w:rPr>
          <w:b/>
          <w:sz w:val="24"/>
          <w:szCs w:val="24"/>
        </w:rPr>
        <w:t>Zamawiający</w:t>
      </w:r>
      <w:r w:rsidRPr="00E35632">
        <w:rPr>
          <w:sz w:val="24"/>
          <w:szCs w:val="24"/>
        </w:rPr>
        <w:t xml:space="preserve"> może usunąć stwierdzone wady na koszt </w:t>
      </w:r>
      <w:r w:rsidRPr="00E35632">
        <w:rPr>
          <w:b/>
          <w:sz w:val="24"/>
          <w:szCs w:val="24"/>
        </w:rPr>
        <w:t>Wykonawcy</w:t>
      </w:r>
      <w:r w:rsidRPr="00E35632">
        <w:rPr>
          <w:sz w:val="24"/>
          <w:szCs w:val="24"/>
        </w:rPr>
        <w:t>, zachowując jednocześnie wszelkie uprawnienia                  do naliczenia kar umownych i odszkodowań uzupełniających, jak również uprawnienia wynikające                       z gwarancji i rękojmi za wady.</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Niezależnie od uprawnień z gwarancji udzielonej przez </w:t>
      </w:r>
      <w:r w:rsidRPr="00E35632">
        <w:rPr>
          <w:b/>
          <w:sz w:val="24"/>
          <w:szCs w:val="24"/>
        </w:rPr>
        <w:t>Wykonawcę</w:t>
      </w:r>
      <w:r w:rsidRPr="00E35632">
        <w:rPr>
          <w:sz w:val="24"/>
          <w:szCs w:val="24"/>
        </w:rPr>
        <w:t xml:space="preserve">, </w:t>
      </w:r>
      <w:r w:rsidRPr="00E35632">
        <w:rPr>
          <w:b/>
          <w:sz w:val="24"/>
          <w:szCs w:val="24"/>
        </w:rPr>
        <w:t>Zamawiający</w:t>
      </w:r>
      <w:r w:rsidRPr="00E35632">
        <w:rPr>
          <w:sz w:val="24"/>
          <w:szCs w:val="24"/>
        </w:rPr>
        <w:t xml:space="preserve"> może korzystać z uprawnień z gwarancji Producenta.</w:t>
      </w:r>
    </w:p>
    <w:p w:rsidR="00E13D23" w:rsidRPr="00E35632" w:rsidRDefault="00E13D23" w:rsidP="00ED4EFE">
      <w:pPr>
        <w:numPr>
          <w:ilvl w:val="0"/>
          <w:numId w:val="20"/>
        </w:numPr>
        <w:spacing w:after="0" w:line="240" w:lineRule="auto"/>
        <w:jc w:val="both"/>
        <w:rPr>
          <w:sz w:val="24"/>
          <w:szCs w:val="24"/>
        </w:rPr>
      </w:pPr>
      <w:r w:rsidRPr="00E35632">
        <w:rPr>
          <w:b/>
          <w:sz w:val="24"/>
          <w:szCs w:val="24"/>
        </w:rPr>
        <w:lastRenderedPageBreak/>
        <w:t xml:space="preserve">Wykonawca </w:t>
      </w:r>
      <w:r w:rsidRPr="00E35632">
        <w:rPr>
          <w:sz w:val="24"/>
          <w:szCs w:val="24"/>
        </w:rPr>
        <w:t>zobowiązany jest uzyskać od Producenta oświadczenie gwarancyjne w rozumieniu                 art. 577 i art. 577</w:t>
      </w:r>
      <w:r w:rsidRPr="00E35632">
        <w:rPr>
          <w:sz w:val="24"/>
          <w:szCs w:val="24"/>
          <w:vertAlign w:val="superscript"/>
        </w:rPr>
        <w:t>1</w:t>
      </w:r>
      <w:r w:rsidRPr="00E35632">
        <w:rPr>
          <w:sz w:val="24"/>
          <w:szCs w:val="24"/>
        </w:rPr>
        <w:t xml:space="preserve"> Kodeksu cywilnego, zawierające wskazanie </w:t>
      </w:r>
      <w:r w:rsidRPr="00E35632">
        <w:rPr>
          <w:b/>
          <w:sz w:val="24"/>
          <w:szCs w:val="24"/>
        </w:rPr>
        <w:t>Zamawiającego</w:t>
      </w:r>
      <w:r w:rsidRPr="00E35632">
        <w:rPr>
          <w:sz w:val="24"/>
          <w:szCs w:val="24"/>
        </w:rPr>
        <w:t xml:space="preserve"> jako beneficjenta uprawnień z tytułu gwarancji Producenta. Obowiązek ten zostaje wyłączony w przypadku,                        gdy </w:t>
      </w:r>
      <w:r w:rsidRPr="00E35632">
        <w:rPr>
          <w:b/>
          <w:sz w:val="24"/>
          <w:szCs w:val="24"/>
        </w:rPr>
        <w:t>Wykonawca</w:t>
      </w:r>
      <w:r w:rsidRPr="00E35632">
        <w:rPr>
          <w:sz w:val="24"/>
          <w:szCs w:val="24"/>
        </w:rPr>
        <w:t xml:space="preserve"> jest jednocześnie Producentem urządzeń.</w:t>
      </w:r>
    </w:p>
    <w:p w:rsidR="001935D5" w:rsidRPr="001F1A7E" w:rsidRDefault="001935D5" w:rsidP="00ED4EFE">
      <w:pPr>
        <w:numPr>
          <w:ilvl w:val="0"/>
          <w:numId w:val="20"/>
        </w:numPr>
        <w:spacing w:after="0"/>
        <w:jc w:val="both"/>
      </w:pPr>
      <w:r w:rsidRPr="00E35632">
        <w:rPr>
          <w:rFonts w:cs="Times New Roman"/>
        </w:rPr>
        <w:t>W związku z wykonywaniem napraw gwarancyjnych Wykonawca nie będzie obciążał Zamawiającego żadnymi kosztami</w:t>
      </w:r>
    </w:p>
    <w:p w:rsidR="000B1958" w:rsidRPr="001F1A7E" w:rsidRDefault="000B1958" w:rsidP="00ED4EFE">
      <w:pPr>
        <w:numPr>
          <w:ilvl w:val="0"/>
          <w:numId w:val="20"/>
        </w:numPr>
        <w:spacing w:after="0"/>
        <w:jc w:val="both"/>
      </w:pPr>
      <w:r w:rsidRPr="001F1A7E">
        <w:t xml:space="preserve">Za wykonanie naprawy, wymianę urządzeń lub ich </w:t>
      </w:r>
      <w:proofErr w:type="spellStart"/>
      <w:r w:rsidRPr="001F1A7E">
        <w:t>częścina</w:t>
      </w:r>
      <w:proofErr w:type="spellEnd"/>
      <w:r w:rsidRPr="001F1A7E">
        <w:t xml:space="preserve"> nowe oraz usunięcie nieprawidłowości w działaniu całkowitą odpowiedzialność ponosi </w:t>
      </w:r>
      <w:r w:rsidRPr="001F1A7E">
        <w:rPr>
          <w:b/>
        </w:rPr>
        <w:t>Wykonawca</w:t>
      </w:r>
      <w:r w:rsidRPr="001F1A7E">
        <w:t>.</w:t>
      </w:r>
    </w:p>
    <w:p w:rsidR="002E010F" w:rsidRPr="00975913" w:rsidRDefault="000B1958" w:rsidP="00ED4EFE">
      <w:pPr>
        <w:numPr>
          <w:ilvl w:val="0"/>
          <w:numId w:val="20"/>
        </w:numPr>
        <w:spacing w:after="0"/>
        <w:jc w:val="both"/>
      </w:pPr>
      <w:r w:rsidRPr="00E35632">
        <w:t xml:space="preserve">W przypadku nieusunięcia wad przez </w:t>
      </w:r>
      <w:r w:rsidRPr="00E35632">
        <w:rPr>
          <w:b/>
        </w:rPr>
        <w:t>Wykonawcę</w:t>
      </w:r>
      <w:r w:rsidRPr="00E35632">
        <w:t xml:space="preserve"> w wymaganych terminach </w:t>
      </w:r>
      <w:r w:rsidRPr="00E35632">
        <w:rPr>
          <w:b/>
        </w:rPr>
        <w:t>Zamawiający</w:t>
      </w:r>
      <w:r w:rsidRPr="00E35632">
        <w:t xml:space="preserve"> może usunąć stwierdzone wady na koszt </w:t>
      </w:r>
      <w:r w:rsidRPr="00E35632">
        <w:rPr>
          <w:b/>
        </w:rPr>
        <w:t>Wykonawcy</w:t>
      </w:r>
      <w:r w:rsidRPr="00E35632">
        <w:t>, zachowując jednocześnie wszelkie uprawnienia  do naliczenia kar umownych i odszkodowań uzupełniających, jak również uprawnienia wynikające z gwarancji i rękojmi za wady.</w:t>
      </w:r>
    </w:p>
    <w:p w:rsidR="000B1958" w:rsidRPr="00E35632" w:rsidRDefault="00CA0448" w:rsidP="007857CF">
      <w:pPr>
        <w:jc w:val="center"/>
        <w:rPr>
          <w:b/>
          <w:bCs/>
        </w:rPr>
      </w:pPr>
      <w:r w:rsidRPr="00E35632">
        <w:rPr>
          <w:b/>
          <w:bCs/>
        </w:rPr>
        <w:t xml:space="preserve">§ </w:t>
      </w:r>
      <w:r w:rsidR="00975913">
        <w:rPr>
          <w:b/>
          <w:bCs/>
        </w:rPr>
        <w:t>9</w:t>
      </w:r>
    </w:p>
    <w:p w:rsidR="00F2654D" w:rsidRDefault="000B1958" w:rsidP="00F2654D">
      <w:pPr>
        <w:jc w:val="center"/>
        <w:rPr>
          <w:b/>
          <w:bCs/>
        </w:rPr>
      </w:pPr>
      <w:r w:rsidRPr="00975913">
        <w:rPr>
          <w:b/>
          <w:bCs/>
        </w:rPr>
        <w:t xml:space="preserve">ODSTĄPIENIE OD UMOWY </w:t>
      </w:r>
    </w:p>
    <w:p w:rsidR="00F2654D" w:rsidRDefault="00F2654D" w:rsidP="00F2654D">
      <w:pPr>
        <w:jc w:val="center"/>
        <w:rPr>
          <w:b/>
          <w:bCs/>
        </w:rPr>
      </w:pPr>
    </w:p>
    <w:p w:rsidR="00353B0F" w:rsidRPr="00F2654D" w:rsidRDefault="00353B0F" w:rsidP="00F2654D">
      <w:pPr>
        <w:jc w:val="both"/>
        <w:rPr>
          <w:b/>
          <w:bCs/>
        </w:rPr>
      </w:pPr>
      <w:r w:rsidRPr="00761CE4">
        <w:t>1. Oprócz wypadków wymienionych w treści Kodeksu Cywilnego Zamawiającemu przysługuje prawo odstąpienia od umowy w podanych niżej przypadkach.</w:t>
      </w:r>
    </w:p>
    <w:p w:rsidR="00353B0F" w:rsidRPr="00761CE4" w:rsidRDefault="00353B0F" w:rsidP="00353B0F">
      <w:pPr>
        <w:jc w:val="both"/>
      </w:pPr>
      <w:r w:rsidRPr="00761CE4">
        <w:t>1) w razie wystąpienia istotnej zmiany okoliczności powodu</w:t>
      </w:r>
      <w:r>
        <w:t xml:space="preserve">jącej, że wykonanie umowy nie </w:t>
      </w:r>
      <w:r w:rsidRPr="00761CE4">
        <w:t xml:space="preserve">leży w interesie publicznym, czego nie można było przewidzieć w chwili zawarcia umowy; odstąpienie od umowy w tym przypadku może nastąpić w terminie </w:t>
      </w:r>
      <w:r>
        <w:t>tygodnia</w:t>
      </w:r>
      <w:r w:rsidRPr="00761CE4">
        <w:t xml:space="preserve"> od powzięcia wiadom</w:t>
      </w:r>
      <w:r>
        <w:t xml:space="preserve">ości o </w:t>
      </w:r>
      <w:r w:rsidRPr="00761CE4">
        <w:t>powyższych okolicznościach;</w:t>
      </w:r>
    </w:p>
    <w:p w:rsidR="00353B0F" w:rsidRPr="00FC652C" w:rsidRDefault="00353B0F" w:rsidP="00353B0F">
      <w:pPr>
        <w:jc w:val="both"/>
      </w:pPr>
      <w:r w:rsidRPr="00FC652C">
        <w:t>2) gdy zostanie wydany nakaz zajęcia majątku Wykonawcy;</w:t>
      </w:r>
    </w:p>
    <w:p w:rsidR="00353B0F" w:rsidRPr="00FC652C" w:rsidRDefault="00353B0F" w:rsidP="00353B0F">
      <w:pPr>
        <w:jc w:val="both"/>
      </w:pPr>
      <w:r w:rsidRPr="00FC652C">
        <w:t>3) gdy Wykonawca nie rozpoczął wykonywania dostaw bez uzasadnionych przyczyn oraz nie kontynuuje jej, pomimo wezwania Zamawiającego złożonego na piśmie;</w:t>
      </w:r>
    </w:p>
    <w:p w:rsidR="00353B0F" w:rsidRPr="00761CE4" w:rsidRDefault="00F2654D" w:rsidP="00353B0F">
      <w:pPr>
        <w:jc w:val="both"/>
      </w:pPr>
      <w:r>
        <w:t xml:space="preserve"> </w:t>
      </w:r>
      <w:r w:rsidR="00353B0F" w:rsidRPr="00FC652C">
        <w:t>2. Odstąpienie od umowy powinno nastąpić w formie pisemnej pod rygorem nieważności takiego oświadczenia i powinno zawierać uzasadnienie. Zawiadomienie powinno być przekazane wykonawcy</w:t>
      </w:r>
      <w:r w:rsidR="00353B0F" w:rsidRPr="00761CE4">
        <w:t xml:space="preserve"> co najmniej </w:t>
      </w:r>
      <w:r w:rsidR="00353B0F" w:rsidRPr="0073072D">
        <w:t>3 dni</w:t>
      </w:r>
      <w:r w:rsidR="00353B0F" w:rsidRPr="00761CE4">
        <w:t xml:space="preserve"> przed terminem odstąpienia.</w:t>
      </w:r>
    </w:p>
    <w:p w:rsidR="00353B0F" w:rsidRPr="00761CE4" w:rsidRDefault="00353B0F" w:rsidP="00353B0F">
      <w:pPr>
        <w:jc w:val="both"/>
      </w:pPr>
      <w:r w:rsidRPr="00761CE4">
        <w:t xml:space="preserve">3. W wypadku odstąpienia od umowy w </w:t>
      </w:r>
      <w:r w:rsidRPr="0073072D">
        <w:t>terminie siedmiu dni od daty odstąpienia od umowy, wykonawca przy udziale Zamawiającego sporządzi szczegółowy protokół inwentaryzacji dostaw, według stanu na dzień odstąpienia.</w:t>
      </w:r>
    </w:p>
    <w:p w:rsidR="00353B0F" w:rsidRPr="00761CE4" w:rsidRDefault="00353B0F" w:rsidP="00353B0F">
      <w:pPr>
        <w:tabs>
          <w:tab w:val="right" w:pos="8953"/>
        </w:tabs>
        <w:autoSpaceDE w:val="0"/>
        <w:autoSpaceDN w:val="0"/>
        <w:adjustRightInd w:val="0"/>
        <w:jc w:val="both"/>
      </w:pPr>
      <w:r>
        <w:tab/>
      </w:r>
      <w:r w:rsidRPr="00761CE4">
        <w:t>4. Zamawiający w razie odstąpienia</w:t>
      </w:r>
      <w:r>
        <w:t xml:space="preserve"> od umowy z przyczyn, za które W</w:t>
      </w:r>
      <w:r w:rsidRPr="00761CE4">
        <w:t xml:space="preserve">ykonawca nie odpowiada, obowiązany jest do zapłaty </w:t>
      </w:r>
      <w:r w:rsidRPr="008065D9">
        <w:t>wynagrodzenia za dostawę, która</w:t>
      </w:r>
      <w:r>
        <w:t xml:space="preserve"> została wykonana</w:t>
      </w:r>
      <w:r w:rsidRPr="00761CE4">
        <w:t xml:space="preserve"> do dnia odstąpienia. </w:t>
      </w:r>
    </w:p>
    <w:p w:rsidR="001E7C06" w:rsidRDefault="00353B0F" w:rsidP="00353B0F">
      <w:pPr>
        <w:tabs>
          <w:tab w:val="right" w:pos="8953"/>
        </w:tabs>
        <w:autoSpaceDE w:val="0"/>
        <w:autoSpaceDN w:val="0"/>
        <w:adjustRightInd w:val="0"/>
        <w:jc w:val="both"/>
      </w:pPr>
      <w:r>
        <w:tab/>
      </w:r>
      <w:r w:rsidRPr="00761CE4">
        <w:t>5. Wykonawca zapłaci Zamawiającemu karę umowną za odstąpienie od umowy przez Zamawiającego z przyczyn, za które ponosi odpowied</w:t>
      </w:r>
      <w:r>
        <w:t>zialność Wykonawca w wysokości 2</w:t>
      </w:r>
      <w:r w:rsidRPr="00761CE4">
        <w:t>0% wynagrodzenia umownego brutto.</w:t>
      </w:r>
    </w:p>
    <w:p w:rsidR="00F2654D" w:rsidRPr="00353B0F" w:rsidRDefault="00F2654D" w:rsidP="00353B0F">
      <w:pPr>
        <w:tabs>
          <w:tab w:val="right" w:pos="8953"/>
        </w:tabs>
        <w:autoSpaceDE w:val="0"/>
        <w:autoSpaceDN w:val="0"/>
        <w:adjustRightInd w:val="0"/>
        <w:jc w:val="both"/>
      </w:pPr>
    </w:p>
    <w:p w:rsidR="000B1958" w:rsidRPr="00E35632" w:rsidRDefault="000B1958" w:rsidP="007857CF">
      <w:pPr>
        <w:jc w:val="center"/>
        <w:rPr>
          <w:b/>
          <w:bCs/>
        </w:rPr>
      </w:pPr>
      <w:r w:rsidRPr="00E35632">
        <w:rPr>
          <w:b/>
          <w:bCs/>
        </w:rPr>
        <w:t xml:space="preserve">§ </w:t>
      </w:r>
      <w:r w:rsidR="00975913">
        <w:rPr>
          <w:b/>
          <w:bCs/>
        </w:rPr>
        <w:t>10</w:t>
      </w:r>
    </w:p>
    <w:p w:rsidR="000B1958" w:rsidRPr="00E35632" w:rsidRDefault="00293B60" w:rsidP="007857CF">
      <w:pPr>
        <w:ind w:right="-1"/>
        <w:jc w:val="center"/>
        <w:rPr>
          <w:b/>
          <w:bCs/>
        </w:rPr>
      </w:pPr>
      <w:r w:rsidRPr="00E35632">
        <w:rPr>
          <w:b/>
          <w:bCs/>
        </w:rPr>
        <w:t>KARY UMOWNE</w:t>
      </w:r>
    </w:p>
    <w:p w:rsidR="00E15B15" w:rsidRPr="00E35632" w:rsidRDefault="00E15B15" w:rsidP="00ED4EFE">
      <w:pPr>
        <w:numPr>
          <w:ilvl w:val="0"/>
          <w:numId w:val="11"/>
        </w:numPr>
        <w:tabs>
          <w:tab w:val="num" w:pos="426"/>
          <w:tab w:val="left" w:pos="4962"/>
        </w:tabs>
        <w:spacing w:after="0" w:line="240" w:lineRule="auto"/>
        <w:ind w:left="426" w:right="-1" w:hanging="426"/>
        <w:jc w:val="both"/>
        <w:rPr>
          <w:b/>
          <w:szCs w:val="24"/>
        </w:rPr>
      </w:pPr>
      <w:r w:rsidRPr="00E35632">
        <w:rPr>
          <w:b/>
          <w:szCs w:val="24"/>
        </w:rPr>
        <w:t xml:space="preserve">Wykonawca </w:t>
      </w:r>
      <w:r w:rsidRPr="00E35632">
        <w:rPr>
          <w:szCs w:val="24"/>
        </w:rPr>
        <w:t xml:space="preserve">zapłaci </w:t>
      </w:r>
      <w:r w:rsidRPr="00E35632">
        <w:rPr>
          <w:b/>
          <w:szCs w:val="24"/>
        </w:rPr>
        <w:t>Zamawiającemu</w:t>
      </w:r>
      <w:r w:rsidRPr="00E35632">
        <w:rPr>
          <w:szCs w:val="24"/>
        </w:rPr>
        <w:t xml:space="preserve"> kary umowne:</w:t>
      </w:r>
    </w:p>
    <w:p w:rsidR="00E15B15" w:rsidRPr="00E35632" w:rsidRDefault="00E15B15" w:rsidP="00ED4EFE">
      <w:pPr>
        <w:pStyle w:val="Akapitzlist"/>
        <w:numPr>
          <w:ilvl w:val="1"/>
          <w:numId w:val="29"/>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t xml:space="preserve">za nieterminowe wykonanie przedmiotu umowy - w wysokości </w:t>
      </w:r>
      <w:r w:rsidR="00975913">
        <w:rPr>
          <w:rFonts w:ascii="Arial Narrow" w:hAnsi="Arial Narrow"/>
          <w:sz w:val="22"/>
          <w:szCs w:val="24"/>
        </w:rPr>
        <w:t>0,5%</w:t>
      </w:r>
      <w:r w:rsidRPr="00E35632">
        <w:rPr>
          <w:rFonts w:ascii="Arial Narrow" w:hAnsi="Arial Narrow"/>
          <w:sz w:val="22"/>
          <w:szCs w:val="24"/>
        </w:rPr>
        <w:t xml:space="preserve"> wartości wynagrodzenia brutto określonego w § 5 ust. 1, za każdy dzień opóźnienia,</w:t>
      </w:r>
    </w:p>
    <w:p w:rsidR="00E15B15" w:rsidRPr="00E35632" w:rsidRDefault="00E15B15" w:rsidP="00ED4EFE">
      <w:pPr>
        <w:pStyle w:val="Akapitzlist"/>
        <w:numPr>
          <w:ilvl w:val="1"/>
          <w:numId w:val="29"/>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lastRenderedPageBreak/>
        <w:t xml:space="preserve">za opóźnienie w usunięciu wad i usterek stwierdzonych przy odbiorze, w okresie rękojmi </w:t>
      </w:r>
      <w:r w:rsidRPr="00E35632">
        <w:rPr>
          <w:rFonts w:ascii="Arial Narrow" w:hAnsi="Arial Narrow"/>
          <w:sz w:val="22"/>
          <w:szCs w:val="24"/>
        </w:rPr>
        <w:br/>
        <w:t>za wady przedmiotu umowy lub w okresie gwarancji - w wysokości</w:t>
      </w:r>
      <w:r w:rsidR="00975913">
        <w:rPr>
          <w:rFonts w:ascii="Arial Narrow" w:hAnsi="Arial Narrow"/>
          <w:sz w:val="22"/>
          <w:szCs w:val="24"/>
        </w:rPr>
        <w:t xml:space="preserve"> 0,5%</w:t>
      </w:r>
      <w:r w:rsidRPr="00E35632">
        <w:rPr>
          <w:rFonts w:ascii="Arial Narrow" w:hAnsi="Arial Narrow"/>
          <w:sz w:val="22"/>
          <w:szCs w:val="24"/>
        </w:rPr>
        <w:t xml:space="preserve"> wartości wynagrodzenia brutto, określonego w § </w:t>
      </w:r>
      <w:r w:rsidR="00975913">
        <w:rPr>
          <w:rFonts w:ascii="Arial Narrow" w:hAnsi="Arial Narrow"/>
          <w:sz w:val="22"/>
          <w:szCs w:val="24"/>
        </w:rPr>
        <w:t>5</w:t>
      </w:r>
      <w:r w:rsidRPr="00E35632">
        <w:rPr>
          <w:rFonts w:ascii="Arial Narrow" w:hAnsi="Arial Narrow"/>
          <w:sz w:val="22"/>
          <w:szCs w:val="24"/>
        </w:rPr>
        <w:t xml:space="preserve"> ust. 1, za każdy dzień opóźnienia, liczonego od dnia wyznaczonego na usunięcie wad, za każdy stwierdzony przypadek,</w:t>
      </w:r>
    </w:p>
    <w:p w:rsidR="00E15B15" w:rsidRPr="00353B0F" w:rsidRDefault="00E15B15" w:rsidP="00ED4EFE">
      <w:pPr>
        <w:pStyle w:val="Akapitzlist"/>
        <w:numPr>
          <w:ilvl w:val="1"/>
          <w:numId w:val="29"/>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t xml:space="preserve">z tytułu odstąpienia od umowy z przyczyn zależnych od </w:t>
      </w:r>
      <w:r w:rsidRPr="00E35632">
        <w:rPr>
          <w:rFonts w:ascii="Arial Narrow" w:hAnsi="Arial Narrow"/>
          <w:b/>
          <w:sz w:val="22"/>
          <w:szCs w:val="24"/>
        </w:rPr>
        <w:t xml:space="preserve">Wykonawcy </w:t>
      </w:r>
      <w:r w:rsidRPr="00E35632">
        <w:rPr>
          <w:rFonts w:ascii="Arial Narrow" w:hAnsi="Arial Narrow"/>
          <w:sz w:val="22"/>
          <w:szCs w:val="24"/>
        </w:rPr>
        <w:t>-</w:t>
      </w:r>
      <w:r w:rsidR="00F2654D">
        <w:rPr>
          <w:rFonts w:ascii="Arial Narrow" w:hAnsi="Arial Narrow"/>
          <w:sz w:val="22"/>
          <w:szCs w:val="24"/>
        </w:rPr>
        <w:t xml:space="preserve"> </w:t>
      </w:r>
      <w:r w:rsidRPr="00E35632">
        <w:rPr>
          <w:rFonts w:ascii="Arial Narrow" w:hAnsi="Arial Narrow"/>
          <w:sz w:val="22"/>
          <w:szCs w:val="24"/>
        </w:rPr>
        <w:t xml:space="preserve">w wysokości </w:t>
      </w:r>
      <w:r w:rsidR="00975913">
        <w:rPr>
          <w:rFonts w:ascii="Arial Narrow" w:hAnsi="Arial Narrow"/>
          <w:sz w:val="22"/>
          <w:szCs w:val="24"/>
        </w:rPr>
        <w:t>20</w:t>
      </w:r>
      <w:r w:rsidR="00172A7F">
        <w:rPr>
          <w:rFonts w:ascii="Arial Narrow" w:hAnsi="Arial Narrow"/>
          <w:sz w:val="22"/>
          <w:szCs w:val="24"/>
        </w:rPr>
        <w:t xml:space="preserve">% </w:t>
      </w:r>
      <w:r w:rsidRPr="00E35632">
        <w:rPr>
          <w:rFonts w:ascii="Arial Narrow" w:hAnsi="Arial Narrow"/>
          <w:sz w:val="22"/>
          <w:szCs w:val="24"/>
        </w:rPr>
        <w:t xml:space="preserve">wartości </w:t>
      </w:r>
      <w:r w:rsidRPr="00353B0F">
        <w:rPr>
          <w:rFonts w:ascii="Arial Narrow" w:hAnsi="Arial Narrow"/>
          <w:sz w:val="22"/>
          <w:szCs w:val="24"/>
        </w:rPr>
        <w:t>wynagrodzenia brutto, określonego w § 5 ust. 1,</w:t>
      </w:r>
    </w:p>
    <w:p w:rsidR="00E15B15" w:rsidRPr="00353B0F" w:rsidRDefault="00E15B15" w:rsidP="00ED4EFE">
      <w:pPr>
        <w:pStyle w:val="Akapitzlist"/>
        <w:numPr>
          <w:ilvl w:val="1"/>
          <w:numId w:val="29"/>
        </w:numPr>
        <w:tabs>
          <w:tab w:val="left" w:pos="4962"/>
        </w:tabs>
        <w:suppressAutoHyphens/>
        <w:ind w:right="-1"/>
        <w:contextualSpacing w:val="0"/>
        <w:jc w:val="both"/>
        <w:rPr>
          <w:rFonts w:ascii="Arial Narrow" w:hAnsi="Arial Narrow"/>
          <w:sz w:val="22"/>
          <w:szCs w:val="24"/>
        </w:rPr>
      </w:pPr>
      <w:r w:rsidRPr="00353B0F">
        <w:rPr>
          <w:rFonts w:ascii="Arial Narrow" w:hAnsi="Arial Narrow"/>
          <w:sz w:val="22"/>
          <w:szCs w:val="24"/>
        </w:rPr>
        <w:t xml:space="preserve">w innych przypadkach niewykonania lub nienależytego wykonania przez </w:t>
      </w:r>
      <w:r w:rsidRPr="00353B0F">
        <w:rPr>
          <w:rFonts w:ascii="Arial Narrow" w:hAnsi="Arial Narrow"/>
          <w:b/>
          <w:sz w:val="22"/>
          <w:szCs w:val="24"/>
        </w:rPr>
        <w:t>Wykonawcę</w:t>
      </w:r>
      <w:r w:rsidRPr="00353B0F">
        <w:rPr>
          <w:rFonts w:ascii="Arial Narrow" w:hAnsi="Arial Narrow"/>
          <w:sz w:val="22"/>
          <w:szCs w:val="24"/>
        </w:rPr>
        <w:t xml:space="preserve"> obowiązków wynikających z umowy - w </w:t>
      </w:r>
      <w:r w:rsidRPr="00F2654D">
        <w:rPr>
          <w:rFonts w:ascii="Arial Narrow" w:hAnsi="Arial Narrow"/>
          <w:color w:val="000000" w:themeColor="text1"/>
          <w:sz w:val="22"/>
          <w:szCs w:val="24"/>
        </w:rPr>
        <w:t xml:space="preserve">wysokości </w:t>
      </w:r>
      <w:r w:rsidR="00F2654D" w:rsidRPr="00F2654D">
        <w:rPr>
          <w:rFonts w:ascii="Arial Narrow" w:hAnsi="Arial Narrow"/>
          <w:color w:val="000000" w:themeColor="text1"/>
          <w:sz w:val="22"/>
          <w:szCs w:val="24"/>
        </w:rPr>
        <w:t>10</w:t>
      </w:r>
      <w:r w:rsidR="00975913" w:rsidRPr="00F2654D">
        <w:rPr>
          <w:rFonts w:ascii="Arial Narrow" w:hAnsi="Arial Narrow"/>
          <w:color w:val="000000" w:themeColor="text1"/>
          <w:sz w:val="22"/>
          <w:szCs w:val="24"/>
        </w:rPr>
        <w:t>%</w:t>
      </w:r>
      <w:r w:rsidR="007601E5">
        <w:rPr>
          <w:rFonts w:ascii="Arial Narrow" w:hAnsi="Arial Narrow"/>
          <w:color w:val="92D050"/>
          <w:sz w:val="22"/>
          <w:szCs w:val="24"/>
        </w:rPr>
        <w:t xml:space="preserve"> </w:t>
      </w:r>
      <w:r w:rsidRPr="00353B0F">
        <w:rPr>
          <w:rFonts w:ascii="Arial Narrow" w:hAnsi="Arial Narrow"/>
          <w:sz w:val="22"/>
          <w:szCs w:val="24"/>
        </w:rPr>
        <w:t>wartości wynagrodzenia brutto, określonego w § 5 ust. 1,</w:t>
      </w:r>
      <w:r w:rsidR="00975913" w:rsidRPr="00353B0F">
        <w:rPr>
          <w:rFonts w:ascii="Arial Narrow" w:hAnsi="Arial Narrow"/>
          <w:sz w:val="22"/>
          <w:szCs w:val="24"/>
        </w:rPr>
        <w:t xml:space="preserve"> za każdy stwierdzony przypadek</w:t>
      </w:r>
    </w:p>
    <w:p w:rsidR="00975913" w:rsidRPr="00353B0F" w:rsidRDefault="00ED4EFE" w:rsidP="00ED4EFE">
      <w:pPr>
        <w:pStyle w:val="Akapitzlist"/>
        <w:numPr>
          <w:ilvl w:val="1"/>
          <w:numId w:val="29"/>
        </w:numPr>
        <w:tabs>
          <w:tab w:val="left" w:pos="4962"/>
        </w:tabs>
        <w:suppressAutoHyphens/>
        <w:ind w:right="-1"/>
        <w:contextualSpacing w:val="0"/>
        <w:jc w:val="both"/>
        <w:rPr>
          <w:rFonts w:ascii="Arial Narrow" w:hAnsi="Arial Narrow"/>
          <w:sz w:val="22"/>
          <w:szCs w:val="24"/>
        </w:rPr>
      </w:pPr>
      <w:r w:rsidRPr="00353B0F">
        <w:rPr>
          <w:rFonts w:ascii="Arial Narrow" w:hAnsi="Arial Narrow" w:cs="Arial"/>
          <w:sz w:val="24"/>
          <w:szCs w:val="24"/>
        </w:rPr>
        <w:t>za nieprzedłożenie do zaakceptowania projektu umowy o podwykonawstwo</w:t>
      </w:r>
      <w:r w:rsidRPr="00353B0F">
        <w:rPr>
          <w:rFonts w:ascii="Arial Narrow" w:hAnsi="Arial Narrow"/>
          <w:sz w:val="22"/>
          <w:szCs w:val="24"/>
        </w:rPr>
        <w:t>- w wysokości 0,5% wartości wynagrodzenia brutto określonego w § 5 ust. 1, za każdy dzień opóźnienia</w:t>
      </w:r>
      <w:r w:rsidR="00480A41" w:rsidRPr="00353B0F">
        <w:rPr>
          <w:rFonts w:ascii="Arial Narrow" w:hAnsi="Arial Narrow"/>
          <w:sz w:val="22"/>
          <w:szCs w:val="24"/>
        </w:rPr>
        <w:t>.</w:t>
      </w:r>
    </w:p>
    <w:p w:rsidR="00E15B15" w:rsidRPr="00E35632" w:rsidRDefault="00480A41" w:rsidP="00480A41">
      <w:pPr>
        <w:tabs>
          <w:tab w:val="left" w:pos="4962"/>
        </w:tabs>
        <w:spacing w:after="0" w:line="240" w:lineRule="auto"/>
        <w:ind w:left="426" w:right="-1" w:hanging="425"/>
        <w:jc w:val="both"/>
        <w:rPr>
          <w:szCs w:val="24"/>
        </w:rPr>
      </w:pPr>
      <w:r w:rsidRPr="00353B0F">
        <w:rPr>
          <w:szCs w:val="24"/>
        </w:rPr>
        <w:t>2.</w:t>
      </w:r>
      <w:r w:rsidRPr="00353B0F">
        <w:rPr>
          <w:szCs w:val="24"/>
        </w:rPr>
        <w:tab/>
      </w:r>
      <w:r w:rsidR="00E15B15" w:rsidRPr="00353B0F">
        <w:rPr>
          <w:szCs w:val="24"/>
        </w:rPr>
        <w:t>Stronom przysługuje prawo do dochodzenia odszkodowania przewyższającego karę umowną</w:t>
      </w:r>
      <w:r w:rsidR="00E15B15" w:rsidRPr="00353B0F">
        <w:rPr>
          <w:szCs w:val="24"/>
        </w:rPr>
        <w:br/>
        <w:t>- do wysokości rzeczywiście</w:t>
      </w:r>
      <w:r w:rsidR="00E15B15" w:rsidRPr="00E35632">
        <w:rPr>
          <w:szCs w:val="24"/>
        </w:rPr>
        <w:t xml:space="preserve"> poniesionej szkody.</w:t>
      </w:r>
    </w:p>
    <w:p w:rsidR="00E15B15" w:rsidRPr="00E35632" w:rsidRDefault="00E15B15" w:rsidP="00ED4EFE">
      <w:pPr>
        <w:numPr>
          <w:ilvl w:val="0"/>
          <w:numId w:val="12"/>
        </w:numPr>
        <w:tabs>
          <w:tab w:val="num" w:pos="426"/>
          <w:tab w:val="left" w:pos="4962"/>
        </w:tabs>
        <w:spacing w:after="0" w:line="240" w:lineRule="auto"/>
        <w:ind w:left="426" w:right="-1" w:hanging="426"/>
        <w:jc w:val="both"/>
        <w:rPr>
          <w:szCs w:val="24"/>
        </w:rPr>
      </w:pPr>
      <w:r w:rsidRPr="00E35632">
        <w:rPr>
          <w:b/>
          <w:szCs w:val="24"/>
        </w:rPr>
        <w:t>Zamawiającemu</w:t>
      </w:r>
      <w:r w:rsidRPr="00E35632">
        <w:rPr>
          <w:szCs w:val="24"/>
        </w:rPr>
        <w:t xml:space="preserve"> przysługuje prawo do potrącenia kar umownych z należności stwierdzonych fakturą </w:t>
      </w:r>
      <w:r w:rsidRPr="00E35632">
        <w:rPr>
          <w:b/>
          <w:szCs w:val="24"/>
        </w:rPr>
        <w:t>Wykonawcy</w:t>
      </w:r>
      <w:r w:rsidRPr="00E35632">
        <w:rPr>
          <w:szCs w:val="24"/>
        </w:rPr>
        <w:t>.</w:t>
      </w:r>
    </w:p>
    <w:p w:rsidR="000F6F49" w:rsidRPr="00353B0F" w:rsidRDefault="00705AA2" w:rsidP="00353B0F">
      <w:pPr>
        <w:tabs>
          <w:tab w:val="left" w:pos="4962"/>
        </w:tabs>
        <w:spacing w:after="0" w:line="240" w:lineRule="auto"/>
        <w:ind w:left="426" w:right="-1"/>
        <w:jc w:val="both"/>
        <w:rPr>
          <w:strike/>
          <w:color w:val="92D050"/>
          <w:szCs w:val="24"/>
        </w:rPr>
      </w:pPr>
      <w:r w:rsidRPr="00172A7F">
        <w:rPr>
          <w:strike/>
          <w:color w:val="92D050"/>
          <w:szCs w:val="24"/>
        </w:rPr>
        <w:t>.</w:t>
      </w:r>
    </w:p>
    <w:p w:rsidR="002F4004" w:rsidRPr="00E35632" w:rsidRDefault="002F4004" w:rsidP="002F4004">
      <w:pPr>
        <w:jc w:val="center"/>
        <w:rPr>
          <w:b/>
          <w:bCs/>
          <w:sz w:val="24"/>
          <w:szCs w:val="24"/>
        </w:rPr>
      </w:pPr>
      <w:r w:rsidRPr="00E35632">
        <w:rPr>
          <w:b/>
          <w:bCs/>
          <w:sz w:val="24"/>
          <w:szCs w:val="24"/>
        </w:rPr>
        <w:t>§ 1</w:t>
      </w:r>
      <w:r w:rsidR="00FA1615">
        <w:rPr>
          <w:b/>
          <w:bCs/>
          <w:sz w:val="24"/>
          <w:szCs w:val="24"/>
        </w:rPr>
        <w:t>1</w:t>
      </w:r>
    </w:p>
    <w:p w:rsidR="002F4004" w:rsidRPr="00E35632" w:rsidRDefault="002F4004" w:rsidP="002F4004">
      <w:pPr>
        <w:jc w:val="center"/>
        <w:rPr>
          <w:b/>
          <w:bCs/>
          <w:sz w:val="24"/>
          <w:szCs w:val="24"/>
        </w:rPr>
      </w:pPr>
      <w:r w:rsidRPr="00E35632">
        <w:rPr>
          <w:b/>
          <w:bCs/>
          <w:sz w:val="24"/>
          <w:szCs w:val="24"/>
        </w:rPr>
        <w:t>ODPOWIEDZIALNOŚĆ ZA SZKODY</w:t>
      </w:r>
    </w:p>
    <w:p w:rsidR="002F4004" w:rsidRPr="00E35632" w:rsidRDefault="002F4004" w:rsidP="00ED4EFE">
      <w:pPr>
        <w:numPr>
          <w:ilvl w:val="0"/>
          <w:numId w:val="30"/>
        </w:numPr>
        <w:tabs>
          <w:tab w:val="num" w:pos="426"/>
        </w:tabs>
        <w:spacing w:after="0" w:line="240" w:lineRule="auto"/>
        <w:ind w:left="426" w:right="-1" w:hanging="426"/>
        <w:jc w:val="both"/>
        <w:rPr>
          <w:sz w:val="24"/>
          <w:szCs w:val="24"/>
        </w:rPr>
      </w:pPr>
      <w:r w:rsidRPr="00E35632">
        <w:rPr>
          <w:b/>
          <w:sz w:val="24"/>
          <w:szCs w:val="24"/>
        </w:rPr>
        <w:t xml:space="preserve">Wykonawca </w:t>
      </w:r>
      <w:r w:rsidRPr="00E35632">
        <w:rPr>
          <w:sz w:val="24"/>
          <w:szCs w:val="24"/>
        </w:rPr>
        <w:t>ponosi odpowiedzialność za wszelkie szkody, w tym wobec osób t</w:t>
      </w:r>
      <w:r w:rsidR="00ED4EFE">
        <w:rPr>
          <w:sz w:val="24"/>
          <w:szCs w:val="24"/>
        </w:rPr>
        <w:t xml:space="preserve">rzecich wyrządzone </w:t>
      </w:r>
      <w:r w:rsidRPr="00E35632">
        <w:rPr>
          <w:sz w:val="24"/>
          <w:szCs w:val="24"/>
        </w:rPr>
        <w:t>w czasie realizacji przedmiotu umowy.</w:t>
      </w:r>
    </w:p>
    <w:p w:rsidR="002F4004" w:rsidRPr="00E35632" w:rsidRDefault="002F4004" w:rsidP="00ED4EFE">
      <w:pPr>
        <w:numPr>
          <w:ilvl w:val="0"/>
          <w:numId w:val="30"/>
        </w:numPr>
        <w:tabs>
          <w:tab w:val="num" w:pos="426"/>
        </w:tabs>
        <w:spacing w:after="0" w:line="240" w:lineRule="auto"/>
        <w:ind w:left="426" w:hanging="426"/>
        <w:jc w:val="both"/>
        <w:rPr>
          <w:sz w:val="20"/>
          <w:szCs w:val="20"/>
        </w:rPr>
      </w:pPr>
      <w:r w:rsidRPr="00E35632">
        <w:rPr>
          <w:sz w:val="24"/>
          <w:szCs w:val="24"/>
        </w:rPr>
        <w:t xml:space="preserve">Odpowiedzialność, o której mowa w ust. 1, m.in. dotyczy zrekompensowania przez </w:t>
      </w:r>
      <w:r w:rsidRPr="00E35632">
        <w:rPr>
          <w:b/>
          <w:sz w:val="24"/>
          <w:szCs w:val="24"/>
        </w:rPr>
        <w:t>Wykonawcę</w:t>
      </w:r>
      <w:r w:rsidRPr="00E35632">
        <w:rPr>
          <w:sz w:val="24"/>
          <w:szCs w:val="24"/>
        </w:rPr>
        <w:t xml:space="preserve"> ewentualnych szkód wyrządzonych </w:t>
      </w:r>
      <w:r w:rsidRPr="00E35632">
        <w:rPr>
          <w:b/>
          <w:sz w:val="24"/>
          <w:szCs w:val="24"/>
        </w:rPr>
        <w:t>Zamawiającemu</w:t>
      </w:r>
      <w:r w:rsidRPr="00E35632">
        <w:rPr>
          <w:sz w:val="24"/>
          <w:szCs w:val="24"/>
        </w:rPr>
        <w:t>.</w:t>
      </w:r>
    </w:p>
    <w:p w:rsidR="002F4004" w:rsidRDefault="002F4004" w:rsidP="007857CF">
      <w:pPr>
        <w:tabs>
          <w:tab w:val="left" w:pos="10632"/>
        </w:tabs>
        <w:jc w:val="both"/>
        <w:rPr>
          <w:u w:val="single"/>
        </w:rPr>
      </w:pPr>
    </w:p>
    <w:p w:rsidR="000B1958" w:rsidRPr="00E35632" w:rsidRDefault="000B1958" w:rsidP="007857CF">
      <w:pPr>
        <w:suppressAutoHyphens/>
        <w:ind w:left="426" w:hanging="426"/>
        <w:jc w:val="center"/>
        <w:rPr>
          <w:b/>
          <w:bCs/>
        </w:rPr>
      </w:pPr>
      <w:r w:rsidRPr="00E35632">
        <w:rPr>
          <w:b/>
          <w:bCs/>
        </w:rPr>
        <w:t>§ 1</w:t>
      </w:r>
      <w:r w:rsidR="00FA1615">
        <w:rPr>
          <w:b/>
          <w:bCs/>
        </w:rPr>
        <w:t>2</w:t>
      </w:r>
    </w:p>
    <w:p w:rsidR="000B1958" w:rsidRPr="00E35632" w:rsidRDefault="000B1958" w:rsidP="007857CF">
      <w:pPr>
        <w:suppressAutoHyphens/>
        <w:ind w:left="426" w:hanging="426"/>
        <w:jc w:val="center"/>
        <w:rPr>
          <w:b/>
          <w:bCs/>
          <w:color w:val="92D050"/>
        </w:rPr>
      </w:pPr>
      <w:r w:rsidRPr="00E35632">
        <w:rPr>
          <w:b/>
          <w:bCs/>
        </w:rPr>
        <w:t>ZMIANA UMOWY</w:t>
      </w:r>
    </w:p>
    <w:p w:rsidR="00F2654D" w:rsidRPr="000C5E28" w:rsidRDefault="00F2654D" w:rsidP="00F2654D">
      <w:pPr>
        <w:pStyle w:val="justify"/>
        <w:numPr>
          <w:ilvl w:val="0"/>
          <w:numId w:val="41"/>
        </w:numPr>
        <w:ind w:left="426"/>
        <w:rPr>
          <w:rFonts w:cs="Times New Roman"/>
        </w:rPr>
      </w:pPr>
      <w:r w:rsidRPr="000C5E28">
        <w:rPr>
          <w:rFonts w:cs="Times New Roman"/>
        </w:rPr>
        <w:t xml:space="preserve">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DA5BBF" w:rsidRDefault="00F2654D" w:rsidP="00DA5BBF">
      <w:pPr>
        <w:pStyle w:val="justify"/>
        <w:numPr>
          <w:ilvl w:val="3"/>
          <w:numId w:val="29"/>
        </w:numPr>
        <w:ind w:left="426"/>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A5BBF" w:rsidRDefault="00F2654D" w:rsidP="00DA5BBF">
      <w:pPr>
        <w:pStyle w:val="justify"/>
        <w:numPr>
          <w:ilvl w:val="3"/>
          <w:numId w:val="29"/>
        </w:numPr>
        <w:ind w:left="426"/>
        <w:rPr>
          <w:rFonts w:cs="Times New Roman"/>
        </w:rPr>
      </w:pPr>
      <w:r w:rsidRPr="00DA5BBF">
        <w:rPr>
          <w:rFonts w:cs="Times New Roman"/>
        </w:rPr>
        <w:t>sposób wykonania przedmiotu zamówienia, w szczególności gdy zmiana sposobu realizacji zamówienia wynika ze zmian w obowiązujących przepisach prawa bądź wytycznych mających wpływ na wykonanie zamówienia;</w:t>
      </w:r>
    </w:p>
    <w:p w:rsidR="00F2654D" w:rsidRPr="00DA5BBF" w:rsidRDefault="00F2654D" w:rsidP="00DA5BBF">
      <w:pPr>
        <w:pStyle w:val="justify"/>
        <w:numPr>
          <w:ilvl w:val="3"/>
          <w:numId w:val="29"/>
        </w:numPr>
        <w:ind w:left="426"/>
        <w:rPr>
          <w:rFonts w:cs="Times New Roman"/>
        </w:rPr>
      </w:pPr>
      <w:r w:rsidRPr="00DA5BBF">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F2654D" w:rsidRPr="000C5E28" w:rsidRDefault="00F2654D" w:rsidP="00F2654D">
      <w:pPr>
        <w:pStyle w:val="justify"/>
        <w:numPr>
          <w:ilvl w:val="0"/>
          <w:numId w:val="41"/>
        </w:numPr>
        <w:ind w:left="426"/>
        <w:rPr>
          <w:rFonts w:cs="Times New Roman"/>
        </w:rPr>
      </w:pPr>
      <w:r w:rsidRPr="000C5E28">
        <w:rPr>
          <w:rFonts w:cs="Times New Roman"/>
        </w:rPr>
        <w:t>Zakazuje się zmian istotnych postanowień zawartej umowy w stosunku do treści oferty, na podstawie której dokonano wyboru Wykonawcy, chyba że zachodzi co najmniej jedna z następujących okoliczności:</w:t>
      </w:r>
    </w:p>
    <w:p w:rsidR="00F2654D" w:rsidRPr="000C5E28" w:rsidRDefault="00F2654D" w:rsidP="00DA5BBF">
      <w:pPr>
        <w:pStyle w:val="justify"/>
        <w:numPr>
          <w:ilvl w:val="1"/>
          <w:numId w:val="19"/>
        </w:numPr>
        <w:tabs>
          <w:tab w:val="clear" w:pos="2148"/>
        </w:tabs>
        <w:ind w:left="426"/>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F2654D" w:rsidRPr="000C5E28" w:rsidRDefault="00F2654D" w:rsidP="00F2654D">
      <w:pPr>
        <w:pStyle w:val="justify"/>
        <w:tabs>
          <w:tab w:val="left" w:pos="993"/>
        </w:tabs>
        <w:ind w:left="993" w:hanging="284"/>
        <w:rPr>
          <w:rFonts w:cs="Times New Roman"/>
        </w:rPr>
      </w:pPr>
      <w:r w:rsidRPr="000C5E28">
        <w:rPr>
          <w:rFonts w:cs="Times New Roman"/>
        </w:rPr>
        <w:t>-</w:t>
      </w:r>
      <w:r w:rsidRPr="000C5E28">
        <w:rPr>
          <w:rFonts w:cs="Times New Roman"/>
        </w:rPr>
        <w:tab/>
        <w:t xml:space="preserve">zmiana Wykonawcy nie może zostać dokonana z powodów ekonomicznych lub technicznych, w szczególności dotyczących zamienności lub </w:t>
      </w:r>
      <w:proofErr w:type="spellStart"/>
      <w:r w:rsidRPr="000C5E28">
        <w:rPr>
          <w:rFonts w:cs="Times New Roman"/>
        </w:rPr>
        <w:t>interoperacyjności</w:t>
      </w:r>
      <w:proofErr w:type="spellEnd"/>
      <w:r w:rsidRPr="000C5E28">
        <w:rPr>
          <w:rFonts w:cs="Times New Roman"/>
        </w:rPr>
        <w:t xml:space="preserve"> sprzętu, usług lub instalacji, zamówionych w ramach zamówienia podstawowego;</w:t>
      </w:r>
    </w:p>
    <w:p w:rsidR="00F2654D" w:rsidRPr="000C5E28" w:rsidRDefault="00F2654D" w:rsidP="00F2654D">
      <w:pPr>
        <w:pStyle w:val="justify"/>
        <w:tabs>
          <w:tab w:val="num" w:pos="426"/>
          <w:tab w:val="left" w:pos="993"/>
        </w:tabs>
        <w:ind w:left="993" w:hanging="284"/>
        <w:rPr>
          <w:rFonts w:cs="Times New Roman"/>
        </w:rPr>
      </w:pPr>
      <w:r w:rsidRPr="000C5E28">
        <w:rPr>
          <w:rFonts w:cs="Times New Roman"/>
        </w:rPr>
        <w:lastRenderedPageBreak/>
        <w:t>-</w:t>
      </w:r>
      <w:r w:rsidRPr="000C5E28">
        <w:rPr>
          <w:rFonts w:cs="Times New Roman"/>
          <w:color w:val="FF0000"/>
        </w:rPr>
        <w:tab/>
      </w:r>
      <w:r w:rsidRPr="000C5E28">
        <w:rPr>
          <w:rFonts w:cs="Times New Roman"/>
        </w:rPr>
        <w:t>zmiana wykonawcy spowodowałaby istotną niedogodność lub znaczne zwiększenie kosztów dla Zamawiającego;</w:t>
      </w:r>
    </w:p>
    <w:p w:rsidR="00F2654D" w:rsidRPr="000C5E28" w:rsidRDefault="00F2654D" w:rsidP="00F2654D">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F2654D" w:rsidRPr="000C5E28" w:rsidRDefault="00F2654D" w:rsidP="00DA5BBF">
      <w:pPr>
        <w:pStyle w:val="justify"/>
        <w:numPr>
          <w:ilvl w:val="1"/>
          <w:numId w:val="19"/>
        </w:numPr>
        <w:tabs>
          <w:tab w:val="clear" w:pos="2148"/>
        </w:tabs>
        <w:ind w:left="426"/>
        <w:rPr>
          <w:rFonts w:cs="Times New Roman"/>
        </w:rPr>
      </w:pPr>
      <w:r w:rsidRPr="000C5E28">
        <w:rPr>
          <w:rFonts w:cs="Times New Roman"/>
        </w:rPr>
        <w:t>zostały spełnione łącznie następujące warunki:</w:t>
      </w:r>
    </w:p>
    <w:p w:rsidR="00F2654D" w:rsidRPr="000C5E28" w:rsidRDefault="00F2654D" w:rsidP="00F2654D">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F2654D" w:rsidRPr="000C5E28" w:rsidRDefault="00F2654D" w:rsidP="00F2654D">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F2654D" w:rsidRPr="000C5E28" w:rsidRDefault="00F2654D" w:rsidP="00DA5BBF">
      <w:pPr>
        <w:pStyle w:val="justify"/>
        <w:numPr>
          <w:ilvl w:val="1"/>
          <w:numId w:val="19"/>
        </w:numPr>
        <w:ind w:left="284"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2654D" w:rsidRPr="000C5E28" w:rsidRDefault="00F2654D" w:rsidP="00DA5BBF">
      <w:pPr>
        <w:pStyle w:val="justify"/>
        <w:numPr>
          <w:ilvl w:val="1"/>
          <w:numId w:val="19"/>
        </w:numPr>
        <w:ind w:left="284"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F2654D" w:rsidRPr="000C5E28" w:rsidRDefault="00F2654D" w:rsidP="00DA5BBF">
      <w:pPr>
        <w:pStyle w:val="justify"/>
        <w:numPr>
          <w:ilvl w:val="0"/>
          <w:numId w:val="41"/>
        </w:numPr>
        <w:ind w:left="426"/>
        <w:rPr>
          <w:rFonts w:cs="Times New Roman"/>
        </w:rPr>
      </w:pPr>
      <w:r w:rsidRPr="000C5E28">
        <w:rPr>
          <w:rFonts w:cs="Times New Roman"/>
        </w:rPr>
        <w:t>Zmianę postanowień zawartych w umowie uznaje się za istotną, jeżeli:</w:t>
      </w:r>
    </w:p>
    <w:p w:rsidR="00F2654D" w:rsidRPr="000C5E28" w:rsidRDefault="00F2654D" w:rsidP="00DA5BBF">
      <w:pPr>
        <w:pStyle w:val="justify"/>
        <w:numPr>
          <w:ilvl w:val="0"/>
          <w:numId w:val="42"/>
        </w:numPr>
        <w:rPr>
          <w:rFonts w:cs="Times New Roman"/>
        </w:rPr>
      </w:pPr>
      <w:r w:rsidRPr="000C5E28">
        <w:rPr>
          <w:rFonts w:cs="Times New Roman"/>
        </w:rPr>
        <w:t>zmienia ogólny charakter umowy, w stosunku do charakteru umowy w pierwotnym brzmieniu</w:t>
      </w:r>
    </w:p>
    <w:p w:rsidR="00F2654D" w:rsidRPr="000C5E28" w:rsidRDefault="00F2654D" w:rsidP="00DA5BBF">
      <w:pPr>
        <w:pStyle w:val="justify"/>
        <w:numPr>
          <w:ilvl w:val="0"/>
          <w:numId w:val="42"/>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1E7C06" w:rsidRDefault="001E7C06" w:rsidP="00FA1615">
      <w:pPr>
        <w:spacing w:after="60"/>
        <w:rPr>
          <w:b/>
          <w:bCs/>
        </w:rPr>
      </w:pPr>
    </w:p>
    <w:p w:rsidR="000B1958" w:rsidRPr="00E35632" w:rsidRDefault="000B1958" w:rsidP="007857CF">
      <w:pPr>
        <w:suppressAutoHyphens/>
        <w:jc w:val="center"/>
        <w:rPr>
          <w:b/>
        </w:rPr>
      </w:pPr>
      <w:r w:rsidRPr="00E35632">
        <w:rPr>
          <w:b/>
        </w:rPr>
        <w:t xml:space="preserve">§ </w:t>
      </w:r>
      <w:r w:rsidR="00FA1615">
        <w:rPr>
          <w:b/>
        </w:rPr>
        <w:t>13</w:t>
      </w:r>
    </w:p>
    <w:p w:rsidR="000B1958" w:rsidRPr="00E35632" w:rsidRDefault="000B1958" w:rsidP="007857CF">
      <w:pPr>
        <w:suppressAutoHyphens/>
        <w:jc w:val="center"/>
        <w:rPr>
          <w:b/>
        </w:rPr>
      </w:pPr>
      <w:r w:rsidRPr="00E35632">
        <w:rPr>
          <w:b/>
        </w:rPr>
        <w:t>POSTANOWIENIA KOŃCOWE</w:t>
      </w:r>
    </w:p>
    <w:p w:rsidR="000B1958" w:rsidRPr="00E35632" w:rsidRDefault="000B1958" w:rsidP="007857CF">
      <w:pPr>
        <w:suppressAutoHyphens/>
        <w:rPr>
          <w:rFonts w:cs="Tahoma"/>
          <w:b/>
        </w:rPr>
      </w:pPr>
    </w:p>
    <w:p w:rsidR="007D664C" w:rsidRPr="00E35632" w:rsidRDefault="007D664C" w:rsidP="00ED4EFE">
      <w:pPr>
        <w:numPr>
          <w:ilvl w:val="0"/>
          <w:numId w:val="18"/>
        </w:numPr>
        <w:tabs>
          <w:tab w:val="num" w:pos="360"/>
        </w:tabs>
        <w:suppressAutoHyphens/>
        <w:autoSpaceDE w:val="0"/>
        <w:autoSpaceDN w:val="0"/>
        <w:adjustRightInd w:val="0"/>
        <w:spacing w:after="0"/>
        <w:jc w:val="both"/>
        <w:rPr>
          <w:rFonts w:cs="Times New Roman"/>
        </w:rPr>
      </w:pPr>
      <w:r w:rsidRPr="00E35632">
        <w:rPr>
          <w:rFonts w:cs="Times New Roman"/>
        </w:rPr>
        <w:t>Wszelkie zmiany i uzupełnienia niniejszej umowy wymagają, dla swej ważności formy pisemnej w postaci aneksu.</w:t>
      </w:r>
    </w:p>
    <w:p w:rsidR="007D664C" w:rsidRPr="00E35632" w:rsidRDefault="007D664C" w:rsidP="00ED4EFE">
      <w:pPr>
        <w:numPr>
          <w:ilvl w:val="0"/>
          <w:numId w:val="18"/>
        </w:numPr>
        <w:tabs>
          <w:tab w:val="num" w:pos="360"/>
        </w:tabs>
        <w:suppressAutoHyphens/>
        <w:autoSpaceDE w:val="0"/>
        <w:autoSpaceDN w:val="0"/>
        <w:adjustRightInd w:val="0"/>
        <w:spacing w:after="0"/>
        <w:jc w:val="both"/>
        <w:rPr>
          <w:rFonts w:cs="Times New Roman"/>
        </w:rPr>
      </w:pPr>
      <w:r w:rsidRPr="00E35632">
        <w:rPr>
          <w:rFonts w:cs="Times New Roman"/>
        </w:rPr>
        <w:t xml:space="preserve">Wszystkie ewentualne kwestie sporne powstałe na tle wykonania niniejszej umowy strony rozstrzygać będą polubownie. </w:t>
      </w:r>
    </w:p>
    <w:p w:rsidR="007D664C" w:rsidRPr="00E35632" w:rsidRDefault="007D664C" w:rsidP="00ED4EFE">
      <w:pPr>
        <w:numPr>
          <w:ilvl w:val="0"/>
          <w:numId w:val="18"/>
        </w:numPr>
        <w:suppressAutoHyphens/>
        <w:autoSpaceDE w:val="0"/>
        <w:autoSpaceDN w:val="0"/>
        <w:adjustRightInd w:val="0"/>
        <w:spacing w:after="0"/>
        <w:jc w:val="both"/>
        <w:rPr>
          <w:rFonts w:cs="Times New Roman"/>
        </w:rPr>
      </w:pPr>
      <w:r w:rsidRPr="00E35632">
        <w:rPr>
          <w:rFonts w:cs="Times New Roman"/>
        </w:rPr>
        <w:t>W przypadku nie dojścia do porozumienia sprawy sporne rozstrzygane będą przez Sąd miejscowo właściwy dla Zamawiającego.</w:t>
      </w:r>
    </w:p>
    <w:p w:rsidR="007D664C" w:rsidRPr="00E35632" w:rsidRDefault="007D664C" w:rsidP="00ED4EFE">
      <w:pPr>
        <w:numPr>
          <w:ilvl w:val="0"/>
          <w:numId w:val="18"/>
        </w:numPr>
        <w:suppressAutoHyphens/>
        <w:autoSpaceDE w:val="0"/>
        <w:autoSpaceDN w:val="0"/>
        <w:adjustRightInd w:val="0"/>
        <w:spacing w:after="0"/>
        <w:jc w:val="both"/>
        <w:rPr>
          <w:rFonts w:cs="Times New Roman"/>
        </w:rPr>
      </w:pPr>
      <w:r w:rsidRPr="00E35632">
        <w:rPr>
          <w:rFonts w:cs="Times New Roman"/>
        </w:rPr>
        <w:t xml:space="preserve">W sprawach nie uregulowanych w niniejszej umowie będą miały zastosowanie przepisy </w:t>
      </w:r>
      <w:r w:rsidR="002F4004" w:rsidRPr="00E35632">
        <w:rPr>
          <w:rFonts w:cs="Times New Roman"/>
        </w:rPr>
        <w:t xml:space="preserve">prawa polskiego, w szczególności </w:t>
      </w:r>
      <w:r w:rsidRPr="00E35632">
        <w:rPr>
          <w:rFonts w:cs="Times New Roman"/>
        </w:rPr>
        <w:t>Kodeks</w:t>
      </w:r>
      <w:r w:rsidR="00C63A43" w:rsidRPr="00E35632">
        <w:rPr>
          <w:rFonts w:cs="Times New Roman"/>
        </w:rPr>
        <w:t>u</w:t>
      </w:r>
      <w:r w:rsidRPr="00E35632">
        <w:rPr>
          <w:rFonts w:cs="Times New Roman"/>
        </w:rPr>
        <w:t xml:space="preserve"> Cywilnego i ustawy Prawo zamówień publicznych.</w:t>
      </w:r>
    </w:p>
    <w:p w:rsidR="000B1958" w:rsidRPr="00E35632" w:rsidRDefault="007D664C" w:rsidP="00ED4EFE">
      <w:pPr>
        <w:numPr>
          <w:ilvl w:val="0"/>
          <w:numId w:val="18"/>
        </w:numPr>
        <w:suppressAutoHyphens/>
        <w:autoSpaceDE w:val="0"/>
        <w:autoSpaceDN w:val="0"/>
        <w:adjustRightInd w:val="0"/>
        <w:spacing w:after="0"/>
        <w:jc w:val="both"/>
        <w:rPr>
          <w:rFonts w:cs="Times New Roman"/>
        </w:rPr>
      </w:pPr>
      <w:r w:rsidRPr="00E35632">
        <w:t>Umowa została sporządzona w 2</w:t>
      </w:r>
      <w:r w:rsidR="000B1958" w:rsidRPr="00E35632">
        <w:t xml:space="preserve"> jednobrz</w:t>
      </w:r>
      <w:r w:rsidRPr="00E35632">
        <w:t>miących egzemplarzach, z czego 1 egzemplarz</w:t>
      </w:r>
      <w:r w:rsidR="000B1958" w:rsidRPr="00E35632">
        <w:t xml:space="preserve"> otrzymuje </w:t>
      </w:r>
      <w:r w:rsidR="000B1958" w:rsidRPr="00E35632">
        <w:rPr>
          <w:b/>
        </w:rPr>
        <w:t>Zamawiający</w:t>
      </w:r>
      <w:r w:rsidR="000B1958" w:rsidRPr="00E35632">
        <w:t xml:space="preserve"> i 1 egzemplarz - </w:t>
      </w:r>
      <w:r w:rsidR="000B1958" w:rsidRPr="00E35632">
        <w:rPr>
          <w:b/>
        </w:rPr>
        <w:t>Wykonawca</w:t>
      </w:r>
      <w:r w:rsidR="000B1958" w:rsidRPr="00E35632">
        <w:t>.</w:t>
      </w:r>
    </w:p>
    <w:p w:rsidR="00840157" w:rsidRPr="00E35632" w:rsidRDefault="00840157" w:rsidP="007857CF">
      <w:pPr>
        <w:ind w:right="-1"/>
        <w:rPr>
          <w:b/>
          <w:sz w:val="24"/>
          <w:szCs w:val="24"/>
        </w:rPr>
      </w:pPr>
    </w:p>
    <w:p w:rsidR="000B1958" w:rsidRPr="00E35632" w:rsidRDefault="000B1958" w:rsidP="007857CF">
      <w:pPr>
        <w:ind w:right="-1"/>
        <w:rPr>
          <w:b/>
          <w:sz w:val="24"/>
          <w:szCs w:val="24"/>
        </w:rPr>
      </w:pPr>
      <w:r w:rsidRPr="00E35632">
        <w:rPr>
          <w:b/>
          <w:sz w:val="24"/>
          <w:szCs w:val="24"/>
        </w:rPr>
        <w:t>Wykonawca:</w:t>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Pr="00E35632">
        <w:rPr>
          <w:b/>
          <w:sz w:val="24"/>
          <w:szCs w:val="24"/>
        </w:rPr>
        <w:t>Zamawiający:</w:t>
      </w:r>
    </w:p>
    <w:p w:rsidR="00840157" w:rsidRPr="00E35632" w:rsidRDefault="00840157" w:rsidP="007857CF">
      <w:pPr>
        <w:ind w:right="-1"/>
        <w:rPr>
          <w:b/>
          <w:sz w:val="24"/>
          <w:szCs w:val="24"/>
        </w:rPr>
      </w:pPr>
    </w:p>
    <w:p w:rsidR="00A53C7B" w:rsidRDefault="007D664C" w:rsidP="00275E8A">
      <w:pPr>
        <w:ind w:right="-1"/>
        <w:rPr>
          <w:b/>
          <w:sz w:val="24"/>
          <w:szCs w:val="24"/>
        </w:rPr>
      </w:pPr>
      <w:r w:rsidRPr="00E35632">
        <w:rPr>
          <w:b/>
          <w:sz w:val="24"/>
          <w:szCs w:val="24"/>
        </w:rPr>
        <w:t xml:space="preserve">Kontrasygnata: </w:t>
      </w:r>
    </w:p>
    <w:p w:rsidR="00A53C7B" w:rsidRDefault="00A53C7B" w:rsidP="00A53C7B">
      <w:pPr>
        <w:rPr>
          <w:sz w:val="24"/>
          <w:szCs w:val="24"/>
        </w:rPr>
      </w:pPr>
    </w:p>
    <w:p w:rsidR="00A53C7B" w:rsidRPr="00A53C7B" w:rsidRDefault="00A04E50" w:rsidP="00A04E50">
      <w:pPr>
        <w:jc w:val="right"/>
        <w:rPr>
          <w:sz w:val="24"/>
          <w:szCs w:val="24"/>
        </w:rPr>
      </w:pPr>
      <w:r>
        <w:rPr>
          <w:sz w:val="24"/>
          <w:szCs w:val="24"/>
        </w:rPr>
        <w:t>Załącznik Nr 1 do Umowy</w:t>
      </w:r>
    </w:p>
    <w:tbl>
      <w:tblPr>
        <w:tblW w:w="9361" w:type="dxa"/>
        <w:tblInd w:w="65" w:type="dxa"/>
        <w:tblLayout w:type="fixed"/>
        <w:tblCellMar>
          <w:left w:w="70" w:type="dxa"/>
          <w:right w:w="70" w:type="dxa"/>
        </w:tblCellMar>
        <w:tblLook w:val="04A0"/>
      </w:tblPr>
      <w:tblGrid>
        <w:gridCol w:w="572"/>
        <w:gridCol w:w="3402"/>
        <w:gridCol w:w="851"/>
        <w:gridCol w:w="1134"/>
        <w:gridCol w:w="1843"/>
        <w:gridCol w:w="1559"/>
      </w:tblGrid>
      <w:tr w:rsidR="00A04E50" w:rsidRPr="00A04E50" w:rsidTr="00A04E50">
        <w:trPr>
          <w:trHeight w:val="33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4E50" w:rsidRPr="00A04E50" w:rsidRDefault="00A04E50" w:rsidP="00A04E50">
            <w:pPr>
              <w:spacing w:after="0" w:line="240" w:lineRule="auto"/>
              <w:rPr>
                <w:rFonts w:ascii="Czcionka tekstu podstawowego" w:eastAsia="Times New Roman" w:hAnsi="Czcionka tekstu podstawowego" w:cs="Times New Roman"/>
                <w:b/>
                <w:bCs/>
                <w:color w:val="000000"/>
              </w:rPr>
            </w:pPr>
            <w:bookmarkStart w:id="0" w:name="_GoBack"/>
            <w:bookmarkEnd w:id="0"/>
            <w:proofErr w:type="spellStart"/>
            <w:r w:rsidRPr="00A04E50">
              <w:rPr>
                <w:rFonts w:ascii="Czcionka tekstu podstawowego" w:eastAsia="Times New Roman" w:hAnsi="Czcionka tekstu podstawowego" w:cs="Times New Roman"/>
                <w:b/>
                <w:bCs/>
                <w:color w:val="000000"/>
              </w:rPr>
              <w:t>L.p</w:t>
            </w:r>
            <w:proofErr w:type="spellEnd"/>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E50" w:rsidRPr="00A04E50" w:rsidRDefault="00A04E50" w:rsidP="00A04E50">
            <w:pPr>
              <w:spacing w:after="0" w:line="240" w:lineRule="auto"/>
              <w:jc w:val="both"/>
              <w:rPr>
                <w:rFonts w:eastAsia="Times New Roman" w:cs="Times New Roman"/>
                <w:b/>
                <w:bCs/>
                <w:color w:val="000000"/>
              </w:rPr>
            </w:pPr>
            <w:r w:rsidRPr="00A04E50">
              <w:rPr>
                <w:rFonts w:eastAsia="Times New Roman" w:cs="Times New Roman"/>
                <w:b/>
                <w:bCs/>
                <w:color w:val="000000"/>
              </w:rPr>
              <w:t xml:space="preserve">Nazwa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E50" w:rsidRPr="00A04E50" w:rsidRDefault="00A04E50" w:rsidP="00A04E50">
            <w:pPr>
              <w:spacing w:after="0" w:line="240" w:lineRule="auto"/>
              <w:jc w:val="both"/>
              <w:rPr>
                <w:rFonts w:eastAsia="Times New Roman" w:cs="Times New Roman"/>
                <w:b/>
                <w:bCs/>
                <w:color w:val="000000"/>
              </w:rPr>
            </w:pPr>
            <w:r w:rsidRPr="00A04E50">
              <w:rPr>
                <w:rFonts w:eastAsia="Times New Roman" w:cs="Times New Roman"/>
                <w:b/>
                <w:bCs/>
                <w:color w:val="000000"/>
              </w:rPr>
              <w:t>Liczba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E50" w:rsidRPr="00A04E50" w:rsidRDefault="00A04E50" w:rsidP="00A04E50">
            <w:pPr>
              <w:spacing w:after="0" w:line="240" w:lineRule="auto"/>
              <w:jc w:val="center"/>
              <w:rPr>
                <w:rFonts w:eastAsia="Times New Roman" w:cs="Times New Roman"/>
                <w:b/>
                <w:bCs/>
                <w:color w:val="000000"/>
              </w:rPr>
            </w:pPr>
            <w:r w:rsidRPr="00A04E50">
              <w:rPr>
                <w:rFonts w:eastAsia="Times New Roman" w:cs="Times New Roman"/>
                <w:b/>
                <w:bCs/>
                <w:color w:val="000000"/>
              </w:rPr>
              <w:t xml:space="preserve">Jednostka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E50" w:rsidRPr="00A04E50" w:rsidRDefault="00A04E50" w:rsidP="00A04E50">
            <w:pPr>
              <w:spacing w:after="0" w:line="240" w:lineRule="auto"/>
              <w:jc w:val="both"/>
              <w:rPr>
                <w:rFonts w:eastAsia="Times New Roman" w:cs="Times New Roman"/>
                <w:b/>
                <w:bCs/>
                <w:color w:val="000000"/>
              </w:rPr>
            </w:pPr>
            <w:r w:rsidRPr="00A04E50">
              <w:rPr>
                <w:rFonts w:eastAsia="Times New Roman" w:cs="Times New Roman"/>
                <w:b/>
                <w:bCs/>
                <w:color w:val="000000"/>
              </w:rPr>
              <w:t xml:space="preserve">Cena jednostkowa brutto </w:t>
            </w:r>
          </w:p>
        </w:tc>
        <w:tc>
          <w:tcPr>
            <w:tcW w:w="1559" w:type="dxa"/>
            <w:tcBorders>
              <w:top w:val="single" w:sz="4" w:space="0" w:color="auto"/>
              <w:left w:val="nil"/>
              <w:bottom w:val="single" w:sz="4" w:space="0" w:color="auto"/>
              <w:right w:val="single" w:sz="4" w:space="0" w:color="auto"/>
            </w:tcBorders>
            <w:shd w:val="clear" w:color="auto" w:fill="auto"/>
            <w:hideMark/>
          </w:tcPr>
          <w:p w:rsidR="00A04E50" w:rsidRPr="00A04E50" w:rsidRDefault="00A04E50" w:rsidP="00A04E50">
            <w:pPr>
              <w:spacing w:after="0" w:line="240" w:lineRule="auto"/>
              <w:jc w:val="both"/>
              <w:rPr>
                <w:rFonts w:eastAsia="Times New Roman" w:cs="Times New Roman"/>
                <w:b/>
                <w:bCs/>
                <w:color w:val="000000"/>
              </w:rPr>
            </w:pPr>
            <w:r w:rsidRPr="00A04E50">
              <w:rPr>
                <w:rFonts w:eastAsia="Times New Roman" w:cs="Times New Roman"/>
                <w:b/>
                <w:bCs/>
                <w:color w:val="000000"/>
              </w:rPr>
              <w:t>Cena brutto</w:t>
            </w:r>
          </w:p>
        </w:tc>
      </w:tr>
      <w:tr w:rsidR="00A04E50" w:rsidRPr="00A04E50" w:rsidTr="00A04E50">
        <w:trPr>
          <w:trHeight w:val="1170"/>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A04E50" w:rsidRPr="00A04E50" w:rsidRDefault="00A04E50" w:rsidP="00A04E50">
            <w:pPr>
              <w:spacing w:after="0" w:line="240" w:lineRule="auto"/>
              <w:rPr>
                <w:rFonts w:ascii="Czcionka tekstu podstawowego" w:eastAsia="Times New Roman" w:hAnsi="Czcionka tekstu podstawowego" w:cs="Times New Roman"/>
                <w:b/>
                <w:bCs/>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04E50" w:rsidRPr="00A04E50" w:rsidRDefault="00A04E50" w:rsidP="00A04E50">
            <w:pPr>
              <w:spacing w:after="0" w:line="240" w:lineRule="auto"/>
              <w:rPr>
                <w:rFonts w:eastAsia="Times New Roman" w:cs="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4E50" w:rsidRPr="00A04E50" w:rsidRDefault="00A04E50" w:rsidP="00A04E50">
            <w:pPr>
              <w:spacing w:after="0" w:line="240" w:lineRule="auto"/>
              <w:rPr>
                <w:rFonts w:eastAsia="Times New Roman" w:cs="Times New Roman"/>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04E50" w:rsidRPr="00A04E50" w:rsidRDefault="00A04E50" w:rsidP="00A04E50">
            <w:pPr>
              <w:spacing w:after="0" w:line="240" w:lineRule="auto"/>
              <w:rPr>
                <w:rFonts w:eastAsia="Times New Roman" w:cs="Times New Roman"/>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04E50" w:rsidRPr="00A04E50" w:rsidRDefault="00A04E50" w:rsidP="00A04E50">
            <w:pPr>
              <w:spacing w:after="0" w:line="240" w:lineRule="auto"/>
              <w:rPr>
                <w:rFonts w:eastAsia="Times New Roman" w:cs="Times New Roman"/>
                <w:b/>
                <w:bCs/>
                <w:color w:val="000000"/>
              </w:rPr>
            </w:pPr>
          </w:p>
        </w:tc>
        <w:tc>
          <w:tcPr>
            <w:tcW w:w="1559" w:type="dxa"/>
            <w:tcBorders>
              <w:top w:val="nil"/>
              <w:left w:val="nil"/>
              <w:bottom w:val="single" w:sz="4" w:space="0" w:color="auto"/>
              <w:right w:val="single" w:sz="4" w:space="0" w:color="auto"/>
            </w:tcBorders>
            <w:shd w:val="clear" w:color="auto" w:fill="auto"/>
            <w:hideMark/>
          </w:tcPr>
          <w:p w:rsidR="00A04E50" w:rsidRPr="00A04E50" w:rsidRDefault="00A04E50" w:rsidP="00A04E50">
            <w:pPr>
              <w:spacing w:after="0" w:line="240" w:lineRule="auto"/>
              <w:jc w:val="both"/>
              <w:rPr>
                <w:rFonts w:eastAsia="Times New Roman" w:cs="Times New Roman"/>
                <w:b/>
                <w:bCs/>
                <w:color w:val="000000"/>
              </w:rPr>
            </w:pPr>
            <w:r w:rsidRPr="00A04E50">
              <w:rPr>
                <w:rFonts w:eastAsia="Times New Roman" w:cs="Times New Roman"/>
                <w:b/>
                <w:bCs/>
                <w:color w:val="000000"/>
              </w:rPr>
              <w:t xml:space="preserve">(ilość x cena jednostkowa brutto)  </w:t>
            </w:r>
          </w:p>
        </w:tc>
      </w:tr>
      <w:tr w:rsidR="00A04E50" w:rsidRPr="00476D37" w:rsidTr="00A04E50">
        <w:trPr>
          <w:trHeight w:val="123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"Żywioły - światło" (podstawa stołu na kółkach z blatem z </w:t>
            </w:r>
            <w:proofErr w:type="spellStart"/>
            <w:r w:rsidRPr="00476D37">
              <w:rPr>
                <w:rFonts w:ascii="Arial" w:eastAsia="Times New Roman" w:hAnsi="Arial" w:cs="Arial"/>
                <w:sz w:val="20"/>
                <w:szCs w:val="20"/>
              </w:rPr>
              <w:t>corianu</w:t>
            </w:r>
            <w:proofErr w:type="spellEnd"/>
            <w:r w:rsidRPr="00476D37">
              <w:rPr>
                <w:rFonts w:ascii="Arial" w:eastAsia="Times New Roman" w:hAnsi="Arial" w:cs="Arial"/>
                <w:sz w:val="20"/>
                <w:szCs w:val="20"/>
              </w:rPr>
              <w:t xml:space="preserve"> ze schowkiem umożliwiająca wykonywanie doświadczeń zw. ze światłem)</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"Mieszanie barw. Skupiania i rozpraszanie światła za pomocą nakładek pryzmatycznych. Zabawa w teatrzyk cieni"(3 reflektory z </w:t>
            </w:r>
            <w:proofErr w:type="spellStart"/>
            <w:r w:rsidRPr="00476D37">
              <w:rPr>
                <w:rFonts w:ascii="Arial" w:eastAsia="Times New Roman" w:hAnsi="Arial" w:cs="Arial"/>
                <w:sz w:val="20"/>
                <w:szCs w:val="20"/>
              </w:rPr>
              <w:t>soczewkami,nakładkami</w:t>
            </w:r>
            <w:proofErr w:type="spellEnd"/>
            <w:r w:rsidRPr="00476D37">
              <w:rPr>
                <w:rFonts w:ascii="Arial" w:eastAsia="Times New Roman" w:hAnsi="Arial" w:cs="Arial"/>
                <w:sz w:val="20"/>
                <w:szCs w:val="20"/>
              </w:rPr>
              <w:t xml:space="preserve"> </w:t>
            </w:r>
            <w:proofErr w:type="spellStart"/>
            <w:r w:rsidRPr="00476D37">
              <w:rPr>
                <w:rFonts w:ascii="Arial" w:eastAsia="Times New Roman" w:hAnsi="Arial" w:cs="Arial"/>
                <w:sz w:val="20"/>
                <w:szCs w:val="20"/>
              </w:rPr>
              <w:t>barwnymi,lustrami</w:t>
            </w:r>
            <w:proofErr w:type="spellEnd"/>
            <w:r w:rsidRPr="00476D37">
              <w:rPr>
                <w:rFonts w:ascii="Arial" w:eastAsia="Times New Roman" w:hAnsi="Arial" w:cs="Arial"/>
                <w:sz w:val="20"/>
                <w:szCs w:val="20"/>
              </w:rPr>
              <w:t>)</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"Czy dźwięk można zobaczyć?" (głośnik ze źródłem </w:t>
            </w:r>
            <w:proofErr w:type="spellStart"/>
            <w:r w:rsidRPr="00476D37">
              <w:rPr>
                <w:rFonts w:ascii="Arial" w:eastAsia="Times New Roman" w:hAnsi="Arial" w:cs="Arial"/>
                <w:sz w:val="20"/>
                <w:szCs w:val="20"/>
              </w:rPr>
              <w:t>dźwięku,akwarium</w:t>
            </w:r>
            <w:proofErr w:type="spellEnd"/>
            <w:r w:rsidRPr="00476D37">
              <w:rPr>
                <w:rFonts w:ascii="Arial" w:eastAsia="Times New Roman" w:hAnsi="Arial" w:cs="Arial"/>
                <w:sz w:val="20"/>
                <w:szCs w:val="20"/>
              </w:rPr>
              <w:t>)</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"Bateria słoneczna" (model baterii słonecznej)</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11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"Żywioły - woda" (podstawa stołu na kółkach z </w:t>
            </w:r>
            <w:proofErr w:type="spellStart"/>
            <w:r w:rsidRPr="00476D37">
              <w:rPr>
                <w:rFonts w:ascii="Arial" w:eastAsia="Times New Roman" w:hAnsi="Arial" w:cs="Arial"/>
                <w:sz w:val="20"/>
                <w:szCs w:val="20"/>
              </w:rPr>
              <w:t>corianu</w:t>
            </w:r>
            <w:proofErr w:type="spellEnd"/>
            <w:r w:rsidRPr="00476D37">
              <w:rPr>
                <w:rFonts w:ascii="Arial" w:eastAsia="Times New Roman" w:hAnsi="Arial" w:cs="Arial"/>
                <w:sz w:val="20"/>
                <w:szCs w:val="20"/>
              </w:rPr>
              <w:t xml:space="preserve"> ze schowkiem, z komorą na wodę (max 50 l.) umożliwiająca wykonanie doświadczeń zw. z wodą)</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"Warsztat mieszania kolorów" (3 zestawy złożone z próbek barwników)</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7</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"Prasa hydrauliczna" (model prasy hydraulicznej)</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8</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"Żywioły - wiatr" (podstawa stołu na kółkach z blatem z </w:t>
            </w:r>
            <w:proofErr w:type="spellStart"/>
            <w:r w:rsidRPr="00476D37">
              <w:rPr>
                <w:rFonts w:ascii="Arial" w:eastAsia="Times New Roman" w:hAnsi="Arial" w:cs="Arial"/>
                <w:sz w:val="20"/>
                <w:szCs w:val="20"/>
              </w:rPr>
              <w:t>corianu</w:t>
            </w:r>
            <w:proofErr w:type="spellEnd"/>
            <w:r w:rsidRPr="00476D37">
              <w:rPr>
                <w:rFonts w:ascii="Arial" w:eastAsia="Times New Roman" w:hAnsi="Arial" w:cs="Arial"/>
                <w:sz w:val="20"/>
                <w:szCs w:val="20"/>
              </w:rPr>
              <w:t xml:space="preserve"> ze schowkiem umożliwiająca wykonania doświadczeń zw. z wiatrem)</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9</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"Wykorzystanie energii wiatru" (3 wentylatory o regulowanym położeniu głowicy i mocy i różnych układach skrzydeł)</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10</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"Produkcja energii z wiatru" (wentylator podłączony do miernika mocy)</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11</w:t>
            </w:r>
          </w:p>
        </w:tc>
        <w:tc>
          <w:tcPr>
            <w:tcW w:w="3402" w:type="dxa"/>
            <w:tcBorders>
              <w:top w:val="nil"/>
              <w:left w:val="nil"/>
              <w:bottom w:val="single" w:sz="4" w:space="0" w:color="auto"/>
              <w:right w:val="single" w:sz="4" w:space="0" w:color="auto"/>
            </w:tcBorders>
            <w:shd w:val="clear" w:color="auto" w:fill="auto"/>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"Maszyny wiatrowe" (3 zestawy do budowy modeli wiatraków)</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D13EBC">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12</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"Żywioły - ziemia" (podstawa stołu na kółkach-skrzynia na ziemią ze ścianami z grubego szkła i przegródkami-umożliwiająca wykonanie doświadczeń zw. z ziemią)</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D13EBC">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"Wybuch wulkanu" (3 komplety odczynników chemicznych)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D13EBC">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14</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"Zegar owocowy" (zestaw doświadczalny zegar owocowy)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D13EBC">
        <w:trPr>
          <w:trHeight w:val="28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Teleskop na statywie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177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16</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Mobilny stół multimedialny składający się z dwóch mniejszych stolików multimedialnych z wbudowanymi monitorami 55' z możliwością złączenia stołów za pomocą klipsów. Zestaw interaktywny obejmuje: kamerę, zestaw komputerowy oraz 5 </w:t>
            </w:r>
            <w:proofErr w:type="spellStart"/>
            <w:r w:rsidRPr="00476D37">
              <w:rPr>
                <w:rFonts w:ascii="Arial" w:eastAsia="Times New Roman" w:hAnsi="Arial" w:cs="Arial"/>
                <w:sz w:val="20"/>
                <w:szCs w:val="20"/>
              </w:rPr>
              <w:t>kpl</w:t>
            </w:r>
            <w:proofErr w:type="spellEnd"/>
            <w:r w:rsidRPr="00476D37">
              <w:rPr>
                <w:rFonts w:ascii="Arial" w:eastAsia="Times New Roman" w:hAnsi="Arial" w:cs="Arial"/>
                <w:sz w:val="20"/>
                <w:szCs w:val="20"/>
              </w:rPr>
              <w:t xml:space="preserve">. słuchawek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17</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Nakładane blaty dopasowane do podstaw eksponatów "Żywioły-światło", Żywioły-woda", Żywioły - wiatr"</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18</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Rzutnik wraz z instalacją systemu i przyłączem sufitowym</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19</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Komplet rolet sterowanych elektrycznie wraz z instalacją systemu</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2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20</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Krzesła konferencyjne sztaplowane </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40</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21</w:t>
            </w:r>
          </w:p>
        </w:tc>
        <w:tc>
          <w:tcPr>
            <w:tcW w:w="3402" w:type="dxa"/>
            <w:tcBorders>
              <w:top w:val="nil"/>
              <w:left w:val="nil"/>
              <w:bottom w:val="single" w:sz="4" w:space="0" w:color="auto"/>
              <w:right w:val="single" w:sz="4" w:space="0" w:color="auto"/>
            </w:tcBorders>
            <w:shd w:val="clear" w:color="auto" w:fill="auto"/>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Elementy identyfikacji wizualnej (tablice informacyjne,</w:t>
            </w:r>
            <w:r w:rsidR="00DF1F83">
              <w:rPr>
                <w:rFonts w:ascii="Arial" w:eastAsia="Times New Roman" w:hAnsi="Arial" w:cs="Arial"/>
                <w:sz w:val="20"/>
                <w:szCs w:val="20"/>
              </w:rPr>
              <w:t xml:space="preserve"> itp.) eksponatów w budynku na W</w:t>
            </w:r>
            <w:r w:rsidRPr="00476D37">
              <w:rPr>
                <w:rFonts w:ascii="Arial" w:eastAsia="Times New Roman" w:hAnsi="Arial" w:cs="Arial"/>
                <w:sz w:val="20"/>
                <w:szCs w:val="20"/>
              </w:rPr>
              <w:t>yspie Kasztelańskiej</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22</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Wyposażenie Mini salki teatralnej(</w:t>
            </w:r>
            <w:proofErr w:type="spellStart"/>
            <w:r w:rsidRPr="00476D37">
              <w:rPr>
                <w:rFonts w:ascii="Arial" w:eastAsia="Times New Roman" w:hAnsi="Arial" w:cs="Arial"/>
                <w:sz w:val="20"/>
                <w:szCs w:val="20"/>
              </w:rPr>
              <w:t>komplet:widownia</w:t>
            </w:r>
            <w:proofErr w:type="spellEnd"/>
            <w:r w:rsidRPr="00476D37">
              <w:rPr>
                <w:rFonts w:ascii="Arial" w:eastAsia="Times New Roman" w:hAnsi="Arial" w:cs="Arial"/>
                <w:sz w:val="20"/>
                <w:szCs w:val="20"/>
              </w:rPr>
              <w:t>(siedziska) ze schowkiem, zestaw oświetlenia specjalnego ze sterowaniem,. zestaw nagłośnienia ze sterowaniem, rzutnik)</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23</w:t>
            </w:r>
          </w:p>
        </w:tc>
        <w:tc>
          <w:tcPr>
            <w:tcW w:w="3402" w:type="dxa"/>
            <w:tcBorders>
              <w:top w:val="nil"/>
              <w:left w:val="nil"/>
              <w:bottom w:val="single" w:sz="4" w:space="0" w:color="auto"/>
              <w:right w:val="single" w:sz="4" w:space="0" w:color="auto"/>
            </w:tcBorders>
            <w:shd w:val="clear" w:color="000000" w:fill="FFFFFF"/>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Panele świetlne (misy z oświetleniem LED do rysowania po piasku) które, są elementem scenicznym </w:t>
            </w:r>
            <w:proofErr w:type="spellStart"/>
            <w:r w:rsidRPr="00476D37">
              <w:rPr>
                <w:rFonts w:ascii="Arial" w:eastAsia="Times New Roman" w:hAnsi="Arial" w:cs="Arial"/>
                <w:sz w:val="20"/>
                <w:szCs w:val="20"/>
              </w:rPr>
              <w:t>Magic</w:t>
            </w:r>
            <w:proofErr w:type="spellEnd"/>
            <w:r w:rsidRPr="00476D37">
              <w:rPr>
                <w:rFonts w:ascii="Arial" w:eastAsia="Times New Roman" w:hAnsi="Arial" w:cs="Arial"/>
                <w:sz w:val="20"/>
                <w:szCs w:val="20"/>
              </w:rPr>
              <w:t xml:space="preserve"> LIGHT TABLE </w:t>
            </w:r>
          </w:p>
        </w:tc>
        <w:tc>
          <w:tcPr>
            <w:tcW w:w="851" w:type="dxa"/>
            <w:tcBorders>
              <w:top w:val="nil"/>
              <w:left w:val="nil"/>
              <w:bottom w:val="single" w:sz="4" w:space="0" w:color="auto"/>
              <w:right w:val="single" w:sz="4" w:space="0" w:color="auto"/>
            </w:tcBorders>
            <w:shd w:val="clear" w:color="000000" w:fill="FFFFFF"/>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w:t>
            </w:r>
          </w:p>
        </w:tc>
        <w:tc>
          <w:tcPr>
            <w:tcW w:w="1134" w:type="dxa"/>
            <w:tcBorders>
              <w:top w:val="nil"/>
              <w:left w:val="nil"/>
              <w:bottom w:val="single" w:sz="4" w:space="0" w:color="auto"/>
              <w:right w:val="single" w:sz="4" w:space="0" w:color="auto"/>
            </w:tcBorders>
            <w:shd w:val="clear" w:color="000000" w:fill="FFFFFF"/>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000000" w:fill="FFFFFF"/>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000000" w:fill="FFFFFF"/>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09"/>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24</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Zasłona oddzielająca strefy sali</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22"/>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25</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Siedziska (np. do gier, aktywności wykonywanej dłużej)</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10</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26</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"Co spadnie wcześniej?"(pompa próżniowa z </w:t>
            </w:r>
            <w:proofErr w:type="spellStart"/>
            <w:r w:rsidRPr="00476D37">
              <w:rPr>
                <w:rFonts w:ascii="Arial" w:eastAsia="Times New Roman" w:hAnsi="Arial" w:cs="Arial"/>
                <w:sz w:val="20"/>
                <w:szCs w:val="20"/>
              </w:rPr>
              <w:t>kloszem,ekspozytor</w:t>
            </w:r>
            <w:proofErr w:type="spellEnd"/>
            <w:r w:rsidRPr="00476D37">
              <w:rPr>
                <w:rFonts w:ascii="Arial" w:eastAsia="Times New Roman" w:hAnsi="Arial" w:cs="Arial"/>
                <w:sz w:val="20"/>
                <w:szCs w:val="20"/>
              </w:rPr>
              <w:t xml:space="preserve"> w kształcie kostki o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ze schowkiem)</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27</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"Człowiek układanka"(tors z głową naturalnej wielkości(40 części),</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o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ze schowkiem)</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D13EBC">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28</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"Gdy rządzi przypadek" (tablica </w:t>
            </w:r>
            <w:proofErr w:type="spellStart"/>
            <w:r w:rsidRPr="00476D37">
              <w:rPr>
                <w:rFonts w:ascii="Arial" w:eastAsia="Times New Roman" w:hAnsi="Arial" w:cs="Arial"/>
                <w:sz w:val="20"/>
                <w:szCs w:val="20"/>
              </w:rPr>
              <w:t>Galtona</w:t>
            </w:r>
            <w:proofErr w:type="spellEnd"/>
            <w:r w:rsidRPr="00476D37">
              <w:rPr>
                <w:rFonts w:ascii="Arial" w:eastAsia="Times New Roman" w:hAnsi="Arial" w:cs="Arial"/>
                <w:sz w:val="20"/>
                <w:szCs w:val="20"/>
              </w:rPr>
              <w:t xml:space="preserve"> i kulki,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 ze schowkiem)</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D13EBC">
        <w:trPr>
          <w:trHeight w:val="102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29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"Jak powstaje film?"(komplet przykładowych </w:t>
            </w:r>
            <w:proofErr w:type="spellStart"/>
            <w:r w:rsidRPr="00476D37">
              <w:rPr>
                <w:rFonts w:ascii="Arial" w:eastAsia="Times New Roman" w:hAnsi="Arial" w:cs="Arial"/>
                <w:sz w:val="20"/>
                <w:szCs w:val="20"/>
              </w:rPr>
              <w:t>animacji,ekspozytor</w:t>
            </w:r>
            <w:proofErr w:type="spellEnd"/>
            <w:r w:rsidRPr="00476D37">
              <w:rPr>
                <w:rFonts w:ascii="Arial" w:eastAsia="Times New Roman" w:hAnsi="Arial" w:cs="Arial"/>
                <w:sz w:val="20"/>
                <w:szCs w:val="20"/>
              </w:rPr>
              <w:t xml:space="preserve"> w kształcie kostki wym. 60x60 ze </w:t>
            </w:r>
            <w:proofErr w:type="spellStart"/>
            <w:r w:rsidRPr="00476D37">
              <w:rPr>
                <w:rFonts w:ascii="Arial" w:eastAsia="Times New Roman" w:hAnsi="Arial" w:cs="Arial"/>
                <w:sz w:val="20"/>
                <w:szCs w:val="20"/>
              </w:rPr>
              <w:t>schowkiem,misa</w:t>
            </w:r>
            <w:proofErr w:type="spellEnd"/>
            <w:r w:rsidRPr="00476D37">
              <w:rPr>
                <w:rFonts w:ascii="Arial" w:eastAsia="Times New Roman" w:hAnsi="Arial" w:cs="Arial"/>
                <w:sz w:val="20"/>
                <w:szCs w:val="20"/>
              </w:rPr>
              <w:t xml:space="preserve"> obrotowa z napędem elektrycznym)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D13EBC">
        <w:trPr>
          <w:trHeight w:val="102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"Piasek </w:t>
            </w:r>
            <w:proofErr w:type="spellStart"/>
            <w:r w:rsidRPr="00476D37">
              <w:rPr>
                <w:rFonts w:ascii="Arial" w:eastAsia="Times New Roman" w:hAnsi="Arial" w:cs="Arial"/>
                <w:sz w:val="20"/>
                <w:szCs w:val="20"/>
              </w:rPr>
              <w:t>kinetyczny+bryły</w:t>
            </w:r>
            <w:proofErr w:type="spellEnd"/>
            <w:r w:rsidRPr="00476D37">
              <w:rPr>
                <w:rFonts w:ascii="Arial" w:eastAsia="Times New Roman" w:hAnsi="Arial" w:cs="Arial"/>
                <w:sz w:val="20"/>
                <w:szCs w:val="20"/>
              </w:rPr>
              <w:t xml:space="preserve"> porównawcze"(piasek kinetyczny 10 kg, zestaw brył </w:t>
            </w:r>
            <w:proofErr w:type="spellStart"/>
            <w:r w:rsidRPr="00476D37">
              <w:rPr>
                <w:rFonts w:ascii="Arial" w:eastAsia="Times New Roman" w:hAnsi="Arial" w:cs="Arial"/>
                <w:sz w:val="20"/>
                <w:szCs w:val="20"/>
              </w:rPr>
              <w:t>porównawczych,ekspozytor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60x120 z kuwetą)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31</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"Półkule magdeburskie" (półkule magdeburskie,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32</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"Dzielenie sekretu" (dwie zaszyfrowane folie,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33</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"Tajny tekst" (szablony,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34</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"Wyścigi walców" (2 walce i 3 kulki z drewna </w:t>
            </w:r>
            <w:proofErr w:type="spellStart"/>
            <w:r w:rsidRPr="00476D37">
              <w:rPr>
                <w:rFonts w:ascii="Arial" w:eastAsia="Times New Roman" w:hAnsi="Arial" w:cs="Arial"/>
                <w:sz w:val="20"/>
                <w:szCs w:val="20"/>
              </w:rPr>
              <w:t>dębowego,ekspozytor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60x120 z blatem pochylonym z torami do wyścigów i o różnym nachyleniu)</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35</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"Proste maszyny-wielokrążki"(zestaw </w:t>
            </w:r>
            <w:proofErr w:type="spellStart"/>
            <w:r w:rsidRPr="00476D37">
              <w:rPr>
                <w:rFonts w:ascii="Arial" w:eastAsia="Times New Roman" w:hAnsi="Arial" w:cs="Arial"/>
                <w:sz w:val="20"/>
                <w:szCs w:val="20"/>
              </w:rPr>
              <w:t>wielokrążków,ekspozytor</w:t>
            </w:r>
            <w:proofErr w:type="spellEnd"/>
            <w:r w:rsidRPr="00476D37">
              <w:rPr>
                <w:rFonts w:ascii="Arial" w:eastAsia="Times New Roman" w:hAnsi="Arial" w:cs="Arial"/>
                <w:sz w:val="20"/>
                <w:szCs w:val="20"/>
              </w:rPr>
              <w:t xml:space="preserve"> w kształcie kostki wym.60x60)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36</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t>
            </w:r>
            <w:proofErr w:type="spellStart"/>
            <w:r w:rsidRPr="00476D37">
              <w:rPr>
                <w:rFonts w:ascii="Arial" w:eastAsia="Times New Roman" w:hAnsi="Arial" w:cs="Arial"/>
                <w:sz w:val="20"/>
                <w:szCs w:val="20"/>
              </w:rPr>
              <w:t>Katamino</w:t>
            </w:r>
            <w:proofErr w:type="spellEnd"/>
            <w:r w:rsidRPr="00476D37">
              <w:rPr>
                <w:rFonts w:ascii="Arial" w:eastAsia="Times New Roman" w:hAnsi="Arial" w:cs="Arial"/>
                <w:sz w:val="20"/>
                <w:szCs w:val="20"/>
              </w:rPr>
              <w:t>"(</w:t>
            </w:r>
            <w:proofErr w:type="spellStart"/>
            <w:r w:rsidRPr="00476D37">
              <w:rPr>
                <w:rFonts w:ascii="Arial" w:eastAsia="Times New Roman" w:hAnsi="Arial" w:cs="Arial"/>
                <w:sz w:val="20"/>
                <w:szCs w:val="20"/>
              </w:rPr>
              <w:t>gra-układanka,ekspozytor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37</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t>
            </w:r>
            <w:proofErr w:type="spellStart"/>
            <w:r w:rsidRPr="00476D37">
              <w:rPr>
                <w:rFonts w:ascii="Arial" w:eastAsia="Times New Roman" w:hAnsi="Arial" w:cs="Arial"/>
                <w:sz w:val="20"/>
                <w:szCs w:val="20"/>
              </w:rPr>
              <w:t>Jenga</w:t>
            </w:r>
            <w:proofErr w:type="spellEnd"/>
            <w:r w:rsidRPr="00476D37">
              <w:rPr>
                <w:rFonts w:ascii="Arial" w:eastAsia="Times New Roman" w:hAnsi="Arial" w:cs="Arial"/>
                <w:sz w:val="20"/>
                <w:szCs w:val="20"/>
              </w:rPr>
              <w:t>" (</w:t>
            </w:r>
            <w:proofErr w:type="spellStart"/>
            <w:r w:rsidRPr="00476D37">
              <w:rPr>
                <w:rFonts w:ascii="Arial" w:eastAsia="Times New Roman" w:hAnsi="Arial" w:cs="Arial"/>
                <w:sz w:val="20"/>
                <w:szCs w:val="20"/>
              </w:rPr>
              <w:t>gra-układanka,ekspozytor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38</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"Rój" (gra,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 wycięciem na krzesło)</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39</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t>
            </w:r>
            <w:proofErr w:type="spellStart"/>
            <w:r w:rsidRPr="00476D37">
              <w:rPr>
                <w:rFonts w:ascii="Arial" w:eastAsia="Times New Roman" w:hAnsi="Arial" w:cs="Arial"/>
                <w:sz w:val="20"/>
                <w:szCs w:val="20"/>
              </w:rPr>
              <w:t>Hexx</w:t>
            </w:r>
            <w:proofErr w:type="spellEnd"/>
            <w:r w:rsidRPr="00476D37">
              <w:rPr>
                <w:rFonts w:ascii="Arial" w:eastAsia="Times New Roman" w:hAnsi="Arial" w:cs="Arial"/>
                <w:sz w:val="20"/>
                <w:szCs w:val="20"/>
              </w:rPr>
              <w:t xml:space="preserve">" (gra,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 wycięciem na krzesło)</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40</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"Krążek barw Newtona" (krążek barw Newtona z wirownicą </w:t>
            </w:r>
            <w:proofErr w:type="spellStart"/>
            <w:r w:rsidRPr="00476D37">
              <w:rPr>
                <w:rFonts w:ascii="Arial" w:eastAsia="Times New Roman" w:hAnsi="Arial" w:cs="Arial"/>
                <w:sz w:val="20"/>
                <w:szCs w:val="20"/>
              </w:rPr>
              <w:t>ręczną,ekspozytor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41</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"Załamanie wiązki światła" (model </w:t>
            </w:r>
            <w:proofErr w:type="spellStart"/>
            <w:r w:rsidRPr="00476D37">
              <w:rPr>
                <w:rFonts w:ascii="Arial" w:eastAsia="Times New Roman" w:hAnsi="Arial" w:cs="Arial"/>
                <w:sz w:val="20"/>
                <w:szCs w:val="20"/>
              </w:rPr>
              <w:t>laserowy,ekspozytor</w:t>
            </w:r>
            <w:proofErr w:type="spellEnd"/>
            <w:r w:rsidRPr="00476D37">
              <w:rPr>
                <w:rFonts w:ascii="Arial" w:eastAsia="Times New Roman" w:hAnsi="Arial" w:cs="Arial"/>
                <w:sz w:val="20"/>
                <w:szCs w:val="20"/>
              </w:rPr>
              <w:t xml:space="preserve"> w kształcie kostki wym.60x60)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42</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"Kolizja" (zestaw do demonstracji kolizji,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60x120)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D13EBC">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43</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"Budowa zęba" (modele 5 typów zębów,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ze schowkiem)</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D13EBC">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44</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"Bateria słoneczna" (bateria słoneczna z wbudowanym silnikiem na stojaku,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D13EBC">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45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"Różne czy te same" (różne czy te same-zestaw do porównywania </w:t>
            </w:r>
            <w:proofErr w:type="spellStart"/>
            <w:r w:rsidRPr="00476D37">
              <w:rPr>
                <w:rFonts w:ascii="Arial" w:eastAsia="Times New Roman" w:hAnsi="Arial" w:cs="Arial"/>
                <w:sz w:val="20"/>
                <w:szCs w:val="20"/>
              </w:rPr>
              <w:t>dźwięków,ekspozytor</w:t>
            </w:r>
            <w:proofErr w:type="spellEnd"/>
            <w:r w:rsidRPr="00476D37">
              <w:rPr>
                <w:rFonts w:ascii="Arial" w:eastAsia="Times New Roman" w:hAnsi="Arial" w:cs="Arial"/>
                <w:sz w:val="20"/>
                <w:szCs w:val="20"/>
              </w:rPr>
              <w:t xml:space="preserve"> w kształcie kostki wym. 60x60 ze schowkiem)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D13EBC">
        <w:trPr>
          <w:trHeight w:val="12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46</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"Przyrząd do demonstracji brył obrotowych"(przyrząd do demonstracji brył </w:t>
            </w:r>
            <w:proofErr w:type="spellStart"/>
            <w:r w:rsidRPr="00476D37">
              <w:rPr>
                <w:rFonts w:ascii="Arial" w:eastAsia="Times New Roman" w:hAnsi="Arial" w:cs="Arial"/>
                <w:sz w:val="20"/>
                <w:szCs w:val="20"/>
              </w:rPr>
              <w:t>obrotowych,ekspozytor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D13EBC">
        <w:trPr>
          <w:trHeight w:val="102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47</w:t>
            </w:r>
          </w:p>
        </w:tc>
        <w:tc>
          <w:tcPr>
            <w:tcW w:w="3402" w:type="dxa"/>
            <w:tcBorders>
              <w:top w:val="single" w:sz="4" w:space="0" w:color="auto"/>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"Budowa cieni"(</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wym.60x60 z wbudowaną planszą i </w:t>
            </w:r>
            <w:proofErr w:type="spellStart"/>
            <w:r w:rsidRPr="00476D37">
              <w:rPr>
                <w:rFonts w:ascii="Arial" w:eastAsia="Times New Roman" w:hAnsi="Arial" w:cs="Arial"/>
                <w:sz w:val="20"/>
                <w:szCs w:val="20"/>
              </w:rPr>
              <w:t>schowkiem,klocki</w:t>
            </w:r>
            <w:proofErr w:type="spellEnd"/>
            <w:r w:rsidRPr="00476D37">
              <w:rPr>
                <w:rFonts w:ascii="Arial" w:eastAsia="Times New Roman" w:hAnsi="Arial" w:cs="Arial"/>
                <w:sz w:val="20"/>
                <w:szCs w:val="20"/>
              </w:rPr>
              <w:t xml:space="preserve"> do budowy modeli cieni z drewna </w:t>
            </w:r>
            <w:proofErr w:type="spellStart"/>
            <w:r w:rsidRPr="00476D37">
              <w:rPr>
                <w:rFonts w:ascii="Arial" w:eastAsia="Times New Roman" w:hAnsi="Arial" w:cs="Arial"/>
                <w:sz w:val="20"/>
                <w:szCs w:val="20"/>
              </w:rPr>
              <w:t>dębowego,projekt</w:t>
            </w:r>
            <w:proofErr w:type="spellEnd"/>
            <w:r w:rsidRPr="00476D37">
              <w:rPr>
                <w:rFonts w:ascii="Arial" w:eastAsia="Times New Roman" w:hAnsi="Arial" w:cs="Arial"/>
                <w:sz w:val="20"/>
                <w:szCs w:val="20"/>
              </w:rPr>
              <w:t xml:space="preserve"> szablonów z rzutami)</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48</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"Pole magnetyczne 3D"(</w:t>
            </w:r>
            <w:proofErr w:type="spellStart"/>
            <w:r w:rsidRPr="00476D37">
              <w:rPr>
                <w:rFonts w:ascii="Arial" w:eastAsia="Times New Roman" w:hAnsi="Arial" w:cs="Arial"/>
                <w:sz w:val="20"/>
                <w:szCs w:val="20"/>
              </w:rPr>
              <w:t>magnesy,ekspozytor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 dwiema komorami na magnesy)</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49</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"Fascynujący panel" (podłoga </w:t>
            </w:r>
            <w:proofErr w:type="spellStart"/>
            <w:r w:rsidRPr="00476D37">
              <w:rPr>
                <w:rFonts w:ascii="Arial" w:eastAsia="Times New Roman" w:hAnsi="Arial" w:cs="Arial"/>
                <w:sz w:val="20"/>
                <w:szCs w:val="20"/>
              </w:rPr>
              <w:t>podświetlana,ekspozytor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50</w:t>
            </w:r>
          </w:p>
        </w:tc>
        <w:tc>
          <w:tcPr>
            <w:tcW w:w="3402" w:type="dxa"/>
            <w:tcBorders>
              <w:top w:val="nil"/>
              <w:left w:val="nil"/>
              <w:bottom w:val="single" w:sz="4" w:space="0" w:color="auto"/>
              <w:right w:val="single" w:sz="4" w:space="0" w:color="auto"/>
            </w:tcBorders>
            <w:shd w:val="clear" w:color="000000" w:fill="FFFFFF"/>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"Zestaw świetlno-dźwiękowy"(chodnik świetlny 76x149,</w:t>
            </w:r>
            <w:r w:rsidRPr="00476D37">
              <w:rPr>
                <w:rFonts w:ascii="Arial" w:eastAsia="Times New Roman" w:hAnsi="Arial" w:cs="Arial"/>
                <w:b/>
                <w:bCs/>
                <w:sz w:val="20"/>
                <w:szCs w:val="20"/>
              </w:rPr>
              <w:t>6</w:t>
            </w:r>
            <w:r w:rsidRPr="00476D37">
              <w:rPr>
                <w:rFonts w:ascii="Arial" w:eastAsia="Times New Roman" w:hAnsi="Arial" w:cs="Arial"/>
                <w:sz w:val="20"/>
                <w:szCs w:val="20"/>
              </w:rPr>
              <w:t>x7,6 z tablicą 60x125x14)</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51</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"Wahadło </w:t>
            </w:r>
            <w:proofErr w:type="spellStart"/>
            <w:r w:rsidRPr="00476D37">
              <w:rPr>
                <w:rFonts w:ascii="Arial" w:eastAsia="Times New Roman" w:hAnsi="Arial" w:cs="Arial"/>
                <w:sz w:val="20"/>
                <w:szCs w:val="20"/>
              </w:rPr>
              <w:t>Foucauta</w:t>
            </w:r>
            <w:proofErr w:type="spellEnd"/>
            <w:r w:rsidRPr="00476D37">
              <w:rPr>
                <w:rFonts w:ascii="Arial" w:eastAsia="Times New Roman" w:hAnsi="Arial" w:cs="Arial"/>
                <w:sz w:val="20"/>
                <w:szCs w:val="20"/>
              </w:rPr>
              <w:t xml:space="preserve">" (wahadło w szklanym kloszu wmontowane w kostkę 60x60,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52</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"Gry matematyczne" (układam </w:t>
            </w:r>
            <w:proofErr w:type="spellStart"/>
            <w:r w:rsidRPr="00476D37">
              <w:rPr>
                <w:rFonts w:ascii="Arial" w:eastAsia="Times New Roman" w:hAnsi="Arial" w:cs="Arial"/>
                <w:sz w:val="20"/>
                <w:szCs w:val="20"/>
              </w:rPr>
              <w:t>trójkąty-gra,tangram</w:t>
            </w:r>
            <w:proofErr w:type="spellEnd"/>
            <w:r w:rsidRPr="00476D37">
              <w:rPr>
                <w:rFonts w:ascii="Arial" w:eastAsia="Times New Roman" w:hAnsi="Arial" w:cs="Arial"/>
                <w:sz w:val="20"/>
                <w:szCs w:val="20"/>
              </w:rPr>
              <w:t xml:space="preserve"> </w:t>
            </w:r>
            <w:proofErr w:type="spellStart"/>
            <w:r w:rsidRPr="00476D37">
              <w:rPr>
                <w:rFonts w:ascii="Arial" w:eastAsia="Times New Roman" w:hAnsi="Arial" w:cs="Arial"/>
                <w:sz w:val="20"/>
                <w:szCs w:val="20"/>
              </w:rPr>
              <w:t>matematyczny,ekspozytor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53</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"Tellurium" (model </w:t>
            </w:r>
            <w:proofErr w:type="spellStart"/>
            <w:r w:rsidRPr="00476D37">
              <w:rPr>
                <w:rFonts w:ascii="Arial" w:eastAsia="Times New Roman" w:hAnsi="Arial" w:cs="Arial"/>
                <w:sz w:val="20"/>
                <w:szCs w:val="20"/>
              </w:rPr>
              <w:t>tellurium,ekspozytor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54</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"Hiperbola" (model stożka do prezentacji </w:t>
            </w:r>
            <w:proofErr w:type="spellStart"/>
            <w:r w:rsidRPr="00476D37">
              <w:rPr>
                <w:rFonts w:ascii="Arial" w:eastAsia="Times New Roman" w:hAnsi="Arial" w:cs="Arial"/>
                <w:sz w:val="20"/>
                <w:szCs w:val="20"/>
              </w:rPr>
              <w:t>hiperboli,ekspozytor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55</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"Planetarium" (model planetarium,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56</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Most Leonarda Da Vinci wykonany z elementów drewnianych na podstawie mobilnej (stoliku ekspozycyjnym) </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2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57</w:t>
            </w:r>
          </w:p>
        </w:tc>
        <w:tc>
          <w:tcPr>
            <w:tcW w:w="3402" w:type="dxa"/>
            <w:tcBorders>
              <w:top w:val="nil"/>
              <w:left w:val="nil"/>
              <w:bottom w:val="single" w:sz="4" w:space="0" w:color="auto"/>
              <w:right w:val="single" w:sz="4" w:space="0" w:color="auto"/>
            </w:tcBorders>
            <w:shd w:val="clear" w:color="auto" w:fill="auto"/>
            <w:hideMark/>
          </w:tcPr>
          <w:p w:rsidR="00A04E50" w:rsidRPr="00476D37" w:rsidRDefault="00A04E50" w:rsidP="00A04E50">
            <w:pPr>
              <w:spacing w:after="0" w:line="240" w:lineRule="auto"/>
              <w:rPr>
                <w:rFonts w:ascii="Arial" w:eastAsia="Times New Roman" w:hAnsi="Arial" w:cs="Arial"/>
                <w:sz w:val="20"/>
                <w:szCs w:val="20"/>
              </w:rPr>
            </w:pP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o wymiarach 60x60</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58</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Elementy identyfikacji wizualnej (tablice informacyjne, itp.)j eksponatów w budynku przy Szkole)</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59</w:t>
            </w:r>
          </w:p>
        </w:tc>
        <w:tc>
          <w:tcPr>
            <w:tcW w:w="3402"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Zestaw aplikacji gier na tablicę multimedialną (</w:t>
            </w:r>
            <w:proofErr w:type="spellStart"/>
            <w:r w:rsidRPr="00476D37">
              <w:rPr>
                <w:rFonts w:ascii="Arial" w:eastAsia="Times New Roman" w:hAnsi="Arial" w:cs="Arial"/>
                <w:sz w:val="20"/>
                <w:szCs w:val="20"/>
              </w:rPr>
              <w:t>np.gry</w:t>
            </w:r>
            <w:proofErr w:type="spellEnd"/>
            <w:r w:rsidRPr="00476D37">
              <w:rPr>
                <w:rFonts w:ascii="Arial" w:eastAsia="Times New Roman" w:hAnsi="Arial" w:cs="Arial"/>
                <w:sz w:val="20"/>
                <w:szCs w:val="20"/>
              </w:rPr>
              <w:t xml:space="preserve"> "Pod rządami </w:t>
            </w:r>
            <w:proofErr w:type="spellStart"/>
            <w:r w:rsidRPr="00476D37">
              <w:rPr>
                <w:rFonts w:ascii="Arial" w:eastAsia="Times New Roman" w:hAnsi="Arial" w:cs="Arial"/>
                <w:sz w:val="20"/>
                <w:szCs w:val="20"/>
              </w:rPr>
              <w:t>emocji","Szybkość</w:t>
            </w:r>
            <w:proofErr w:type="spellEnd"/>
            <w:r w:rsidRPr="00476D37">
              <w:rPr>
                <w:rFonts w:ascii="Arial" w:eastAsia="Times New Roman" w:hAnsi="Arial" w:cs="Arial"/>
                <w:sz w:val="20"/>
                <w:szCs w:val="20"/>
              </w:rPr>
              <w:t xml:space="preserve"> </w:t>
            </w:r>
            <w:proofErr w:type="spellStart"/>
            <w:r w:rsidRPr="00476D37">
              <w:rPr>
                <w:rFonts w:ascii="Arial" w:eastAsia="Times New Roman" w:hAnsi="Arial" w:cs="Arial"/>
                <w:sz w:val="20"/>
                <w:szCs w:val="20"/>
              </w:rPr>
              <w:t>reakcji","Rozpoznawanie</w:t>
            </w:r>
            <w:proofErr w:type="spellEnd"/>
            <w:r w:rsidRPr="00476D37">
              <w:rPr>
                <w:rFonts w:ascii="Arial" w:eastAsia="Times New Roman" w:hAnsi="Arial" w:cs="Arial"/>
                <w:sz w:val="20"/>
                <w:szCs w:val="20"/>
              </w:rPr>
              <w:t xml:space="preserve"> dźwięków </w:t>
            </w:r>
            <w:proofErr w:type="spellStart"/>
            <w:r w:rsidRPr="00476D37">
              <w:rPr>
                <w:rFonts w:ascii="Arial" w:eastAsia="Times New Roman" w:hAnsi="Arial" w:cs="Arial"/>
                <w:sz w:val="20"/>
                <w:szCs w:val="20"/>
              </w:rPr>
              <w:t>ptaków","Memo</w:t>
            </w:r>
            <w:proofErr w:type="spellEnd"/>
            <w:r w:rsidRPr="00476D37">
              <w:rPr>
                <w:rFonts w:ascii="Arial" w:eastAsia="Times New Roman" w:hAnsi="Arial" w:cs="Arial"/>
                <w:sz w:val="20"/>
                <w:szCs w:val="20"/>
              </w:rPr>
              <w:t xml:space="preserve"> </w:t>
            </w:r>
            <w:proofErr w:type="spellStart"/>
            <w:r w:rsidRPr="00476D37">
              <w:rPr>
                <w:rFonts w:ascii="Arial" w:eastAsia="Times New Roman" w:hAnsi="Arial" w:cs="Arial"/>
                <w:sz w:val="20"/>
                <w:szCs w:val="20"/>
              </w:rPr>
              <w:t>drzewa","Języki</w:t>
            </w:r>
            <w:proofErr w:type="spellEnd"/>
            <w:r w:rsidRPr="00476D37">
              <w:rPr>
                <w:rFonts w:ascii="Arial" w:eastAsia="Times New Roman" w:hAnsi="Arial" w:cs="Arial"/>
                <w:sz w:val="20"/>
                <w:szCs w:val="20"/>
              </w:rPr>
              <w:t xml:space="preserve">")-komplet wyposażenie </w:t>
            </w:r>
            <w:proofErr w:type="spellStart"/>
            <w:r w:rsidRPr="00476D37">
              <w:rPr>
                <w:rFonts w:ascii="Arial" w:eastAsia="Times New Roman" w:hAnsi="Arial" w:cs="Arial"/>
                <w:sz w:val="20"/>
                <w:szCs w:val="20"/>
              </w:rPr>
              <w:t>powiazane</w:t>
            </w:r>
            <w:proofErr w:type="spellEnd"/>
            <w:r w:rsidRPr="00476D37">
              <w:rPr>
                <w:rFonts w:ascii="Arial" w:eastAsia="Times New Roman" w:hAnsi="Arial" w:cs="Arial"/>
                <w:sz w:val="20"/>
                <w:szCs w:val="20"/>
              </w:rPr>
              <w:t xml:space="preserve"> z </w:t>
            </w:r>
            <w:r w:rsidRPr="00476D37">
              <w:rPr>
                <w:rFonts w:ascii="Arial" w:eastAsia="Times New Roman" w:hAnsi="Arial" w:cs="Arial"/>
                <w:sz w:val="20"/>
                <w:szCs w:val="20"/>
              </w:rPr>
              <w:lastRenderedPageBreak/>
              <w:t>mobilnym stołem multimedialnym</w:t>
            </w:r>
          </w:p>
        </w:tc>
        <w:tc>
          <w:tcPr>
            <w:tcW w:w="851"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1</w:t>
            </w:r>
          </w:p>
        </w:tc>
        <w:tc>
          <w:tcPr>
            <w:tcW w:w="1134"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Wykonanie podłączenia podstawy eksponatu "Żywioły-światło" do zasilania - </w:t>
            </w:r>
            <w:proofErr w:type="spellStart"/>
            <w:r w:rsidRPr="00476D37">
              <w:rPr>
                <w:rFonts w:ascii="Arial" w:eastAsia="Times New Roman" w:hAnsi="Arial" w:cs="Arial"/>
                <w:sz w:val="20"/>
                <w:szCs w:val="20"/>
              </w:rPr>
              <w:t>floorbox</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61</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Wykonanie podłączenia podstawy eksponatu "Żywioły-wiatr" do zasilania - </w:t>
            </w:r>
            <w:proofErr w:type="spellStart"/>
            <w:r w:rsidRPr="00476D37">
              <w:rPr>
                <w:rFonts w:ascii="Arial" w:eastAsia="Times New Roman" w:hAnsi="Arial" w:cs="Arial"/>
                <w:sz w:val="20"/>
                <w:szCs w:val="20"/>
              </w:rPr>
              <w:t>floorbox</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62</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Wykonanie podłączenia stołu interaktywnego do zasilania- </w:t>
            </w:r>
            <w:proofErr w:type="spellStart"/>
            <w:r w:rsidRPr="00476D37">
              <w:rPr>
                <w:rFonts w:ascii="Arial" w:eastAsia="Times New Roman" w:hAnsi="Arial" w:cs="Arial"/>
                <w:sz w:val="20"/>
                <w:szCs w:val="20"/>
              </w:rPr>
              <w:t>floorbox</w:t>
            </w:r>
            <w:proofErr w:type="spellEnd"/>
            <w:r w:rsidRPr="00476D37">
              <w:rPr>
                <w:rFonts w:ascii="Arial" w:eastAsia="Times New Roman" w:hAnsi="Arial" w:cs="Arial"/>
                <w:sz w:val="20"/>
                <w:szCs w:val="20"/>
              </w:rPr>
              <w:t xml:space="preserve"> + przyłącze sufitowe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63</w:t>
            </w:r>
          </w:p>
        </w:tc>
        <w:tc>
          <w:tcPr>
            <w:tcW w:w="3402" w:type="dxa"/>
            <w:tcBorders>
              <w:top w:val="single" w:sz="4" w:space="0" w:color="auto"/>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Wykonanie podłączeń do zasilania rolet - przyłącza ścienne przy oknach + sterowanie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64</w:t>
            </w:r>
          </w:p>
        </w:tc>
        <w:tc>
          <w:tcPr>
            <w:tcW w:w="3402" w:type="dxa"/>
            <w:tcBorders>
              <w:top w:val="nil"/>
              <w:left w:val="nil"/>
              <w:bottom w:val="single" w:sz="4" w:space="0" w:color="auto"/>
              <w:right w:val="single" w:sz="4" w:space="0" w:color="auto"/>
            </w:tcBorders>
            <w:shd w:val="clear" w:color="000000" w:fill="FFFFFF"/>
            <w:hideMark/>
          </w:tcPr>
          <w:p w:rsidR="00A04E50" w:rsidRPr="00476D37" w:rsidRDefault="00A04E50" w:rsidP="00A04E50">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Wykonanie podłączeń urządzeń mini salki teatralnej w budynku przy </w:t>
            </w:r>
            <w:proofErr w:type="spellStart"/>
            <w:r w:rsidRPr="00476D37">
              <w:rPr>
                <w:rFonts w:ascii="Arial" w:eastAsia="Times New Roman" w:hAnsi="Arial" w:cs="Arial"/>
                <w:sz w:val="20"/>
                <w:szCs w:val="20"/>
              </w:rPr>
              <w:t>ZSPiG</w:t>
            </w:r>
            <w:proofErr w:type="spellEnd"/>
            <w:r w:rsidRPr="00476D37">
              <w:rPr>
                <w:rFonts w:ascii="Arial" w:eastAsia="Times New Roman" w:hAnsi="Arial" w:cs="Arial"/>
                <w:sz w:val="20"/>
                <w:szCs w:val="20"/>
              </w:rPr>
              <w:t xml:space="preserve"> w </w:t>
            </w:r>
            <w:proofErr w:type="spellStart"/>
            <w:r w:rsidRPr="00476D37">
              <w:rPr>
                <w:rFonts w:ascii="Arial" w:eastAsia="Times New Roman" w:hAnsi="Arial" w:cs="Arial"/>
                <w:sz w:val="20"/>
                <w:szCs w:val="20"/>
              </w:rPr>
              <w:t>Krobii</w:t>
            </w:r>
            <w:proofErr w:type="spellEnd"/>
            <w:r w:rsidRPr="00476D37">
              <w:rPr>
                <w:rFonts w:ascii="Arial" w:eastAsia="Times New Roman" w:hAnsi="Arial" w:cs="Arial"/>
                <w:sz w:val="20"/>
                <w:szCs w:val="20"/>
              </w:rPr>
              <w:t xml:space="preserve"> do instalacji elektrycznej i niskoprądowej</w:t>
            </w:r>
          </w:p>
        </w:tc>
        <w:tc>
          <w:tcPr>
            <w:tcW w:w="851" w:type="dxa"/>
            <w:tcBorders>
              <w:top w:val="nil"/>
              <w:left w:val="nil"/>
              <w:bottom w:val="nil"/>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nil"/>
              <w:right w:val="single" w:sz="4" w:space="0" w:color="auto"/>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nil"/>
              <w:left w:val="nil"/>
              <w:bottom w:val="nil"/>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nil"/>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A04E50" w:rsidRPr="00476D37" w:rsidTr="00A04E50">
        <w:trPr>
          <w:trHeight w:val="285"/>
        </w:trPr>
        <w:tc>
          <w:tcPr>
            <w:tcW w:w="572" w:type="dxa"/>
            <w:tcBorders>
              <w:top w:val="nil"/>
              <w:left w:val="nil"/>
              <w:bottom w:val="nil"/>
              <w:right w:val="nil"/>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p>
        </w:tc>
        <w:tc>
          <w:tcPr>
            <w:tcW w:w="3402" w:type="dxa"/>
            <w:tcBorders>
              <w:top w:val="nil"/>
              <w:left w:val="nil"/>
              <w:bottom w:val="nil"/>
              <w:right w:val="nil"/>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04E50" w:rsidRPr="00476D37" w:rsidRDefault="00A04E50" w:rsidP="00A04E50">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RAZEM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04E50" w:rsidRPr="00476D37" w:rsidRDefault="00A04E50" w:rsidP="00A04E50">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bl>
    <w:p w:rsidR="00840157" w:rsidRPr="00476D37" w:rsidRDefault="00840157" w:rsidP="00A53C7B">
      <w:pPr>
        <w:rPr>
          <w:sz w:val="24"/>
          <w:szCs w:val="24"/>
        </w:rPr>
      </w:pPr>
    </w:p>
    <w:sectPr w:rsidR="00840157" w:rsidRPr="00476D37" w:rsidSect="00140583">
      <w:headerReference w:type="default" r:id="rId10"/>
      <w:footerReference w:type="default" r:id="rId11"/>
      <w:pgSz w:w="11906" w:h="16838"/>
      <w:pgMar w:top="1276" w:right="1418"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54D" w:rsidRDefault="00F2654D" w:rsidP="006D2316">
      <w:pPr>
        <w:spacing w:after="0" w:line="240" w:lineRule="auto"/>
      </w:pPr>
      <w:r>
        <w:separator/>
      </w:r>
    </w:p>
  </w:endnote>
  <w:endnote w:type="continuationSeparator" w:id="1">
    <w:p w:rsidR="00F2654D" w:rsidRDefault="00F2654D"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4D" w:rsidRPr="006D2316" w:rsidRDefault="005E59EE">
    <w:pPr>
      <w:pStyle w:val="Stopka"/>
      <w:jc w:val="right"/>
      <w:rPr>
        <w:rFonts w:ascii="Arial Narrow" w:hAnsi="Arial Narrow"/>
      </w:rPr>
    </w:pPr>
    <w:r w:rsidRPr="006D2316">
      <w:rPr>
        <w:rFonts w:ascii="Arial Narrow" w:hAnsi="Arial Narrow"/>
      </w:rPr>
      <w:fldChar w:fldCharType="begin"/>
    </w:r>
    <w:r w:rsidR="00F2654D" w:rsidRPr="006D2316">
      <w:rPr>
        <w:rFonts w:ascii="Arial Narrow" w:hAnsi="Arial Narrow"/>
      </w:rPr>
      <w:instrText xml:space="preserve"> PAGE   \* MERGEFORMAT </w:instrText>
    </w:r>
    <w:r w:rsidRPr="006D2316">
      <w:rPr>
        <w:rFonts w:ascii="Arial Narrow" w:hAnsi="Arial Narrow"/>
      </w:rPr>
      <w:fldChar w:fldCharType="separate"/>
    </w:r>
    <w:r w:rsidR="00570473">
      <w:rPr>
        <w:rFonts w:ascii="Arial Narrow" w:hAnsi="Arial Narrow"/>
        <w:noProof/>
      </w:rPr>
      <w:t>15</w:t>
    </w:r>
    <w:r w:rsidRPr="006D2316">
      <w:rPr>
        <w:rFonts w:ascii="Arial Narrow" w:hAnsi="Arial Narrow"/>
      </w:rPr>
      <w:fldChar w:fldCharType="end"/>
    </w:r>
  </w:p>
  <w:p w:rsidR="00F2654D" w:rsidRDefault="00F2654D" w:rsidP="00135FA0">
    <w:pPr>
      <w:pStyle w:val="Stopka"/>
      <w:tabs>
        <w:tab w:val="clear" w:pos="4536"/>
        <w:tab w:val="clear" w:pos="9072"/>
        <w:tab w:val="left" w:pos="1855"/>
      </w:tabs>
    </w:pPr>
    <w:r>
      <w:tab/>
    </w:r>
  </w:p>
  <w:p w:rsidR="00F2654D" w:rsidRPr="00135FA0" w:rsidRDefault="00F2654D"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54D" w:rsidRDefault="00F2654D" w:rsidP="006D2316">
      <w:pPr>
        <w:spacing w:after="0" w:line="240" w:lineRule="auto"/>
      </w:pPr>
      <w:r>
        <w:separator/>
      </w:r>
    </w:p>
  </w:footnote>
  <w:footnote w:type="continuationSeparator" w:id="1">
    <w:p w:rsidR="00F2654D" w:rsidRDefault="00F2654D" w:rsidP="006D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4D" w:rsidRDefault="00F2654D" w:rsidP="00C1629C">
    <w:pPr>
      <w:pStyle w:val="Nagwek"/>
      <w:jc w:val="center"/>
    </w:pPr>
    <w:r w:rsidRPr="00611F86">
      <w:rPr>
        <w:noProof/>
      </w:rPr>
      <w:drawing>
        <wp:anchor distT="0" distB="0" distL="114300" distR="114300" simplePos="0" relativeHeight="251659264" behindDoc="0" locked="0" layoutInCell="1" allowOverlap="1">
          <wp:simplePos x="0" y="0"/>
          <wp:positionH relativeFrom="column">
            <wp:posOffset>-262255</wp:posOffset>
          </wp:positionH>
          <wp:positionV relativeFrom="paragraph">
            <wp:posOffset>-314325</wp:posOffset>
          </wp:positionV>
          <wp:extent cx="6191250" cy="624205"/>
          <wp:effectExtent l="19050" t="0" r="0" b="0"/>
          <wp:wrapNone/>
          <wp:docPr id="2"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0" cy="624205"/>
                  </a:xfrm>
                  <a:prstGeom prst="rect">
                    <a:avLst/>
                  </a:prstGeom>
                  <a:noFill/>
                </pic:spPr>
              </pic:pic>
            </a:graphicData>
          </a:graphic>
        </wp:anchor>
      </w:drawing>
    </w:r>
  </w:p>
  <w:p w:rsidR="00F2654D" w:rsidRDefault="00F2654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90D"/>
    <w:multiLevelType w:val="hybridMultilevel"/>
    <w:tmpl w:val="7C100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A828E1"/>
    <w:multiLevelType w:val="hybridMultilevel"/>
    <w:tmpl w:val="F0C4210C"/>
    <w:lvl w:ilvl="0" w:tplc="41BE77A4">
      <w:start w:val="1"/>
      <w:numFmt w:val="decimal"/>
      <w:lvlText w:val="%1)"/>
      <w:lvlJc w:val="left"/>
      <w:pPr>
        <w:tabs>
          <w:tab w:val="num" w:pos="2145"/>
        </w:tabs>
        <w:ind w:left="214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4">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F06194F"/>
    <w:multiLevelType w:val="hybridMultilevel"/>
    <w:tmpl w:val="3CE8E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2A7034"/>
    <w:multiLevelType w:val="hybridMultilevel"/>
    <w:tmpl w:val="049E7CC8"/>
    <w:lvl w:ilvl="0" w:tplc="680E7336">
      <w:start w:val="1"/>
      <w:numFmt w:val="decimal"/>
      <w:lvlText w:val="%1."/>
      <w:lvlJc w:val="left"/>
      <w:pPr>
        <w:tabs>
          <w:tab w:val="num" w:pos="720"/>
        </w:tabs>
        <w:ind w:left="720" w:hanging="360"/>
      </w:pPr>
      <w:rPr>
        <w:rFonts w:hint="default"/>
        <w:b w:val="0"/>
      </w:rPr>
    </w:lvl>
    <w:lvl w:ilvl="1" w:tplc="66DA35F8">
      <w:start w:val="1"/>
      <w:numFmt w:val="decimal"/>
      <w:lvlText w:val="%2)"/>
      <w:lvlJc w:val="left"/>
      <w:pPr>
        <w:tabs>
          <w:tab w:val="num" w:pos="644"/>
        </w:tabs>
        <w:ind w:left="644" w:hanging="360"/>
      </w:pPr>
      <w:rPr>
        <w:rFonts w:ascii="Arial Narrow" w:eastAsia="Times New Roman" w:hAnsi="Arial Narrow" w:cs="Times New Roman" w:hint="default"/>
      </w:rPr>
    </w:lvl>
    <w:lvl w:ilvl="2" w:tplc="0415001B">
      <w:start w:val="1"/>
      <w:numFmt w:val="lowerRoman"/>
      <w:lvlText w:val="%3."/>
      <w:lvlJc w:val="right"/>
      <w:pPr>
        <w:tabs>
          <w:tab w:val="num" w:pos="2160"/>
        </w:tabs>
        <w:ind w:left="2160" w:hanging="180"/>
      </w:pPr>
    </w:lvl>
    <w:lvl w:ilvl="3" w:tplc="8536FDA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F360048"/>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662839"/>
    <w:multiLevelType w:val="hybridMultilevel"/>
    <w:tmpl w:val="C7F24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B94F46"/>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117DAD"/>
    <w:multiLevelType w:val="hybridMultilevel"/>
    <w:tmpl w:val="7E0E7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883A92"/>
    <w:multiLevelType w:val="hybridMultilevel"/>
    <w:tmpl w:val="6E10EEC6"/>
    <w:lvl w:ilvl="0" w:tplc="B06EE6E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807365"/>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4E71878"/>
    <w:multiLevelType w:val="hybridMultilevel"/>
    <w:tmpl w:val="2B886F04"/>
    <w:lvl w:ilvl="0" w:tplc="AECA2258">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color w:val="auto"/>
      </w:rPr>
    </w:lvl>
    <w:lvl w:ilvl="2" w:tplc="E7925ECE">
      <w:start w:val="1"/>
      <w:numFmt w:val="decimal"/>
      <w:lvlText w:val="%3)"/>
      <w:lvlJc w:val="left"/>
      <w:pPr>
        <w:ind w:left="2340" w:hanging="360"/>
      </w:pPr>
    </w:lvl>
    <w:lvl w:ilvl="3" w:tplc="7F80FA08">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3">
    <w:nsid w:val="56FC4259"/>
    <w:multiLevelType w:val="hybridMultilevel"/>
    <w:tmpl w:val="26C0FD3A"/>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start w:val="1"/>
      <w:numFmt w:val="bullet"/>
      <w:lvlText w:val=""/>
      <w:lvlJc w:val="left"/>
      <w:pPr>
        <w:ind w:left="3295" w:hanging="360"/>
      </w:pPr>
      <w:rPr>
        <w:rFonts w:ascii="Wingdings" w:hAnsi="Wingdings" w:hint="default"/>
      </w:rPr>
    </w:lvl>
    <w:lvl w:ilvl="3" w:tplc="04150001">
      <w:start w:val="1"/>
      <w:numFmt w:val="bullet"/>
      <w:lvlText w:val=""/>
      <w:lvlJc w:val="left"/>
      <w:pPr>
        <w:ind w:left="4015" w:hanging="360"/>
      </w:pPr>
      <w:rPr>
        <w:rFonts w:ascii="Symbol" w:hAnsi="Symbol" w:hint="default"/>
      </w:rPr>
    </w:lvl>
    <w:lvl w:ilvl="4" w:tplc="04150003">
      <w:start w:val="1"/>
      <w:numFmt w:val="bullet"/>
      <w:lvlText w:val="o"/>
      <w:lvlJc w:val="left"/>
      <w:pPr>
        <w:ind w:left="4735" w:hanging="360"/>
      </w:pPr>
      <w:rPr>
        <w:rFonts w:ascii="Courier New" w:hAnsi="Courier New" w:cs="Courier New" w:hint="default"/>
      </w:rPr>
    </w:lvl>
    <w:lvl w:ilvl="5" w:tplc="04150005">
      <w:start w:val="1"/>
      <w:numFmt w:val="bullet"/>
      <w:lvlText w:val=""/>
      <w:lvlJc w:val="left"/>
      <w:pPr>
        <w:ind w:left="5455" w:hanging="360"/>
      </w:pPr>
      <w:rPr>
        <w:rFonts w:ascii="Wingdings" w:hAnsi="Wingdings" w:hint="default"/>
      </w:rPr>
    </w:lvl>
    <w:lvl w:ilvl="6" w:tplc="04150001">
      <w:start w:val="1"/>
      <w:numFmt w:val="bullet"/>
      <w:lvlText w:val=""/>
      <w:lvlJc w:val="left"/>
      <w:pPr>
        <w:ind w:left="6175" w:hanging="360"/>
      </w:pPr>
      <w:rPr>
        <w:rFonts w:ascii="Symbol" w:hAnsi="Symbol" w:hint="default"/>
      </w:rPr>
    </w:lvl>
    <w:lvl w:ilvl="7" w:tplc="04150003">
      <w:start w:val="1"/>
      <w:numFmt w:val="bullet"/>
      <w:lvlText w:val="o"/>
      <w:lvlJc w:val="left"/>
      <w:pPr>
        <w:ind w:left="6895" w:hanging="360"/>
      </w:pPr>
      <w:rPr>
        <w:rFonts w:ascii="Courier New" w:hAnsi="Courier New" w:cs="Courier New" w:hint="default"/>
      </w:rPr>
    </w:lvl>
    <w:lvl w:ilvl="8" w:tplc="04150005">
      <w:start w:val="1"/>
      <w:numFmt w:val="bullet"/>
      <w:lvlText w:val=""/>
      <w:lvlJc w:val="left"/>
      <w:pPr>
        <w:ind w:left="7615" w:hanging="360"/>
      </w:pPr>
      <w:rPr>
        <w:rFonts w:ascii="Wingdings" w:hAnsi="Wingdings" w:hint="default"/>
      </w:rPr>
    </w:lvl>
  </w:abstractNum>
  <w:abstractNum w:abstractNumId="24">
    <w:nsid w:val="576576BE"/>
    <w:multiLevelType w:val="hybridMultilevel"/>
    <w:tmpl w:val="51B6197C"/>
    <w:lvl w:ilvl="0" w:tplc="DF463C4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nsid w:val="5B0801ED"/>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132F60"/>
    <w:multiLevelType w:val="singleLevel"/>
    <w:tmpl w:val="67D24C50"/>
    <w:lvl w:ilvl="0">
      <w:start w:val="1"/>
      <w:numFmt w:val="decimal"/>
      <w:lvlText w:val="%1."/>
      <w:lvlJc w:val="left"/>
      <w:pPr>
        <w:tabs>
          <w:tab w:val="num" w:pos="360"/>
        </w:tabs>
        <w:ind w:left="340" w:hanging="340"/>
      </w:pPr>
    </w:lvl>
  </w:abstractNum>
  <w:abstractNum w:abstractNumId="27">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FD31FB"/>
    <w:multiLevelType w:val="hybridMultilevel"/>
    <w:tmpl w:val="307A33CC"/>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95C66E94">
      <w:start w:val="1"/>
      <w:numFmt w:val="decimal"/>
      <w:lvlText w:val="%5."/>
      <w:lvlJc w:val="left"/>
      <w:pPr>
        <w:ind w:left="4091" w:hanging="360"/>
      </w:pPr>
      <w:rPr>
        <w:rFonts w:eastAsia="Arial Narrow"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DE12C09"/>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3677EF"/>
    <w:multiLevelType w:val="hybridMultilevel"/>
    <w:tmpl w:val="981AC0FA"/>
    <w:lvl w:ilvl="0" w:tplc="B9B4E0B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DB763F"/>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5"/>
  </w:num>
  <w:num w:numId="3">
    <w:abstractNumId w:val="32"/>
  </w:num>
  <w:num w:numId="4">
    <w:abstractNumId w:val="35"/>
  </w:num>
  <w:num w:numId="5">
    <w:abstractNumId w:val="28"/>
  </w:num>
  <w:num w:numId="6">
    <w:abstractNumId w:val="2"/>
  </w:num>
  <w:num w:numId="7">
    <w:abstractNumId w:val="27"/>
  </w:num>
  <w:num w:numId="8">
    <w:abstractNumId w:val="21"/>
  </w:num>
  <w:num w:numId="9">
    <w:abstractNumId w:val="33"/>
  </w:num>
  <w:num w:numId="10">
    <w:abstractNumId w:val="26"/>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num>
  <w:num w:numId="17">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2"/>
  </w:num>
  <w:num w:numId="20">
    <w:abstractNumId w:val="19"/>
  </w:num>
  <w:num w:numId="21">
    <w:abstractNumId w:val="23"/>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5"/>
  </w:num>
  <w:num w:numId="33">
    <w:abstractNumId w:val="10"/>
  </w:num>
  <w:num w:numId="34">
    <w:abstractNumId w:val="30"/>
  </w:num>
  <w:num w:numId="35">
    <w:abstractNumId w:val="9"/>
  </w:num>
  <w:num w:numId="36">
    <w:abstractNumId w:val="0"/>
  </w:num>
  <w:num w:numId="37">
    <w:abstractNumId w:val="7"/>
  </w:num>
  <w:num w:numId="38">
    <w:abstractNumId w:val="36"/>
  </w:num>
  <w:num w:numId="39">
    <w:abstractNumId w:val="8"/>
  </w:num>
  <w:num w:numId="40">
    <w:abstractNumId w:val="25"/>
  </w:num>
  <w:num w:numId="41">
    <w:abstractNumId w:val="12"/>
  </w:num>
  <w:num w:numId="42">
    <w:abstractNumId w:val="1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30721"/>
  </w:hdrShapeDefaults>
  <w:footnotePr>
    <w:footnote w:id="0"/>
    <w:footnote w:id="1"/>
  </w:footnotePr>
  <w:endnotePr>
    <w:endnote w:id="0"/>
    <w:endnote w:id="1"/>
  </w:endnotePr>
  <w:compat/>
  <w:rsids>
    <w:rsidRoot w:val="006D50B9"/>
    <w:rsid w:val="0000014F"/>
    <w:rsid w:val="00000713"/>
    <w:rsid w:val="000033AD"/>
    <w:rsid w:val="000075E3"/>
    <w:rsid w:val="00007AA9"/>
    <w:rsid w:val="00010C11"/>
    <w:rsid w:val="00011247"/>
    <w:rsid w:val="00011295"/>
    <w:rsid w:val="00011ED7"/>
    <w:rsid w:val="000156E6"/>
    <w:rsid w:val="00020C8B"/>
    <w:rsid w:val="00021191"/>
    <w:rsid w:val="0002351B"/>
    <w:rsid w:val="00024933"/>
    <w:rsid w:val="00033174"/>
    <w:rsid w:val="000353AF"/>
    <w:rsid w:val="00035544"/>
    <w:rsid w:val="00036208"/>
    <w:rsid w:val="00040C4D"/>
    <w:rsid w:val="00042702"/>
    <w:rsid w:val="00042DE8"/>
    <w:rsid w:val="00043174"/>
    <w:rsid w:val="00051AC6"/>
    <w:rsid w:val="000562A1"/>
    <w:rsid w:val="000566C3"/>
    <w:rsid w:val="00056E52"/>
    <w:rsid w:val="00066430"/>
    <w:rsid w:val="00066B93"/>
    <w:rsid w:val="000708E3"/>
    <w:rsid w:val="00071C03"/>
    <w:rsid w:val="000721FB"/>
    <w:rsid w:val="00077708"/>
    <w:rsid w:val="00077EFE"/>
    <w:rsid w:val="000808AE"/>
    <w:rsid w:val="000829BE"/>
    <w:rsid w:val="00084890"/>
    <w:rsid w:val="0008579F"/>
    <w:rsid w:val="00087F39"/>
    <w:rsid w:val="00093F4F"/>
    <w:rsid w:val="000952AA"/>
    <w:rsid w:val="000952E7"/>
    <w:rsid w:val="00095CC4"/>
    <w:rsid w:val="000A1F58"/>
    <w:rsid w:val="000A29D9"/>
    <w:rsid w:val="000A5F80"/>
    <w:rsid w:val="000B1958"/>
    <w:rsid w:val="000B1C1F"/>
    <w:rsid w:val="000B30FB"/>
    <w:rsid w:val="000B3E2D"/>
    <w:rsid w:val="000C1C1B"/>
    <w:rsid w:val="000C5E28"/>
    <w:rsid w:val="000D32C9"/>
    <w:rsid w:val="000E0F5A"/>
    <w:rsid w:val="000F02A7"/>
    <w:rsid w:val="000F146C"/>
    <w:rsid w:val="000F2D71"/>
    <w:rsid w:val="000F5778"/>
    <w:rsid w:val="000F6F49"/>
    <w:rsid w:val="000F7CE4"/>
    <w:rsid w:val="00100700"/>
    <w:rsid w:val="00103F6E"/>
    <w:rsid w:val="00104871"/>
    <w:rsid w:val="00105562"/>
    <w:rsid w:val="00106118"/>
    <w:rsid w:val="00106FFB"/>
    <w:rsid w:val="001128A2"/>
    <w:rsid w:val="00112925"/>
    <w:rsid w:val="00115C65"/>
    <w:rsid w:val="00121354"/>
    <w:rsid w:val="00124257"/>
    <w:rsid w:val="001265E0"/>
    <w:rsid w:val="00126C6C"/>
    <w:rsid w:val="00135BD4"/>
    <w:rsid w:val="00135FA0"/>
    <w:rsid w:val="00140570"/>
    <w:rsid w:val="00140583"/>
    <w:rsid w:val="00141697"/>
    <w:rsid w:val="0014593D"/>
    <w:rsid w:val="00150412"/>
    <w:rsid w:val="00161E90"/>
    <w:rsid w:val="001706BF"/>
    <w:rsid w:val="001706D9"/>
    <w:rsid w:val="00172A7F"/>
    <w:rsid w:val="00174245"/>
    <w:rsid w:val="00174BCD"/>
    <w:rsid w:val="001832EF"/>
    <w:rsid w:val="001838B1"/>
    <w:rsid w:val="00186B55"/>
    <w:rsid w:val="0018782C"/>
    <w:rsid w:val="00187D5C"/>
    <w:rsid w:val="0019101E"/>
    <w:rsid w:val="001935D5"/>
    <w:rsid w:val="00193983"/>
    <w:rsid w:val="00194A8F"/>
    <w:rsid w:val="00196B7D"/>
    <w:rsid w:val="001A4B5D"/>
    <w:rsid w:val="001A5AD8"/>
    <w:rsid w:val="001B12D9"/>
    <w:rsid w:val="001B3B94"/>
    <w:rsid w:val="001B4F87"/>
    <w:rsid w:val="001B5A35"/>
    <w:rsid w:val="001C2863"/>
    <w:rsid w:val="001C5A23"/>
    <w:rsid w:val="001C7B7A"/>
    <w:rsid w:val="001D0183"/>
    <w:rsid w:val="001D3FCF"/>
    <w:rsid w:val="001E05DB"/>
    <w:rsid w:val="001E1113"/>
    <w:rsid w:val="001E49CF"/>
    <w:rsid w:val="001E5396"/>
    <w:rsid w:val="001E729D"/>
    <w:rsid w:val="001E7C06"/>
    <w:rsid w:val="001E7FC6"/>
    <w:rsid w:val="001F06D9"/>
    <w:rsid w:val="001F1201"/>
    <w:rsid w:val="001F1A7E"/>
    <w:rsid w:val="001F39CD"/>
    <w:rsid w:val="001F6BB5"/>
    <w:rsid w:val="00210FCE"/>
    <w:rsid w:val="00215595"/>
    <w:rsid w:val="00230E7C"/>
    <w:rsid w:val="0023155D"/>
    <w:rsid w:val="002317B7"/>
    <w:rsid w:val="00236910"/>
    <w:rsid w:val="002369AC"/>
    <w:rsid w:val="0024498B"/>
    <w:rsid w:val="00255839"/>
    <w:rsid w:val="0026691C"/>
    <w:rsid w:val="00267B1B"/>
    <w:rsid w:val="00270936"/>
    <w:rsid w:val="00270F47"/>
    <w:rsid w:val="00271553"/>
    <w:rsid w:val="00272825"/>
    <w:rsid w:val="00274803"/>
    <w:rsid w:val="0027542B"/>
    <w:rsid w:val="00275E8A"/>
    <w:rsid w:val="00276D3B"/>
    <w:rsid w:val="00277831"/>
    <w:rsid w:val="00290882"/>
    <w:rsid w:val="00291453"/>
    <w:rsid w:val="0029237D"/>
    <w:rsid w:val="00293A3A"/>
    <w:rsid w:val="00293B60"/>
    <w:rsid w:val="002943ED"/>
    <w:rsid w:val="00294EDB"/>
    <w:rsid w:val="002A1D3F"/>
    <w:rsid w:val="002A1DA3"/>
    <w:rsid w:val="002B1F70"/>
    <w:rsid w:val="002B2E17"/>
    <w:rsid w:val="002B4B72"/>
    <w:rsid w:val="002B6016"/>
    <w:rsid w:val="002B7A1F"/>
    <w:rsid w:val="002C2A31"/>
    <w:rsid w:val="002C5CA4"/>
    <w:rsid w:val="002C6504"/>
    <w:rsid w:val="002C6DCD"/>
    <w:rsid w:val="002D416B"/>
    <w:rsid w:val="002D75F9"/>
    <w:rsid w:val="002E010F"/>
    <w:rsid w:val="002E1009"/>
    <w:rsid w:val="002E4554"/>
    <w:rsid w:val="002E6A9B"/>
    <w:rsid w:val="002F09D7"/>
    <w:rsid w:val="002F2FFE"/>
    <w:rsid w:val="002F4004"/>
    <w:rsid w:val="002F6A31"/>
    <w:rsid w:val="003063A2"/>
    <w:rsid w:val="003116E2"/>
    <w:rsid w:val="003117DE"/>
    <w:rsid w:val="00312787"/>
    <w:rsid w:val="00316291"/>
    <w:rsid w:val="003221EE"/>
    <w:rsid w:val="003229B2"/>
    <w:rsid w:val="0032308C"/>
    <w:rsid w:val="00323202"/>
    <w:rsid w:val="00324078"/>
    <w:rsid w:val="003253D9"/>
    <w:rsid w:val="00325E9A"/>
    <w:rsid w:val="00332FC4"/>
    <w:rsid w:val="00334A1F"/>
    <w:rsid w:val="00334A2B"/>
    <w:rsid w:val="00336033"/>
    <w:rsid w:val="00337371"/>
    <w:rsid w:val="00337E12"/>
    <w:rsid w:val="00345912"/>
    <w:rsid w:val="00345FA4"/>
    <w:rsid w:val="003503E9"/>
    <w:rsid w:val="00353B0F"/>
    <w:rsid w:val="00360E80"/>
    <w:rsid w:val="0036441A"/>
    <w:rsid w:val="00366334"/>
    <w:rsid w:val="00373A4D"/>
    <w:rsid w:val="00375505"/>
    <w:rsid w:val="00376855"/>
    <w:rsid w:val="00377DBA"/>
    <w:rsid w:val="003802E7"/>
    <w:rsid w:val="00380697"/>
    <w:rsid w:val="00380EE7"/>
    <w:rsid w:val="00384967"/>
    <w:rsid w:val="00390F3C"/>
    <w:rsid w:val="00391402"/>
    <w:rsid w:val="00393053"/>
    <w:rsid w:val="0039340C"/>
    <w:rsid w:val="003953F0"/>
    <w:rsid w:val="003A2936"/>
    <w:rsid w:val="003A5888"/>
    <w:rsid w:val="003B1CF4"/>
    <w:rsid w:val="003B6014"/>
    <w:rsid w:val="003B6866"/>
    <w:rsid w:val="003B7F9B"/>
    <w:rsid w:val="003C0B10"/>
    <w:rsid w:val="003C20A5"/>
    <w:rsid w:val="003D4312"/>
    <w:rsid w:val="003D4C84"/>
    <w:rsid w:val="003D6EC3"/>
    <w:rsid w:val="003E24BA"/>
    <w:rsid w:val="003F0B80"/>
    <w:rsid w:val="003F5242"/>
    <w:rsid w:val="00400A39"/>
    <w:rsid w:val="004039CA"/>
    <w:rsid w:val="00406B1C"/>
    <w:rsid w:val="00414E91"/>
    <w:rsid w:val="00415C67"/>
    <w:rsid w:val="004160A2"/>
    <w:rsid w:val="004171EE"/>
    <w:rsid w:val="00420AD2"/>
    <w:rsid w:val="00421AF0"/>
    <w:rsid w:val="00423293"/>
    <w:rsid w:val="00426AD2"/>
    <w:rsid w:val="00432511"/>
    <w:rsid w:val="00434ABF"/>
    <w:rsid w:val="00436D81"/>
    <w:rsid w:val="004404EA"/>
    <w:rsid w:val="00444D72"/>
    <w:rsid w:val="00447CB4"/>
    <w:rsid w:val="0045289A"/>
    <w:rsid w:val="0045498C"/>
    <w:rsid w:val="00455751"/>
    <w:rsid w:val="00456CF1"/>
    <w:rsid w:val="004638FC"/>
    <w:rsid w:val="0047283C"/>
    <w:rsid w:val="00472F63"/>
    <w:rsid w:val="0047489B"/>
    <w:rsid w:val="00474E46"/>
    <w:rsid w:val="00476236"/>
    <w:rsid w:val="00476D37"/>
    <w:rsid w:val="00480A41"/>
    <w:rsid w:val="004828CA"/>
    <w:rsid w:val="00482DF0"/>
    <w:rsid w:val="004847B9"/>
    <w:rsid w:val="004864BB"/>
    <w:rsid w:val="004939DB"/>
    <w:rsid w:val="00496486"/>
    <w:rsid w:val="004A01AE"/>
    <w:rsid w:val="004A240B"/>
    <w:rsid w:val="004A355C"/>
    <w:rsid w:val="004A4877"/>
    <w:rsid w:val="004A54B9"/>
    <w:rsid w:val="004B0198"/>
    <w:rsid w:val="004C785A"/>
    <w:rsid w:val="004D1069"/>
    <w:rsid w:val="004D2F38"/>
    <w:rsid w:val="004E0074"/>
    <w:rsid w:val="004E4749"/>
    <w:rsid w:val="004F0299"/>
    <w:rsid w:val="004F1305"/>
    <w:rsid w:val="004F233C"/>
    <w:rsid w:val="004F3A7D"/>
    <w:rsid w:val="00501CCB"/>
    <w:rsid w:val="00503FD0"/>
    <w:rsid w:val="00517018"/>
    <w:rsid w:val="005213E2"/>
    <w:rsid w:val="00521A07"/>
    <w:rsid w:val="00527C2C"/>
    <w:rsid w:val="00530117"/>
    <w:rsid w:val="00533504"/>
    <w:rsid w:val="00535640"/>
    <w:rsid w:val="00536297"/>
    <w:rsid w:val="00537286"/>
    <w:rsid w:val="00541791"/>
    <w:rsid w:val="00545F8C"/>
    <w:rsid w:val="00546B7E"/>
    <w:rsid w:val="0054734D"/>
    <w:rsid w:val="00552CE1"/>
    <w:rsid w:val="00560320"/>
    <w:rsid w:val="00564FFD"/>
    <w:rsid w:val="00570051"/>
    <w:rsid w:val="00570473"/>
    <w:rsid w:val="00575557"/>
    <w:rsid w:val="00577B1A"/>
    <w:rsid w:val="0058201D"/>
    <w:rsid w:val="005824E5"/>
    <w:rsid w:val="00582A9F"/>
    <w:rsid w:val="00584A6F"/>
    <w:rsid w:val="00584E56"/>
    <w:rsid w:val="00585094"/>
    <w:rsid w:val="00586E2D"/>
    <w:rsid w:val="0058708E"/>
    <w:rsid w:val="005A2886"/>
    <w:rsid w:val="005A390F"/>
    <w:rsid w:val="005A5065"/>
    <w:rsid w:val="005A6B9F"/>
    <w:rsid w:val="005B1593"/>
    <w:rsid w:val="005B46C3"/>
    <w:rsid w:val="005B5630"/>
    <w:rsid w:val="005C187F"/>
    <w:rsid w:val="005C52BD"/>
    <w:rsid w:val="005C6011"/>
    <w:rsid w:val="005C77CB"/>
    <w:rsid w:val="005D1C97"/>
    <w:rsid w:val="005D3F66"/>
    <w:rsid w:val="005D4639"/>
    <w:rsid w:val="005D4B35"/>
    <w:rsid w:val="005D4D30"/>
    <w:rsid w:val="005E1B5C"/>
    <w:rsid w:val="005E59EE"/>
    <w:rsid w:val="005E6171"/>
    <w:rsid w:val="005E69F1"/>
    <w:rsid w:val="005F10B4"/>
    <w:rsid w:val="005F13A5"/>
    <w:rsid w:val="005F4138"/>
    <w:rsid w:val="005F5C62"/>
    <w:rsid w:val="00603699"/>
    <w:rsid w:val="00607F14"/>
    <w:rsid w:val="00611F86"/>
    <w:rsid w:val="006151B2"/>
    <w:rsid w:val="00617AA1"/>
    <w:rsid w:val="00621DF8"/>
    <w:rsid w:val="006262BA"/>
    <w:rsid w:val="006321B9"/>
    <w:rsid w:val="006342FC"/>
    <w:rsid w:val="00634E10"/>
    <w:rsid w:val="00635375"/>
    <w:rsid w:val="0064163D"/>
    <w:rsid w:val="006452CC"/>
    <w:rsid w:val="006457E0"/>
    <w:rsid w:val="00645959"/>
    <w:rsid w:val="0065419A"/>
    <w:rsid w:val="00660F4E"/>
    <w:rsid w:val="0066269B"/>
    <w:rsid w:val="00664DE2"/>
    <w:rsid w:val="00667EA6"/>
    <w:rsid w:val="00670DDA"/>
    <w:rsid w:val="00671C03"/>
    <w:rsid w:val="006729D7"/>
    <w:rsid w:val="00672D0C"/>
    <w:rsid w:val="00673F33"/>
    <w:rsid w:val="00684001"/>
    <w:rsid w:val="006873B3"/>
    <w:rsid w:val="0069154F"/>
    <w:rsid w:val="00692B47"/>
    <w:rsid w:val="00693C97"/>
    <w:rsid w:val="006979C7"/>
    <w:rsid w:val="006A498E"/>
    <w:rsid w:val="006A72DE"/>
    <w:rsid w:val="006A7321"/>
    <w:rsid w:val="006B4EBF"/>
    <w:rsid w:val="006B62E1"/>
    <w:rsid w:val="006B708B"/>
    <w:rsid w:val="006C0B03"/>
    <w:rsid w:val="006C1337"/>
    <w:rsid w:val="006D2316"/>
    <w:rsid w:val="006D2AB2"/>
    <w:rsid w:val="006D40C3"/>
    <w:rsid w:val="006D50B9"/>
    <w:rsid w:val="006E0075"/>
    <w:rsid w:val="006E24A8"/>
    <w:rsid w:val="006E32B3"/>
    <w:rsid w:val="006E339C"/>
    <w:rsid w:val="006E6841"/>
    <w:rsid w:val="006F1789"/>
    <w:rsid w:val="006F2634"/>
    <w:rsid w:val="006F71A8"/>
    <w:rsid w:val="00701921"/>
    <w:rsid w:val="00704BA2"/>
    <w:rsid w:val="00705AA2"/>
    <w:rsid w:val="00710CA6"/>
    <w:rsid w:val="00713D33"/>
    <w:rsid w:val="00723A85"/>
    <w:rsid w:val="007279D0"/>
    <w:rsid w:val="00727D3D"/>
    <w:rsid w:val="007316A2"/>
    <w:rsid w:val="00732D98"/>
    <w:rsid w:val="007337F5"/>
    <w:rsid w:val="007363E1"/>
    <w:rsid w:val="00736A99"/>
    <w:rsid w:val="00751C09"/>
    <w:rsid w:val="007601E5"/>
    <w:rsid w:val="007605CF"/>
    <w:rsid w:val="0076297B"/>
    <w:rsid w:val="007679C6"/>
    <w:rsid w:val="00772B75"/>
    <w:rsid w:val="00774E69"/>
    <w:rsid w:val="00780EF4"/>
    <w:rsid w:val="007835A1"/>
    <w:rsid w:val="0078427B"/>
    <w:rsid w:val="007857CF"/>
    <w:rsid w:val="007860A1"/>
    <w:rsid w:val="00786303"/>
    <w:rsid w:val="007870A9"/>
    <w:rsid w:val="00790400"/>
    <w:rsid w:val="00797067"/>
    <w:rsid w:val="007975F1"/>
    <w:rsid w:val="00797873"/>
    <w:rsid w:val="00797AE1"/>
    <w:rsid w:val="007A66DB"/>
    <w:rsid w:val="007A7CD6"/>
    <w:rsid w:val="007B491F"/>
    <w:rsid w:val="007C0634"/>
    <w:rsid w:val="007C50BB"/>
    <w:rsid w:val="007C572C"/>
    <w:rsid w:val="007C5784"/>
    <w:rsid w:val="007C757E"/>
    <w:rsid w:val="007C77A6"/>
    <w:rsid w:val="007D207A"/>
    <w:rsid w:val="007D31AE"/>
    <w:rsid w:val="007D6048"/>
    <w:rsid w:val="007D664C"/>
    <w:rsid w:val="007E2980"/>
    <w:rsid w:val="007E40A9"/>
    <w:rsid w:val="007E6946"/>
    <w:rsid w:val="007F053B"/>
    <w:rsid w:val="007F482C"/>
    <w:rsid w:val="007F73A8"/>
    <w:rsid w:val="00802133"/>
    <w:rsid w:val="00810A07"/>
    <w:rsid w:val="00811DC7"/>
    <w:rsid w:val="008142B9"/>
    <w:rsid w:val="00817D6A"/>
    <w:rsid w:val="00820F1E"/>
    <w:rsid w:val="0082309A"/>
    <w:rsid w:val="00823230"/>
    <w:rsid w:val="008232EF"/>
    <w:rsid w:val="00824B5A"/>
    <w:rsid w:val="0082500E"/>
    <w:rsid w:val="0082610B"/>
    <w:rsid w:val="00832535"/>
    <w:rsid w:val="00835015"/>
    <w:rsid w:val="00840157"/>
    <w:rsid w:val="00843013"/>
    <w:rsid w:val="008430BB"/>
    <w:rsid w:val="008473B5"/>
    <w:rsid w:val="00851F46"/>
    <w:rsid w:val="00857D1D"/>
    <w:rsid w:val="00863F8A"/>
    <w:rsid w:val="00865958"/>
    <w:rsid w:val="008712FC"/>
    <w:rsid w:val="00872B01"/>
    <w:rsid w:val="008744C7"/>
    <w:rsid w:val="0087527D"/>
    <w:rsid w:val="008831CF"/>
    <w:rsid w:val="0088725F"/>
    <w:rsid w:val="00890068"/>
    <w:rsid w:val="00890931"/>
    <w:rsid w:val="00894D06"/>
    <w:rsid w:val="0089518D"/>
    <w:rsid w:val="00896901"/>
    <w:rsid w:val="00897DAA"/>
    <w:rsid w:val="008A09B3"/>
    <w:rsid w:val="008A1140"/>
    <w:rsid w:val="008A25B6"/>
    <w:rsid w:val="008B1ED0"/>
    <w:rsid w:val="008C0118"/>
    <w:rsid w:val="008C187C"/>
    <w:rsid w:val="008C4AB0"/>
    <w:rsid w:val="008C63A4"/>
    <w:rsid w:val="008C75EF"/>
    <w:rsid w:val="008D4AB4"/>
    <w:rsid w:val="008D778A"/>
    <w:rsid w:val="008E05CF"/>
    <w:rsid w:val="008E467E"/>
    <w:rsid w:val="008E79E4"/>
    <w:rsid w:val="008E7D2B"/>
    <w:rsid w:val="008F1B5F"/>
    <w:rsid w:val="008F2DF7"/>
    <w:rsid w:val="008F746A"/>
    <w:rsid w:val="008F7820"/>
    <w:rsid w:val="00900EBA"/>
    <w:rsid w:val="009016B6"/>
    <w:rsid w:val="009032AD"/>
    <w:rsid w:val="0090519A"/>
    <w:rsid w:val="00905F16"/>
    <w:rsid w:val="009060CF"/>
    <w:rsid w:val="00906275"/>
    <w:rsid w:val="0091127F"/>
    <w:rsid w:val="0091303E"/>
    <w:rsid w:val="00915A80"/>
    <w:rsid w:val="0091731B"/>
    <w:rsid w:val="00921617"/>
    <w:rsid w:val="0092179F"/>
    <w:rsid w:val="00923576"/>
    <w:rsid w:val="00923E38"/>
    <w:rsid w:val="00924100"/>
    <w:rsid w:val="00926A96"/>
    <w:rsid w:val="0092747D"/>
    <w:rsid w:val="00931245"/>
    <w:rsid w:val="00934DED"/>
    <w:rsid w:val="009363C6"/>
    <w:rsid w:val="00940C3C"/>
    <w:rsid w:val="00941DE0"/>
    <w:rsid w:val="00943981"/>
    <w:rsid w:val="00944201"/>
    <w:rsid w:val="00947FC0"/>
    <w:rsid w:val="00951E39"/>
    <w:rsid w:val="00957415"/>
    <w:rsid w:val="00962001"/>
    <w:rsid w:val="009729D8"/>
    <w:rsid w:val="00974638"/>
    <w:rsid w:val="00975913"/>
    <w:rsid w:val="00975F73"/>
    <w:rsid w:val="00985C1B"/>
    <w:rsid w:val="00986770"/>
    <w:rsid w:val="0098682F"/>
    <w:rsid w:val="00993646"/>
    <w:rsid w:val="009A4477"/>
    <w:rsid w:val="009A55D1"/>
    <w:rsid w:val="009B0C78"/>
    <w:rsid w:val="009B5743"/>
    <w:rsid w:val="009B7C2D"/>
    <w:rsid w:val="009C252C"/>
    <w:rsid w:val="009C536B"/>
    <w:rsid w:val="009C5BD8"/>
    <w:rsid w:val="009D0A92"/>
    <w:rsid w:val="009D3D0C"/>
    <w:rsid w:val="009E2371"/>
    <w:rsid w:val="009E5F70"/>
    <w:rsid w:val="009F3BDB"/>
    <w:rsid w:val="009F7D2A"/>
    <w:rsid w:val="00A04E50"/>
    <w:rsid w:val="00A06C06"/>
    <w:rsid w:val="00A06CA9"/>
    <w:rsid w:val="00A103E4"/>
    <w:rsid w:val="00A148C0"/>
    <w:rsid w:val="00A25277"/>
    <w:rsid w:val="00A259DE"/>
    <w:rsid w:val="00A32E51"/>
    <w:rsid w:val="00A3682E"/>
    <w:rsid w:val="00A44B2A"/>
    <w:rsid w:val="00A47C1C"/>
    <w:rsid w:val="00A53C7B"/>
    <w:rsid w:val="00A56584"/>
    <w:rsid w:val="00A622AC"/>
    <w:rsid w:val="00A66CF1"/>
    <w:rsid w:val="00A70BE9"/>
    <w:rsid w:val="00A754F8"/>
    <w:rsid w:val="00A75C74"/>
    <w:rsid w:val="00A83428"/>
    <w:rsid w:val="00A877D7"/>
    <w:rsid w:val="00A94D93"/>
    <w:rsid w:val="00A978F4"/>
    <w:rsid w:val="00AA4A5D"/>
    <w:rsid w:val="00AA640D"/>
    <w:rsid w:val="00AB0208"/>
    <w:rsid w:val="00AB408C"/>
    <w:rsid w:val="00AB49CB"/>
    <w:rsid w:val="00AB568B"/>
    <w:rsid w:val="00AC3239"/>
    <w:rsid w:val="00AC34FF"/>
    <w:rsid w:val="00AC539B"/>
    <w:rsid w:val="00AD08E2"/>
    <w:rsid w:val="00AE39AF"/>
    <w:rsid w:val="00AE3B1F"/>
    <w:rsid w:val="00AE3D58"/>
    <w:rsid w:val="00AF1FA3"/>
    <w:rsid w:val="00AF7650"/>
    <w:rsid w:val="00B01F8B"/>
    <w:rsid w:val="00B06193"/>
    <w:rsid w:val="00B06F82"/>
    <w:rsid w:val="00B12A26"/>
    <w:rsid w:val="00B13C00"/>
    <w:rsid w:val="00B1582C"/>
    <w:rsid w:val="00B205F2"/>
    <w:rsid w:val="00B206D4"/>
    <w:rsid w:val="00B22E81"/>
    <w:rsid w:val="00B243D8"/>
    <w:rsid w:val="00B273BC"/>
    <w:rsid w:val="00B32EB6"/>
    <w:rsid w:val="00B34D28"/>
    <w:rsid w:val="00B369BE"/>
    <w:rsid w:val="00B36A4A"/>
    <w:rsid w:val="00B465D8"/>
    <w:rsid w:val="00B507F6"/>
    <w:rsid w:val="00B52815"/>
    <w:rsid w:val="00B5291F"/>
    <w:rsid w:val="00B55281"/>
    <w:rsid w:val="00B567D6"/>
    <w:rsid w:val="00B6217B"/>
    <w:rsid w:val="00B6239D"/>
    <w:rsid w:val="00B632A5"/>
    <w:rsid w:val="00B65DDB"/>
    <w:rsid w:val="00B70A40"/>
    <w:rsid w:val="00B72882"/>
    <w:rsid w:val="00B80016"/>
    <w:rsid w:val="00B832A5"/>
    <w:rsid w:val="00B84C00"/>
    <w:rsid w:val="00B84C44"/>
    <w:rsid w:val="00B855F2"/>
    <w:rsid w:val="00B96A9F"/>
    <w:rsid w:val="00BB575B"/>
    <w:rsid w:val="00BB7733"/>
    <w:rsid w:val="00BC12C0"/>
    <w:rsid w:val="00BC28F0"/>
    <w:rsid w:val="00BC5F07"/>
    <w:rsid w:val="00BC7445"/>
    <w:rsid w:val="00BD21AF"/>
    <w:rsid w:val="00BD26AE"/>
    <w:rsid w:val="00BD2B21"/>
    <w:rsid w:val="00BD4A7F"/>
    <w:rsid w:val="00BD5648"/>
    <w:rsid w:val="00BD5A21"/>
    <w:rsid w:val="00BD6D43"/>
    <w:rsid w:val="00BE0118"/>
    <w:rsid w:val="00BE3B07"/>
    <w:rsid w:val="00BE5688"/>
    <w:rsid w:val="00BE6ECA"/>
    <w:rsid w:val="00BF0B21"/>
    <w:rsid w:val="00BF2C04"/>
    <w:rsid w:val="00BF764D"/>
    <w:rsid w:val="00C037D4"/>
    <w:rsid w:val="00C05DE5"/>
    <w:rsid w:val="00C070E7"/>
    <w:rsid w:val="00C1629C"/>
    <w:rsid w:val="00C16ABF"/>
    <w:rsid w:val="00C16FB2"/>
    <w:rsid w:val="00C22D22"/>
    <w:rsid w:val="00C243A3"/>
    <w:rsid w:val="00C25C65"/>
    <w:rsid w:val="00C3370D"/>
    <w:rsid w:val="00C341BB"/>
    <w:rsid w:val="00C36FDC"/>
    <w:rsid w:val="00C40A84"/>
    <w:rsid w:val="00C40EB1"/>
    <w:rsid w:val="00C4191D"/>
    <w:rsid w:val="00C44AD0"/>
    <w:rsid w:val="00C461B1"/>
    <w:rsid w:val="00C47BEA"/>
    <w:rsid w:val="00C51ACE"/>
    <w:rsid w:val="00C523D0"/>
    <w:rsid w:val="00C54D5E"/>
    <w:rsid w:val="00C564A2"/>
    <w:rsid w:val="00C572FA"/>
    <w:rsid w:val="00C621A9"/>
    <w:rsid w:val="00C621F4"/>
    <w:rsid w:val="00C626A6"/>
    <w:rsid w:val="00C63A43"/>
    <w:rsid w:val="00C65A98"/>
    <w:rsid w:val="00C66ED0"/>
    <w:rsid w:val="00C7713C"/>
    <w:rsid w:val="00C9457D"/>
    <w:rsid w:val="00C95E99"/>
    <w:rsid w:val="00C96C23"/>
    <w:rsid w:val="00C974F4"/>
    <w:rsid w:val="00CA0448"/>
    <w:rsid w:val="00CB2AF1"/>
    <w:rsid w:val="00CB5B09"/>
    <w:rsid w:val="00CB7A34"/>
    <w:rsid w:val="00CC1691"/>
    <w:rsid w:val="00CC1CFD"/>
    <w:rsid w:val="00CC21AF"/>
    <w:rsid w:val="00CC467B"/>
    <w:rsid w:val="00CD0AA7"/>
    <w:rsid w:val="00CD700A"/>
    <w:rsid w:val="00CE214A"/>
    <w:rsid w:val="00CE656E"/>
    <w:rsid w:val="00CF028F"/>
    <w:rsid w:val="00CF3DD1"/>
    <w:rsid w:val="00CF3E96"/>
    <w:rsid w:val="00CF4E3B"/>
    <w:rsid w:val="00CF798E"/>
    <w:rsid w:val="00D003F4"/>
    <w:rsid w:val="00D11B73"/>
    <w:rsid w:val="00D12DEB"/>
    <w:rsid w:val="00D139D3"/>
    <w:rsid w:val="00D13EBC"/>
    <w:rsid w:val="00D2056D"/>
    <w:rsid w:val="00D215C5"/>
    <w:rsid w:val="00D2233D"/>
    <w:rsid w:val="00D22B99"/>
    <w:rsid w:val="00D2628E"/>
    <w:rsid w:val="00D26A38"/>
    <w:rsid w:val="00D34CB9"/>
    <w:rsid w:val="00D3610C"/>
    <w:rsid w:val="00D364FC"/>
    <w:rsid w:val="00D37598"/>
    <w:rsid w:val="00D40275"/>
    <w:rsid w:val="00D518BB"/>
    <w:rsid w:val="00D52FF5"/>
    <w:rsid w:val="00D60E8E"/>
    <w:rsid w:val="00D60E90"/>
    <w:rsid w:val="00D7419F"/>
    <w:rsid w:val="00D76486"/>
    <w:rsid w:val="00D773A8"/>
    <w:rsid w:val="00D806A4"/>
    <w:rsid w:val="00D83389"/>
    <w:rsid w:val="00D9050C"/>
    <w:rsid w:val="00D9633A"/>
    <w:rsid w:val="00DA3D5F"/>
    <w:rsid w:val="00DA48BF"/>
    <w:rsid w:val="00DA5BBF"/>
    <w:rsid w:val="00DA6368"/>
    <w:rsid w:val="00DB070E"/>
    <w:rsid w:val="00DB0874"/>
    <w:rsid w:val="00DC3F55"/>
    <w:rsid w:val="00DC65D7"/>
    <w:rsid w:val="00DC7F40"/>
    <w:rsid w:val="00DE09E3"/>
    <w:rsid w:val="00DE285E"/>
    <w:rsid w:val="00DE4D4C"/>
    <w:rsid w:val="00DE7FC6"/>
    <w:rsid w:val="00DF1F83"/>
    <w:rsid w:val="00DF5A34"/>
    <w:rsid w:val="00E01F44"/>
    <w:rsid w:val="00E12155"/>
    <w:rsid w:val="00E127B0"/>
    <w:rsid w:val="00E13D23"/>
    <w:rsid w:val="00E15B15"/>
    <w:rsid w:val="00E17C10"/>
    <w:rsid w:val="00E2232B"/>
    <w:rsid w:val="00E25D98"/>
    <w:rsid w:val="00E26CE4"/>
    <w:rsid w:val="00E3133A"/>
    <w:rsid w:val="00E35632"/>
    <w:rsid w:val="00E37457"/>
    <w:rsid w:val="00E42270"/>
    <w:rsid w:val="00E45E9D"/>
    <w:rsid w:val="00E47663"/>
    <w:rsid w:val="00E54249"/>
    <w:rsid w:val="00E54435"/>
    <w:rsid w:val="00E620CF"/>
    <w:rsid w:val="00E62A62"/>
    <w:rsid w:val="00E646B1"/>
    <w:rsid w:val="00E718AC"/>
    <w:rsid w:val="00E8160C"/>
    <w:rsid w:val="00E8433B"/>
    <w:rsid w:val="00E85DAC"/>
    <w:rsid w:val="00E87A58"/>
    <w:rsid w:val="00E9076F"/>
    <w:rsid w:val="00E94502"/>
    <w:rsid w:val="00E97A93"/>
    <w:rsid w:val="00EA3BC3"/>
    <w:rsid w:val="00EB1FB1"/>
    <w:rsid w:val="00EB2638"/>
    <w:rsid w:val="00EB3C58"/>
    <w:rsid w:val="00EB3EF1"/>
    <w:rsid w:val="00EC400F"/>
    <w:rsid w:val="00EC49C6"/>
    <w:rsid w:val="00EC5810"/>
    <w:rsid w:val="00EC651A"/>
    <w:rsid w:val="00ED0390"/>
    <w:rsid w:val="00ED2E1C"/>
    <w:rsid w:val="00ED2F33"/>
    <w:rsid w:val="00ED3B75"/>
    <w:rsid w:val="00ED4EFE"/>
    <w:rsid w:val="00ED516A"/>
    <w:rsid w:val="00EE1D20"/>
    <w:rsid w:val="00EE3F1F"/>
    <w:rsid w:val="00EF2C6B"/>
    <w:rsid w:val="00EF7125"/>
    <w:rsid w:val="00EF7324"/>
    <w:rsid w:val="00EF7E64"/>
    <w:rsid w:val="00F0287F"/>
    <w:rsid w:val="00F04F42"/>
    <w:rsid w:val="00F066AD"/>
    <w:rsid w:val="00F06986"/>
    <w:rsid w:val="00F15279"/>
    <w:rsid w:val="00F17069"/>
    <w:rsid w:val="00F177D4"/>
    <w:rsid w:val="00F21946"/>
    <w:rsid w:val="00F2330E"/>
    <w:rsid w:val="00F24144"/>
    <w:rsid w:val="00F2438B"/>
    <w:rsid w:val="00F248B4"/>
    <w:rsid w:val="00F24FCC"/>
    <w:rsid w:val="00F2654D"/>
    <w:rsid w:val="00F307B3"/>
    <w:rsid w:val="00F31809"/>
    <w:rsid w:val="00F41501"/>
    <w:rsid w:val="00F43C10"/>
    <w:rsid w:val="00F4455F"/>
    <w:rsid w:val="00F44831"/>
    <w:rsid w:val="00F5172A"/>
    <w:rsid w:val="00F54F9B"/>
    <w:rsid w:val="00F55B48"/>
    <w:rsid w:val="00F613AB"/>
    <w:rsid w:val="00F646D0"/>
    <w:rsid w:val="00F6494E"/>
    <w:rsid w:val="00F70223"/>
    <w:rsid w:val="00F72A81"/>
    <w:rsid w:val="00F74F4F"/>
    <w:rsid w:val="00F75D88"/>
    <w:rsid w:val="00F769CF"/>
    <w:rsid w:val="00F835A0"/>
    <w:rsid w:val="00F83B94"/>
    <w:rsid w:val="00F86E98"/>
    <w:rsid w:val="00F86F68"/>
    <w:rsid w:val="00F92FAB"/>
    <w:rsid w:val="00F94E55"/>
    <w:rsid w:val="00F96FCD"/>
    <w:rsid w:val="00FA1615"/>
    <w:rsid w:val="00FA3069"/>
    <w:rsid w:val="00FA36D3"/>
    <w:rsid w:val="00FA41A8"/>
    <w:rsid w:val="00FA4EF0"/>
    <w:rsid w:val="00FB3489"/>
    <w:rsid w:val="00FC774E"/>
    <w:rsid w:val="00FD03E4"/>
    <w:rsid w:val="00FD2C52"/>
    <w:rsid w:val="00FD4D7F"/>
    <w:rsid w:val="00FE09AF"/>
    <w:rsid w:val="00FE1E0B"/>
    <w:rsid w:val="00FE6317"/>
    <w:rsid w:val="00FF222D"/>
    <w:rsid w:val="00FF2C18"/>
    <w:rsid w:val="00FF3FC1"/>
    <w:rsid w:val="00FF7D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00E"/>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aliases w:val="1.Nagłówek"/>
    <w:basedOn w:val="Normalny"/>
    <w:link w:val="AkapitzlistZnak"/>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43981"/>
    <w:pPr>
      <w:spacing w:after="120"/>
    </w:pPr>
    <w:rPr>
      <w:rFonts w:cs="Times New Roman"/>
    </w:rPr>
  </w:style>
  <w:style w:type="character" w:customStyle="1" w:styleId="TekstpodstawowyZnak">
    <w:name w:val="Tekst podstawowy Znak"/>
    <w:link w:val="Tekstpodstawowy"/>
    <w:uiPriority w:val="99"/>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uiPriority w:val="99"/>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rsid w:val="005F13A5"/>
    <w:rPr>
      <w:rFonts w:ascii="Times New Roman" w:eastAsia="Times New Roman" w:hAnsi="Times New Roman" w:cs="Times New Roman"/>
    </w:rPr>
  </w:style>
  <w:style w:type="character" w:customStyle="1" w:styleId="AkapitzlistZnak">
    <w:name w:val="Akapit z listą Znak"/>
    <w:aliases w:val="1.Nagłówek Znak"/>
    <w:link w:val="Akapitzlist"/>
    <w:rsid w:val="004828CA"/>
    <w:rPr>
      <w:rFonts w:ascii="Times New Roman" w:eastAsia="Times New Roman" w:hAnsi="Times New Roman" w:cs="Times New Roman"/>
    </w:rPr>
  </w:style>
  <w:style w:type="paragraph" w:styleId="Bezodstpw">
    <w:name w:val="No Spacing"/>
    <w:uiPriority w:val="1"/>
    <w:qFormat/>
    <w:rsid w:val="00672D0C"/>
    <w:rPr>
      <w:sz w:val="22"/>
      <w:szCs w:val="22"/>
    </w:rPr>
  </w:style>
  <w:style w:type="paragraph" w:styleId="Wcicienormalne">
    <w:name w:val="Normal Indent"/>
    <w:basedOn w:val="Normalny"/>
    <w:rsid w:val="000A1F58"/>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0562A1"/>
  </w:style>
  <w:style w:type="table" w:styleId="Tabela-Siatka">
    <w:name w:val="Table Grid"/>
    <w:basedOn w:val="Standardowy"/>
    <w:uiPriority w:val="59"/>
    <w:rsid w:val="00CC2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wydatnienie">
    <w:name w:val="Emphasis"/>
    <w:basedOn w:val="Domylnaczcionkaakapitu"/>
    <w:uiPriority w:val="20"/>
    <w:qFormat/>
    <w:rsid w:val="001E49CF"/>
    <w:rPr>
      <w:i/>
      <w:iCs/>
    </w:rPr>
  </w:style>
  <w:style w:type="character" w:styleId="Odwoaniedokomentarza">
    <w:name w:val="annotation reference"/>
    <w:uiPriority w:val="99"/>
    <w:semiHidden/>
    <w:unhideWhenUsed/>
    <w:rsid w:val="0092747D"/>
    <w:rPr>
      <w:sz w:val="16"/>
      <w:szCs w:val="16"/>
    </w:rPr>
  </w:style>
  <w:style w:type="table" w:customStyle="1" w:styleId="TableGrid">
    <w:name w:val="TableGrid"/>
    <w:rsid w:val="006729D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Odwoanieprzypisudolnego">
    <w:name w:val="footnote reference"/>
    <w:uiPriority w:val="99"/>
    <w:unhideWhenUsed/>
    <w:rsid w:val="00840157"/>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4593">
      <w:bodyDiv w:val="1"/>
      <w:marLeft w:val="0"/>
      <w:marRight w:val="0"/>
      <w:marTop w:val="0"/>
      <w:marBottom w:val="0"/>
      <w:divBdr>
        <w:top w:val="none" w:sz="0" w:space="0" w:color="auto"/>
        <w:left w:val="none" w:sz="0" w:space="0" w:color="auto"/>
        <w:bottom w:val="none" w:sz="0" w:space="0" w:color="auto"/>
        <w:right w:val="none" w:sz="0" w:space="0" w:color="auto"/>
      </w:divBdr>
    </w:div>
    <w:div w:id="34621911">
      <w:bodyDiv w:val="1"/>
      <w:marLeft w:val="0"/>
      <w:marRight w:val="0"/>
      <w:marTop w:val="0"/>
      <w:marBottom w:val="0"/>
      <w:divBdr>
        <w:top w:val="none" w:sz="0" w:space="0" w:color="auto"/>
        <w:left w:val="none" w:sz="0" w:space="0" w:color="auto"/>
        <w:bottom w:val="none" w:sz="0" w:space="0" w:color="auto"/>
        <w:right w:val="none" w:sz="0" w:space="0" w:color="auto"/>
      </w:divBdr>
    </w:div>
    <w:div w:id="93870501">
      <w:bodyDiv w:val="1"/>
      <w:marLeft w:val="0"/>
      <w:marRight w:val="0"/>
      <w:marTop w:val="0"/>
      <w:marBottom w:val="0"/>
      <w:divBdr>
        <w:top w:val="none" w:sz="0" w:space="0" w:color="auto"/>
        <w:left w:val="none" w:sz="0" w:space="0" w:color="auto"/>
        <w:bottom w:val="none" w:sz="0" w:space="0" w:color="auto"/>
        <w:right w:val="none" w:sz="0" w:space="0" w:color="auto"/>
      </w:divBdr>
    </w:div>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190728217">
      <w:bodyDiv w:val="1"/>
      <w:marLeft w:val="0"/>
      <w:marRight w:val="0"/>
      <w:marTop w:val="0"/>
      <w:marBottom w:val="0"/>
      <w:divBdr>
        <w:top w:val="none" w:sz="0" w:space="0" w:color="auto"/>
        <w:left w:val="none" w:sz="0" w:space="0" w:color="auto"/>
        <w:bottom w:val="none" w:sz="0" w:space="0" w:color="auto"/>
        <w:right w:val="none" w:sz="0" w:space="0" w:color="auto"/>
      </w:divBdr>
      <w:divsChild>
        <w:div w:id="106972888">
          <w:marLeft w:val="0"/>
          <w:marRight w:val="0"/>
          <w:marTop w:val="0"/>
          <w:marBottom w:val="0"/>
          <w:divBdr>
            <w:top w:val="none" w:sz="0" w:space="0" w:color="auto"/>
            <w:left w:val="none" w:sz="0" w:space="0" w:color="auto"/>
            <w:bottom w:val="none" w:sz="0" w:space="0" w:color="auto"/>
            <w:right w:val="none" w:sz="0" w:space="0" w:color="auto"/>
          </w:divBdr>
        </w:div>
        <w:div w:id="863054871">
          <w:marLeft w:val="0"/>
          <w:marRight w:val="0"/>
          <w:marTop w:val="0"/>
          <w:marBottom w:val="0"/>
          <w:divBdr>
            <w:top w:val="none" w:sz="0" w:space="0" w:color="auto"/>
            <w:left w:val="none" w:sz="0" w:space="0" w:color="auto"/>
            <w:bottom w:val="none" w:sz="0" w:space="0" w:color="auto"/>
            <w:right w:val="none" w:sz="0" w:space="0" w:color="auto"/>
          </w:divBdr>
          <w:divsChild>
            <w:div w:id="52239333">
              <w:marLeft w:val="-2775"/>
              <w:marRight w:val="0"/>
              <w:marTop w:val="0"/>
              <w:marBottom w:val="0"/>
              <w:divBdr>
                <w:top w:val="none" w:sz="0" w:space="0" w:color="auto"/>
                <w:left w:val="none" w:sz="0" w:space="0" w:color="auto"/>
                <w:bottom w:val="none" w:sz="0" w:space="0" w:color="auto"/>
                <w:right w:val="none" w:sz="0" w:space="0" w:color="auto"/>
              </w:divBdr>
            </w:div>
          </w:divsChild>
        </w:div>
        <w:div w:id="1662390160">
          <w:marLeft w:val="0"/>
          <w:marRight w:val="0"/>
          <w:marTop w:val="0"/>
          <w:marBottom w:val="0"/>
          <w:divBdr>
            <w:top w:val="none" w:sz="0" w:space="0" w:color="auto"/>
            <w:left w:val="none" w:sz="0" w:space="0" w:color="auto"/>
            <w:bottom w:val="none" w:sz="0" w:space="0" w:color="auto"/>
            <w:right w:val="none" w:sz="0" w:space="0" w:color="auto"/>
          </w:divBdr>
          <w:divsChild>
            <w:div w:id="2074548372">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270935735">
      <w:bodyDiv w:val="1"/>
      <w:marLeft w:val="0"/>
      <w:marRight w:val="0"/>
      <w:marTop w:val="0"/>
      <w:marBottom w:val="0"/>
      <w:divBdr>
        <w:top w:val="none" w:sz="0" w:space="0" w:color="auto"/>
        <w:left w:val="none" w:sz="0" w:space="0" w:color="auto"/>
        <w:bottom w:val="none" w:sz="0" w:space="0" w:color="auto"/>
        <w:right w:val="none" w:sz="0" w:space="0" w:color="auto"/>
      </w:divBdr>
    </w:div>
    <w:div w:id="350959221">
      <w:bodyDiv w:val="1"/>
      <w:marLeft w:val="0"/>
      <w:marRight w:val="0"/>
      <w:marTop w:val="0"/>
      <w:marBottom w:val="0"/>
      <w:divBdr>
        <w:top w:val="none" w:sz="0" w:space="0" w:color="auto"/>
        <w:left w:val="none" w:sz="0" w:space="0" w:color="auto"/>
        <w:bottom w:val="none" w:sz="0" w:space="0" w:color="auto"/>
        <w:right w:val="none" w:sz="0" w:space="0" w:color="auto"/>
      </w:divBdr>
    </w:div>
    <w:div w:id="394546972">
      <w:bodyDiv w:val="1"/>
      <w:marLeft w:val="0"/>
      <w:marRight w:val="0"/>
      <w:marTop w:val="0"/>
      <w:marBottom w:val="0"/>
      <w:divBdr>
        <w:top w:val="none" w:sz="0" w:space="0" w:color="auto"/>
        <w:left w:val="none" w:sz="0" w:space="0" w:color="auto"/>
        <w:bottom w:val="none" w:sz="0" w:space="0" w:color="auto"/>
        <w:right w:val="none" w:sz="0" w:space="0" w:color="auto"/>
      </w:divBdr>
    </w:div>
    <w:div w:id="396173637">
      <w:bodyDiv w:val="1"/>
      <w:marLeft w:val="0"/>
      <w:marRight w:val="0"/>
      <w:marTop w:val="0"/>
      <w:marBottom w:val="0"/>
      <w:divBdr>
        <w:top w:val="none" w:sz="0" w:space="0" w:color="auto"/>
        <w:left w:val="none" w:sz="0" w:space="0" w:color="auto"/>
        <w:bottom w:val="none" w:sz="0" w:space="0" w:color="auto"/>
        <w:right w:val="none" w:sz="0" w:space="0" w:color="auto"/>
      </w:divBdr>
    </w:div>
    <w:div w:id="447313062">
      <w:bodyDiv w:val="1"/>
      <w:marLeft w:val="0"/>
      <w:marRight w:val="0"/>
      <w:marTop w:val="0"/>
      <w:marBottom w:val="0"/>
      <w:divBdr>
        <w:top w:val="none" w:sz="0" w:space="0" w:color="auto"/>
        <w:left w:val="none" w:sz="0" w:space="0" w:color="auto"/>
        <w:bottom w:val="none" w:sz="0" w:space="0" w:color="auto"/>
        <w:right w:val="none" w:sz="0" w:space="0" w:color="auto"/>
      </w:divBdr>
    </w:div>
    <w:div w:id="483160058">
      <w:bodyDiv w:val="1"/>
      <w:marLeft w:val="0"/>
      <w:marRight w:val="0"/>
      <w:marTop w:val="0"/>
      <w:marBottom w:val="0"/>
      <w:divBdr>
        <w:top w:val="none" w:sz="0" w:space="0" w:color="auto"/>
        <w:left w:val="none" w:sz="0" w:space="0" w:color="auto"/>
        <w:bottom w:val="none" w:sz="0" w:space="0" w:color="auto"/>
        <w:right w:val="none" w:sz="0" w:space="0" w:color="auto"/>
      </w:divBdr>
    </w:div>
    <w:div w:id="494416033">
      <w:bodyDiv w:val="1"/>
      <w:marLeft w:val="0"/>
      <w:marRight w:val="0"/>
      <w:marTop w:val="0"/>
      <w:marBottom w:val="0"/>
      <w:divBdr>
        <w:top w:val="none" w:sz="0" w:space="0" w:color="auto"/>
        <w:left w:val="none" w:sz="0" w:space="0" w:color="auto"/>
        <w:bottom w:val="none" w:sz="0" w:space="0" w:color="auto"/>
        <w:right w:val="none" w:sz="0" w:space="0" w:color="auto"/>
      </w:divBdr>
    </w:div>
    <w:div w:id="572937060">
      <w:bodyDiv w:val="1"/>
      <w:marLeft w:val="0"/>
      <w:marRight w:val="0"/>
      <w:marTop w:val="0"/>
      <w:marBottom w:val="0"/>
      <w:divBdr>
        <w:top w:val="none" w:sz="0" w:space="0" w:color="auto"/>
        <w:left w:val="none" w:sz="0" w:space="0" w:color="auto"/>
        <w:bottom w:val="none" w:sz="0" w:space="0" w:color="auto"/>
        <w:right w:val="none" w:sz="0" w:space="0" w:color="auto"/>
      </w:divBdr>
    </w:div>
    <w:div w:id="588392842">
      <w:bodyDiv w:val="1"/>
      <w:marLeft w:val="0"/>
      <w:marRight w:val="0"/>
      <w:marTop w:val="0"/>
      <w:marBottom w:val="0"/>
      <w:divBdr>
        <w:top w:val="none" w:sz="0" w:space="0" w:color="auto"/>
        <w:left w:val="none" w:sz="0" w:space="0" w:color="auto"/>
        <w:bottom w:val="none" w:sz="0" w:space="0" w:color="auto"/>
        <w:right w:val="none" w:sz="0" w:space="0" w:color="auto"/>
      </w:divBdr>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737898277">
      <w:bodyDiv w:val="1"/>
      <w:marLeft w:val="0"/>
      <w:marRight w:val="0"/>
      <w:marTop w:val="0"/>
      <w:marBottom w:val="0"/>
      <w:divBdr>
        <w:top w:val="none" w:sz="0" w:space="0" w:color="auto"/>
        <w:left w:val="none" w:sz="0" w:space="0" w:color="auto"/>
        <w:bottom w:val="none" w:sz="0" w:space="0" w:color="auto"/>
        <w:right w:val="none" w:sz="0" w:space="0" w:color="auto"/>
      </w:divBdr>
    </w:div>
    <w:div w:id="738864156">
      <w:bodyDiv w:val="1"/>
      <w:marLeft w:val="0"/>
      <w:marRight w:val="0"/>
      <w:marTop w:val="0"/>
      <w:marBottom w:val="0"/>
      <w:divBdr>
        <w:top w:val="none" w:sz="0" w:space="0" w:color="auto"/>
        <w:left w:val="none" w:sz="0" w:space="0" w:color="auto"/>
        <w:bottom w:val="none" w:sz="0" w:space="0" w:color="auto"/>
        <w:right w:val="none" w:sz="0" w:space="0" w:color="auto"/>
      </w:divBdr>
    </w:div>
    <w:div w:id="757021867">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941301276">
      <w:bodyDiv w:val="1"/>
      <w:marLeft w:val="0"/>
      <w:marRight w:val="0"/>
      <w:marTop w:val="0"/>
      <w:marBottom w:val="0"/>
      <w:divBdr>
        <w:top w:val="none" w:sz="0" w:space="0" w:color="auto"/>
        <w:left w:val="none" w:sz="0" w:space="0" w:color="auto"/>
        <w:bottom w:val="none" w:sz="0" w:space="0" w:color="auto"/>
        <w:right w:val="none" w:sz="0" w:space="0" w:color="auto"/>
      </w:divBdr>
    </w:div>
    <w:div w:id="963777012">
      <w:bodyDiv w:val="1"/>
      <w:marLeft w:val="0"/>
      <w:marRight w:val="0"/>
      <w:marTop w:val="0"/>
      <w:marBottom w:val="0"/>
      <w:divBdr>
        <w:top w:val="none" w:sz="0" w:space="0" w:color="auto"/>
        <w:left w:val="none" w:sz="0" w:space="0" w:color="auto"/>
        <w:bottom w:val="none" w:sz="0" w:space="0" w:color="auto"/>
        <w:right w:val="none" w:sz="0" w:space="0" w:color="auto"/>
      </w:divBdr>
    </w:div>
    <w:div w:id="1150515173">
      <w:bodyDiv w:val="1"/>
      <w:marLeft w:val="0"/>
      <w:marRight w:val="0"/>
      <w:marTop w:val="0"/>
      <w:marBottom w:val="0"/>
      <w:divBdr>
        <w:top w:val="none" w:sz="0" w:space="0" w:color="auto"/>
        <w:left w:val="none" w:sz="0" w:space="0" w:color="auto"/>
        <w:bottom w:val="none" w:sz="0" w:space="0" w:color="auto"/>
        <w:right w:val="none" w:sz="0" w:space="0" w:color="auto"/>
      </w:divBdr>
    </w:div>
    <w:div w:id="1170097461">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219390712">
      <w:bodyDiv w:val="1"/>
      <w:marLeft w:val="0"/>
      <w:marRight w:val="0"/>
      <w:marTop w:val="0"/>
      <w:marBottom w:val="0"/>
      <w:divBdr>
        <w:top w:val="none" w:sz="0" w:space="0" w:color="auto"/>
        <w:left w:val="none" w:sz="0" w:space="0" w:color="auto"/>
        <w:bottom w:val="none" w:sz="0" w:space="0" w:color="auto"/>
        <w:right w:val="none" w:sz="0" w:space="0" w:color="auto"/>
      </w:divBdr>
    </w:div>
    <w:div w:id="1230268028">
      <w:bodyDiv w:val="1"/>
      <w:marLeft w:val="0"/>
      <w:marRight w:val="0"/>
      <w:marTop w:val="0"/>
      <w:marBottom w:val="0"/>
      <w:divBdr>
        <w:top w:val="none" w:sz="0" w:space="0" w:color="auto"/>
        <w:left w:val="none" w:sz="0" w:space="0" w:color="auto"/>
        <w:bottom w:val="none" w:sz="0" w:space="0" w:color="auto"/>
        <w:right w:val="none" w:sz="0" w:space="0" w:color="auto"/>
      </w:divBdr>
    </w:div>
    <w:div w:id="1270896081">
      <w:bodyDiv w:val="1"/>
      <w:marLeft w:val="0"/>
      <w:marRight w:val="0"/>
      <w:marTop w:val="0"/>
      <w:marBottom w:val="0"/>
      <w:divBdr>
        <w:top w:val="none" w:sz="0" w:space="0" w:color="auto"/>
        <w:left w:val="none" w:sz="0" w:space="0" w:color="auto"/>
        <w:bottom w:val="none" w:sz="0" w:space="0" w:color="auto"/>
        <w:right w:val="none" w:sz="0" w:space="0" w:color="auto"/>
      </w:divBdr>
    </w:div>
    <w:div w:id="1334526558">
      <w:bodyDiv w:val="1"/>
      <w:marLeft w:val="0"/>
      <w:marRight w:val="0"/>
      <w:marTop w:val="0"/>
      <w:marBottom w:val="0"/>
      <w:divBdr>
        <w:top w:val="none" w:sz="0" w:space="0" w:color="auto"/>
        <w:left w:val="none" w:sz="0" w:space="0" w:color="auto"/>
        <w:bottom w:val="none" w:sz="0" w:space="0" w:color="auto"/>
        <w:right w:val="none" w:sz="0" w:space="0" w:color="auto"/>
      </w:divBdr>
    </w:div>
    <w:div w:id="1364405297">
      <w:bodyDiv w:val="1"/>
      <w:marLeft w:val="0"/>
      <w:marRight w:val="0"/>
      <w:marTop w:val="0"/>
      <w:marBottom w:val="0"/>
      <w:divBdr>
        <w:top w:val="none" w:sz="0" w:space="0" w:color="auto"/>
        <w:left w:val="none" w:sz="0" w:space="0" w:color="auto"/>
        <w:bottom w:val="none" w:sz="0" w:space="0" w:color="auto"/>
        <w:right w:val="none" w:sz="0" w:space="0" w:color="auto"/>
      </w:divBdr>
    </w:div>
    <w:div w:id="1386834485">
      <w:bodyDiv w:val="1"/>
      <w:marLeft w:val="0"/>
      <w:marRight w:val="0"/>
      <w:marTop w:val="0"/>
      <w:marBottom w:val="0"/>
      <w:divBdr>
        <w:top w:val="none" w:sz="0" w:space="0" w:color="auto"/>
        <w:left w:val="none" w:sz="0" w:space="0" w:color="auto"/>
        <w:bottom w:val="none" w:sz="0" w:space="0" w:color="auto"/>
        <w:right w:val="none" w:sz="0" w:space="0" w:color="auto"/>
      </w:divBdr>
    </w:div>
    <w:div w:id="1459490703">
      <w:bodyDiv w:val="1"/>
      <w:marLeft w:val="0"/>
      <w:marRight w:val="0"/>
      <w:marTop w:val="0"/>
      <w:marBottom w:val="0"/>
      <w:divBdr>
        <w:top w:val="none" w:sz="0" w:space="0" w:color="auto"/>
        <w:left w:val="none" w:sz="0" w:space="0" w:color="auto"/>
        <w:bottom w:val="none" w:sz="0" w:space="0" w:color="auto"/>
        <w:right w:val="none" w:sz="0" w:space="0" w:color="auto"/>
      </w:divBdr>
    </w:div>
    <w:div w:id="1462262007">
      <w:bodyDiv w:val="1"/>
      <w:marLeft w:val="0"/>
      <w:marRight w:val="0"/>
      <w:marTop w:val="0"/>
      <w:marBottom w:val="0"/>
      <w:divBdr>
        <w:top w:val="none" w:sz="0" w:space="0" w:color="auto"/>
        <w:left w:val="none" w:sz="0" w:space="0" w:color="auto"/>
        <w:bottom w:val="none" w:sz="0" w:space="0" w:color="auto"/>
        <w:right w:val="none" w:sz="0" w:space="0" w:color="auto"/>
      </w:divBdr>
    </w:div>
    <w:div w:id="1465999878">
      <w:bodyDiv w:val="1"/>
      <w:marLeft w:val="0"/>
      <w:marRight w:val="0"/>
      <w:marTop w:val="0"/>
      <w:marBottom w:val="0"/>
      <w:divBdr>
        <w:top w:val="none" w:sz="0" w:space="0" w:color="auto"/>
        <w:left w:val="none" w:sz="0" w:space="0" w:color="auto"/>
        <w:bottom w:val="none" w:sz="0" w:space="0" w:color="auto"/>
        <w:right w:val="none" w:sz="0" w:space="0" w:color="auto"/>
      </w:divBdr>
    </w:div>
    <w:div w:id="1472088504">
      <w:bodyDiv w:val="1"/>
      <w:marLeft w:val="0"/>
      <w:marRight w:val="0"/>
      <w:marTop w:val="0"/>
      <w:marBottom w:val="0"/>
      <w:divBdr>
        <w:top w:val="none" w:sz="0" w:space="0" w:color="auto"/>
        <w:left w:val="none" w:sz="0" w:space="0" w:color="auto"/>
        <w:bottom w:val="none" w:sz="0" w:space="0" w:color="auto"/>
        <w:right w:val="none" w:sz="0" w:space="0" w:color="auto"/>
      </w:divBdr>
    </w:div>
    <w:div w:id="1503742327">
      <w:bodyDiv w:val="1"/>
      <w:marLeft w:val="0"/>
      <w:marRight w:val="0"/>
      <w:marTop w:val="0"/>
      <w:marBottom w:val="0"/>
      <w:divBdr>
        <w:top w:val="none" w:sz="0" w:space="0" w:color="auto"/>
        <w:left w:val="none" w:sz="0" w:space="0" w:color="auto"/>
        <w:bottom w:val="none" w:sz="0" w:space="0" w:color="auto"/>
        <w:right w:val="none" w:sz="0" w:space="0" w:color="auto"/>
      </w:divBdr>
    </w:div>
    <w:div w:id="1514874406">
      <w:bodyDiv w:val="1"/>
      <w:marLeft w:val="0"/>
      <w:marRight w:val="0"/>
      <w:marTop w:val="0"/>
      <w:marBottom w:val="0"/>
      <w:divBdr>
        <w:top w:val="none" w:sz="0" w:space="0" w:color="auto"/>
        <w:left w:val="none" w:sz="0" w:space="0" w:color="auto"/>
        <w:bottom w:val="none" w:sz="0" w:space="0" w:color="auto"/>
        <w:right w:val="none" w:sz="0" w:space="0" w:color="auto"/>
      </w:divBdr>
    </w:div>
    <w:div w:id="1527595396">
      <w:bodyDiv w:val="1"/>
      <w:marLeft w:val="0"/>
      <w:marRight w:val="0"/>
      <w:marTop w:val="0"/>
      <w:marBottom w:val="0"/>
      <w:divBdr>
        <w:top w:val="none" w:sz="0" w:space="0" w:color="auto"/>
        <w:left w:val="none" w:sz="0" w:space="0" w:color="auto"/>
        <w:bottom w:val="none" w:sz="0" w:space="0" w:color="auto"/>
        <w:right w:val="none" w:sz="0" w:space="0" w:color="auto"/>
      </w:divBdr>
    </w:div>
    <w:div w:id="1539201911">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586114314">
      <w:bodyDiv w:val="1"/>
      <w:marLeft w:val="0"/>
      <w:marRight w:val="0"/>
      <w:marTop w:val="0"/>
      <w:marBottom w:val="0"/>
      <w:divBdr>
        <w:top w:val="none" w:sz="0" w:space="0" w:color="auto"/>
        <w:left w:val="none" w:sz="0" w:space="0" w:color="auto"/>
        <w:bottom w:val="none" w:sz="0" w:space="0" w:color="auto"/>
        <w:right w:val="none" w:sz="0" w:space="0" w:color="auto"/>
      </w:divBdr>
    </w:div>
    <w:div w:id="1664813166">
      <w:bodyDiv w:val="1"/>
      <w:marLeft w:val="0"/>
      <w:marRight w:val="0"/>
      <w:marTop w:val="0"/>
      <w:marBottom w:val="0"/>
      <w:divBdr>
        <w:top w:val="none" w:sz="0" w:space="0" w:color="auto"/>
        <w:left w:val="none" w:sz="0" w:space="0" w:color="auto"/>
        <w:bottom w:val="none" w:sz="0" w:space="0" w:color="auto"/>
        <w:right w:val="none" w:sz="0" w:space="0" w:color="auto"/>
      </w:divBdr>
    </w:div>
    <w:div w:id="1746142191">
      <w:bodyDiv w:val="1"/>
      <w:marLeft w:val="0"/>
      <w:marRight w:val="0"/>
      <w:marTop w:val="0"/>
      <w:marBottom w:val="0"/>
      <w:divBdr>
        <w:top w:val="none" w:sz="0" w:space="0" w:color="auto"/>
        <w:left w:val="none" w:sz="0" w:space="0" w:color="auto"/>
        <w:bottom w:val="none" w:sz="0" w:space="0" w:color="auto"/>
        <w:right w:val="none" w:sz="0" w:space="0" w:color="auto"/>
      </w:divBdr>
    </w:div>
    <w:div w:id="1864593203">
      <w:bodyDiv w:val="1"/>
      <w:marLeft w:val="0"/>
      <w:marRight w:val="0"/>
      <w:marTop w:val="0"/>
      <w:marBottom w:val="0"/>
      <w:divBdr>
        <w:top w:val="none" w:sz="0" w:space="0" w:color="auto"/>
        <w:left w:val="none" w:sz="0" w:space="0" w:color="auto"/>
        <w:bottom w:val="none" w:sz="0" w:space="0" w:color="auto"/>
        <w:right w:val="none" w:sz="0" w:space="0" w:color="auto"/>
      </w:divBdr>
    </w:div>
    <w:div w:id="1868639340">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1947803984">
      <w:bodyDiv w:val="1"/>
      <w:marLeft w:val="0"/>
      <w:marRight w:val="0"/>
      <w:marTop w:val="0"/>
      <w:marBottom w:val="0"/>
      <w:divBdr>
        <w:top w:val="none" w:sz="0" w:space="0" w:color="auto"/>
        <w:left w:val="none" w:sz="0" w:space="0" w:color="auto"/>
        <w:bottom w:val="none" w:sz="0" w:space="0" w:color="auto"/>
        <w:right w:val="none" w:sz="0" w:space="0" w:color="auto"/>
      </w:divBdr>
    </w:div>
    <w:div w:id="1953585235">
      <w:bodyDiv w:val="1"/>
      <w:marLeft w:val="0"/>
      <w:marRight w:val="0"/>
      <w:marTop w:val="0"/>
      <w:marBottom w:val="0"/>
      <w:divBdr>
        <w:top w:val="none" w:sz="0" w:space="0" w:color="auto"/>
        <w:left w:val="none" w:sz="0" w:space="0" w:color="auto"/>
        <w:bottom w:val="none" w:sz="0" w:space="0" w:color="auto"/>
        <w:right w:val="none" w:sz="0" w:space="0" w:color="auto"/>
      </w:divBdr>
    </w:div>
    <w:div w:id="1990401343">
      <w:bodyDiv w:val="1"/>
      <w:marLeft w:val="0"/>
      <w:marRight w:val="0"/>
      <w:marTop w:val="0"/>
      <w:marBottom w:val="0"/>
      <w:divBdr>
        <w:top w:val="none" w:sz="0" w:space="0" w:color="auto"/>
        <w:left w:val="none" w:sz="0" w:space="0" w:color="auto"/>
        <w:bottom w:val="none" w:sz="0" w:space="0" w:color="auto"/>
        <w:right w:val="none" w:sz="0" w:space="0" w:color="auto"/>
      </w:divBdr>
    </w:div>
    <w:div w:id="1993556578">
      <w:bodyDiv w:val="1"/>
      <w:marLeft w:val="0"/>
      <w:marRight w:val="0"/>
      <w:marTop w:val="0"/>
      <w:marBottom w:val="0"/>
      <w:divBdr>
        <w:top w:val="none" w:sz="0" w:space="0" w:color="auto"/>
        <w:left w:val="none" w:sz="0" w:space="0" w:color="auto"/>
        <w:bottom w:val="none" w:sz="0" w:space="0" w:color="auto"/>
        <w:right w:val="none" w:sz="0" w:space="0" w:color="auto"/>
      </w:divBdr>
    </w:div>
    <w:div w:id="2007315629">
      <w:bodyDiv w:val="1"/>
      <w:marLeft w:val="0"/>
      <w:marRight w:val="0"/>
      <w:marTop w:val="0"/>
      <w:marBottom w:val="0"/>
      <w:divBdr>
        <w:top w:val="none" w:sz="0" w:space="0" w:color="auto"/>
        <w:left w:val="none" w:sz="0" w:space="0" w:color="auto"/>
        <w:bottom w:val="none" w:sz="0" w:space="0" w:color="auto"/>
        <w:right w:val="none" w:sz="0" w:space="0" w:color="auto"/>
      </w:divBdr>
    </w:div>
    <w:div w:id="2044203789">
      <w:bodyDiv w:val="1"/>
      <w:marLeft w:val="0"/>
      <w:marRight w:val="0"/>
      <w:marTop w:val="0"/>
      <w:marBottom w:val="0"/>
      <w:divBdr>
        <w:top w:val="none" w:sz="0" w:space="0" w:color="auto"/>
        <w:left w:val="none" w:sz="0" w:space="0" w:color="auto"/>
        <w:bottom w:val="none" w:sz="0" w:space="0" w:color="auto"/>
        <w:right w:val="none" w:sz="0" w:space="0" w:color="auto"/>
      </w:divBdr>
    </w:div>
    <w:div w:id="2072540644">
      <w:bodyDiv w:val="1"/>
      <w:marLeft w:val="0"/>
      <w:marRight w:val="0"/>
      <w:marTop w:val="0"/>
      <w:marBottom w:val="0"/>
      <w:divBdr>
        <w:top w:val="none" w:sz="0" w:space="0" w:color="auto"/>
        <w:left w:val="none" w:sz="0" w:space="0" w:color="auto"/>
        <w:bottom w:val="none" w:sz="0" w:space="0" w:color="auto"/>
        <w:right w:val="none" w:sz="0" w:space="0" w:color="auto"/>
      </w:divBdr>
    </w:div>
    <w:div w:id="2102292544">
      <w:bodyDiv w:val="1"/>
      <w:marLeft w:val="0"/>
      <w:marRight w:val="0"/>
      <w:marTop w:val="0"/>
      <w:marBottom w:val="0"/>
      <w:divBdr>
        <w:top w:val="none" w:sz="0" w:space="0" w:color="auto"/>
        <w:left w:val="none" w:sz="0" w:space="0" w:color="auto"/>
        <w:bottom w:val="none" w:sz="0" w:space="0" w:color="auto"/>
        <w:right w:val="none" w:sz="0" w:space="0" w:color="auto"/>
      </w:divBdr>
    </w:div>
    <w:div w:id="21295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obia.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290A-E9FE-4178-A2FA-108C7BFA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38</Pages>
  <Words>11001</Words>
  <Characters>75447</Characters>
  <Application>Microsoft Office Word</Application>
  <DocSecurity>0</DocSecurity>
  <Lines>628</Lines>
  <Paragraphs>172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86276</CharactersWithSpaces>
  <SharedDoc>false</SharedDoc>
  <HLinks>
    <vt:vector size="24" baseType="variant">
      <vt:variant>
        <vt:i4>262225</vt:i4>
      </vt:variant>
      <vt:variant>
        <vt:i4>3</vt:i4>
      </vt:variant>
      <vt:variant>
        <vt:i4>0</vt:i4>
      </vt:variant>
      <vt:variant>
        <vt:i4>5</vt:i4>
      </vt:variant>
      <vt:variant>
        <vt:lpwstr>http://www.krobia.pl/</vt:lpwstr>
      </vt:variant>
      <vt:variant>
        <vt:lpwstr/>
      </vt:variant>
      <vt:variant>
        <vt:i4>2949123</vt:i4>
      </vt:variant>
      <vt:variant>
        <vt:i4>0</vt:i4>
      </vt:variant>
      <vt:variant>
        <vt:i4>0</vt:i4>
      </vt:variant>
      <vt:variant>
        <vt:i4>5</vt:i4>
      </vt:variant>
      <vt:variant>
        <vt:lpwstr>mailto:projekty@krobia.pl</vt:lpwstr>
      </vt:variant>
      <vt:variant>
        <vt:lpwstr/>
      </vt:variant>
      <vt:variant>
        <vt:i4>5111928</vt:i4>
      </vt:variant>
      <vt:variant>
        <vt:i4>6</vt:i4>
      </vt:variant>
      <vt:variant>
        <vt:i4>0</vt:i4>
      </vt:variant>
      <vt:variant>
        <vt:i4>5</vt:i4>
      </vt:variant>
      <vt:variant>
        <vt:lpwstr>mailto:krobia@krobia.pl</vt:lpwstr>
      </vt:variant>
      <vt:variant>
        <vt:lpwstr/>
      </vt:variant>
      <vt:variant>
        <vt:i4>262225</vt:i4>
      </vt:variant>
      <vt:variant>
        <vt:i4>3</vt:i4>
      </vt:variant>
      <vt:variant>
        <vt:i4>0</vt:i4>
      </vt:variant>
      <vt:variant>
        <vt:i4>5</vt:i4>
      </vt:variant>
      <vt:variant>
        <vt:lpwstr>http://www.krobia.pl/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m.lulka</dc:creator>
  <cp:lastModifiedBy>jratajczak</cp:lastModifiedBy>
  <cp:revision>18</cp:revision>
  <cp:lastPrinted>2018-07-18T09:50:00Z</cp:lastPrinted>
  <dcterms:created xsi:type="dcterms:W3CDTF">2018-07-17T06:08:00Z</dcterms:created>
  <dcterms:modified xsi:type="dcterms:W3CDTF">2018-07-18T12:11:00Z</dcterms:modified>
</cp:coreProperties>
</file>