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C5" w:rsidRPr="00A300C5" w:rsidRDefault="00FE455C" w:rsidP="00A300C5">
      <w:pPr>
        <w:pStyle w:val="NormalnyWeb"/>
        <w:ind w:left="1416" w:firstLine="708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300C5">
        <w:rPr>
          <w:color w:val="000000"/>
          <w:sz w:val="27"/>
          <w:szCs w:val="27"/>
        </w:rPr>
        <w:tab/>
      </w:r>
      <w:r w:rsidR="00A300C5">
        <w:rPr>
          <w:color w:val="000000"/>
          <w:sz w:val="27"/>
          <w:szCs w:val="27"/>
        </w:rPr>
        <w:tab/>
      </w:r>
      <w:r w:rsidR="00A300C5">
        <w:rPr>
          <w:color w:val="000000"/>
          <w:sz w:val="27"/>
          <w:szCs w:val="27"/>
        </w:rPr>
        <w:tab/>
      </w:r>
      <w:r w:rsidR="00A300C5">
        <w:rPr>
          <w:color w:val="000000"/>
          <w:sz w:val="27"/>
          <w:szCs w:val="27"/>
        </w:rPr>
        <w:tab/>
      </w:r>
      <w:r w:rsidR="00A300C5">
        <w:rPr>
          <w:color w:val="000000"/>
          <w:sz w:val="27"/>
          <w:szCs w:val="27"/>
        </w:rPr>
        <w:tab/>
        <w:t>Kamień dnia</w:t>
      </w:r>
      <w:r w:rsidR="0019764C" w:rsidRPr="0019764C">
        <w:rPr>
          <w:sz w:val="27"/>
          <w:szCs w:val="27"/>
        </w:rPr>
        <w:t>, 2</w:t>
      </w:r>
      <w:r w:rsidR="00A300C5" w:rsidRPr="0019764C">
        <w:rPr>
          <w:sz w:val="27"/>
          <w:szCs w:val="27"/>
        </w:rPr>
        <w:t>.11.2020 r</w:t>
      </w:r>
    </w:p>
    <w:p w:rsidR="00A300C5" w:rsidRDefault="00A300C5" w:rsidP="00FE455C">
      <w:pPr>
        <w:pStyle w:val="NormalnyWeb"/>
        <w:rPr>
          <w:color w:val="000000"/>
          <w:sz w:val="27"/>
          <w:szCs w:val="27"/>
        </w:rPr>
      </w:pPr>
    </w:p>
    <w:p w:rsidR="00FE455C" w:rsidRPr="00A300C5" w:rsidRDefault="00FE455C" w:rsidP="00A300C5">
      <w:pPr>
        <w:pStyle w:val="NormalnyWeb"/>
        <w:jc w:val="center"/>
        <w:rPr>
          <w:b/>
          <w:color w:val="000000"/>
          <w:sz w:val="27"/>
          <w:szCs w:val="27"/>
        </w:rPr>
      </w:pPr>
      <w:r w:rsidRPr="00A300C5">
        <w:rPr>
          <w:b/>
          <w:color w:val="000000"/>
          <w:sz w:val="27"/>
          <w:szCs w:val="27"/>
        </w:rPr>
        <w:t>OGŁOSZENIE O WYNIKACH PRZEPROWADZONYCH KONSULTACJI SPOŁECZNYCH W SPRAWIE PROJEKTU „ROCZNEGO PROGR</w:t>
      </w:r>
      <w:r w:rsidR="00A300C5">
        <w:rPr>
          <w:b/>
          <w:color w:val="000000"/>
          <w:sz w:val="27"/>
          <w:szCs w:val="27"/>
        </w:rPr>
        <w:t>AMU WSPÓŁPRACY GMINY KAMIEŃ</w:t>
      </w:r>
      <w:r w:rsidRPr="00A300C5">
        <w:rPr>
          <w:b/>
          <w:color w:val="000000"/>
          <w:sz w:val="27"/>
          <w:szCs w:val="27"/>
        </w:rPr>
        <w:t xml:space="preserve"> Z ORGANIZACJAMI POZARZĄDOWYMI I INNYMI PODMIOTAMI W ROZUMIENIU PRZEPISÓW USTAWY O DZIAŁALNOŚCI POŻYTKU PUBLICZNEGO I O WOLONTARIACIE NA 2021 ROK”.</w:t>
      </w:r>
    </w:p>
    <w:p w:rsidR="00FE455C" w:rsidRDefault="00FE455C" w:rsidP="00A300C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Przedmiotem konsultacji był projekt „Rocznego progr</w:t>
      </w:r>
      <w:r w:rsidR="00A300C5">
        <w:rPr>
          <w:color w:val="000000"/>
          <w:sz w:val="27"/>
          <w:szCs w:val="27"/>
        </w:rPr>
        <w:t>amu współpracy Gminy Kamień</w:t>
      </w:r>
      <w:r>
        <w:rPr>
          <w:color w:val="000000"/>
          <w:sz w:val="27"/>
          <w:szCs w:val="27"/>
        </w:rPr>
        <w:t xml:space="preserve"> z organizacjami pozarządowymi i</w:t>
      </w:r>
      <w:bookmarkStart w:id="0" w:name="_GoBack"/>
      <w:bookmarkEnd w:id="0"/>
      <w:r>
        <w:rPr>
          <w:color w:val="000000"/>
          <w:sz w:val="27"/>
          <w:szCs w:val="27"/>
        </w:rPr>
        <w:t xml:space="preserve"> innymi podmiotami w rozumieniu przepisów ustawy o działalności pożytku publicznego i o wolontariacie na 2021 rok”.</w:t>
      </w:r>
    </w:p>
    <w:p w:rsidR="00FE455C" w:rsidRDefault="00FE455C" w:rsidP="00A300C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Konsultacje przeprowadzone były w dniach </w:t>
      </w:r>
      <w:r w:rsidRPr="0019764C">
        <w:rPr>
          <w:b/>
          <w:i/>
          <w:color w:val="000000"/>
          <w:sz w:val="27"/>
          <w:szCs w:val="27"/>
        </w:rPr>
        <w:t xml:space="preserve">od </w:t>
      </w:r>
      <w:r w:rsidR="0019764C" w:rsidRPr="0019764C">
        <w:rPr>
          <w:b/>
          <w:i/>
          <w:sz w:val="27"/>
          <w:szCs w:val="27"/>
        </w:rPr>
        <w:t>20 października 2020 r. do 28</w:t>
      </w:r>
      <w:r w:rsidRPr="0019764C">
        <w:rPr>
          <w:b/>
          <w:i/>
          <w:sz w:val="27"/>
          <w:szCs w:val="27"/>
        </w:rPr>
        <w:t xml:space="preserve"> października 2020 r.</w:t>
      </w:r>
      <w:r w:rsidRPr="0019764C">
        <w:rPr>
          <w:i/>
          <w:sz w:val="27"/>
          <w:szCs w:val="27"/>
        </w:rPr>
        <w:t>,</w:t>
      </w:r>
      <w:r w:rsidRPr="0019764C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 swoim zasięgiem objęły organizacje prowadzące działaln</w:t>
      </w:r>
      <w:r w:rsidR="00A300C5">
        <w:rPr>
          <w:color w:val="000000"/>
          <w:sz w:val="27"/>
          <w:szCs w:val="27"/>
        </w:rPr>
        <w:t>ość na terenie Gminy Kamień</w:t>
      </w:r>
      <w:r>
        <w:rPr>
          <w:color w:val="000000"/>
          <w:sz w:val="27"/>
          <w:szCs w:val="27"/>
        </w:rPr>
        <w:t>.</w:t>
      </w:r>
    </w:p>
    <w:p w:rsidR="00FE455C" w:rsidRDefault="00FE455C" w:rsidP="00A300C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Projek</w:t>
      </w:r>
      <w:r w:rsidR="0019764C">
        <w:rPr>
          <w:color w:val="000000"/>
          <w:sz w:val="27"/>
          <w:szCs w:val="27"/>
        </w:rPr>
        <w:t>t uchwały Rady Gminy Kamień</w:t>
      </w:r>
      <w:r>
        <w:rPr>
          <w:color w:val="000000"/>
          <w:sz w:val="27"/>
          <w:szCs w:val="27"/>
        </w:rPr>
        <w:t xml:space="preserve"> w sprawie uchwalenia programu wraz z zaproszeniem do udziału w konsultacjach zostały zamieszczone na: stronie inter</w:t>
      </w:r>
      <w:r w:rsidR="00A300C5">
        <w:rPr>
          <w:color w:val="000000"/>
          <w:sz w:val="27"/>
          <w:szCs w:val="27"/>
        </w:rPr>
        <w:t>netowej Urzędu Gminy Kamień</w:t>
      </w:r>
      <w:r>
        <w:rPr>
          <w:color w:val="000000"/>
          <w:sz w:val="27"/>
          <w:szCs w:val="27"/>
        </w:rPr>
        <w:t xml:space="preserve">, w Biuletynie Informacji Publicznej, </w:t>
      </w:r>
      <w:r w:rsidR="00A300C5">
        <w:rPr>
          <w:color w:val="000000"/>
          <w:sz w:val="27"/>
          <w:szCs w:val="27"/>
        </w:rPr>
        <w:t xml:space="preserve">oraz </w:t>
      </w:r>
      <w:r>
        <w:rPr>
          <w:color w:val="000000"/>
          <w:sz w:val="27"/>
          <w:szCs w:val="27"/>
        </w:rPr>
        <w:t>udostępn</w:t>
      </w:r>
      <w:r w:rsidR="00A300C5">
        <w:rPr>
          <w:color w:val="000000"/>
          <w:sz w:val="27"/>
          <w:szCs w:val="27"/>
        </w:rPr>
        <w:t xml:space="preserve">ione w siedzibie Urzędu Gminy w tablicy ogłoszeń, </w:t>
      </w:r>
      <w:r>
        <w:rPr>
          <w:color w:val="000000"/>
          <w:sz w:val="27"/>
          <w:szCs w:val="27"/>
        </w:rPr>
        <w:t>celem zaopiniowania.</w:t>
      </w:r>
    </w:p>
    <w:p w:rsidR="00FE455C" w:rsidRDefault="00FE455C" w:rsidP="00A300C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Swoje stanowisko w sprawie organizacje pozarządowe mogły przedstawić poprzez wypełnienie formularza konsultacji i przesłanie go na</w:t>
      </w:r>
      <w:r w:rsidR="00A300C5">
        <w:rPr>
          <w:color w:val="000000"/>
          <w:sz w:val="27"/>
          <w:szCs w:val="27"/>
        </w:rPr>
        <w:t xml:space="preserve"> adres e-mail: sekretariat@gminakamien.pl</w:t>
      </w:r>
      <w:r>
        <w:rPr>
          <w:color w:val="000000"/>
          <w:sz w:val="27"/>
          <w:szCs w:val="27"/>
        </w:rPr>
        <w:t>, lub na adres poczt</w:t>
      </w:r>
      <w:r w:rsidR="00A300C5">
        <w:rPr>
          <w:color w:val="000000"/>
          <w:sz w:val="27"/>
          <w:szCs w:val="27"/>
        </w:rPr>
        <w:t xml:space="preserve">owy Urzędu Gminy w Kamieniu, </w:t>
      </w:r>
      <w:r>
        <w:rPr>
          <w:color w:val="000000"/>
          <w:sz w:val="27"/>
          <w:szCs w:val="27"/>
        </w:rPr>
        <w:t>lub dostarczyć osobiście do sekretariatu Urzędu Gminy.</w:t>
      </w:r>
    </w:p>
    <w:p w:rsidR="00FE455C" w:rsidRDefault="00FE455C" w:rsidP="00A300C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konsultacjach nie wzięła czynnego udziału ani jedna organizacja pozarządowa lub inne podmioty prowadzące działalność pożytku publicznego działające na terenie Gminy</w:t>
      </w:r>
      <w:r w:rsidR="00A300C5">
        <w:rPr>
          <w:color w:val="000000"/>
          <w:sz w:val="27"/>
          <w:szCs w:val="27"/>
        </w:rPr>
        <w:t xml:space="preserve"> Kamień</w:t>
      </w:r>
      <w:r>
        <w:rPr>
          <w:color w:val="000000"/>
          <w:sz w:val="27"/>
          <w:szCs w:val="27"/>
        </w:rPr>
        <w:t>.</w:t>
      </w:r>
    </w:p>
    <w:p w:rsidR="00FE455C" w:rsidRDefault="00FE455C" w:rsidP="00A300C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Zgodnie z Uchwałą nr </w:t>
      </w:r>
      <w:r w:rsidR="0019764C" w:rsidRPr="0019764C">
        <w:rPr>
          <w:sz w:val="27"/>
          <w:szCs w:val="27"/>
        </w:rPr>
        <w:t>XIX/118/2020</w:t>
      </w:r>
      <w:r w:rsidRPr="0019764C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Rady Gminy </w:t>
      </w:r>
      <w:r w:rsidR="00A300C5">
        <w:rPr>
          <w:color w:val="000000"/>
          <w:sz w:val="27"/>
          <w:szCs w:val="27"/>
        </w:rPr>
        <w:t xml:space="preserve"> Kamień </w:t>
      </w:r>
      <w:r>
        <w:rPr>
          <w:color w:val="000000"/>
          <w:sz w:val="27"/>
          <w:szCs w:val="27"/>
        </w:rPr>
        <w:t xml:space="preserve">z dnia </w:t>
      </w:r>
      <w:r w:rsidR="0019764C" w:rsidRPr="0019764C">
        <w:rPr>
          <w:sz w:val="27"/>
          <w:szCs w:val="27"/>
        </w:rPr>
        <w:t>19 października</w:t>
      </w:r>
      <w:r w:rsidRPr="0019764C">
        <w:rPr>
          <w:sz w:val="27"/>
          <w:szCs w:val="27"/>
        </w:rPr>
        <w:t xml:space="preserve"> 2010 </w:t>
      </w:r>
      <w:r>
        <w:rPr>
          <w:color w:val="000000"/>
          <w:sz w:val="27"/>
          <w:szCs w:val="27"/>
        </w:rPr>
        <w:t xml:space="preserve">r. w sprawie określenia szczegółowego sposobu konsultowania z organizacjami pozarządowymi podmiotami, o których mowa w art. 3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>. 3 ustawy o działalności pożytku publicznego i o wolontariacie, projektów aktów prawa miejscowego w dziedzinach dotyczących działalności statutowej tych organizacji, konsultacje uznaje się za ważne.</w:t>
      </w:r>
    </w:p>
    <w:p w:rsidR="00FE455C" w:rsidRPr="0019764C" w:rsidRDefault="00FE455C" w:rsidP="00A300C5">
      <w:pPr>
        <w:pStyle w:val="NormalnyWeb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W związku z powyższym projekt ww. uchwały zostanie przedłożony do uch</w:t>
      </w:r>
      <w:r w:rsidR="00A300C5">
        <w:rPr>
          <w:color w:val="000000"/>
          <w:sz w:val="27"/>
          <w:szCs w:val="27"/>
        </w:rPr>
        <w:t>walenia Radzie Gminy Kamień</w:t>
      </w:r>
      <w:r>
        <w:rPr>
          <w:color w:val="000000"/>
          <w:sz w:val="27"/>
          <w:szCs w:val="27"/>
        </w:rPr>
        <w:t xml:space="preserve"> na sesji </w:t>
      </w:r>
      <w:r w:rsidRPr="0019764C">
        <w:rPr>
          <w:sz w:val="27"/>
          <w:szCs w:val="27"/>
        </w:rPr>
        <w:t>w listopadzie 2020 roku.</w:t>
      </w:r>
    </w:p>
    <w:p w:rsidR="00A300C5" w:rsidRDefault="00A300C5" w:rsidP="00A300C5">
      <w:pPr>
        <w:pStyle w:val="NormalnyWeb"/>
        <w:ind w:left="2124" w:firstLine="708"/>
        <w:rPr>
          <w:color w:val="000000"/>
          <w:sz w:val="27"/>
          <w:szCs w:val="27"/>
        </w:rPr>
      </w:pPr>
    </w:p>
    <w:p w:rsidR="00FE455C" w:rsidRDefault="00A300C5" w:rsidP="00A300C5">
      <w:pPr>
        <w:pStyle w:val="NormalnyWeb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Wójt Gminy Kamień</w:t>
      </w:r>
    </w:p>
    <w:p w:rsidR="00167F0A" w:rsidRPr="00863C44" w:rsidRDefault="00A300C5" w:rsidP="00863C44">
      <w:pPr>
        <w:pStyle w:val="NormalnyWeb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/-/ Ryszard Bugiel</w:t>
      </w:r>
    </w:p>
    <w:sectPr w:rsidR="00167F0A" w:rsidRPr="00863C44" w:rsidSect="00A300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57"/>
    <w:rsid w:val="00167F0A"/>
    <w:rsid w:val="0019764C"/>
    <w:rsid w:val="00863C44"/>
    <w:rsid w:val="00A300C5"/>
    <w:rsid w:val="00BD2BE7"/>
    <w:rsid w:val="00C20757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F56-8926-4A00-B59F-36D18C42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2022-03-24T08:37:00Z</cp:lastPrinted>
  <dcterms:created xsi:type="dcterms:W3CDTF">2022-03-24T06:39:00Z</dcterms:created>
  <dcterms:modified xsi:type="dcterms:W3CDTF">2022-03-24T08:37:00Z</dcterms:modified>
</cp:coreProperties>
</file>