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725D33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AD4313">
        <w:rPr>
          <w:b/>
          <w:i w:val="0"/>
        </w:rPr>
        <w:t>5</w:t>
      </w:r>
    </w:p>
    <w:p w:rsidR="00025386" w:rsidRDefault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476F9B">
        <w:rPr>
          <w:rFonts w:ascii="Times New Roman" w:eastAsia="Times New Roman" w:hAnsi="Times New Roman"/>
          <w:b/>
          <w:sz w:val="24"/>
          <w:szCs w:val="20"/>
          <w:lang w:eastAsia="pl-PL"/>
        </w:rPr>
        <w:t>UG.271.</w:t>
      </w:r>
      <w:r w:rsidR="002D1B29">
        <w:rPr>
          <w:rFonts w:ascii="Times New Roman" w:eastAsia="Times New Roman" w:hAnsi="Times New Roman"/>
          <w:b/>
          <w:sz w:val="24"/>
          <w:szCs w:val="20"/>
          <w:lang w:eastAsia="pl-PL"/>
        </w:rPr>
        <w:t>6</w:t>
      </w:r>
      <w:r w:rsidR="00476F9B">
        <w:rPr>
          <w:rFonts w:ascii="Times New Roman" w:eastAsia="Times New Roman" w:hAnsi="Times New Roman"/>
          <w:b/>
          <w:sz w:val="24"/>
          <w:szCs w:val="20"/>
          <w:lang w:eastAsia="pl-PL"/>
        </w:rPr>
        <w:t>.</w:t>
      </w:r>
      <w:r w:rsidR="002D1B29">
        <w:rPr>
          <w:rFonts w:ascii="Times New Roman" w:eastAsia="Times New Roman" w:hAnsi="Times New Roman"/>
          <w:b/>
          <w:sz w:val="24"/>
          <w:szCs w:val="20"/>
          <w:lang w:eastAsia="pl-PL"/>
        </w:rPr>
        <w:t>D</w:t>
      </w:r>
      <w:r w:rsidR="00476F9B">
        <w:rPr>
          <w:rFonts w:ascii="Times New Roman" w:eastAsia="Times New Roman" w:hAnsi="Times New Roman"/>
          <w:b/>
          <w:sz w:val="24"/>
          <w:szCs w:val="20"/>
          <w:lang w:eastAsia="pl-PL"/>
        </w:rPr>
        <w:t>.2020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CB0354" w:rsidRPr="00CB0354">
        <w:rPr>
          <w:rFonts w:ascii="Times New Roman" w:hAnsi="Times New Roman"/>
          <w:sz w:val="24"/>
          <w:szCs w:val="24"/>
        </w:rPr>
        <w:t>(</w:t>
      </w:r>
      <w:proofErr w:type="spellStart"/>
      <w:r w:rsidR="00CB0354" w:rsidRPr="00CB0354">
        <w:rPr>
          <w:rFonts w:ascii="Times New Roman" w:hAnsi="Times New Roman"/>
          <w:sz w:val="24"/>
          <w:szCs w:val="24"/>
        </w:rPr>
        <w:t>t.j</w:t>
      </w:r>
      <w:proofErr w:type="spellEnd"/>
      <w:r w:rsidR="00CB0354" w:rsidRPr="00CB0354">
        <w:rPr>
          <w:rFonts w:ascii="Times New Roman" w:hAnsi="Times New Roman"/>
          <w:sz w:val="24"/>
          <w:szCs w:val="24"/>
        </w:rPr>
        <w:t>. Dz. U. z  2018 r. poz. 1986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2D1B29" w:rsidRDefault="002D1B29" w:rsidP="002D1B2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D1B29">
        <w:rPr>
          <w:rFonts w:ascii="Times New Roman" w:eastAsia="Times New Roman" w:hAnsi="Times New Roman"/>
          <w:b/>
          <w:sz w:val="24"/>
          <w:szCs w:val="24"/>
          <w:lang w:eastAsia="pl-PL"/>
        </w:rPr>
        <w:t>Zakup fabrycznie nowego 23 osobowego samochodu</w:t>
      </w:r>
      <w:r w:rsidR="00AD4313">
        <w:rPr>
          <w:rFonts w:ascii="Times New Roman" w:eastAsia="Times New Roman" w:hAnsi="Times New Roman"/>
          <w:b/>
          <w:sz w:val="24"/>
          <w:szCs w:val="24"/>
          <w:lang w:eastAsia="pl-PL"/>
        </w:rPr>
        <w:t>, fabrycznie nowego, nadwozie typu autobus, liczba pasażerów 22+kierowca,</w:t>
      </w:r>
      <w:bookmarkStart w:id="0" w:name="_GoBack"/>
      <w:bookmarkEnd w:id="0"/>
      <w:r w:rsidRPr="002D1B2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przystosowanego do przewozu osób niepełnosprawnych dla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Domu Seniora w Nowym</w:t>
      </w:r>
      <w:r w:rsidRPr="002D1B2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Kamieniu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FC4" w:rsidRDefault="00185FC4" w:rsidP="00025386">
      <w:pPr>
        <w:spacing w:after="0" w:line="240" w:lineRule="auto"/>
      </w:pPr>
      <w:r>
        <w:separator/>
      </w:r>
    </w:p>
  </w:endnote>
  <w:endnote w:type="continuationSeparator" w:id="0">
    <w:p w:rsidR="00185FC4" w:rsidRDefault="00185FC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725D33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B8364D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531C77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Gmina Kamień, 36-053 Kamień 287, tel. 17 85 56 776 w. </w:t>
    </w:r>
    <w:r w:rsidR="00476F9B">
      <w:rPr>
        <w:rFonts w:ascii="Arial" w:hAnsi="Arial"/>
        <w:sz w:val="18"/>
        <w:szCs w:val="18"/>
      </w:rPr>
      <w:t xml:space="preserve">31                                                            </w:t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AD4313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AD4313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FC4" w:rsidRDefault="00185FC4" w:rsidP="00025386">
      <w:pPr>
        <w:spacing w:after="0" w:line="240" w:lineRule="auto"/>
      </w:pPr>
      <w:r>
        <w:separator/>
      </w:r>
    </w:p>
  </w:footnote>
  <w:footnote w:type="continuationSeparator" w:id="0">
    <w:p w:rsidR="00185FC4" w:rsidRDefault="00185FC4" w:rsidP="00025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60"/>
    <w:rsid w:val="00025386"/>
    <w:rsid w:val="000423B9"/>
    <w:rsid w:val="00084786"/>
    <w:rsid w:val="00185FC4"/>
    <w:rsid w:val="001C2314"/>
    <w:rsid w:val="001D7334"/>
    <w:rsid w:val="002D1B29"/>
    <w:rsid w:val="004374F2"/>
    <w:rsid w:val="00460705"/>
    <w:rsid w:val="00476F9B"/>
    <w:rsid w:val="00485239"/>
    <w:rsid w:val="00531C77"/>
    <w:rsid w:val="0055145C"/>
    <w:rsid w:val="005624D8"/>
    <w:rsid w:val="00657A47"/>
    <w:rsid w:val="00725D33"/>
    <w:rsid w:val="00745A44"/>
    <w:rsid w:val="008B797E"/>
    <w:rsid w:val="008F2498"/>
    <w:rsid w:val="00A56A6F"/>
    <w:rsid w:val="00AC7460"/>
    <w:rsid w:val="00AD4313"/>
    <w:rsid w:val="00B77707"/>
    <w:rsid w:val="00B85B22"/>
    <w:rsid w:val="00BE3BCE"/>
    <w:rsid w:val="00CB0354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C123DC7-B968-4623-9BA6-41237EF6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2020-11-23T14:35:00Z</dcterms:created>
  <dcterms:modified xsi:type="dcterms:W3CDTF">2020-11-24T11:22:00Z</dcterms:modified>
</cp:coreProperties>
</file>