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4709" w:type="dxa"/>
        <w:tblLook w:val="04A0" w:firstRow="1" w:lastRow="0" w:firstColumn="1" w:lastColumn="0" w:noHBand="0" w:noVBand="1"/>
      </w:tblPr>
      <w:tblGrid>
        <w:gridCol w:w="486"/>
        <w:gridCol w:w="9970"/>
        <w:gridCol w:w="1276"/>
        <w:gridCol w:w="1394"/>
        <w:gridCol w:w="1583"/>
      </w:tblGrid>
      <w:tr w:rsidR="002C2C65" w:rsidTr="002C2C65">
        <w:trPr>
          <w:trHeight w:val="931"/>
        </w:trPr>
        <w:tc>
          <w:tcPr>
            <w:tcW w:w="14709" w:type="dxa"/>
            <w:gridSpan w:val="5"/>
            <w:vAlign w:val="center"/>
          </w:tcPr>
          <w:p w:rsidR="002C2C65" w:rsidRDefault="002C2C65" w:rsidP="002C2C65">
            <w:pPr>
              <w:jc w:val="right"/>
              <w:rPr>
                <w:b/>
              </w:rPr>
            </w:pPr>
            <w:r>
              <w:rPr>
                <w:b/>
              </w:rPr>
              <w:t xml:space="preserve">Załącznik nr </w:t>
            </w:r>
            <w:r w:rsidR="00B63BB5">
              <w:rPr>
                <w:b/>
              </w:rPr>
              <w:t>7</w:t>
            </w:r>
            <w:bookmarkStart w:id="0" w:name="_GoBack"/>
            <w:bookmarkEnd w:id="0"/>
            <w:r>
              <w:rPr>
                <w:b/>
              </w:rPr>
              <w:t xml:space="preserve"> B </w:t>
            </w:r>
            <w:r w:rsidR="00C63DC8">
              <w:rPr>
                <w:b/>
              </w:rPr>
              <w:t>Formularz cenowy</w:t>
            </w:r>
            <w:r>
              <w:rPr>
                <w:b/>
              </w:rPr>
              <w:t xml:space="preserve"> </w:t>
            </w:r>
          </w:p>
          <w:p w:rsidR="002C2C65" w:rsidRPr="00F72A74" w:rsidRDefault="002C2C65" w:rsidP="002C2C65">
            <w:pPr>
              <w:jc w:val="right"/>
              <w:rPr>
                <w:b/>
              </w:rPr>
            </w:pPr>
            <w:r>
              <w:rPr>
                <w:b/>
              </w:rPr>
              <w:t>Szkoła podstawowa w ZS w Łowisku</w:t>
            </w:r>
          </w:p>
        </w:tc>
      </w:tr>
      <w:tr w:rsidR="002C2C65" w:rsidTr="002C2C65">
        <w:trPr>
          <w:trHeight w:val="931"/>
        </w:trPr>
        <w:tc>
          <w:tcPr>
            <w:tcW w:w="14709" w:type="dxa"/>
            <w:gridSpan w:val="5"/>
            <w:vAlign w:val="center"/>
          </w:tcPr>
          <w:p w:rsidR="002C2C65" w:rsidRPr="002C2C65" w:rsidRDefault="002C2C65" w:rsidP="002040FD">
            <w:pPr>
              <w:jc w:val="center"/>
              <w:rPr>
                <w:b/>
                <w:sz w:val="24"/>
                <w:szCs w:val="24"/>
              </w:rPr>
            </w:pPr>
            <w:r w:rsidRPr="002C2C65">
              <w:rPr>
                <w:b/>
                <w:sz w:val="24"/>
                <w:szCs w:val="24"/>
              </w:rPr>
              <w:t>Nazwa zadania:  Zakup i dostawa z montażem wyposażenia dwóch kuchni w ramach projektu „Posiłek w szkole i w domu”</w:t>
            </w:r>
          </w:p>
        </w:tc>
      </w:tr>
      <w:tr w:rsidR="00DA7F9C" w:rsidTr="009F528F">
        <w:trPr>
          <w:trHeight w:val="931"/>
        </w:trPr>
        <w:tc>
          <w:tcPr>
            <w:tcW w:w="486" w:type="dxa"/>
            <w:vAlign w:val="center"/>
          </w:tcPr>
          <w:p w:rsidR="00DA7F9C" w:rsidRPr="00F72A74" w:rsidRDefault="00DA7F9C" w:rsidP="002040FD">
            <w:pPr>
              <w:jc w:val="center"/>
              <w:rPr>
                <w:b/>
              </w:rPr>
            </w:pPr>
            <w:r w:rsidRPr="00F72A74">
              <w:rPr>
                <w:b/>
              </w:rPr>
              <w:t>Lp.</w:t>
            </w:r>
          </w:p>
        </w:tc>
        <w:tc>
          <w:tcPr>
            <w:tcW w:w="9970" w:type="dxa"/>
            <w:vAlign w:val="center"/>
          </w:tcPr>
          <w:p w:rsidR="00DA7F9C" w:rsidRPr="00F72A74" w:rsidRDefault="00DA7F9C" w:rsidP="002040FD">
            <w:pPr>
              <w:jc w:val="center"/>
              <w:rPr>
                <w:b/>
              </w:rPr>
            </w:pPr>
            <w:r>
              <w:rPr>
                <w:b/>
              </w:rPr>
              <w:t>Rodzaj planowanego wyposażenia lub usługi związanych z realizacją zadania</w:t>
            </w:r>
          </w:p>
        </w:tc>
        <w:tc>
          <w:tcPr>
            <w:tcW w:w="1276" w:type="dxa"/>
            <w:vAlign w:val="center"/>
          </w:tcPr>
          <w:p w:rsidR="00DA7F9C" w:rsidRPr="00F72A74" w:rsidRDefault="00DA7F9C" w:rsidP="002040FD">
            <w:pPr>
              <w:jc w:val="center"/>
              <w:rPr>
                <w:b/>
              </w:rPr>
            </w:pPr>
            <w:r>
              <w:rPr>
                <w:b/>
              </w:rPr>
              <w:t>Liczba jednostek</w:t>
            </w:r>
          </w:p>
        </w:tc>
        <w:tc>
          <w:tcPr>
            <w:tcW w:w="1394" w:type="dxa"/>
            <w:vAlign w:val="center"/>
          </w:tcPr>
          <w:p w:rsidR="00DA7F9C" w:rsidRPr="00F72A74" w:rsidRDefault="009F528F" w:rsidP="009F528F">
            <w:pPr>
              <w:jc w:val="center"/>
              <w:rPr>
                <w:b/>
              </w:rPr>
            </w:pPr>
            <w:r>
              <w:rPr>
                <w:b/>
              </w:rPr>
              <w:t>Cena jedn. brutto</w:t>
            </w:r>
          </w:p>
        </w:tc>
        <w:tc>
          <w:tcPr>
            <w:tcW w:w="1583" w:type="dxa"/>
            <w:vAlign w:val="center"/>
          </w:tcPr>
          <w:p w:rsidR="00DA7F9C" w:rsidRPr="00F72A74" w:rsidRDefault="009F528F" w:rsidP="009F528F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2C2C65">
              <w:rPr>
                <w:rFonts w:ascii="Times New Roman" w:hAnsi="Times New Roman"/>
                <w:b/>
                <w:sz w:val="28"/>
                <w:szCs w:val="24"/>
              </w:rPr>
              <w:t xml:space="preserve">Zamrażarka </w:t>
            </w:r>
          </w:p>
          <w:p w:rsidR="002040FD" w:rsidRPr="00D27EDF" w:rsidRDefault="002040FD" w:rsidP="002040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07DC" w:rsidRPr="00086296" w:rsidRDefault="00ED07DC" w:rsidP="00D27EDF">
            <w:pPr>
              <w:pStyle w:val="Nagwek1"/>
              <w:spacing w:before="0" w:beforeAutospacing="0" w:after="0" w:afterAutospacing="0"/>
              <w:outlineLvl w:val="0"/>
              <w:rPr>
                <w:b w:val="0"/>
                <w:sz w:val="22"/>
                <w:szCs w:val="24"/>
              </w:rPr>
            </w:pPr>
            <w:r w:rsidRPr="00086296">
              <w:rPr>
                <w:b w:val="0"/>
                <w:sz w:val="22"/>
                <w:szCs w:val="24"/>
              </w:rPr>
              <w:t>szafa mroźnicza lakierowana, V 620 l</w:t>
            </w:r>
          </w:p>
          <w:p w:rsidR="00DA7F9C" w:rsidRPr="00086296" w:rsidRDefault="00ED07DC" w:rsidP="00D27EDF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cichy agregat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urządzenie wykonane z blachy malowanej proszkowo (biała)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elektroniczny sterownik temperatury z wyświetlaczem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wbudowany zamek na klucz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półki mrożące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 xml:space="preserve">wymiary półek </w:t>
            </w:r>
            <w:proofErr w:type="spellStart"/>
            <w:r w:rsidRPr="00086296">
              <w:rPr>
                <w:rFonts w:ascii="Times New Roman" w:hAnsi="Times New Roman"/>
                <w:szCs w:val="24"/>
              </w:rPr>
              <w:t>WxD</w:t>
            </w:r>
            <w:proofErr w:type="spellEnd"/>
            <w:r w:rsidRPr="00086296">
              <w:rPr>
                <w:rFonts w:ascii="Times New Roman" w:hAnsi="Times New Roman"/>
                <w:szCs w:val="24"/>
              </w:rPr>
              <w:t>: 655x515 mm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odstępy pomiędzy półkami wynoszą ok 22 cm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Czynnik chłodniczy : R600a(130g)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Pojemność netto : 469 l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Możliwość zmiany kierunku otwierania drzwi : Tak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Temperatura max. : -18 °C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Strefa klimatyczna : 4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Dobowe zużycie energii : 2.709 kWh/dzień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Roczne zużycie energii : 989 kWh/rok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Klasa energetyczna : B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Napięcie - U : 230 V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775 mm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695 mm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1900 mm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Pojemność - V : 620 l</w:t>
            </w:r>
          </w:p>
          <w:p w:rsidR="00ED07DC" w:rsidRPr="00D27EDF" w:rsidRDefault="00ED07DC" w:rsidP="00ED07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0.3 kW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Lodówka </w:t>
            </w:r>
          </w:p>
          <w:p w:rsidR="00D27EDF" w:rsidRDefault="00D27EDF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cichy agregat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posiada wymuszony obieg powietrza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urządzenie wykonane z blachy malowanej proszkowo (biała)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lastRenderedPageBreak/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elektroniczny sterownik temperatury z wyświetlaczem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wbudowany zamek na klucz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nowoczesna konstrukcja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automatyczne </w:t>
            </w:r>
            <w:proofErr w:type="spellStart"/>
            <w:r w:rsidRPr="00086296">
              <w:rPr>
                <w:rFonts w:ascii="Times New Roman" w:eastAsia="Times New Roman" w:hAnsi="Times New Roman"/>
              </w:rPr>
              <w:t>odszranianie</w:t>
            </w:r>
            <w:proofErr w:type="spellEnd"/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 komplecie 3 półki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wymiary półek </w:t>
            </w:r>
            <w:proofErr w:type="spellStart"/>
            <w:r w:rsidRPr="00086296">
              <w:rPr>
                <w:rFonts w:ascii="Times New Roman" w:eastAsia="Times New Roman" w:hAnsi="Times New Roman"/>
              </w:rPr>
              <w:t>WxD</w:t>
            </w:r>
            <w:proofErr w:type="spellEnd"/>
            <w:r w:rsidRPr="00086296">
              <w:rPr>
                <w:rFonts w:ascii="Times New Roman" w:eastAsia="Times New Roman" w:hAnsi="Times New Roman"/>
              </w:rPr>
              <w:t>: 505x365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minimalna odległość pomiędzy półkami - ok 7 cm</w:t>
            </w:r>
          </w:p>
          <w:p w:rsidR="00DA7F9C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wnętrze szafy zostało wykonane z tworzywa sztucznego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Czynnik chłodniczy : R 600 a / 75 g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Pojemność netto : 265 l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Możliwość zmiany kierunku otwierania drzwi : Tak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Temperatura max. : 8 °C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Strefa klimatyczna : 4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Napięcie - U : 230 V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Szerokość - W : 600 mm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Głębokość - D : 600 mm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Wysokość - H : 1850 mm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Pojemność - V : 265 l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Moc elektryczna : 0.13 kW</w:t>
            </w:r>
          </w:p>
          <w:p w:rsidR="00D27EDF" w:rsidRPr="00086296" w:rsidRDefault="00D27EDF" w:rsidP="00086296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</w:rPr>
              <w:t>Temperatura min. : 0 °C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Mikser </w:t>
            </w:r>
          </w:p>
          <w:p w:rsidR="00ED1DBF" w:rsidRPr="00086296" w:rsidRDefault="00ED1DBF" w:rsidP="00585950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do lekkich ciast i ubijania piany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 komplecie wyjmowana dzieża o pojemności 20 l oraz zestaw trzech końcówek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średnica dzieży 320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części mające bezpośredni kontakt z żywnością wykonane są ze stali nierdzewnej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dzieża zawieszona na ruchomych ramionach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osłona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bezpieczeńswa</w:t>
            </w:r>
            <w:proofErr w:type="spellEnd"/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korpus urządzenia wykonany z aluminium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Zakres obrotów : 113 / 168 / 400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obr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>/min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Średnica : 320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Szerokość - W : 470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Głębokość - D : 430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Wysokość - H : 785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Waga - M : 56 kg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Pojemność - V : 20 l</w:t>
            </w:r>
          </w:p>
          <w:p w:rsidR="00DA7F9C" w:rsidRPr="00ED1DBF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lastRenderedPageBreak/>
              <w:t>Moc elektryczna : 0.75 kW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Piekarnik 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przeznaczony do wszystkich procesów kulinarnych nie wymagających funkcji zaparowania komory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urządzenie dedykowane dla małej i średniej gastronomii, szczególnie polecane dla punktów żywienia zbiorowego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3 tryby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pracy:grzałka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górna 3 kW (funkcja opiekacza), grzałka wentylator 3.5 kW (funkcja konwekcja), grzałka wentylatora i grzałka górna razem ( funkcja konwekcja plus opiekacz)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timer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120 min z funkcją pracy ciągłej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opcjonalnie możliwość zestawienia trzech pieców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wymiary komory pieca 660x445x285 mm, blacha 600 x 400 i GN 1/1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trzy poziomy prowadnic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ruszt ze stali nierdzewnej w komplecie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kontrolki pracy oraz zasilania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front i drzwi wykonane ze stali nierdzewnej i szkła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obudowa wykonana ze stali ocynkowanej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regulowane nóżki ~ 20 mm</w:t>
            </w:r>
          </w:p>
          <w:p w:rsidR="001C3AF7" w:rsidRPr="00086296" w:rsidRDefault="001C3AF7" w:rsidP="002D6A07">
            <w:pPr>
              <w:numPr>
                <w:ilvl w:val="0"/>
                <w:numId w:val="10"/>
              </w:numPr>
              <w:ind w:left="0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zakres regulacji temp 30-300 stopni C</w:t>
            </w:r>
          </w:p>
          <w:p w:rsidR="001C3AF7" w:rsidRPr="00086296" w:rsidRDefault="001C3AF7" w:rsidP="002D6A07">
            <w:pPr>
              <w:numPr>
                <w:ilvl w:val="0"/>
                <w:numId w:val="10"/>
              </w:numPr>
              <w:ind w:left="0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trzy tryby pracy piekarnika statycznego : grzałka górna grzałka dolna oraz grzałka górna i dolna</w:t>
            </w:r>
          </w:p>
          <w:p w:rsidR="001C3AF7" w:rsidRPr="00086296" w:rsidRDefault="001C3AF7" w:rsidP="002D6A0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800 mm</w:t>
            </w:r>
          </w:p>
          <w:p w:rsidR="001C3AF7" w:rsidRPr="00086296" w:rsidRDefault="001C3AF7" w:rsidP="002D6A0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640 mm</w:t>
            </w:r>
          </w:p>
          <w:p w:rsidR="001C3AF7" w:rsidRPr="00086296" w:rsidRDefault="001C3AF7" w:rsidP="001C3AF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600 mm</w:t>
            </w:r>
          </w:p>
          <w:p w:rsidR="001C3AF7" w:rsidRPr="00086296" w:rsidRDefault="001C3AF7" w:rsidP="001C3AF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Częstotliwość : 50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Hz</w:t>
            </w:r>
            <w:proofErr w:type="spellEnd"/>
          </w:p>
          <w:p w:rsidR="001C3AF7" w:rsidRPr="00086296" w:rsidRDefault="001C3AF7" w:rsidP="001C3AF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6.54 kW</w:t>
            </w:r>
          </w:p>
          <w:p w:rsidR="00DA7F9C" w:rsidRDefault="001C3AF7" w:rsidP="001C3AF7">
            <w:pPr>
              <w:rPr>
                <w:rFonts w:ascii="Times New Roman" w:hAnsi="Times New Roman"/>
                <w:sz w:val="26"/>
                <w:szCs w:val="26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Piętrowanie : Tak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Kuchenka mikrofalowa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sterowanie elektroniczne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3 poziomy mocy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możliwość zapamiętania 20 programów w 3 krokach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zakres zegara 1 h 40 min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możliwość zastosowania do rozmrażania GN z poliwęglanu 1/2 h=65÷150 mm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komora oraz obudowa urządzenia wykonana ze stali nierdzewnej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7B15A9">
              <w:rPr>
                <w:rFonts w:ascii="Times New Roman" w:eastAsia="Times New Roman" w:hAnsi="Times New Roman"/>
                <w:szCs w:val="24"/>
              </w:rPr>
              <w:t>pojemnośc</w:t>
            </w:r>
            <w:proofErr w:type="spellEnd"/>
            <w:r w:rsidRPr="007B15A9">
              <w:rPr>
                <w:rFonts w:ascii="Times New Roman" w:eastAsia="Times New Roman" w:hAnsi="Times New Roman"/>
                <w:szCs w:val="24"/>
              </w:rPr>
              <w:t xml:space="preserve"> komory 25 litrów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wymiary wewnętrzne komory: 335x364x212 mm</w:t>
            </w:r>
          </w:p>
          <w:p w:rsidR="007B15A9" w:rsidRPr="007B15A9" w:rsidRDefault="007B15A9" w:rsidP="00086296">
            <w:pPr>
              <w:numPr>
                <w:ilvl w:val="0"/>
                <w:numId w:val="13"/>
              </w:numPr>
              <w:ind w:left="0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moc mikrofal 1000 W</w:t>
            </w:r>
          </w:p>
          <w:p w:rsidR="007B15A9" w:rsidRPr="007B15A9" w:rsidRDefault="007B15A9" w:rsidP="00086296">
            <w:pPr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Napięcie - U : 230 V</w:t>
            </w:r>
          </w:p>
          <w:p w:rsidR="007B15A9" w:rsidRPr="007B15A9" w:rsidRDefault="007B15A9" w:rsidP="007B15A9">
            <w:pPr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Szerokość - W : 520 mm</w:t>
            </w:r>
          </w:p>
          <w:p w:rsidR="007B15A9" w:rsidRPr="007B15A9" w:rsidRDefault="007B15A9" w:rsidP="007B15A9">
            <w:pPr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lastRenderedPageBreak/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Głębokość - D : 442 mm</w:t>
            </w:r>
          </w:p>
          <w:p w:rsidR="007B15A9" w:rsidRPr="007B15A9" w:rsidRDefault="007B15A9" w:rsidP="007B15A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Wysokość - H : 312 mm</w:t>
            </w:r>
          </w:p>
          <w:p w:rsidR="00DA7F9C" w:rsidRDefault="007B15A9" w:rsidP="007B15A9">
            <w:pPr>
              <w:rPr>
                <w:rFonts w:ascii="Times New Roman" w:hAnsi="Times New Roman"/>
                <w:sz w:val="26"/>
                <w:szCs w:val="26"/>
              </w:rPr>
            </w:pPr>
            <w:r w:rsidRPr="007B15A9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 w:val="24"/>
                <w:szCs w:val="24"/>
              </w:rPr>
              <w:t xml:space="preserve">  Waga - M : 17.9 kg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2BAD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Kuchnia gazowa</w:t>
            </w:r>
            <w:r w:rsidR="009F35A5"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5246BE" w:rsidRPr="00086296" w:rsidRDefault="009F35A5" w:rsidP="005246BE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5246BE" w:rsidRPr="00086296">
              <w:rPr>
                <w:rFonts w:ascii="Times New Roman" w:hAnsi="Times New Roman"/>
                <w:sz w:val="24"/>
                <w:szCs w:val="26"/>
              </w:rPr>
              <w:t xml:space="preserve">6-palnikowa </w:t>
            </w:r>
            <w:r w:rsidR="005246BE">
              <w:rPr>
                <w:rFonts w:ascii="Times New Roman" w:hAnsi="Times New Roman"/>
                <w:sz w:val="24"/>
                <w:szCs w:val="26"/>
              </w:rPr>
              <w:t>z piekarnikiem elektrycznym</w:t>
            </w:r>
            <w:r w:rsidR="005246BE" w:rsidRPr="00086296">
              <w:rPr>
                <w:rFonts w:ascii="Times New Roman" w:hAnsi="Times New Roman"/>
                <w:sz w:val="24"/>
                <w:szCs w:val="26"/>
              </w:rPr>
              <w:t>.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 w:rsidRPr="00086296">
              <w:rPr>
                <w:rFonts w:ascii="Times New Roman" w:hAnsi="Times New Roman"/>
                <w:sz w:val="24"/>
                <w:szCs w:val="26"/>
              </w:rPr>
              <w:t>Wymiary: 1200x730x850 mm  (wymiar linii 730 mm dostosowany do</w:t>
            </w:r>
            <w:r w:rsidR="00B36D7F">
              <w:rPr>
                <w:rFonts w:ascii="Times New Roman" w:hAnsi="Times New Roman"/>
                <w:sz w:val="24"/>
                <w:szCs w:val="26"/>
              </w:rPr>
              <w:t xml:space="preserve"> urządzeń z</w:t>
            </w:r>
            <w:r w:rsidRPr="00086296">
              <w:rPr>
                <w:rFonts w:ascii="Times New Roman" w:hAnsi="Times New Roman"/>
                <w:sz w:val="24"/>
                <w:szCs w:val="26"/>
              </w:rPr>
              <w:t xml:space="preserve"> projektu)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 w:rsidRPr="00086296">
              <w:rPr>
                <w:rFonts w:ascii="Times New Roman" w:hAnsi="Times New Roman"/>
                <w:sz w:val="24"/>
                <w:szCs w:val="26"/>
              </w:rPr>
              <w:t xml:space="preserve">Moc 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gazowa </w:t>
            </w:r>
            <w:r w:rsidRPr="00086296">
              <w:rPr>
                <w:rFonts w:ascii="Times New Roman" w:hAnsi="Times New Roman"/>
                <w:sz w:val="24"/>
                <w:szCs w:val="26"/>
              </w:rPr>
              <w:t>min 33,9 kW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Moc piekarnika min 5,5 kW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Zasilanie 400V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88"/>
              <w:gridCol w:w="975"/>
            </w:tblGrid>
            <w:tr w:rsidR="005246BE" w:rsidRPr="006B7404" w:rsidTr="00EE77F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246BE" w:rsidRPr="006B7404" w:rsidRDefault="005246BE" w:rsidP="00EE7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6B74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zakres reg. temp. piekarnika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46BE" w:rsidRPr="006B7404" w:rsidRDefault="005246BE" w:rsidP="005246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6B74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70 – 270 </w:t>
                  </w:r>
                </w:p>
              </w:tc>
            </w:tr>
          </w:tbl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 w:rsidRPr="00086296">
              <w:rPr>
                <w:rFonts w:ascii="Times New Roman" w:hAnsi="Times New Roman"/>
                <w:sz w:val="24"/>
                <w:szCs w:val="26"/>
              </w:rPr>
              <w:t>Palniki: jednokoronowe (nie dopuszcza się wielokoronowych) moc 3x4,15 kW, 3x7,15 kW (+- 5%)</w:t>
            </w:r>
          </w:p>
          <w:p w:rsidR="005246BE" w:rsidRPr="00086296" w:rsidRDefault="005246BE" w:rsidP="005246BE">
            <w:pPr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  <w:t xml:space="preserve">Wyjmowane misy </w:t>
            </w:r>
            <w:proofErr w:type="spellStart"/>
            <w:r w:rsidRPr="00086296"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  <w:t>podpalnikowe</w:t>
            </w:r>
            <w:proofErr w:type="spellEnd"/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  <w:t>Demontowany kominek</w:t>
            </w:r>
            <w:r w:rsidRPr="00086296">
              <w:rPr>
                <w:rStyle w:val="Pogrubienie"/>
                <w:rFonts w:ascii="Times New Roman" w:hAnsi="Times New Roman"/>
                <w:sz w:val="24"/>
                <w:szCs w:val="28"/>
              </w:rPr>
              <w:t> </w:t>
            </w:r>
            <w:r w:rsidRPr="00086296">
              <w:rPr>
                <w:rFonts w:ascii="Times New Roman" w:hAnsi="Times New Roman"/>
                <w:sz w:val="24"/>
                <w:szCs w:val="28"/>
              </w:rPr>
              <w:t>– możliwość mycia w zmywarce.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Płomień palnika pilotowego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System łączenia „na włos”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Solidne, masywne, żeliwne ruszty.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Osłonięte dysze i piloty palników.</w:t>
            </w:r>
          </w:p>
          <w:p w:rsidR="005246BE" w:rsidRPr="006B7404" w:rsidRDefault="005246BE" w:rsidP="005246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404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B7404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5246BE">
              <w:rPr>
                <w:rFonts w:ascii="Times New Roman" w:eastAsia="Times New Roman" w:hAnsi="Times New Roman"/>
                <w:bCs/>
                <w:sz w:val="24"/>
                <w:szCs w:val="24"/>
              </w:rPr>
              <w:t>Komora piekarnika</w:t>
            </w:r>
            <w:r w:rsidRPr="006B7404">
              <w:rPr>
                <w:rFonts w:ascii="Times New Roman" w:eastAsia="Times New Roman" w:hAnsi="Times New Roman"/>
                <w:sz w:val="24"/>
                <w:szCs w:val="24"/>
              </w:rPr>
              <w:t xml:space="preserve"> w rozmiarze GN2/1. Wyposażona 1 ruszt GN2/1 oraz wkład żeliwny dla zwiększenia akumulacyjności cieplnej piekarnika.  </w:t>
            </w:r>
          </w:p>
          <w:p w:rsidR="005246BE" w:rsidRDefault="005246BE" w:rsidP="005246BE">
            <w:r w:rsidRPr="006B7404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B7404">
              <w:rPr>
                <w:rFonts w:ascii="Times New Roman" w:eastAsia="Times New Roman" w:hAnsi="Times New Roman"/>
                <w:sz w:val="24"/>
                <w:szCs w:val="24"/>
              </w:rPr>
              <w:t xml:space="preserve">  3 tryby grzania w piekarniku: dół, góra, dół-góra.</w:t>
            </w:r>
          </w:p>
          <w:p w:rsidR="009F35A5" w:rsidRPr="00CD3B28" w:rsidRDefault="009F35A5" w:rsidP="009F35A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3B2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Taboret gazowy</w:t>
            </w:r>
          </w:p>
          <w:p w:rsidR="00DA2BAD" w:rsidRDefault="00DA2BAD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F35A5" w:rsidRPr="00086296" w:rsidRDefault="005C25F1" w:rsidP="009F35A5">
            <w:pPr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Wymiary</w:t>
            </w:r>
            <w:r w:rsidR="009F35A5" w:rsidRPr="00086296">
              <w:rPr>
                <w:rFonts w:ascii="Times New Roman" w:hAnsi="Times New Roman"/>
                <w:szCs w:val="26"/>
              </w:rPr>
              <w:t xml:space="preserve">: 566x266x385 mm  </w:t>
            </w:r>
            <w:r>
              <w:rPr>
                <w:rFonts w:ascii="Times New Roman" w:hAnsi="Times New Roman"/>
                <w:szCs w:val="26"/>
              </w:rPr>
              <w:t>+- 5%</w:t>
            </w:r>
          </w:p>
          <w:p w:rsidR="009F35A5" w:rsidRPr="00086296" w:rsidRDefault="009F35A5" w:rsidP="009F35A5">
            <w:pPr>
              <w:rPr>
                <w:rFonts w:ascii="Times New Roman" w:hAnsi="Times New Roman"/>
                <w:szCs w:val="26"/>
              </w:rPr>
            </w:pPr>
            <w:r w:rsidRPr="00086296">
              <w:rPr>
                <w:rFonts w:ascii="Times New Roman" w:hAnsi="Times New Roman"/>
                <w:szCs w:val="26"/>
              </w:rPr>
              <w:t>Moc min 13 kW</w:t>
            </w:r>
          </w:p>
          <w:p w:rsidR="009F35A5" w:rsidRPr="00086296" w:rsidRDefault="009F35A5" w:rsidP="009F35A5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Regulacja mocy palnika od tzw. pozycji ekonomicznej (przepustowość 25%), aż do całkowitego otwarcia zaworu</w:t>
            </w:r>
          </w:p>
          <w:p w:rsidR="009F35A5" w:rsidRPr="00086296" w:rsidRDefault="009F35A5" w:rsidP="009F35A5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Palnik z płomieniem kontrolnym.</w:t>
            </w:r>
          </w:p>
          <w:p w:rsidR="009F35A5" w:rsidRPr="00086296" w:rsidRDefault="009F35A5" w:rsidP="009F35A5">
            <w:pPr>
              <w:rPr>
                <w:rStyle w:val="Pogrubienie"/>
                <w:rFonts w:ascii="Times New Roman" w:hAnsi="Times New Roman"/>
                <w:b w:val="0"/>
                <w:szCs w:val="24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Cs w:val="24"/>
              </w:rPr>
              <w:t>Solidny, masywny, żeliwny, zdejmowany ruszt.</w:t>
            </w:r>
          </w:p>
          <w:p w:rsidR="00DA7F9C" w:rsidRPr="00030AEC" w:rsidRDefault="00030AEC" w:rsidP="002040FD">
            <w:pPr>
              <w:rPr>
                <w:rFonts w:ascii="Times New Roman" w:hAnsi="Times New Roman"/>
                <w:sz w:val="24"/>
                <w:szCs w:val="24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Cs w:val="24"/>
              </w:rPr>
              <w:t>W komplecie Maskownica przestrzeni instalacyjnej pomiędzy taboretem a kotłem warzelnymi, wykonana ze stali nierdzewnej AISI 304, wg projektu.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3B2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Mikser ręczny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możliwość obróbki w naczyniach o pojemności do 50 litrów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zespół silnikowy ze stali nierdzewnej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łatwy demontaż dzwonu umożliwia szybkie czyszczenie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lastRenderedPageBreak/>
              <w:t>długość ramienia 363 mm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nowy dzwon całkowicie ze stali nierdzewnej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Moc elektryczna : 0.44 kW</w:t>
            </w:r>
          </w:p>
          <w:p w:rsidR="00DA7F9C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 xml:space="preserve">Prędkość obrotów : 9500 </w:t>
            </w:r>
            <w:proofErr w:type="spellStart"/>
            <w:r w:rsidRPr="00DA2BAD">
              <w:rPr>
                <w:rFonts w:ascii="Times New Roman" w:eastAsia="Times New Roman" w:hAnsi="Times New Roman"/>
                <w:szCs w:val="24"/>
              </w:rPr>
              <w:t>obr</w:t>
            </w:r>
            <w:proofErr w:type="spellEnd"/>
            <w:r w:rsidRPr="00DA2BAD">
              <w:rPr>
                <w:rFonts w:ascii="Times New Roman" w:eastAsia="Times New Roman" w:hAnsi="Times New Roman"/>
                <w:szCs w:val="24"/>
              </w:rPr>
              <w:t>/min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3B28"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Piec konwekcyjno - parowy </w:t>
            </w:r>
          </w:p>
          <w:p w:rsidR="00DA2BAD" w:rsidRDefault="00DA2BAD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Napięcie - U : 400 V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750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773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772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Waga - M : 67 kg</w:t>
            </w:r>
          </w:p>
          <w:p w:rsidR="00DA7F9C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7.1 kW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panel sterowania Manual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nawilżanie komory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STEAM.Plus</w:t>
            </w:r>
            <w:proofErr w:type="spellEnd"/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maksymalna temperatura 260°C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2 prędkości wentylatora o zmiennym kierunku obrotów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pojemność: 5 x GN 1/1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odległość między półkami 67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oświetlenie halogenowe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używać wody o twardości do 6°dH w skali niemieckiej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opcjonalnie możliwość przełożenia drzwi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posiada system usuwający parę z komory pieca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Dry.Plus</w:t>
            </w:r>
            <w:proofErr w:type="spellEnd"/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system obiegu powietrza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Air.Plus</w:t>
            </w:r>
            <w:proofErr w:type="spellEnd"/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system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Protec.Safe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- doskonała izolacja pieca</w:t>
            </w:r>
          </w:p>
          <w:p w:rsidR="00311539" w:rsidRPr="00086296" w:rsidRDefault="00311539" w:rsidP="001658F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658FD" w:rsidRPr="00086296" w:rsidRDefault="001658FD" w:rsidP="001658FD">
            <w:pPr>
              <w:rPr>
                <w:rFonts w:ascii="Times New Roman" w:hAnsi="Times New Roman"/>
              </w:rPr>
            </w:pPr>
            <w:r w:rsidRPr="00086296">
              <w:rPr>
                <w:rFonts w:ascii="Times New Roman" w:hAnsi="Times New Roman"/>
              </w:rPr>
              <w:t>D</w:t>
            </w:r>
            <w:r w:rsidR="00311539" w:rsidRPr="00086296">
              <w:rPr>
                <w:rFonts w:ascii="Times New Roman" w:hAnsi="Times New Roman"/>
              </w:rPr>
              <w:t>ed</w:t>
            </w:r>
            <w:r w:rsidRPr="00086296">
              <w:rPr>
                <w:rFonts w:ascii="Times New Roman" w:hAnsi="Times New Roman"/>
              </w:rPr>
              <w:t>ykowana podstawa z prowadnicami do pojemników GN 1/1</w:t>
            </w:r>
          </w:p>
          <w:p w:rsidR="001658FD" w:rsidRPr="00086296" w:rsidRDefault="001658FD" w:rsidP="001658FD">
            <w:pPr>
              <w:rPr>
                <w:rFonts w:ascii="Times New Roman" w:eastAsia="Lato-Regular" w:hAnsi="Times New Roman"/>
                <w:b/>
                <w:sz w:val="20"/>
              </w:rPr>
            </w:pPr>
          </w:p>
          <w:p w:rsidR="001658FD" w:rsidRPr="00086296" w:rsidRDefault="001658FD" w:rsidP="001658FD">
            <w:pPr>
              <w:rPr>
                <w:rFonts w:ascii="Times New Roman" w:hAnsi="Times New Roman"/>
                <w:b/>
                <w:sz w:val="20"/>
              </w:rPr>
            </w:pPr>
            <w:r w:rsidRPr="00086296">
              <w:rPr>
                <w:rFonts w:ascii="Times New Roman" w:eastAsia="Lato-Regular" w:hAnsi="Times New Roman"/>
                <w:b/>
                <w:sz w:val="20"/>
              </w:rPr>
              <w:t xml:space="preserve">Automatyczny zmiękczacz wody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0"/>
              <w:gridCol w:w="1161"/>
              <w:gridCol w:w="692"/>
              <w:gridCol w:w="387"/>
              <w:gridCol w:w="387"/>
              <w:gridCol w:w="708"/>
              <w:gridCol w:w="45"/>
            </w:tblGrid>
            <w:tr w:rsidR="001658FD" w:rsidRPr="00086296" w:rsidTr="002040FD">
              <w:trPr>
                <w:gridBefore w:val="2"/>
                <w:gridAfter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  <w:t xml:space="preserve">wymiary w mm: </w:t>
                  </w: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pl-PL"/>
                    </w:rPr>
                    <w:t xml:space="preserve">280x410x535 </w:t>
                  </w:r>
                </w:p>
              </w:tc>
            </w:tr>
            <w:tr w:rsidR="001658FD" w:rsidRPr="00086296" w:rsidTr="002040FD">
              <w:trPr>
                <w:gridBefore w:val="1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  <w:t xml:space="preserve">Wydajność filtra 20°F: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pl-PL"/>
                    </w:rPr>
                    <w:t xml:space="preserve">30l\/min </w:t>
                  </w:r>
                </w:p>
              </w:tc>
            </w:tr>
            <w:tr w:rsidR="001658FD" w:rsidRPr="00086296" w:rsidTr="002040FD">
              <w:trPr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  <w:t xml:space="preserve">pojemność (l):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pl-PL"/>
                    </w:rPr>
                    <w:t xml:space="preserve">6,5 </w:t>
                  </w:r>
                </w:p>
              </w:tc>
            </w:tr>
          </w:tbl>
          <w:p w:rsidR="001658FD" w:rsidRPr="008060FD" w:rsidRDefault="001658FD" w:rsidP="001658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Frytkownica 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system "zimnej strefy" - automatyczne filtrowanie oleju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precyzyjna regulacja temperatury 0, min,90,110,130,150,170,max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termostat bezpieczeństwa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lastRenderedPageBreak/>
              <w:t>kosz oraz pokrywa wyposażone w uchwyty odporne na wysokie temperatury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zawór do zlewania frytury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Napięcie - U : 230 V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265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450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360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Pojemność - V : 8 l</w:t>
            </w:r>
          </w:p>
          <w:p w:rsidR="00DA7F9C" w:rsidRPr="008060FD" w:rsidRDefault="00D27EDF" w:rsidP="00D27EDF">
            <w:pPr>
              <w:rPr>
                <w:rFonts w:ascii="Times New Roman" w:hAnsi="Times New Roman"/>
                <w:sz w:val="26"/>
                <w:szCs w:val="26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3.6 kW</w:t>
            </w: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Gofrownica</w:t>
            </w:r>
            <w:proofErr w:type="spellEnd"/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płyty grzewcze wykonana z odlewu aluminium powlekana teflonem grzewcza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zakres regulacji termostatu 50÷300°C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obudowa wykonana ze stali nierdzewnej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timer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do 5 min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nienagrzewający się uchwyt pokrywy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antypoślizgowe nóżki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grzałka górna moc ~ 700W, dolna moc ~ 800W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wymiary płyty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robocej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250 x 250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wymiary gofra 100 x 165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Temperatura max. : 300 °C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Szerokość - W : 320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Głębokość - D : 380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Wysokość - H : 240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Waga - M : 9.8 kg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Częstotliwość : 50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Hz</w:t>
            </w:r>
            <w:proofErr w:type="spellEnd"/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Moc elektryczna : 1.5 kW</w:t>
            </w:r>
          </w:p>
          <w:p w:rsidR="00DA7F9C" w:rsidRPr="00086296" w:rsidRDefault="00D27EDF" w:rsidP="00086296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Temperatura min. : 50 °C</w:t>
            </w: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104299" w:rsidRPr="002C2C65" w:rsidRDefault="00DA7F9C" w:rsidP="0010429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Łyżka stołowa</w:t>
            </w:r>
            <w:r w:rsidR="00104299" w:rsidRPr="002C2C65">
              <w:rPr>
                <w:rFonts w:ascii="Times New Roman" w:hAnsi="Times New Roman"/>
                <w:b/>
                <w:sz w:val="26"/>
                <w:szCs w:val="26"/>
              </w:rPr>
              <w:t>- fason „zestaw restauracyjny” uzupełnienie posiadanego</w:t>
            </w:r>
            <w:r w:rsidR="002C2C65">
              <w:rPr>
                <w:rFonts w:ascii="Times New Roman" w:hAnsi="Times New Roman"/>
                <w:b/>
                <w:sz w:val="26"/>
                <w:szCs w:val="26"/>
              </w:rPr>
              <w:t xml:space="preserve">- Zaproponowany zestaw musi posiadać taki sam wzór </w:t>
            </w:r>
          </w:p>
          <w:p w:rsidR="00104299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18/10</w:t>
            </w:r>
          </w:p>
          <w:p w:rsidR="00104299" w:rsidRDefault="00104299" w:rsidP="00104299">
            <w:pPr>
              <w:rPr>
                <w:rStyle w:val="label"/>
              </w:rPr>
            </w:pPr>
            <w:r>
              <w:rPr>
                <w:rStyle w:val="label"/>
              </w:rPr>
              <w:t>Długość 195 mm</w:t>
            </w:r>
          </w:p>
          <w:p w:rsidR="00104299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object w:dxaOrig="8640" w:dyaOrig="60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180pt" o:ole="">
                  <v:imagedata r:id="rId5" o:title=""/>
                </v:shape>
                <o:OLEObject Type="Embed" ProgID="PBrush" ShapeID="_x0000_i1025" DrawAspect="Content" ObjectID="_1663676242" r:id="rId6"/>
              </w:object>
            </w:r>
          </w:p>
          <w:p w:rsidR="00DA7F9C" w:rsidRPr="008060FD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lastRenderedPageBreak/>
              <w:t>120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tabs>
                <w:tab w:val="left" w:pos="222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tabs>
                <w:tab w:val="left" w:pos="222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Podgrzewacz do potraw.</w:t>
            </w:r>
          </w:p>
          <w:p w:rsidR="00DA7F9C" w:rsidRDefault="00DA7F9C" w:rsidP="002040FD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polecany do zup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kremów i sosów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elektryczny panel sterowania z wyświetlaczem temperatury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regulacja temperatury 65°C - 95°C regulacja co 1°C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wyposażony w pokrywkę z wycięciem na łyżkę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obudowa wykonana ze stali malowanej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grzałka z termostatem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Średnica : 395 mm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Napięcie - U : 230 V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Wysokość - H : 340 mm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Pojemność - V : 9 l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Moc elektryczna : 0.4 kW</w:t>
            </w: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Warnik </w:t>
            </w:r>
          </w:p>
          <w:p w:rsidR="00DA7F9C" w:rsidRDefault="00DA7F9C" w:rsidP="00023558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23558" w:rsidRPr="00086296" w:rsidRDefault="00023558" w:rsidP="00023558">
            <w:pPr>
              <w:rPr>
                <w:rFonts w:ascii="Times New Roman" w:hAnsi="Times New Roman"/>
              </w:rPr>
            </w:pPr>
            <w:r w:rsidRPr="00086296">
              <w:rPr>
                <w:rFonts w:ascii="Times New Roman" w:hAnsi="Times New Roman"/>
              </w:rPr>
              <w:t>2 sztuki: 9 + 18 litrów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urządzenie przeznaczone do podgrzewania lub zagotowywania wody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podwójne ścianki zapewniają nawet do 30% niższe zużycie energii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niższa temperatura obudowy (mniejsze ryzyko oparzeń )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lastRenderedPageBreak/>
              <w:t>zakres regulacji termostatu od 30°do 110°C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wskaźnik poziomu napoju w zbiorniku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termostat bezpieczeństwa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 xml:space="preserve">wyjmowana taca ociekowa oraz </w:t>
            </w:r>
            <w:proofErr w:type="spellStart"/>
            <w:r w:rsidRPr="00023558">
              <w:rPr>
                <w:rFonts w:ascii="Times New Roman" w:eastAsia="Times New Roman" w:hAnsi="Times New Roman"/>
              </w:rPr>
              <w:t>bezkropelkowy</w:t>
            </w:r>
            <w:proofErr w:type="spellEnd"/>
            <w:r w:rsidRPr="00023558">
              <w:rPr>
                <w:rFonts w:ascii="Times New Roman" w:eastAsia="Times New Roman" w:hAnsi="Times New Roman"/>
              </w:rPr>
              <w:t xml:space="preserve"> kranik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urządzenie wykonane z wysoko polerowanej stali nierdzewnej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zabudowana grzałka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kontrolka zasilania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kontrolka zakamieniania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Średnica : 241 mm</w:t>
            </w:r>
            <w:r w:rsidRPr="00086296">
              <w:rPr>
                <w:rFonts w:ascii="Times New Roman" w:eastAsia="Times New Roman" w:hAnsi="Times New Roman"/>
              </w:rPr>
              <w:t xml:space="preserve">  / </w:t>
            </w:r>
            <w:r w:rsidRPr="00086296">
              <w:t>288 mm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Napięcie - U : 230 V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Wysokość - H : 480 mm</w:t>
            </w:r>
            <w:r w:rsidRPr="00086296">
              <w:rPr>
                <w:rFonts w:ascii="Times New Roman" w:eastAsia="Times New Roman" w:hAnsi="Times New Roman"/>
              </w:rPr>
              <w:t xml:space="preserve"> / </w:t>
            </w:r>
            <w:r w:rsidRPr="00086296">
              <w:t>H : 602 mm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Pojemność - V : 9 l</w:t>
            </w:r>
            <w:r w:rsidRPr="00086296">
              <w:rPr>
                <w:rFonts w:ascii="Times New Roman" w:eastAsia="Times New Roman" w:hAnsi="Times New Roman"/>
              </w:rPr>
              <w:t xml:space="preserve">   / 18 l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558">
              <w:rPr>
                <w:rFonts w:ascii="Times New Roman" w:eastAsia="Times New Roman" w:hAnsi="Times New Roman"/>
              </w:rPr>
              <w:t>Moc elektryczna : 2.4 kW</w:t>
            </w:r>
            <w:r w:rsidRPr="00086296">
              <w:rPr>
                <w:rFonts w:ascii="Times New Roman" w:eastAsia="Times New Roman" w:hAnsi="Times New Roman"/>
              </w:rPr>
              <w:t xml:space="preserve">  / 2,4 kW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086296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Patera</w:t>
            </w:r>
          </w:p>
          <w:p w:rsidR="00CC1799" w:rsidRPr="00CC1799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3-stopniowa</w:t>
            </w:r>
          </w:p>
          <w:p w:rsidR="00CC1799" w:rsidRPr="00CC1799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talerze płaskie</w:t>
            </w:r>
          </w:p>
          <w:p w:rsidR="00CC1799" w:rsidRPr="00CC1799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średnica talerzy: 215 mm, 260 mm, 295 mm</w:t>
            </w:r>
          </w:p>
          <w:p w:rsidR="00CC1799" w:rsidRPr="00086296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odległość pomiędzy talerzami 140 mm</w:t>
            </w:r>
          </w:p>
          <w:p w:rsidR="00CC1799" w:rsidRPr="00086296" w:rsidRDefault="00CC1799" w:rsidP="00086296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hAnsi="Times New Roman"/>
              </w:rPr>
              <w:t>Wysokość - H : 310 mm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Maszynka do mięsa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podstawa wykonana z anodowanego aluminium i stali nierdzewnej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taca wykonana ze stali nierdzewnej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rewers w celu łatwiejszego odkręcania sitka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praca ciągła do 8 godzin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 komplecie sitka: 5 i 8 mm (średnica oczek)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średnica sitka - 68 mm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lej załadowczy wykonany z polerowanego stopu aluminium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gardziel wykonana z odlewu żeliwa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ślimak wykonany ze specjalnego stopu aluminium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regulowane antypoślizgowe nóżki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prędkość 200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obr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>./min.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Wydajność na godzinę : 220 kg/h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Szerokość - W : 517 mm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Głębokość - D : 328 mm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Wysokość - H : 410 mm</w:t>
            </w:r>
          </w:p>
          <w:p w:rsidR="00DA7F9C" w:rsidRPr="00D27EDF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lastRenderedPageBreak/>
              <w:t>Moc elektryczna : 0.8 kW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Szatkownica do warzyw CL 50</w:t>
            </w:r>
          </w:p>
          <w:p w:rsidR="008953C0" w:rsidRDefault="008953C0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color w:val="000000"/>
                <w:szCs w:val="20"/>
              </w:rPr>
            </w:pPr>
            <w:r w:rsidRPr="00086296">
              <w:rPr>
                <w:rFonts w:ascii="Times New Roman" w:eastAsia="Times New Roman" w:hAnsi="Times New Roman"/>
                <w:color w:val="000000"/>
                <w:szCs w:val="20"/>
              </w:rPr>
              <w:t>Szatkownica do warzyw z kompletem 6 tarcz (plastry 2 mm; plastry 5 mm; wiórki 1,5 mm; słupki 2x10 mm; zestaw do kostek: tarcza tnąca 10 mm + siatka 10x10 mm)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 xml:space="preserve">  asynchroniczny silnik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 xml:space="preserve"> magnetyczny system bezpieczeństwa i hamulec silnikowy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automatyczny start po zamknięciu popychacza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malowana komora robocza i pokrywa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blok silnika z poliwęglanu</w:t>
            </w:r>
          </w:p>
          <w:p w:rsidR="00367DB6" w:rsidRPr="00086296" w:rsidRDefault="00367DB6" w:rsidP="00367DB6">
            <w:pPr>
              <w:rPr>
                <w:rFonts w:ascii="Times New Roman" w:hAnsi="Times New Roman"/>
                <w:szCs w:val="20"/>
              </w:rPr>
            </w:pPr>
            <w:r w:rsidRPr="00086296">
              <w:rPr>
                <w:rFonts w:ascii="Times New Roman" w:hAnsi="Times New Roman"/>
                <w:szCs w:val="20"/>
              </w:rPr>
              <w:t>dwa otwory wsadowe 139 cm², Ø 58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Wydajność na godzinę : 500 kg/h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Napięcie - U : 400 V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Szerokość - W : 300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Głębokość - D : 350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Wysokość - H : 555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Moc elektryczna : 0.6 kW</w:t>
            </w:r>
          </w:p>
          <w:p w:rsidR="00DA7F9C" w:rsidRPr="00086296" w:rsidRDefault="00367DB6" w:rsidP="00367DB6">
            <w:pPr>
              <w:rPr>
                <w:rFonts w:ascii="Times New Roman" w:hAnsi="Times New Roman"/>
                <w:sz w:val="28"/>
                <w:szCs w:val="26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 xml:space="preserve">Prędkość obrotów : 375 </w:t>
            </w:r>
            <w:proofErr w:type="spellStart"/>
            <w:r w:rsidRPr="00086296">
              <w:rPr>
                <w:rFonts w:ascii="Times New Roman" w:eastAsia="Times New Roman" w:hAnsi="Times New Roman"/>
                <w:szCs w:val="20"/>
              </w:rPr>
              <w:t>obr</w:t>
            </w:r>
            <w:proofErr w:type="spellEnd"/>
            <w:r w:rsidRPr="00086296">
              <w:rPr>
                <w:rFonts w:ascii="Times New Roman" w:eastAsia="Times New Roman" w:hAnsi="Times New Roman"/>
                <w:szCs w:val="20"/>
              </w:rPr>
              <w:t>/min</w:t>
            </w:r>
          </w:p>
          <w:p w:rsidR="00DA7F9C" w:rsidRPr="00CD3B28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8"/>
              </w:rPr>
            </w:pPr>
            <w:r w:rsidRPr="007D61B1">
              <w:rPr>
                <w:rFonts w:ascii="Times New Roman" w:hAnsi="Times New Roman"/>
                <w:b/>
                <w:sz w:val="28"/>
              </w:rPr>
              <w:t xml:space="preserve">Zmywarka </w:t>
            </w:r>
            <w:r w:rsidR="00AD3AE0" w:rsidRPr="007D61B1">
              <w:rPr>
                <w:rFonts w:ascii="Times New Roman" w:hAnsi="Times New Roman"/>
                <w:b/>
                <w:sz w:val="28"/>
              </w:rPr>
              <w:t xml:space="preserve"> kapturowa</w:t>
            </w:r>
          </w:p>
          <w:p w:rsidR="008953C0" w:rsidRPr="008953C0" w:rsidRDefault="008953C0" w:rsidP="002040FD">
            <w:pPr>
              <w:rPr>
                <w:rFonts w:ascii="Times New Roman" w:hAnsi="Times New Roman"/>
                <w:sz w:val="28"/>
              </w:rPr>
            </w:pP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 xml:space="preserve">2 cykle </w:t>
            </w:r>
            <w:proofErr w:type="spellStart"/>
            <w:r w:rsidRPr="00AD3AE0">
              <w:rPr>
                <w:rFonts w:ascii="Times New Roman" w:eastAsia="Lato-Regular" w:hAnsi="Times New Roman"/>
              </w:rPr>
              <w:t>maycia</w:t>
            </w:r>
            <w:proofErr w:type="spellEnd"/>
            <w:r w:rsidRPr="00AD3AE0">
              <w:rPr>
                <w:rFonts w:ascii="Times New Roman" w:eastAsia="Lato-Regular" w:hAnsi="Times New Roman"/>
              </w:rPr>
              <w:t xml:space="preserve"> 90 / 180 sekund.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Cykl mycia ciągłego zatrzymywany manualnie.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Pojemność zbiornika wanny 45 l. / Moc grzałek: 4.5 kw.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Pojemność bojlera: 7 l. / Moc grzałek: 6 kw.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Moc pompy myjącej: 0.6 kw.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Zużycie wody do płukania: 3,0 l/cykl.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Dolne I górne ramiona myjące i płuczące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Wbudowany dozownik płynu nabłyszczającego i myjącego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Zawór zwrotny zapobiegający cofaniu się wody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System filtrowania ze stali nierdzewnej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Konfiguracja napięcia elektrycznego: 400V/3+N, 230V/3, 230V/1+N.</w:t>
            </w:r>
          </w:p>
          <w:p w:rsidR="00AD3AE0" w:rsidRPr="00AD3AE0" w:rsidRDefault="00AD3AE0" w:rsidP="00AD3AE0">
            <w:pPr>
              <w:autoSpaceDE w:val="0"/>
              <w:autoSpaceDN w:val="0"/>
              <w:adjustRightInd w:val="0"/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Regulowana moc grzałki bojlera (Multi-Power)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 230V / 1+N: 2.0 kW / 3.0 kW / 4.0 kW / 6.0 kW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Wymiary: 675 x 675 x 1440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Wysokość wsadu 420 mm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Moc 11,1 kW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Wbudowana pompa spustowa.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</w:p>
          <w:p w:rsidR="00AD3AE0" w:rsidRPr="008953C0" w:rsidRDefault="00AD3AE0" w:rsidP="00AD3AE0">
            <w:pPr>
              <w:rPr>
                <w:rFonts w:ascii="Times New Roman" w:hAnsi="Times New Roman"/>
                <w:b/>
              </w:rPr>
            </w:pPr>
            <w:r w:rsidRPr="008953C0">
              <w:rPr>
                <w:rFonts w:ascii="Times New Roman" w:eastAsia="Lato-Regular" w:hAnsi="Times New Roman"/>
                <w:b/>
              </w:rPr>
              <w:t xml:space="preserve">Automatyczny zmiękczacz wody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0"/>
              <w:gridCol w:w="1277"/>
              <w:gridCol w:w="758"/>
              <w:gridCol w:w="424"/>
              <w:gridCol w:w="423"/>
              <w:gridCol w:w="776"/>
              <w:gridCol w:w="45"/>
            </w:tblGrid>
            <w:tr w:rsidR="00AD3AE0" w:rsidRPr="00AD3AE0" w:rsidTr="00AD3AE0">
              <w:trPr>
                <w:gridBefore w:val="2"/>
                <w:gridAfter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wymiary w mm: </w:t>
                  </w: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bCs/>
                      <w:lang w:eastAsia="pl-PL"/>
                    </w:rPr>
                    <w:t xml:space="preserve">280x410x535 </w:t>
                  </w:r>
                </w:p>
              </w:tc>
            </w:tr>
            <w:tr w:rsidR="00AD3AE0" w:rsidRPr="00AD3AE0" w:rsidTr="00AD3AE0">
              <w:trPr>
                <w:gridBefore w:val="1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Wydajność filtra 20°F: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bCs/>
                      <w:lang w:eastAsia="pl-PL"/>
                    </w:rPr>
                    <w:t xml:space="preserve">30l\/min </w:t>
                  </w:r>
                </w:p>
              </w:tc>
            </w:tr>
            <w:tr w:rsidR="00AD3AE0" w:rsidRPr="00AD3AE0" w:rsidTr="00AD3AE0">
              <w:trPr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pojemność (l):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bCs/>
                      <w:lang w:eastAsia="pl-PL"/>
                    </w:rPr>
                    <w:t xml:space="preserve">6,5 </w:t>
                  </w:r>
                </w:p>
              </w:tc>
            </w:tr>
          </w:tbl>
          <w:p w:rsidR="00DA7F9C" w:rsidRPr="00CD3B28" w:rsidRDefault="00DA7F9C" w:rsidP="00AD3A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63E1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Garnek wysoki </w:t>
            </w:r>
            <w:r w:rsidR="00900F77" w:rsidRPr="007D61B1">
              <w:rPr>
                <w:rFonts w:ascii="Times New Roman" w:hAnsi="Times New Roman"/>
                <w:b/>
                <w:sz w:val="26"/>
                <w:szCs w:val="26"/>
              </w:rPr>
              <w:t>z pokrywą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linia profesjonalnych garnków satynowanych ze stali nierdzewnej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sprzedawany w komplecie z pokrywką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263E17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263E17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 xml:space="preserve">nienagrzewające się </w:t>
            </w:r>
            <w:proofErr w:type="spellStart"/>
            <w:r w:rsidRPr="00263E17">
              <w:rPr>
                <w:rFonts w:ascii="Times New Roman" w:eastAsia="Times New Roman" w:hAnsi="Times New Roman"/>
                <w:szCs w:val="24"/>
              </w:rPr>
              <w:t>wielopunktowo</w:t>
            </w:r>
            <w:proofErr w:type="spellEnd"/>
            <w:r w:rsidRPr="00263E17">
              <w:rPr>
                <w:rFonts w:ascii="Times New Roman" w:eastAsia="Times New Roman" w:hAnsi="Times New Roman"/>
                <w:szCs w:val="24"/>
              </w:rPr>
              <w:t xml:space="preserve"> zgrzewane i nitowane uchwyty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Średnica : 400 mm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Wysokość - H : 400 mm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Pojemność - V : 50.3 l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263E17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263E17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Garnek średni</w:t>
            </w:r>
            <w:r w:rsidR="00900F77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z pokrywą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linia profesjonalnych garnków satynowanych ze stali nierdzewnej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sprzedawany w komplecie z pokrywką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nienagrzewające się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wielopunktowo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zgrzewane i nitowane uchwyty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Średnica : 400 mm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Wysokość - H : 300 mm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Pojemność - V : 37.7 l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DA7F9C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Garnek niski</w:t>
            </w:r>
            <w:r w:rsidR="00900F77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z pokrywą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linia profesjonalnych garnków satynowanych ze stali nierdzewnej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sprzedawany w komplecie z pokrywką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nienagrzewające się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wielopunktowo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zgrzewane i nitowane uchwyty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Średnica : 400 mm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Wysokość - H : 250 mm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Pojemność - V : 31.4 l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900F77" w:rsidRPr="00BE5780" w:rsidRDefault="00900F77" w:rsidP="00BE5780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Patelnia nieprzywierająca</w:t>
            </w:r>
            <w:r w:rsidR="00BE5780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BE5780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BE5780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pokryta teflonem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Średnica : 280 mm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Wysokość - H : 48 mm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BE5780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BE5780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BE5780" w:rsidRPr="00741DC7" w:rsidRDefault="00BE5780" w:rsidP="00741DC7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Patelnia do naleśników</w:t>
            </w:r>
          </w:p>
          <w:p w:rsidR="00DA7F9C" w:rsidRPr="007D61B1" w:rsidRDefault="00DA7F9C" w:rsidP="002040FD">
            <w:pPr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patelnia aluminiowa pokryta oryginalnym Teflonem z logo DUPONT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trzywarstwowa powłoka teflonowa zapobiegająca przywieraniu, odporna na zarysowania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rączka stalowa wykonana ze stali epoksydowanej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zapewnia wysoką wytrzymałość termiczną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dobrze i szybko rozprowadza ciepło po całej powierzchni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można smażyć z niewielką ilością tłuszczu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lastRenderedPageBreak/>
              <w:t>Materiał wykonania : aluminium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Wewnętrzna średnica : 255 mm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Średnica : 290 mm</w:t>
            </w:r>
          </w:p>
          <w:p w:rsidR="00741DC7" w:rsidRPr="006758A9" w:rsidRDefault="00741DC7" w:rsidP="006758A9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Wysokość - H : 17 mm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2D6A07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Sito</w:t>
            </w:r>
          </w:p>
          <w:p w:rsidR="002D6A07" w:rsidRPr="002D6A07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D6A0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2D6A07" w:rsidRPr="002D6A07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D6A07">
              <w:rPr>
                <w:rFonts w:ascii="Times New Roman" w:eastAsia="Times New Roman" w:hAnsi="Times New Roman"/>
                <w:szCs w:val="24"/>
              </w:rPr>
              <w:t>Średnica : 300 mm</w:t>
            </w:r>
          </w:p>
          <w:p w:rsidR="002D6A07" w:rsidRPr="00086296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D6A07">
              <w:rPr>
                <w:rFonts w:ascii="Times New Roman" w:eastAsia="Times New Roman" w:hAnsi="Times New Roman"/>
                <w:szCs w:val="24"/>
              </w:rPr>
              <w:t>Długość - L : 430 mm</w:t>
            </w:r>
          </w:p>
          <w:p w:rsidR="00DA7F9C" w:rsidRPr="002D6A07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Rączka drewniane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6758A9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Wiadro ze stali nierdzewnej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średnica zewnętrzna górna 294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wysokość z uchem 317 mm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podziałka wewnątrz wiadra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średnica podstawy 200 mm</w:t>
            </w:r>
          </w:p>
          <w:p w:rsidR="006758A9" w:rsidRPr="00086296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można piętrować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Średnica : 275 mm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Wysokość - H : 285 mm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Pojemność - V : 10 l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EF652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Łyżka cedzakowa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Wykonana ze stali nierdzewnej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część robocza wyprofilowana do użytku z naczyniami o mniejszych średnicach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duże otwory do szybkiego ociekania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Materiał wykonania : stal nierdzewna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Średnica : 160 mm</w:t>
            </w:r>
          </w:p>
          <w:p w:rsidR="00DA7F9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Długość - L : 350 mm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F75D50" w:rsidRPr="007D61B1" w:rsidRDefault="00DA7F9C" w:rsidP="00F75D5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Nóż stołowy</w:t>
            </w:r>
            <w:r w:rsidR="00F75D50" w:rsidRPr="007D61B1">
              <w:rPr>
                <w:rFonts w:ascii="Times New Roman" w:hAnsi="Times New Roman"/>
                <w:b/>
                <w:sz w:val="26"/>
                <w:szCs w:val="26"/>
              </w:rPr>
              <w:t>- fason „zestaw restauracyjny” uzupełnienie posiadanego</w:t>
            </w:r>
          </w:p>
          <w:p w:rsidR="00F75D50" w:rsidRDefault="00F75D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AISI 420</w:t>
            </w:r>
          </w:p>
          <w:p w:rsidR="00F75D50" w:rsidRDefault="00F75D50" w:rsidP="00F75D50">
            <w:pPr>
              <w:rPr>
                <w:rStyle w:val="label"/>
              </w:rPr>
            </w:pPr>
            <w:r>
              <w:rPr>
                <w:rStyle w:val="label"/>
              </w:rPr>
              <w:t>Długość 210 mm</w:t>
            </w:r>
          </w:p>
          <w:p w:rsidR="00585950" w:rsidRDefault="005859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object w:dxaOrig="8640" w:dyaOrig="6096">
                <v:shape id="_x0000_i1026" type="#_x0000_t75" style="width:255.75pt;height:180pt" o:ole="">
                  <v:imagedata r:id="rId5" o:title=""/>
                </v:shape>
                <o:OLEObject Type="Embed" ProgID="PBrush" ShapeID="_x0000_i1026" DrawAspect="Content" ObjectID="_1663676243" r:id="rId7"/>
              </w:object>
            </w:r>
          </w:p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C166C9" w:rsidTr="00EE77FF">
        <w:trPr>
          <w:trHeight w:val="606"/>
        </w:trPr>
        <w:tc>
          <w:tcPr>
            <w:tcW w:w="486" w:type="dxa"/>
            <w:vAlign w:val="center"/>
          </w:tcPr>
          <w:p w:rsidR="00DA7F9C" w:rsidRPr="00C166C9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8"/>
              </w:rPr>
            </w:pPr>
            <w:r w:rsidRPr="007D61B1">
              <w:rPr>
                <w:rFonts w:ascii="Times New Roman" w:hAnsi="Times New Roman"/>
                <w:b/>
                <w:sz w:val="28"/>
              </w:rPr>
              <w:t>Maszynka do ostrzenia noży.</w:t>
            </w:r>
          </w:p>
          <w:p w:rsidR="001658FD" w:rsidRPr="00086296" w:rsidRDefault="001658FD" w:rsidP="002040FD">
            <w:pPr>
              <w:rPr>
                <w:rFonts w:ascii="Times New Roman" w:hAnsi="Times New Roman"/>
              </w:rPr>
            </w:pPr>
          </w:p>
          <w:p w:rsidR="00DA7F9C" w:rsidRPr="00086296" w:rsidRDefault="008953C0" w:rsidP="008953C0">
            <w:pPr>
              <w:rPr>
                <w:rFonts w:ascii="Times New Roman" w:hAnsi="Times New Roman"/>
              </w:rPr>
            </w:pPr>
            <w:r w:rsidRPr="00086296">
              <w:rPr>
                <w:rFonts w:ascii="Times New Roman" w:hAnsi="Times New Roman"/>
              </w:rPr>
              <w:t xml:space="preserve">max. kąt ostrzenia 28 stopni, proces ostrzenia odbywa się bez udziału wody, diamentowy kamień ostrzący, nie niszczy i nie przegrzewa stali ostrza, </w:t>
            </w:r>
            <w:proofErr w:type="spellStart"/>
            <w:r w:rsidRPr="00086296">
              <w:rPr>
                <w:rFonts w:ascii="Times New Roman" w:hAnsi="Times New Roman"/>
              </w:rPr>
              <w:t>możliwośc</w:t>
            </w:r>
            <w:proofErr w:type="spellEnd"/>
            <w:r w:rsidRPr="00086296">
              <w:rPr>
                <w:rFonts w:ascii="Times New Roman" w:hAnsi="Times New Roman"/>
              </w:rPr>
              <w:t xml:space="preserve"> ostrzenia noży ceramicznych, pojemnik na opiłki</w:t>
            </w:r>
          </w:p>
          <w:p w:rsidR="008953C0" w:rsidRPr="00086296" w:rsidRDefault="008953C0" w:rsidP="008953C0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Napięcie - U : 230 V</w:t>
            </w:r>
          </w:p>
          <w:p w:rsidR="008953C0" w:rsidRPr="00086296" w:rsidRDefault="00086296" w:rsidP="008953C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>Szerokość - W : 226 mm</w:t>
            </w:r>
          </w:p>
          <w:p w:rsidR="008953C0" w:rsidRPr="00086296" w:rsidRDefault="008953C0" w:rsidP="008953C0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 xml:space="preserve"> Głębokość - D : 98 mm</w:t>
            </w:r>
          </w:p>
          <w:p w:rsidR="008953C0" w:rsidRPr="00086296" w:rsidRDefault="00086296" w:rsidP="008953C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>Wysokość - H : 100 mm</w:t>
            </w:r>
          </w:p>
          <w:p w:rsidR="008953C0" w:rsidRPr="00086296" w:rsidRDefault="00086296" w:rsidP="008953C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>Moc elektryczna : 0.09 kW</w:t>
            </w:r>
          </w:p>
          <w:p w:rsidR="008953C0" w:rsidRPr="00086296" w:rsidRDefault="00086296" w:rsidP="008953C0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 xml:space="preserve">Prędkość obrotów : 6600 </w:t>
            </w:r>
            <w:proofErr w:type="spellStart"/>
            <w:r w:rsidR="008953C0" w:rsidRPr="00086296">
              <w:rPr>
                <w:rFonts w:ascii="Times New Roman" w:eastAsia="Times New Roman" w:hAnsi="Times New Roman"/>
              </w:rPr>
              <w:t>obr</w:t>
            </w:r>
            <w:proofErr w:type="spellEnd"/>
            <w:r w:rsidR="008953C0" w:rsidRPr="00086296">
              <w:rPr>
                <w:rFonts w:ascii="Times New Roman" w:eastAsia="Times New Roman" w:hAnsi="Times New Roman"/>
              </w:rPr>
              <w:t>/min</w:t>
            </w:r>
          </w:p>
        </w:tc>
        <w:tc>
          <w:tcPr>
            <w:tcW w:w="1276" w:type="dxa"/>
            <w:vAlign w:val="center"/>
          </w:tcPr>
          <w:p w:rsidR="00DA7F9C" w:rsidRPr="00C166C9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66C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166C9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166C9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F75D50" w:rsidRDefault="00DA7F9C" w:rsidP="00F75D50">
            <w:pPr>
              <w:rPr>
                <w:rFonts w:ascii="Times New Roman" w:hAnsi="Times New Roman"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Łyżeczka do herbaty </w:t>
            </w:r>
            <w:r w:rsidR="00F75D50" w:rsidRPr="007D61B1">
              <w:rPr>
                <w:rFonts w:ascii="Times New Roman" w:hAnsi="Times New Roman"/>
                <w:b/>
                <w:sz w:val="26"/>
                <w:szCs w:val="26"/>
              </w:rPr>
              <w:t>- fason „zestaw restauracyjny” uzupełnienie posiadanego</w:t>
            </w:r>
            <w:r w:rsidR="007D61B1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(jak w pozycji</w:t>
            </w:r>
            <w:r w:rsidR="007D61B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D61B1" w:rsidRPr="007D61B1">
              <w:rPr>
                <w:rFonts w:ascii="Times New Roman" w:hAnsi="Times New Roman"/>
                <w:b/>
                <w:sz w:val="26"/>
                <w:szCs w:val="26"/>
              </w:rPr>
              <w:t>27)</w:t>
            </w:r>
          </w:p>
          <w:p w:rsidR="00F75D50" w:rsidRDefault="00F75D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18/10</w:t>
            </w:r>
          </w:p>
          <w:p w:rsidR="00F75D50" w:rsidRDefault="00F75D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label"/>
              </w:rPr>
              <w:t>Długość 137 mm</w:t>
            </w:r>
          </w:p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104299" w:rsidRDefault="00DA7F9C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Waza do zupy</w:t>
            </w:r>
            <w:r w:rsidR="0010429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04299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="00104299"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104299" w:rsidRPr="004F58A6" w:rsidRDefault="00DA7F9C" w:rsidP="0010429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4F58A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Pojemność 3,5 l, </w:t>
            </w:r>
            <w:r w:rsidR="00104299" w:rsidRPr="004F58A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z pokrywą</w:t>
            </w:r>
          </w:p>
          <w:p w:rsidR="00DA7F9C" w:rsidRPr="00104299" w:rsidRDefault="00104299" w:rsidP="002040FD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Talerz płytki </w:t>
            </w:r>
            <w:r w:rsidR="003D29D4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zastawy)</w:t>
            </w:r>
          </w:p>
          <w:p w:rsidR="003D29D4" w:rsidRDefault="003D29D4" w:rsidP="002040FD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śr. </w:t>
            </w:r>
            <w:r w:rsidRPr="00D831AD">
              <w:rPr>
                <w:rFonts w:eastAsia="Times New Roman" w:cs="Calibri"/>
                <w:color w:val="000000"/>
              </w:rPr>
              <w:t>265 mm</w:t>
            </w:r>
            <w:r>
              <w:rPr>
                <w:rFonts w:eastAsia="Times New Roman" w:cs="Calibri"/>
                <w:color w:val="000000"/>
              </w:rPr>
              <w:t xml:space="preserve"> </w:t>
            </w:r>
          </w:p>
          <w:p w:rsidR="003D29D4" w:rsidRDefault="003D29D4" w:rsidP="003D29D4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</w:p>
          <w:p w:rsidR="00DA7F9C" w:rsidRDefault="00B47417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object w:dxaOrig="13740" w:dyaOrig="6960">
                <v:shape id="_x0000_i1027" type="#_x0000_t75" style="width:351.75pt;height:177.75pt" o:ole="">
                  <v:imagedata r:id="rId8" o:title=""/>
                </v:shape>
                <o:OLEObject Type="Embed" ProgID="PBrush" ShapeID="_x0000_i1027" DrawAspect="Content" ObjectID="_1663676244" r:id="rId9"/>
              </w:objec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6D5416" w:rsidRDefault="003D29D4" w:rsidP="006D5416">
            <w:pPr>
              <w:rPr>
                <w:rFonts w:ascii="Times New Roman" w:hAnsi="Times New Roman"/>
                <w:sz w:val="26"/>
                <w:szCs w:val="26"/>
              </w:rPr>
            </w:pPr>
            <w:r w:rsidRPr="004F50F3">
              <w:rPr>
                <w:rFonts w:eastAsia="Times New Roman" w:cs="Calibri"/>
                <w:b/>
                <w:color w:val="000000"/>
                <w:sz w:val="28"/>
              </w:rPr>
              <w:t>Talerz głęboki śr.225</w:t>
            </w:r>
            <w:r w:rsidR="006D5416">
              <w:rPr>
                <w:rFonts w:eastAsia="Times New Roman" w:cs="Calibri"/>
                <w:b/>
                <w:color w:val="000000"/>
                <w:sz w:val="28"/>
              </w:rPr>
              <w:t xml:space="preserve"> 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DA7F9C" w:rsidRDefault="003D29D4" w:rsidP="003D29D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6D5416" w:rsidRDefault="003D29D4" w:rsidP="006D5416">
            <w:pPr>
              <w:rPr>
                <w:rFonts w:ascii="Times New Roman" w:hAnsi="Times New Roman"/>
                <w:sz w:val="26"/>
                <w:szCs w:val="26"/>
              </w:rPr>
            </w:pPr>
            <w:r w:rsidRPr="004F50F3">
              <w:rPr>
                <w:rFonts w:eastAsia="Times New Roman" w:cs="Calibri"/>
                <w:b/>
                <w:color w:val="000000"/>
                <w:sz w:val="24"/>
              </w:rPr>
              <w:t>Talerz deserowy śr. 190 mm</w:t>
            </w:r>
            <w:r w:rsidR="006D5416">
              <w:rPr>
                <w:rFonts w:eastAsia="Times New Roman" w:cs="Calibri"/>
                <w:b/>
                <w:color w:val="000000"/>
                <w:sz w:val="24"/>
              </w:rPr>
              <w:t xml:space="preserve"> 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DA7F9C" w:rsidRDefault="003D29D4" w:rsidP="003D29D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Nóż kuchenny</w:t>
            </w:r>
          </w:p>
          <w:p w:rsidR="00104299" w:rsidRPr="00901BF7" w:rsidRDefault="00104299" w:rsidP="0010429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DA7F9C" w:rsidRPr="00CD3B28" w:rsidRDefault="00104299" w:rsidP="002040FD">
            <w:pPr>
              <w:rPr>
                <w:rFonts w:ascii="Times New Roman" w:hAnsi="Times New Roman"/>
                <w:sz w:val="26"/>
                <w:szCs w:val="26"/>
              </w:rPr>
            </w:pPr>
            <w:r w:rsidRPr="00901BF7">
              <w:rPr>
                <w:rFonts w:cstheme="minorHAnsi"/>
              </w:rPr>
              <w:t>Nóż kuchenny 255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Nóż </w:t>
            </w:r>
          </w:p>
          <w:p w:rsidR="00104299" w:rsidRDefault="00104299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DA7F9C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 w:rsidRPr="00901BF7">
              <w:rPr>
                <w:rFonts w:cstheme="minorHAnsi"/>
              </w:rPr>
              <w:t xml:space="preserve">Nóż do </w:t>
            </w:r>
            <w:r>
              <w:rPr>
                <w:rFonts w:cstheme="minorHAnsi"/>
              </w:rPr>
              <w:t>jarzyn 60</w:t>
            </w:r>
            <w:r w:rsidRPr="00901BF7">
              <w:rPr>
                <w:rFonts w:cstheme="minorHAnsi"/>
              </w:rPr>
              <w:t>mm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Nóż </w:t>
            </w:r>
          </w:p>
          <w:p w:rsidR="00104299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DA7F9C" w:rsidRDefault="00104299" w:rsidP="002040FD">
            <w:pPr>
              <w:rPr>
                <w:rFonts w:ascii="Times New Roman" w:hAnsi="Times New Roman"/>
                <w:sz w:val="26"/>
                <w:szCs w:val="26"/>
              </w:rPr>
            </w:pPr>
            <w:r w:rsidRPr="00104299">
              <w:rPr>
                <w:rFonts w:ascii="Humnst777LtCnEU-Normal" w:hAnsi="Humnst777LtCnEU-Normal" w:cs="Humnst777LtCnEU-Normal"/>
                <w:sz w:val="18"/>
                <w:szCs w:val="12"/>
              </w:rPr>
              <w:t>Nóż do pieczeni 230mm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Nóż </w:t>
            </w:r>
          </w:p>
          <w:p w:rsidR="00104299" w:rsidRPr="00104299" w:rsidRDefault="00104299" w:rsidP="00104299">
            <w:pPr>
              <w:rPr>
                <w:rFonts w:ascii="Times New Roman" w:hAnsi="Times New Roman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 xml:space="preserve">inia noży wykonana została ze stali o wysokiej twardości i dobrej elastyczności 54-56 HRC, </w:t>
            </w:r>
            <w:r w:rsidRPr="00104299">
              <w:rPr>
                <w:rFonts w:ascii="Times New Roman" w:hAnsi="Times New Roman"/>
              </w:rPr>
              <w:t>antypoślizgowa rękojeść wykonana z polipropylenu.</w:t>
            </w:r>
          </w:p>
          <w:p w:rsidR="00104299" w:rsidRPr="00104299" w:rsidRDefault="00104299" w:rsidP="002040FD">
            <w:pPr>
              <w:rPr>
                <w:rFonts w:ascii="Times New Roman" w:hAnsi="Times New Roman"/>
              </w:rPr>
            </w:pPr>
            <w:r w:rsidRPr="00104299">
              <w:rPr>
                <w:rFonts w:ascii="Times New Roman" w:hAnsi="Times New Roman"/>
              </w:rPr>
              <w:t>Nóż do obierania 95 mm  - 2 szt</w:t>
            </w:r>
          </w:p>
          <w:p w:rsidR="00DA7F9C" w:rsidRPr="00104299" w:rsidRDefault="00104299" w:rsidP="002040FD">
            <w:pPr>
              <w:rPr>
                <w:rFonts w:ascii="Times New Roman" w:hAnsi="Times New Roman"/>
              </w:rPr>
            </w:pPr>
            <w:r w:rsidRPr="00104299">
              <w:rPr>
                <w:rFonts w:ascii="Times New Roman" w:hAnsi="Times New Roman"/>
              </w:rPr>
              <w:t>Nóż do pomidorów 100mm – 1szt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Deska do krojenia HACCP</w:t>
            </w:r>
          </w:p>
          <w:p w:rsidR="006E61D0" w:rsidRPr="006E61D0" w:rsidRDefault="006E61D0" w:rsidP="006E61D0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kolorystyka dostosowana do systemu oznaczania wg HACCP</w:t>
            </w:r>
          </w:p>
          <w:p w:rsidR="006E61D0" w:rsidRPr="006E61D0" w:rsidRDefault="006E61D0" w:rsidP="006E61D0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posiada atest PZH</w:t>
            </w:r>
          </w:p>
          <w:p w:rsidR="006E61D0" w:rsidRP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Materiał wykonania : polipropylen</w:t>
            </w:r>
          </w:p>
          <w:p w:rsidR="006E61D0" w:rsidRP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Grubość - G : 13 mm</w:t>
            </w:r>
          </w:p>
          <w:p w:rsidR="006E61D0" w:rsidRP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Szerokość - W : 450 mm</w:t>
            </w:r>
          </w:p>
          <w:p w:rsidR="00DA7F9C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Głębokość - D : 300 mm</w:t>
            </w:r>
          </w:p>
          <w:p w:rsid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E61D0" w:rsidRDefault="006E61D0" w:rsidP="006E61D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Stojak na deski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6 szt.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Tłuczek do mięsa</w:t>
            </w:r>
          </w:p>
          <w:p w:rsidR="006E61D0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rozmiar części roboczej 40x40 mm</w:t>
            </w:r>
          </w:p>
          <w:p w:rsidR="006E61D0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długość do rączki 120 mm</w:t>
            </w:r>
          </w:p>
          <w:p w:rsidR="006E61D0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Materiał wykonania : aluminium</w:t>
            </w:r>
          </w:p>
          <w:p w:rsidR="00DA7F9C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Długość - L : 230 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Widelec stołowy</w:t>
            </w:r>
            <w:r w:rsidR="003D29D4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75D50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- fason „zestaw restauracyjny” uzupełnienie posiadanego</w:t>
            </w:r>
            <w:r w:rsidR="007D61B1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jak w poz. 27</w:t>
            </w:r>
          </w:p>
          <w:p w:rsidR="003D29D4" w:rsidRDefault="003D29D4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18/10</w:t>
            </w:r>
          </w:p>
          <w:p w:rsidR="00DA7F9C" w:rsidRDefault="003D29D4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label"/>
              </w:rPr>
              <w:t>Długość 192 mm</w:t>
            </w:r>
          </w:p>
          <w:p w:rsidR="003D29D4" w:rsidRDefault="003D29D4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Salaterki </w:t>
            </w:r>
          </w:p>
          <w:p w:rsidR="00DA7F9C" w:rsidRDefault="004F50F3" w:rsidP="002040FD">
            <w:r>
              <w:t xml:space="preserve">Ø 160 mm </w:t>
            </w:r>
          </w:p>
          <w:p w:rsidR="006D5416" w:rsidRDefault="006D5416" w:rsidP="006D5416">
            <w:pPr>
              <w:rPr>
                <w:rFonts w:ascii="Times New Roman" w:hAnsi="Times New Roman"/>
                <w:sz w:val="26"/>
                <w:szCs w:val="26"/>
              </w:rPr>
            </w:pPr>
            <w:r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6D5416" w:rsidRDefault="006D5416" w:rsidP="006D541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461A86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61B1">
              <w:rPr>
                <w:rFonts w:ascii="Times New Roman" w:hAnsi="Times New Roman"/>
                <w:b/>
                <w:sz w:val="28"/>
                <w:szCs w:val="28"/>
              </w:rPr>
              <w:t>Krajalnica do wędlin i serów</w:t>
            </w:r>
          </w:p>
          <w:p w:rsidR="00461A86" w:rsidRPr="00086296" w:rsidRDefault="00461A86" w:rsidP="00461A8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Cs/>
                <w:kern w:val="36"/>
                <w:szCs w:val="28"/>
              </w:rPr>
            </w:pPr>
            <w:r w:rsidRPr="00086296">
              <w:rPr>
                <w:rFonts w:ascii="Times New Roman" w:eastAsia="Times New Roman" w:hAnsi="Times New Roman"/>
                <w:bCs/>
                <w:kern w:val="36"/>
                <w:szCs w:val="28"/>
              </w:rPr>
              <w:t>z powłoką nieprzywierającą, nóż Ø 250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podstawa wykonana z lakierowanego aluminium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osłona noża, taca podawcza oraz ruchoma ścianka wykonane są z anodowanego aluminium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osłona noża z wgłębieniami pokryta powłoką zapobiegającą przywieraniu produktów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ostrzałka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wyposażona w nieprzywierający nóż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Szerokość - W : 380 mm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Głębokość - D : 490 mm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lastRenderedPageBreak/>
              <w:t>Wysokość - H : 380 mm</w:t>
            </w:r>
          </w:p>
          <w:p w:rsidR="00DA7F9C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 xml:space="preserve">Moc elektryczna : 0.32 kW  </w:t>
            </w:r>
            <w:r w:rsidR="00086296">
              <w:rPr>
                <w:rFonts w:ascii="Times New Roman" w:hAnsi="Times New Roman"/>
                <w:szCs w:val="28"/>
              </w:rPr>
              <w:t xml:space="preserve"> 230V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Taca kelnerska</w:t>
            </w:r>
          </w:p>
          <w:p w:rsidR="006E61D0" w:rsidRPr="004F58A6" w:rsidRDefault="00DA7F9C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>3</w:t>
            </w:r>
            <w:r w:rsidR="006E61D0"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>x</w:t>
            </w:r>
            <w:r w:rsidR="006E61D0" w:rsidRPr="004F58A6"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  <w:t>okrągła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antypoślizgowa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czarna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Średnica : 355 mm</w:t>
            </w:r>
          </w:p>
          <w:p w:rsidR="00DA7F9C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Wysokość - H : 25 mm</w:t>
            </w:r>
          </w:p>
          <w:p w:rsidR="006E61D0" w:rsidRPr="004F58A6" w:rsidRDefault="00DA7F9C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>3</w:t>
            </w:r>
            <w:r w:rsidR="006E61D0"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 xml:space="preserve"> x </w:t>
            </w:r>
            <w:r w:rsidR="006E61D0" w:rsidRPr="004F58A6"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  <w:t>owalna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antypoślizgowa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czarna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Szerokość - W : 510 mm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Głębokość - D : 635 mm</w:t>
            </w:r>
          </w:p>
          <w:p w:rsidR="00DA7F9C" w:rsidRPr="006E61D0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Wysokość - H : 25 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Zestaw 4 </w:t>
            </w:r>
            <w:proofErr w:type="spellStart"/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elem</w:t>
            </w:r>
            <w:proofErr w:type="spellEnd"/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. do przypraw</w:t>
            </w:r>
          </w:p>
          <w:p w:rsidR="006E61D0" w:rsidRDefault="006E61D0" w:rsidP="002040FD">
            <w:r>
              <w:t>w skład zestawu wchodzi: solniczka i pieprzniczka, 2 pojemniki na przyprawy płynne</w:t>
            </w:r>
          </w:p>
          <w:p w:rsidR="006E61D0" w:rsidRPr="006E61D0" w:rsidRDefault="006E61D0" w:rsidP="006E61D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Szerokość - W : 120 mm</w:t>
            </w:r>
          </w:p>
          <w:p w:rsidR="006E61D0" w:rsidRPr="006E61D0" w:rsidRDefault="006E61D0" w:rsidP="006E61D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Głębokość - D : 115 mm</w:t>
            </w:r>
          </w:p>
          <w:p w:rsidR="006E61D0" w:rsidRPr="006E61D0" w:rsidRDefault="006E61D0" w:rsidP="006E61D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Wysokość - H : 180 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528F" w:rsidTr="00884E66">
        <w:trPr>
          <w:trHeight w:val="606"/>
        </w:trPr>
        <w:tc>
          <w:tcPr>
            <w:tcW w:w="13126" w:type="dxa"/>
            <w:gridSpan w:val="4"/>
            <w:vAlign w:val="center"/>
          </w:tcPr>
          <w:p w:rsidR="009F528F" w:rsidRPr="009F528F" w:rsidRDefault="009F528F" w:rsidP="002040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F528F">
              <w:rPr>
                <w:rFonts w:ascii="Times New Roman" w:hAnsi="Times New Roman"/>
                <w:b/>
                <w:sz w:val="26"/>
                <w:szCs w:val="26"/>
              </w:rPr>
              <w:t>Razem brutto</w:t>
            </w:r>
          </w:p>
        </w:tc>
        <w:tc>
          <w:tcPr>
            <w:tcW w:w="1583" w:type="dxa"/>
            <w:vAlign w:val="center"/>
          </w:tcPr>
          <w:p w:rsidR="009F528F" w:rsidRDefault="009F528F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672D9" w:rsidRDefault="00A672D9"/>
    <w:sectPr w:rsidR="00A672D9" w:rsidSect="003D29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umnst777LtCnEU-Normal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B068EB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04D62"/>
    <w:multiLevelType w:val="multilevel"/>
    <w:tmpl w:val="DA16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90A5D"/>
    <w:multiLevelType w:val="multilevel"/>
    <w:tmpl w:val="74F4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BC3B84"/>
    <w:multiLevelType w:val="multilevel"/>
    <w:tmpl w:val="E7B2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5759A"/>
    <w:multiLevelType w:val="multilevel"/>
    <w:tmpl w:val="C990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D0A1A"/>
    <w:multiLevelType w:val="multilevel"/>
    <w:tmpl w:val="58CC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8124DD"/>
    <w:multiLevelType w:val="multilevel"/>
    <w:tmpl w:val="D5E6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20D91"/>
    <w:multiLevelType w:val="multilevel"/>
    <w:tmpl w:val="3618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63C96"/>
    <w:multiLevelType w:val="multilevel"/>
    <w:tmpl w:val="0D8C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76CCD"/>
    <w:multiLevelType w:val="hybridMultilevel"/>
    <w:tmpl w:val="039A8B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8C57F7"/>
    <w:multiLevelType w:val="multilevel"/>
    <w:tmpl w:val="CD42F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A5124E"/>
    <w:multiLevelType w:val="multilevel"/>
    <w:tmpl w:val="FDB4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17110F"/>
    <w:multiLevelType w:val="multilevel"/>
    <w:tmpl w:val="5D02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82DF4"/>
    <w:multiLevelType w:val="multilevel"/>
    <w:tmpl w:val="565A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690EC6"/>
    <w:multiLevelType w:val="multilevel"/>
    <w:tmpl w:val="CB1E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573F91"/>
    <w:multiLevelType w:val="multilevel"/>
    <w:tmpl w:val="D766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E3CD7"/>
    <w:multiLevelType w:val="multilevel"/>
    <w:tmpl w:val="71DA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DF4BA1"/>
    <w:multiLevelType w:val="multilevel"/>
    <w:tmpl w:val="2802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9E38DC"/>
    <w:multiLevelType w:val="multilevel"/>
    <w:tmpl w:val="2720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E978AB"/>
    <w:multiLevelType w:val="multilevel"/>
    <w:tmpl w:val="F64A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5636D2"/>
    <w:multiLevelType w:val="multilevel"/>
    <w:tmpl w:val="8C1A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6967A2"/>
    <w:multiLevelType w:val="multilevel"/>
    <w:tmpl w:val="EB3E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5E1D85"/>
    <w:multiLevelType w:val="multilevel"/>
    <w:tmpl w:val="6218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004031"/>
    <w:multiLevelType w:val="multilevel"/>
    <w:tmpl w:val="B0DC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A0822"/>
    <w:multiLevelType w:val="multilevel"/>
    <w:tmpl w:val="7B2E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3066F2"/>
    <w:multiLevelType w:val="multilevel"/>
    <w:tmpl w:val="3D56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4C57C4"/>
    <w:multiLevelType w:val="multilevel"/>
    <w:tmpl w:val="79EA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A421CA"/>
    <w:multiLevelType w:val="multilevel"/>
    <w:tmpl w:val="EE0C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BE08A6"/>
    <w:multiLevelType w:val="multilevel"/>
    <w:tmpl w:val="0DC8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90057D"/>
    <w:multiLevelType w:val="multilevel"/>
    <w:tmpl w:val="815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CC1160"/>
    <w:multiLevelType w:val="multilevel"/>
    <w:tmpl w:val="6870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DE0EC3"/>
    <w:multiLevelType w:val="multilevel"/>
    <w:tmpl w:val="047A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120DC9"/>
    <w:multiLevelType w:val="multilevel"/>
    <w:tmpl w:val="1018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5B05FE"/>
    <w:multiLevelType w:val="multilevel"/>
    <w:tmpl w:val="0AFE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DA76C5"/>
    <w:multiLevelType w:val="multilevel"/>
    <w:tmpl w:val="70C2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03364B"/>
    <w:multiLevelType w:val="multilevel"/>
    <w:tmpl w:val="2384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5A74D5"/>
    <w:multiLevelType w:val="multilevel"/>
    <w:tmpl w:val="E3B0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5A5605"/>
    <w:multiLevelType w:val="multilevel"/>
    <w:tmpl w:val="B1BA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8201AF"/>
    <w:multiLevelType w:val="multilevel"/>
    <w:tmpl w:val="7974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DD7FFE"/>
    <w:multiLevelType w:val="multilevel"/>
    <w:tmpl w:val="3246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F81973"/>
    <w:multiLevelType w:val="multilevel"/>
    <w:tmpl w:val="2386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613E29"/>
    <w:multiLevelType w:val="multilevel"/>
    <w:tmpl w:val="F5B2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A85D2A"/>
    <w:multiLevelType w:val="multilevel"/>
    <w:tmpl w:val="C130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4A0A1B"/>
    <w:multiLevelType w:val="multilevel"/>
    <w:tmpl w:val="C70A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5958FD"/>
    <w:multiLevelType w:val="multilevel"/>
    <w:tmpl w:val="6854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4"/>
  </w:num>
  <w:num w:numId="4">
    <w:abstractNumId w:val="20"/>
  </w:num>
  <w:num w:numId="5">
    <w:abstractNumId w:val="4"/>
  </w:num>
  <w:num w:numId="6">
    <w:abstractNumId w:val="29"/>
  </w:num>
  <w:num w:numId="7">
    <w:abstractNumId w:val="28"/>
  </w:num>
  <w:num w:numId="8">
    <w:abstractNumId w:val="42"/>
  </w:num>
  <w:num w:numId="9">
    <w:abstractNumId w:val="19"/>
  </w:num>
  <w:num w:numId="10">
    <w:abstractNumId w:val="43"/>
  </w:num>
  <w:num w:numId="11">
    <w:abstractNumId w:val="32"/>
  </w:num>
  <w:num w:numId="12">
    <w:abstractNumId w:val="22"/>
  </w:num>
  <w:num w:numId="13">
    <w:abstractNumId w:val="14"/>
  </w:num>
  <w:num w:numId="14">
    <w:abstractNumId w:val="13"/>
  </w:num>
  <w:num w:numId="15">
    <w:abstractNumId w:val="27"/>
  </w:num>
  <w:num w:numId="16">
    <w:abstractNumId w:val="25"/>
  </w:num>
  <w:num w:numId="17">
    <w:abstractNumId w:val="3"/>
  </w:num>
  <w:num w:numId="18">
    <w:abstractNumId w:val="2"/>
  </w:num>
  <w:num w:numId="19">
    <w:abstractNumId w:val="31"/>
  </w:num>
  <w:num w:numId="20">
    <w:abstractNumId w:val="35"/>
  </w:num>
  <w:num w:numId="21">
    <w:abstractNumId w:val="33"/>
  </w:num>
  <w:num w:numId="22">
    <w:abstractNumId w:val="12"/>
  </w:num>
  <w:num w:numId="23">
    <w:abstractNumId w:val="30"/>
  </w:num>
  <w:num w:numId="24">
    <w:abstractNumId w:val="39"/>
  </w:num>
  <w:num w:numId="25">
    <w:abstractNumId w:val="41"/>
  </w:num>
  <w:num w:numId="26">
    <w:abstractNumId w:val="18"/>
  </w:num>
  <w:num w:numId="27">
    <w:abstractNumId w:val="44"/>
  </w:num>
  <w:num w:numId="28">
    <w:abstractNumId w:val="36"/>
  </w:num>
  <w:num w:numId="29">
    <w:abstractNumId w:val="5"/>
  </w:num>
  <w:num w:numId="30">
    <w:abstractNumId w:val="10"/>
  </w:num>
  <w:num w:numId="31">
    <w:abstractNumId w:val="1"/>
  </w:num>
  <w:num w:numId="32">
    <w:abstractNumId w:val="7"/>
  </w:num>
  <w:num w:numId="33">
    <w:abstractNumId w:val="26"/>
  </w:num>
  <w:num w:numId="34">
    <w:abstractNumId w:val="16"/>
  </w:num>
  <w:num w:numId="35">
    <w:abstractNumId w:val="38"/>
  </w:num>
  <w:num w:numId="36">
    <w:abstractNumId w:val="34"/>
  </w:num>
  <w:num w:numId="37">
    <w:abstractNumId w:val="8"/>
  </w:num>
  <w:num w:numId="38">
    <w:abstractNumId w:val="21"/>
  </w:num>
  <w:num w:numId="39">
    <w:abstractNumId w:val="15"/>
  </w:num>
  <w:num w:numId="40">
    <w:abstractNumId w:val="17"/>
  </w:num>
  <w:num w:numId="41">
    <w:abstractNumId w:val="11"/>
  </w:num>
  <w:num w:numId="42">
    <w:abstractNumId w:val="23"/>
  </w:num>
  <w:num w:numId="43">
    <w:abstractNumId w:val="6"/>
  </w:num>
  <w:num w:numId="44">
    <w:abstractNumId w:val="4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9C"/>
    <w:rsid w:val="00023558"/>
    <w:rsid w:val="00030AEC"/>
    <w:rsid w:val="00086296"/>
    <w:rsid w:val="00104299"/>
    <w:rsid w:val="00154E41"/>
    <w:rsid w:val="001658FD"/>
    <w:rsid w:val="001C3AF7"/>
    <w:rsid w:val="002040FD"/>
    <w:rsid w:val="00263E17"/>
    <w:rsid w:val="002C2C65"/>
    <w:rsid w:val="002D6A07"/>
    <w:rsid w:val="003009D3"/>
    <w:rsid w:val="00311539"/>
    <w:rsid w:val="00367DB6"/>
    <w:rsid w:val="00382CB5"/>
    <w:rsid w:val="003D29D4"/>
    <w:rsid w:val="00461A86"/>
    <w:rsid w:val="00482B79"/>
    <w:rsid w:val="004F50F3"/>
    <w:rsid w:val="004F58A6"/>
    <w:rsid w:val="005246BE"/>
    <w:rsid w:val="00565152"/>
    <w:rsid w:val="00585950"/>
    <w:rsid w:val="005C25F1"/>
    <w:rsid w:val="006758A9"/>
    <w:rsid w:val="006D5416"/>
    <w:rsid w:val="006E61D0"/>
    <w:rsid w:val="00741DC7"/>
    <w:rsid w:val="007B15A9"/>
    <w:rsid w:val="007D61B1"/>
    <w:rsid w:val="008953C0"/>
    <w:rsid w:val="00900F77"/>
    <w:rsid w:val="009F35A5"/>
    <w:rsid w:val="009F528F"/>
    <w:rsid w:val="00A672D9"/>
    <w:rsid w:val="00AD3AE0"/>
    <w:rsid w:val="00B36D7F"/>
    <w:rsid w:val="00B47417"/>
    <w:rsid w:val="00B63BB5"/>
    <w:rsid w:val="00BE5780"/>
    <w:rsid w:val="00C63DC8"/>
    <w:rsid w:val="00CC1799"/>
    <w:rsid w:val="00D27EDF"/>
    <w:rsid w:val="00D6414A"/>
    <w:rsid w:val="00DA2BAD"/>
    <w:rsid w:val="00DA7F9C"/>
    <w:rsid w:val="00DE3C32"/>
    <w:rsid w:val="00ED07DC"/>
    <w:rsid w:val="00ED1DBF"/>
    <w:rsid w:val="00EE77FF"/>
    <w:rsid w:val="00EF652C"/>
    <w:rsid w:val="00F75D50"/>
    <w:rsid w:val="00F9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B37A914-9CB6-4627-8282-097A2C3C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7F9C"/>
  </w:style>
  <w:style w:type="paragraph" w:styleId="Nagwek1">
    <w:name w:val="heading 1"/>
    <w:basedOn w:val="Normalny"/>
    <w:link w:val="Nagwek1Znak"/>
    <w:uiPriority w:val="9"/>
    <w:qFormat/>
    <w:rsid w:val="00461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A7F9C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DA7F9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F35A5"/>
    <w:rPr>
      <w:b/>
      <w:bCs/>
    </w:rPr>
  </w:style>
  <w:style w:type="paragraph" w:styleId="Listapunktowana">
    <w:name w:val="List Bullet"/>
    <w:basedOn w:val="Normalny"/>
    <w:uiPriority w:val="99"/>
    <w:unhideWhenUsed/>
    <w:rsid w:val="009F35A5"/>
    <w:pPr>
      <w:numPr>
        <w:numId w:val="2"/>
      </w:numPr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61A8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label">
    <w:name w:val="label"/>
    <w:basedOn w:val="Domylnaczcionkaakapitu"/>
    <w:rsid w:val="003D29D4"/>
  </w:style>
  <w:style w:type="paragraph" w:styleId="Tekstdymka">
    <w:name w:val="Balloon Text"/>
    <w:basedOn w:val="Normalny"/>
    <w:link w:val="TekstdymkaZnak"/>
    <w:uiPriority w:val="99"/>
    <w:semiHidden/>
    <w:unhideWhenUsed/>
    <w:rsid w:val="00C63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2473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</dc:creator>
  <cp:lastModifiedBy>uzytkownik</cp:lastModifiedBy>
  <cp:revision>4</cp:revision>
  <cp:lastPrinted>2020-10-08T13:07:00Z</cp:lastPrinted>
  <dcterms:created xsi:type="dcterms:W3CDTF">2020-10-07T13:54:00Z</dcterms:created>
  <dcterms:modified xsi:type="dcterms:W3CDTF">2020-10-08T13:31:00Z</dcterms:modified>
</cp:coreProperties>
</file>