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B7154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A28AB" w:rsidRPr="00AA28AB">
        <w:rPr>
          <w:rFonts w:ascii="Times New Roman" w:hAnsi="Times New Roman"/>
          <w:b/>
        </w:rPr>
        <w:t>UG.271.7.B.2019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A28AB" w:rsidRPr="00AA28AB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A28AB" w:rsidRPr="00AA28AB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AA28AB" w:rsidRPr="00AA28AB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A28AB" w:rsidRPr="00AA28AB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AA28AB" w:rsidRPr="00AA28AB">
        <w:rPr>
          <w:sz w:val="22"/>
          <w:szCs w:val="22"/>
        </w:rPr>
        <w:t>Kamień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A28AB" w:rsidRPr="00AA28AB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A28AB" w:rsidRPr="00AA28AB">
        <w:rPr>
          <w:rFonts w:ascii="Times New Roman" w:hAnsi="Times New Roman"/>
          <w:b/>
        </w:rPr>
        <w:t>Rozbudowa, przebudowa i nadbudowa oraz zmiana sposobu użytkowania dwóch budynków technicznych na Dom Kultury w m. Nowy Kamień - etap IV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A28AB" w:rsidRPr="00AA28AB">
        <w:rPr>
          <w:rFonts w:ascii="Times New Roman" w:hAnsi="Times New Roman"/>
          <w:b/>
        </w:rPr>
        <w:t>Gmina Kamień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</w:t>
      </w:r>
      <w:r w:rsidR="00054CED">
        <w:rPr>
          <w:rFonts w:ascii="Times New Roman" w:hAnsi="Times New Roman"/>
        </w:rPr>
        <w:t xml:space="preserve"> </w:t>
      </w:r>
      <w:r w:rsidR="002C4137">
        <w:rPr>
          <w:rFonts w:ascii="Times New Roman" w:hAnsi="Times New Roman"/>
        </w:rPr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AA28AB" w:rsidRPr="00997D0F" w:rsidRDefault="00AA28AB" w:rsidP="00AA28A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AA28AB" w:rsidRPr="00023477" w:rsidRDefault="00AA28AB" w:rsidP="00AA28A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podstawie</w:t>
      </w:r>
      <w:r w:rsidR="00054CED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AA28AB" w:rsidRPr="00997D0F" w:rsidRDefault="00AA28AB" w:rsidP="00AA28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A28AB" w:rsidRPr="000247FF" w:rsidRDefault="00AA28AB" w:rsidP="00AA28A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AA28AB" w:rsidRPr="000247FF" w:rsidRDefault="00AA28AB" w:rsidP="00AA28AB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146AD" w:rsidRDefault="004146AD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</w:t>
      </w:r>
      <w:r w:rsidR="004146AD">
        <w:rPr>
          <w:rFonts w:ascii="Times New Roman" w:hAnsi="Times New Roman"/>
          <w:sz w:val="21"/>
          <w:szCs w:val="21"/>
        </w:rPr>
        <w:t xml:space="preserve"> postępowaniu określone w SIWZ i Ogłoszeniu o zamówieniu.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146AD" w:rsidRPr="006676AE" w:rsidRDefault="004146A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4146AD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E8" w:rsidRDefault="007708E8" w:rsidP="0038231F">
      <w:pPr>
        <w:spacing w:after="0" w:line="240" w:lineRule="auto"/>
      </w:pPr>
      <w:r>
        <w:separator/>
      </w:r>
    </w:p>
  </w:endnote>
  <w:endnote w:type="continuationSeparator" w:id="0">
    <w:p w:rsidR="007708E8" w:rsidRDefault="007708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AB" w:rsidRDefault="00AA28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C216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C216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AB" w:rsidRDefault="00AA2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E8" w:rsidRDefault="007708E8" w:rsidP="0038231F">
      <w:pPr>
        <w:spacing w:after="0" w:line="240" w:lineRule="auto"/>
      </w:pPr>
      <w:r>
        <w:separator/>
      </w:r>
    </w:p>
  </w:footnote>
  <w:footnote w:type="continuationSeparator" w:id="0">
    <w:p w:rsidR="007708E8" w:rsidRDefault="007708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AB" w:rsidRDefault="00AA28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AB" w:rsidRDefault="00AA28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AB" w:rsidRDefault="00AA2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E8"/>
    <w:rsid w:val="00023477"/>
    <w:rsid w:val="000247FF"/>
    <w:rsid w:val="00025C8D"/>
    <w:rsid w:val="000303EE"/>
    <w:rsid w:val="0005473D"/>
    <w:rsid w:val="00054CED"/>
    <w:rsid w:val="00073C3D"/>
    <w:rsid w:val="000809B6"/>
    <w:rsid w:val="000B1025"/>
    <w:rsid w:val="000B54D1"/>
    <w:rsid w:val="000C021E"/>
    <w:rsid w:val="000C18AF"/>
    <w:rsid w:val="000C2168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46AD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08E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28AB"/>
    <w:rsid w:val="00AE6FF2"/>
    <w:rsid w:val="00B0088C"/>
    <w:rsid w:val="00B15219"/>
    <w:rsid w:val="00B15FD3"/>
    <w:rsid w:val="00B34079"/>
    <w:rsid w:val="00B7154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7CE100F-B1A8-4988-BF3F-2F90F217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F626-DD11-42B6-9A6D-34443A50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2019-11-20T07:32:00Z</dcterms:created>
  <dcterms:modified xsi:type="dcterms:W3CDTF">2019-11-20T07:32:00Z</dcterms:modified>
</cp:coreProperties>
</file>