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BD" w:rsidRDefault="00871BBD" w:rsidP="00871BBD">
      <w:pPr>
        <w:spacing w:line="276" w:lineRule="auto"/>
        <w:jc w:val="right"/>
        <w:rPr>
          <w:b/>
        </w:rPr>
      </w:pPr>
      <w:r>
        <w:rPr>
          <w:b/>
        </w:rPr>
        <w:t>Znak sprawy: UG.271.</w:t>
      </w:r>
      <w:r w:rsidR="00724582">
        <w:rPr>
          <w:b/>
        </w:rPr>
        <w:t>3</w:t>
      </w:r>
      <w:r>
        <w:rPr>
          <w:b/>
        </w:rPr>
        <w:t>.U.2016.PP</w:t>
      </w:r>
    </w:p>
    <w:p w:rsidR="000C5100" w:rsidRDefault="00FD40B7" w:rsidP="00FD40B7">
      <w:pPr>
        <w:spacing w:line="276" w:lineRule="auto"/>
        <w:rPr>
          <w:b/>
        </w:rPr>
      </w:pPr>
      <w:r>
        <w:rPr>
          <w:b/>
        </w:rPr>
        <w:t>GMINA KAMIEŃ</w:t>
      </w:r>
    </w:p>
    <w:p w:rsidR="00FD40B7" w:rsidRDefault="00FD40B7" w:rsidP="00FD40B7">
      <w:pPr>
        <w:rPr>
          <w:b/>
        </w:rPr>
      </w:pPr>
      <w:r>
        <w:rPr>
          <w:b/>
        </w:rPr>
        <w:t>36-053 Kamień 287</w:t>
      </w:r>
    </w:p>
    <w:p w:rsidR="00FD40B7" w:rsidRDefault="00FD40B7" w:rsidP="00FD40B7">
      <w:pPr>
        <w:rPr>
          <w:b/>
        </w:rPr>
      </w:pPr>
      <w:r>
        <w:rPr>
          <w:b/>
        </w:rPr>
        <w:t xml:space="preserve">tel. 17 85 56 776 </w:t>
      </w:r>
    </w:p>
    <w:p w:rsidR="000C5100" w:rsidRPr="000C5100" w:rsidRDefault="00724582" w:rsidP="000C5100">
      <w:pPr>
        <w:spacing w:afterLines="200" w:after="480" w:line="276" w:lineRule="auto"/>
        <w:jc w:val="right"/>
        <w:rPr>
          <w:b/>
        </w:rPr>
      </w:pPr>
      <w:r>
        <w:rPr>
          <w:b/>
        </w:rPr>
        <w:t>Kamień, dnia 23</w:t>
      </w:r>
      <w:r w:rsidR="00FD40B7" w:rsidRPr="00FD40B7">
        <w:rPr>
          <w:b/>
        </w:rPr>
        <w:t>.0</w:t>
      </w:r>
      <w:r>
        <w:rPr>
          <w:b/>
        </w:rPr>
        <w:t>5</w:t>
      </w:r>
      <w:r w:rsidR="00FD40B7" w:rsidRPr="00FD40B7">
        <w:rPr>
          <w:b/>
        </w:rPr>
        <w:t>.2016</w:t>
      </w:r>
      <w:r w:rsidR="00FD40B7">
        <w:rPr>
          <w:b/>
        </w:rPr>
        <w:t xml:space="preserve"> r.</w:t>
      </w:r>
    </w:p>
    <w:p w:rsidR="008E2023" w:rsidRDefault="008E2023" w:rsidP="00337422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Ogłoszenie </w:t>
      </w:r>
    </w:p>
    <w:p w:rsidR="000C5100" w:rsidRPr="00337422" w:rsidRDefault="008E2023" w:rsidP="00337422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o zamówieniu publicznym</w:t>
      </w:r>
    </w:p>
    <w:p w:rsidR="00FB46A0" w:rsidRDefault="00FB46A0" w:rsidP="00FB46A0">
      <w:pPr>
        <w:jc w:val="center"/>
        <w:rPr>
          <w:i/>
        </w:rPr>
      </w:pPr>
    </w:p>
    <w:p w:rsidR="00337422" w:rsidRPr="00FB46A0" w:rsidRDefault="00FB46A0" w:rsidP="00FB46A0">
      <w:pPr>
        <w:jc w:val="center"/>
        <w:rPr>
          <w:i/>
        </w:rPr>
      </w:pPr>
      <w:r w:rsidRPr="00FB46A0">
        <w:rPr>
          <w:i/>
        </w:rPr>
        <w:t xml:space="preserve">Postępowanie poniżej 30 tys. euro prowadzone zgodnie z </w:t>
      </w:r>
      <w:r w:rsidRPr="00AC79D5">
        <w:rPr>
          <w:i/>
          <w:u w:val="single"/>
        </w:rPr>
        <w:t>zasada uproszczonej</w:t>
      </w:r>
      <w:r w:rsidRPr="00FB46A0">
        <w:rPr>
          <w:i/>
        </w:rPr>
        <w:t xml:space="preserve"> </w:t>
      </w:r>
      <w:r w:rsidRPr="00AC79D5">
        <w:rPr>
          <w:i/>
          <w:u w:val="single"/>
        </w:rPr>
        <w:t xml:space="preserve">konkurencyjności </w:t>
      </w:r>
      <w:r w:rsidRPr="00FB46A0">
        <w:rPr>
          <w:i/>
        </w:rPr>
        <w:t>opisanej w Wytycznych Instytucji Zarządzającej Regionalnego Programu Operacyjnego Województwa Podkarpackiego na lata 2014-2020 w sprawie udzielania zamówień współfinansowanych Ze Środków EFRR, w stosunku do których nie stosuje się ustawy Prawo Zamówień  Publicznych</w:t>
      </w:r>
      <w:r>
        <w:rPr>
          <w:i/>
        </w:rPr>
        <w:t xml:space="preserve"> (Zał. Nr 1 do Uchwały nr 103/2271/15 Zarządu Województwa Podkarpackiego w Rzeszowie z dnia 14 października 2015 r.)</w:t>
      </w:r>
    </w:p>
    <w:p w:rsidR="00337422" w:rsidRDefault="00337422" w:rsidP="00337422"/>
    <w:p w:rsidR="00337422" w:rsidRPr="00337422" w:rsidRDefault="00337422" w:rsidP="00337422"/>
    <w:p w:rsidR="00803CF4" w:rsidRDefault="000C5100" w:rsidP="00803CF4">
      <w:pPr>
        <w:spacing w:after="100" w:afterAutospacing="1" w:line="276" w:lineRule="auto"/>
        <w:ind w:firstLine="360"/>
        <w:jc w:val="both"/>
      </w:pPr>
      <w:r w:rsidRPr="000C5100">
        <w:t xml:space="preserve">W związku z planowanym ubieganiem się przez </w:t>
      </w:r>
      <w:r w:rsidR="00FD40B7">
        <w:rPr>
          <w:b/>
        </w:rPr>
        <w:t xml:space="preserve">Gminę Kamień </w:t>
      </w:r>
      <w:r w:rsidRPr="000C5100">
        <w:t xml:space="preserve">o środki </w:t>
      </w:r>
      <w:r w:rsidR="00E8618D">
        <w:t xml:space="preserve">z EFRR </w:t>
      </w:r>
      <w:r w:rsidRPr="000C5100">
        <w:t>na realizację projektu</w:t>
      </w:r>
      <w:r w:rsidR="00E8618D">
        <w:t xml:space="preserve"> </w:t>
      </w:r>
      <w:r w:rsidR="005F61B6">
        <w:t xml:space="preserve">modernizacji i rozbudowy oczyszczalni ścieków i </w:t>
      </w:r>
      <w:r w:rsidR="00E8618D">
        <w:t xml:space="preserve"> </w:t>
      </w:r>
      <w:r w:rsidR="005F61B6">
        <w:t xml:space="preserve">kanalizacji sanitarnej </w:t>
      </w:r>
      <w:r w:rsidR="00E8618D">
        <w:t xml:space="preserve">w Kamieniu </w:t>
      </w:r>
      <w:r w:rsidRPr="000C5100">
        <w:t xml:space="preserve"> w ramach </w:t>
      </w:r>
      <w:r w:rsidR="0072661B">
        <w:t xml:space="preserve">konkursu Osi Priorytetowej </w:t>
      </w:r>
      <w:r w:rsidR="00724582">
        <w:t>IV Ochrona środowiska naturalnego i dziedzictwa kulturalnego</w:t>
      </w:r>
      <w:r w:rsidR="0072661B">
        <w:t>.</w:t>
      </w:r>
      <w:r w:rsidR="00724582">
        <w:t xml:space="preserve"> Działanie</w:t>
      </w:r>
      <w:r w:rsidR="0072661B">
        <w:t xml:space="preserve"> </w:t>
      </w:r>
      <w:r w:rsidR="00724582">
        <w:t>4.3</w:t>
      </w:r>
      <w:r w:rsidR="0072661B">
        <w:t xml:space="preserve"> </w:t>
      </w:r>
      <w:r w:rsidR="00724582">
        <w:t xml:space="preserve">Gospodarka </w:t>
      </w:r>
      <w:r w:rsidR="00CD23AC">
        <w:t>wodno-</w:t>
      </w:r>
      <w:r w:rsidR="00724582">
        <w:t>ściekowa, Poddziałanie 4.3.1 Gospodarka ściekowa</w:t>
      </w:r>
      <w:r w:rsidR="0072661B">
        <w:t xml:space="preserve"> </w:t>
      </w:r>
      <w:bookmarkStart w:id="0" w:name="_GoBack"/>
      <w:bookmarkEnd w:id="0"/>
    </w:p>
    <w:p w:rsidR="00803CF4" w:rsidRPr="00337422" w:rsidRDefault="0072661B" w:rsidP="00803CF4">
      <w:pPr>
        <w:spacing w:after="100" w:afterAutospacing="1" w:line="276" w:lineRule="auto"/>
        <w:ind w:firstLine="360"/>
        <w:jc w:val="center"/>
        <w:rPr>
          <w:i/>
          <w:u w:val="single"/>
        </w:rPr>
      </w:pPr>
      <w:r w:rsidRPr="00337422">
        <w:rPr>
          <w:i/>
          <w:u w:val="single"/>
        </w:rPr>
        <w:t>zaprasza</w:t>
      </w:r>
      <w:r w:rsidR="00803CF4" w:rsidRPr="00337422">
        <w:rPr>
          <w:i/>
          <w:u w:val="single"/>
        </w:rPr>
        <w:t>my</w:t>
      </w:r>
      <w:r w:rsidRPr="00337422">
        <w:rPr>
          <w:i/>
          <w:u w:val="single"/>
        </w:rPr>
        <w:t xml:space="preserve"> do składania ofert na:</w:t>
      </w:r>
    </w:p>
    <w:p w:rsidR="0072661B" w:rsidRPr="0072661B" w:rsidRDefault="00B46BAF" w:rsidP="00803CF4">
      <w:pPr>
        <w:spacing w:after="100" w:afterAutospacing="1" w:line="276" w:lineRule="auto"/>
        <w:ind w:firstLine="360"/>
        <w:jc w:val="center"/>
        <w:rPr>
          <w:b/>
        </w:rPr>
      </w:pPr>
      <w:r>
        <w:rPr>
          <w:b/>
        </w:rPr>
        <w:t xml:space="preserve">Opracowanie </w:t>
      </w:r>
      <w:r w:rsidR="0072661B">
        <w:rPr>
          <w:b/>
        </w:rPr>
        <w:t xml:space="preserve"> dokumentacji </w:t>
      </w:r>
      <w:r w:rsidR="00227443">
        <w:rPr>
          <w:b/>
        </w:rPr>
        <w:t>technicznej</w:t>
      </w:r>
      <w:r w:rsidR="0072661B">
        <w:rPr>
          <w:b/>
        </w:rPr>
        <w:t xml:space="preserve"> </w:t>
      </w:r>
      <w:r>
        <w:rPr>
          <w:b/>
        </w:rPr>
        <w:t xml:space="preserve">modernizacji </w:t>
      </w:r>
      <w:r w:rsidR="005F61B6">
        <w:rPr>
          <w:b/>
        </w:rPr>
        <w:t xml:space="preserve">i rozbudowy oczyszczalni ścieków i sieci kanalizacji sanitarnej </w:t>
      </w:r>
      <w:r w:rsidR="0072661B">
        <w:rPr>
          <w:b/>
        </w:rPr>
        <w:t>w Kamieniu</w:t>
      </w:r>
    </w:p>
    <w:p w:rsidR="00CC3EDC" w:rsidRDefault="0072661B" w:rsidP="006B4BBD">
      <w:pPr>
        <w:spacing w:line="276" w:lineRule="auto"/>
        <w:ind w:firstLine="360"/>
        <w:jc w:val="both"/>
      </w:pPr>
      <w:r>
        <w:t xml:space="preserve">Konkurs dotyczy osi priorytetowej </w:t>
      </w:r>
      <w:r w:rsidR="005F61B6">
        <w:t>IV</w:t>
      </w:r>
      <w:r>
        <w:t xml:space="preserve">. </w:t>
      </w:r>
      <w:r w:rsidR="005F61B6">
        <w:t xml:space="preserve">Ochrona środowiska </w:t>
      </w:r>
      <w:r w:rsidR="006F44AC">
        <w:t>naturalnego i dziedzictwa kulturalnego</w:t>
      </w:r>
      <w:r>
        <w:t xml:space="preserve">, </w:t>
      </w:r>
      <w:r w:rsidR="006F44AC">
        <w:t>D</w:t>
      </w:r>
      <w:r>
        <w:t>ziałania</w:t>
      </w:r>
      <w:r w:rsidR="006F44AC">
        <w:t xml:space="preserve"> 4. 3 </w:t>
      </w:r>
      <w:r>
        <w:t xml:space="preserve"> </w:t>
      </w:r>
      <w:r w:rsidR="006F44AC">
        <w:t>Gospodarka wodno-ściekowa</w:t>
      </w:r>
      <w:r>
        <w:t>,</w:t>
      </w:r>
      <w:r w:rsidR="006F44AC">
        <w:t xml:space="preserve"> Poddziałanie 4.3.1 Gospodarka ściekowa</w:t>
      </w:r>
      <w:r>
        <w:t xml:space="preserve"> określonego w Szczegółowym Opisie Osi Priorytetowych RPO WP 2014 - 2020 </w:t>
      </w:r>
      <w:r w:rsidR="006B4BBD">
        <w:t xml:space="preserve">celem projektu  jest dostosowanie procesu  oczyszczania ścieków do wymagań dyrektywy Rady Europejskiej 91/271/EWG w sprawie oczyszczania ścieków komunalnych oraz rozporządzenia Ministra Środowiska (Rozporządzenie z dnia 18 listopada 2014 r. (Dz. U.  2014 poz. 1800) w sprawie warunków, jakie należy spełnić przy wprowadzaniu ścieków do wód </w:t>
      </w:r>
      <w:r w:rsidR="00CC3EDC">
        <w:t>lub ziemi, oraz w sprawie substancji szczególnie szkodliwych dla środowiska wodnego.</w:t>
      </w:r>
    </w:p>
    <w:p w:rsidR="0072661B" w:rsidRDefault="00CC3EDC" w:rsidP="006B4BBD">
      <w:pPr>
        <w:spacing w:line="276" w:lineRule="auto"/>
        <w:ind w:firstLine="360"/>
        <w:jc w:val="both"/>
      </w:pPr>
      <w:r>
        <w:t>W przypadku przebudowy, rozbudowy kanalizacji sanitarnej, ścieki odprowadzone do kanalizacji sanitarnej muszą po zakończeniu realizacji projektu inwestycyjnego zostać odprowadzone do oczyszczalni, która spełnia w/w wymagania.</w:t>
      </w:r>
    </w:p>
    <w:p w:rsidR="00AC79D5" w:rsidRDefault="00AC79D5" w:rsidP="008E2023">
      <w:pPr>
        <w:spacing w:line="276" w:lineRule="auto"/>
        <w:ind w:firstLine="360"/>
        <w:jc w:val="both"/>
      </w:pPr>
    </w:p>
    <w:p w:rsidR="00CC3EDC" w:rsidRPr="004D2A67" w:rsidRDefault="00CC3EDC" w:rsidP="008E2023">
      <w:pPr>
        <w:spacing w:line="276" w:lineRule="auto"/>
        <w:ind w:firstLine="360"/>
        <w:jc w:val="both"/>
        <w:rPr>
          <w:b/>
        </w:rPr>
      </w:pPr>
      <w:r w:rsidRPr="004D2A67">
        <w:rPr>
          <w:b/>
        </w:rPr>
        <w:t>Zakres projektu:</w:t>
      </w:r>
    </w:p>
    <w:p w:rsidR="00CC3EDC" w:rsidRPr="004D2A67" w:rsidRDefault="00CC3EDC" w:rsidP="00CC3EDC">
      <w:pPr>
        <w:pStyle w:val="Akapitzlist"/>
        <w:numPr>
          <w:ilvl w:val="0"/>
          <w:numId w:val="33"/>
        </w:numPr>
        <w:spacing w:afterLines="200" w:after="480"/>
        <w:jc w:val="both"/>
        <w:rPr>
          <w:u w:val="single"/>
        </w:rPr>
      </w:pPr>
      <w:r w:rsidRPr="004D2A67">
        <w:rPr>
          <w:u w:val="single"/>
        </w:rPr>
        <w:t>Oczyszczalnia</w:t>
      </w:r>
    </w:p>
    <w:p w:rsidR="00CC3EDC" w:rsidRDefault="00CC3EDC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Rozszerzenie monitoringu instalacji</w:t>
      </w:r>
      <w:r w:rsidR="0072661B">
        <w:t>.</w:t>
      </w:r>
    </w:p>
    <w:p w:rsidR="00CC3EDC" w:rsidRDefault="00CC3EDC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Monitoring obiektu oczyszczalni.</w:t>
      </w:r>
    </w:p>
    <w:p w:rsidR="00803CF4" w:rsidRDefault="00CC3EDC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Modernizacja kraty koszowej .</w:t>
      </w:r>
    </w:p>
    <w:p w:rsidR="00CC3EDC" w:rsidRDefault="00CC3EDC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lastRenderedPageBreak/>
        <w:t xml:space="preserve">Modernizacja urządzeń </w:t>
      </w:r>
      <w:proofErr w:type="spellStart"/>
      <w:r>
        <w:t>sitopiaskownika</w:t>
      </w:r>
      <w:proofErr w:type="spellEnd"/>
      <w:r>
        <w:t>.</w:t>
      </w:r>
    </w:p>
    <w:p w:rsidR="00CC3EDC" w:rsidRDefault="00CC3EDC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Modernizacja układu odwadniania osadu oraz zbiornika zagęszczania osadu.</w:t>
      </w:r>
    </w:p>
    <w:p w:rsidR="00CC3EDC" w:rsidRDefault="00CC3EDC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 xml:space="preserve">Modernizacja instalacji </w:t>
      </w:r>
      <w:r w:rsidR="00A83145">
        <w:t>wentylacji i klimatyzacji obiektu,</w:t>
      </w:r>
    </w:p>
    <w:p w:rsidR="00A83145" w:rsidRDefault="00A83145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Modernizacja instalacji c.o. obiektu.</w:t>
      </w:r>
    </w:p>
    <w:p w:rsidR="00A83145" w:rsidRDefault="00A83145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Modernizacja instalacji elektrycznej zewnętrznej i wewnętrznej obiektu oraz drogi dojazdowej – wykorzystanie odnawialnych źródeł energii (</w:t>
      </w:r>
      <w:proofErr w:type="spellStart"/>
      <w:r>
        <w:t>solary</w:t>
      </w:r>
      <w:proofErr w:type="spellEnd"/>
      <w:r>
        <w:t xml:space="preserve">, </w:t>
      </w:r>
      <w:proofErr w:type="spellStart"/>
      <w:r>
        <w:t>fotowoltaika</w:t>
      </w:r>
      <w:proofErr w:type="spellEnd"/>
      <w:r>
        <w:t>) oraz montaż kondensatorów na pompowniach ścieków.</w:t>
      </w:r>
    </w:p>
    <w:p w:rsidR="00A83145" w:rsidRDefault="00A83145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Roboty budowlane na obiekcie oczyszczalni: docieplenie, malowanie, szpachlowanie, remont wiaty na osad, remont ogrodzenia.</w:t>
      </w:r>
    </w:p>
    <w:p w:rsidR="008E2023" w:rsidRDefault="008E2023" w:rsidP="00CC3EDC">
      <w:pPr>
        <w:pStyle w:val="Akapitzlist"/>
        <w:numPr>
          <w:ilvl w:val="0"/>
          <w:numId w:val="34"/>
        </w:numPr>
        <w:spacing w:afterLines="200" w:after="480"/>
        <w:jc w:val="both"/>
      </w:pPr>
      <w:r>
        <w:t>Oraz inne służące osiągnięciu celu projektu.</w:t>
      </w:r>
    </w:p>
    <w:p w:rsidR="004D2A67" w:rsidRDefault="004D2A67" w:rsidP="004D2A67">
      <w:pPr>
        <w:pStyle w:val="Akapitzlist"/>
        <w:spacing w:afterLines="200" w:after="480"/>
        <w:ind w:left="1440"/>
        <w:jc w:val="both"/>
      </w:pPr>
    </w:p>
    <w:p w:rsidR="00A83145" w:rsidRPr="004D2A67" w:rsidRDefault="00A83145" w:rsidP="00A83145">
      <w:pPr>
        <w:pStyle w:val="Akapitzlist"/>
        <w:numPr>
          <w:ilvl w:val="0"/>
          <w:numId w:val="33"/>
        </w:numPr>
        <w:spacing w:afterLines="200" w:after="480"/>
        <w:jc w:val="both"/>
        <w:rPr>
          <w:u w:val="single"/>
        </w:rPr>
      </w:pPr>
      <w:r w:rsidRPr="004D2A67">
        <w:rPr>
          <w:u w:val="single"/>
        </w:rPr>
        <w:t>Sieć kanalizacji sanitarnej:</w:t>
      </w:r>
    </w:p>
    <w:p w:rsidR="00A83145" w:rsidRDefault="00A83145" w:rsidP="00A83145">
      <w:pPr>
        <w:pStyle w:val="Akapitzlist"/>
        <w:numPr>
          <w:ilvl w:val="0"/>
          <w:numId w:val="35"/>
        </w:numPr>
        <w:spacing w:afterLines="200" w:after="480"/>
        <w:jc w:val="both"/>
      </w:pPr>
      <w:r>
        <w:t>Modernizacja pompowni ścieków P-2 Kamień Duble.</w:t>
      </w:r>
    </w:p>
    <w:p w:rsidR="00A83145" w:rsidRDefault="00A83145" w:rsidP="00A83145">
      <w:pPr>
        <w:pStyle w:val="Akapitzlist"/>
        <w:numPr>
          <w:ilvl w:val="0"/>
          <w:numId w:val="35"/>
        </w:numPr>
        <w:spacing w:afterLines="200" w:after="480"/>
        <w:jc w:val="both"/>
      </w:pPr>
      <w:r>
        <w:t>Przebudowa studni rozprężnej przy pompowni P-3 w Łowisku.</w:t>
      </w:r>
    </w:p>
    <w:p w:rsidR="00A83145" w:rsidRDefault="00A83145" w:rsidP="00A83145">
      <w:pPr>
        <w:pStyle w:val="Akapitzlist"/>
        <w:numPr>
          <w:ilvl w:val="0"/>
          <w:numId w:val="35"/>
        </w:numPr>
        <w:spacing w:afterLines="200" w:after="480"/>
        <w:jc w:val="both"/>
      </w:pPr>
      <w:r>
        <w:t xml:space="preserve">Wymiana ogrodzeń i utwardzenie terenu wokół </w:t>
      </w:r>
      <w:r w:rsidR="00AC79D5">
        <w:t>przepompowni oraz dróg dojazdowych.</w:t>
      </w:r>
    </w:p>
    <w:p w:rsidR="00AC79D5" w:rsidRDefault="00AC79D5" w:rsidP="00A83145">
      <w:pPr>
        <w:pStyle w:val="Akapitzlist"/>
        <w:numPr>
          <w:ilvl w:val="0"/>
          <w:numId w:val="35"/>
        </w:numPr>
        <w:spacing w:afterLines="200" w:after="480"/>
        <w:jc w:val="both"/>
      </w:pPr>
      <w:r>
        <w:t>Rozbudowa istniejącej sieci kanalizacji sanitarnej (ok. 5 km) oraz przebudowa (zmiana lokalizacji) przepompowni P-1 w Kamieniu Podlesiu. Nadmienia się, że Gmina posiada sieć kanalizacji sanitarnej na całym terenie.</w:t>
      </w:r>
    </w:p>
    <w:p w:rsidR="005E7E64" w:rsidRDefault="005E7E64" w:rsidP="00A83145">
      <w:pPr>
        <w:pStyle w:val="Akapitzlist"/>
        <w:numPr>
          <w:ilvl w:val="0"/>
          <w:numId w:val="35"/>
        </w:numPr>
        <w:spacing w:afterLines="200" w:after="480"/>
        <w:jc w:val="both"/>
      </w:pPr>
      <w:r>
        <w:t>Oraz inne służące osiągnięciu celu projektu.</w:t>
      </w:r>
    </w:p>
    <w:p w:rsidR="005E7E64" w:rsidRDefault="005E7E64" w:rsidP="005E7E64">
      <w:pPr>
        <w:pStyle w:val="Akapitzlist"/>
        <w:spacing w:afterLines="200" w:after="480"/>
        <w:ind w:left="1440"/>
        <w:jc w:val="both"/>
      </w:pPr>
    </w:p>
    <w:p w:rsidR="00803CF4" w:rsidRDefault="00803CF4" w:rsidP="00803CF4">
      <w:pPr>
        <w:pStyle w:val="Nagwek1"/>
      </w:pPr>
      <w:r>
        <w:t>I. Nazwa i adres Zamawiającego</w:t>
      </w:r>
    </w:p>
    <w:p w:rsidR="00886D64" w:rsidRDefault="00886D64" w:rsidP="00803CF4"/>
    <w:p w:rsidR="00803CF4" w:rsidRDefault="00886D64" w:rsidP="00803CF4">
      <w:r>
        <w:t>GMINA KAMIEŃ</w:t>
      </w:r>
    </w:p>
    <w:p w:rsidR="00886D64" w:rsidRDefault="00886D64" w:rsidP="00803CF4">
      <w:r>
        <w:t>36-053 Kamień 287</w:t>
      </w:r>
    </w:p>
    <w:p w:rsidR="00886D64" w:rsidRDefault="00886D64" w:rsidP="00803CF4">
      <w:r>
        <w:t>NIP 517 - 00 - 66 - 584</w:t>
      </w:r>
    </w:p>
    <w:p w:rsidR="00886D64" w:rsidRDefault="00886D64" w:rsidP="00803CF4">
      <w:r>
        <w:t xml:space="preserve">e-mail: </w:t>
      </w:r>
      <w:hyperlink r:id="rId8" w:history="1">
        <w:r w:rsidRPr="00680E51">
          <w:rPr>
            <w:rStyle w:val="Hipercze"/>
          </w:rPr>
          <w:t>inwestycje@gminakamien.pl</w:t>
        </w:r>
      </w:hyperlink>
    </w:p>
    <w:p w:rsidR="00886D64" w:rsidRDefault="00886D64" w:rsidP="00803CF4">
      <w:r>
        <w:t>tel. 17 85 56 776 w. 31 lub 30</w:t>
      </w:r>
    </w:p>
    <w:p w:rsidR="00886D64" w:rsidRDefault="00886D64" w:rsidP="00803CF4"/>
    <w:p w:rsidR="00343C0C" w:rsidRDefault="00343C0C" w:rsidP="00803CF4">
      <w:r>
        <w:t xml:space="preserve">strona internetowa Zamawiającego na której znajduje się ogłoszenie o prowadzonym postępowaniu: </w:t>
      </w:r>
      <w:hyperlink r:id="rId9" w:history="1">
        <w:r w:rsidRPr="005B4869">
          <w:rPr>
            <w:rStyle w:val="Hipercze"/>
          </w:rPr>
          <w:t>www.gminakamien.pl</w:t>
        </w:r>
      </w:hyperlink>
    </w:p>
    <w:p w:rsidR="00343C0C" w:rsidRPr="00803CF4" w:rsidRDefault="00343C0C" w:rsidP="00803CF4"/>
    <w:p w:rsidR="00803CF4" w:rsidRDefault="00803CF4" w:rsidP="00803CF4">
      <w:pPr>
        <w:pStyle w:val="Nagwek1"/>
      </w:pPr>
      <w:r>
        <w:t>II. Rodzaj zamówienia</w:t>
      </w:r>
    </w:p>
    <w:p w:rsidR="00886D64" w:rsidRDefault="00886D64" w:rsidP="00886D64"/>
    <w:p w:rsidR="00886D64" w:rsidRPr="00886D64" w:rsidRDefault="00886D64" w:rsidP="00886D64">
      <w:pPr>
        <w:shd w:val="clear" w:color="auto" w:fill="FFFFFF"/>
        <w:spacing w:line="390" w:lineRule="atLeast"/>
        <w:rPr>
          <w:rFonts w:ascii="Ubuntu Light" w:hAnsi="Ubuntu Light"/>
          <w:color w:val="000000"/>
        </w:rPr>
      </w:pPr>
      <w:r>
        <w:t xml:space="preserve">Usługi CPV </w:t>
      </w:r>
      <w:r w:rsidRPr="00886D64">
        <w:rPr>
          <w:rFonts w:ascii="Ubuntu Light" w:hAnsi="Ubuntu Light"/>
          <w:color w:val="000000"/>
        </w:rPr>
        <w:t>79314000-8</w:t>
      </w:r>
      <w:r>
        <w:rPr>
          <w:rFonts w:ascii="Ubuntu Light" w:hAnsi="Ubuntu Light"/>
          <w:color w:val="000000"/>
        </w:rPr>
        <w:t xml:space="preserve">; </w:t>
      </w:r>
      <w:r w:rsidRPr="00886D64">
        <w:rPr>
          <w:rFonts w:ascii="Ubuntu Light" w:hAnsi="Ubuntu Light"/>
          <w:color w:val="000000"/>
        </w:rPr>
        <w:t>71241000-9</w:t>
      </w:r>
      <w:r>
        <w:rPr>
          <w:rFonts w:ascii="Ubuntu Light" w:hAnsi="Ubuntu Light"/>
          <w:color w:val="000000"/>
        </w:rPr>
        <w:t xml:space="preserve">; </w:t>
      </w:r>
      <w:r w:rsidRPr="00886D64">
        <w:rPr>
          <w:rFonts w:ascii="Ubuntu Light" w:hAnsi="Ubuntu Light"/>
          <w:color w:val="000000"/>
        </w:rPr>
        <w:t>71242000-6</w:t>
      </w:r>
    </w:p>
    <w:p w:rsidR="00886D64" w:rsidRPr="00886D64" w:rsidRDefault="00886D64" w:rsidP="00886D64"/>
    <w:p w:rsidR="00803CF4" w:rsidRDefault="00803CF4" w:rsidP="00803CF4">
      <w:pPr>
        <w:pStyle w:val="Nagwek1"/>
      </w:pPr>
      <w:r>
        <w:t>III. Nazwa zamówienia</w:t>
      </w:r>
    </w:p>
    <w:p w:rsidR="00803CF4" w:rsidRDefault="00803CF4" w:rsidP="00803CF4"/>
    <w:p w:rsidR="00AC79D5" w:rsidRPr="0072661B" w:rsidRDefault="00AC79D5" w:rsidP="00AC79D5">
      <w:pPr>
        <w:spacing w:after="100" w:afterAutospacing="1" w:line="276" w:lineRule="auto"/>
        <w:ind w:firstLine="360"/>
        <w:jc w:val="center"/>
        <w:rPr>
          <w:b/>
        </w:rPr>
      </w:pPr>
      <w:r>
        <w:rPr>
          <w:b/>
        </w:rPr>
        <w:t>Opracowanie  dokumentacji technicznej modernizacji i rozbudowy oczyszczalni ścieków i sieci kanalizacji sanitarnej w Kamieniu</w:t>
      </w:r>
    </w:p>
    <w:p w:rsidR="0025304B" w:rsidRDefault="0025304B" w:rsidP="0025304B"/>
    <w:p w:rsidR="000C5100" w:rsidRPr="000C5100" w:rsidRDefault="00803CF4" w:rsidP="00803CF4">
      <w:pPr>
        <w:pStyle w:val="Nagwek1"/>
      </w:pPr>
      <w:r>
        <w:lastRenderedPageBreak/>
        <w:t xml:space="preserve">IV. Opis przedmiotu </w:t>
      </w:r>
      <w:r w:rsidR="000C5100" w:rsidRPr="000C5100">
        <w:t>zamówienia</w:t>
      </w:r>
    </w:p>
    <w:p w:rsidR="0025304B" w:rsidRDefault="0025304B" w:rsidP="0025304B">
      <w:pPr>
        <w:spacing w:line="276" w:lineRule="auto"/>
        <w:jc w:val="both"/>
      </w:pPr>
    </w:p>
    <w:p w:rsidR="004D2A67" w:rsidRDefault="00074CA6" w:rsidP="004D2A67">
      <w:pPr>
        <w:spacing w:after="100" w:afterAutospacing="1" w:line="276" w:lineRule="auto"/>
        <w:ind w:firstLine="360"/>
        <w:jc w:val="both"/>
        <w:rPr>
          <w:b/>
        </w:rPr>
      </w:pPr>
      <w:r>
        <w:t xml:space="preserve">1. </w:t>
      </w:r>
      <w:r w:rsidR="000C5100" w:rsidRPr="000C5100">
        <w:t>Przedmiotem zamówienia jest</w:t>
      </w:r>
      <w:r w:rsidR="0025304B">
        <w:t xml:space="preserve"> </w:t>
      </w:r>
      <w:r w:rsidR="004D2A67">
        <w:rPr>
          <w:b/>
        </w:rPr>
        <w:t>Opracowanie  dokumentacji technicznej modernizacji i rozbudowy oczyszczalni ścieków i sieci kanalizacji sanitarnej w Kamieniu</w:t>
      </w:r>
    </w:p>
    <w:p w:rsidR="001300D1" w:rsidRDefault="0025304B" w:rsidP="004D2A67">
      <w:pPr>
        <w:spacing w:after="100" w:afterAutospacing="1" w:line="276" w:lineRule="auto"/>
        <w:ind w:firstLine="360"/>
        <w:jc w:val="both"/>
      </w:pPr>
      <w:r>
        <w:t xml:space="preserve">Projekt dotyczy </w:t>
      </w:r>
      <w:r w:rsidR="001300D1">
        <w:t xml:space="preserve">modernizacji </w:t>
      </w:r>
      <w:r w:rsidR="002360D0">
        <w:t xml:space="preserve">obiektu </w:t>
      </w:r>
      <w:r w:rsidR="004D2A67">
        <w:t xml:space="preserve">oczyszczalni ścieków </w:t>
      </w:r>
      <w:r w:rsidR="002360D0">
        <w:t>w</w:t>
      </w:r>
      <w:r w:rsidR="004D2A67">
        <w:t xml:space="preserve"> Nowym </w:t>
      </w:r>
      <w:r w:rsidR="002360D0">
        <w:t xml:space="preserve"> Kamieniu</w:t>
      </w:r>
      <w:r w:rsidR="001300D1">
        <w:t xml:space="preserve"> na działce ewidencyjnej nr 688/3</w:t>
      </w:r>
      <w:r w:rsidR="002360D0">
        <w:t>.</w:t>
      </w:r>
      <w:r w:rsidR="004D2A67">
        <w:t xml:space="preserve"> </w:t>
      </w:r>
    </w:p>
    <w:p w:rsidR="001300D1" w:rsidRDefault="001300D1" w:rsidP="004D2A67">
      <w:pPr>
        <w:spacing w:after="100" w:afterAutospacing="1" w:line="276" w:lineRule="auto"/>
        <w:ind w:firstLine="360"/>
        <w:jc w:val="both"/>
      </w:pPr>
      <w:r>
        <w:t xml:space="preserve">Obiekt składa się z dwóch </w:t>
      </w:r>
      <w:r w:rsidR="004D2A67">
        <w:t>reaktor</w:t>
      </w:r>
      <w:r>
        <w:t>ów</w:t>
      </w:r>
      <w:r w:rsidR="009E6DD8">
        <w:t xml:space="preserve"> biologicznych typu </w:t>
      </w:r>
      <w:proofErr w:type="spellStart"/>
      <w:r w:rsidR="009E6DD8">
        <w:t>Hydrowit</w:t>
      </w:r>
      <w:proofErr w:type="spellEnd"/>
      <w:r w:rsidR="009E6DD8">
        <w:t xml:space="preserve"> SI</w:t>
      </w:r>
      <w:r w:rsidR="0094512E" w:rsidRPr="0094512E">
        <w:t xml:space="preserve"> </w:t>
      </w:r>
      <w:r w:rsidR="0094512E">
        <w:t xml:space="preserve">o </w:t>
      </w:r>
      <w:r w:rsidR="009E6DD8">
        <w:t xml:space="preserve">łącznej </w:t>
      </w:r>
      <w:r w:rsidR="0094512E">
        <w:t>dobowej przepustowości 730 m</w:t>
      </w:r>
      <w:r w:rsidR="0094512E">
        <w:rPr>
          <w:vertAlign w:val="superscript"/>
        </w:rPr>
        <w:t>3</w:t>
      </w:r>
      <w:r w:rsidR="0094512E">
        <w:t>.</w:t>
      </w:r>
      <w:r w:rsidR="004D2A67">
        <w:t xml:space="preserve"> </w:t>
      </w:r>
      <w:r>
        <w:t>Budynku socjalnego jednokondygnacyjnego, zbiornika retencyjnego</w:t>
      </w:r>
      <w:r w:rsidR="009E6DD8">
        <w:t>, budynku technicznego, komory ścieków dowożonych, budynek technologiczny mechanicznego oczyszczania ścieków, budynek z komorą technologiczną reaktora, stacją dmuchaw, pompą osadu, zagęszczacz osadu, budynek stacji odwadniania osadu, magazyn osadu odwodnionego, stacja koagulatu PIX, stacja zlewcza ścieków. W załączeniu mapa Projekt zagospodarowania terenu</w:t>
      </w:r>
      <w:r w:rsidR="005E7E64">
        <w:t xml:space="preserve">. Jednocześnie informujemy, że zamawiający posiada projekt archiwalny obiektu i udostępni do wglądu Wykonawcom. </w:t>
      </w:r>
    </w:p>
    <w:p w:rsidR="005E7E64" w:rsidRDefault="002360D0" w:rsidP="005E7E64">
      <w:pPr>
        <w:spacing w:line="276" w:lineRule="auto"/>
        <w:ind w:firstLine="360"/>
        <w:jc w:val="both"/>
      </w:pPr>
      <w:r>
        <w:t xml:space="preserve">Celem inwestycji jest </w:t>
      </w:r>
      <w:proofErr w:type="spellStart"/>
      <w:r w:rsidR="005E7E64">
        <w:t>jest</w:t>
      </w:r>
      <w:proofErr w:type="spellEnd"/>
      <w:r w:rsidR="005E7E64">
        <w:t xml:space="preserve"> dostosowanie procesu  oczyszczania ścieków do wymagań dyrektywy Rady Europejskiej 91/271/EWG w sprawie oczyszczania ścieków komunalnych oraz rozporządzenia Ministra Środowiska (Rozporządzenie z dnia 18 listopada 2014 r. (Dz. U.  2014 poz. 1800) w sprawie warunków, jakie należy spełnić przy wprowadzaniu ścieków do wód lub ziemi, oraz w sprawie substancji szczególnie szkodliwych dla środowiska wodnego.</w:t>
      </w:r>
    </w:p>
    <w:p w:rsidR="000C5100" w:rsidRPr="004D2A67" w:rsidRDefault="005E7E64" w:rsidP="005E7E64">
      <w:pPr>
        <w:spacing w:after="100" w:afterAutospacing="1" w:line="276" w:lineRule="auto"/>
        <w:ind w:firstLine="360"/>
        <w:jc w:val="both"/>
        <w:rPr>
          <w:b/>
        </w:rPr>
      </w:pPr>
      <w:r>
        <w:t>W przypadku przebudowy, rozbudowy kanalizacji sanitarnej, ścieki odprowadzone do kanalizacji sanitarnej muszą po zakończeniu realizacji projektu inwestycyjnego zostać odprowadzone do oczyszczalni, która spełnia w/w wymagania.</w:t>
      </w:r>
    </w:p>
    <w:p w:rsidR="007E6951" w:rsidRDefault="007E6951" w:rsidP="0025304B">
      <w:pPr>
        <w:spacing w:afterLines="50" w:after="120" w:line="276" w:lineRule="auto"/>
        <w:jc w:val="both"/>
      </w:pPr>
      <w:r>
        <w:t>W skład dokumentacji wchodzi:</w:t>
      </w:r>
    </w:p>
    <w:p w:rsidR="00963C6F" w:rsidRPr="00963C6F" w:rsidRDefault="007E6951" w:rsidP="00963C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5E7E64">
        <w:rPr>
          <w:rFonts w:ascii="Times New Roman" w:hAnsi="Times New Roman" w:cs="Times New Roman"/>
          <w:sz w:val="24"/>
          <w:szCs w:val="24"/>
        </w:rPr>
        <w:t xml:space="preserve">technologii oczyszczania ścieków, </w:t>
      </w:r>
      <w:r w:rsidR="00963C6F">
        <w:rPr>
          <w:rFonts w:ascii="Times New Roman" w:hAnsi="Times New Roman" w:cs="Times New Roman"/>
          <w:sz w:val="24"/>
          <w:szCs w:val="24"/>
        </w:rPr>
        <w:t xml:space="preserve">opierając się na technologii już istniejącej poprzez przeprowadzenie głębokiej modernizacji oczyszczalni ścieków i kanalizacji sanitarnej w celu osiągnięcia założeń  </w:t>
      </w:r>
      <w:r w:rsidR="00963C6F" w:rsidRPr="00963C6F">
        <w:rPr>
          <w:rFonts w:ascii="Times New Roman" w:hAnsi="Times New Roman" w:cs="Times New Roman"/>
          <w:sz w:val="24"/>
          <w:szCs w:val="24"/>
        </w:rPr>
        <w:t xml:space="preserve">dyrektywy Rady Europejskiej 91/271/EWG w sprawie oczyszczania ścieków komunalnych oraz rozporządzenia Ministra Środowiska (Rozporządzenie z dnia 18 listopada 2014 r. (Dz. U.  2014 poz. 1800) w sprawie warunków, jakie należy spełnić przy wprowadzaniu ścieków do wód lub ziemi, oraz w sprawie substancji szczególnie szkodliwych dla środowiska wodnego. </w:t>
      </w:r>
    </w:p>
    <w:p w:rsidR="007E6951" w:rsidRDefault="00963C6F" w:rsidP="00963C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63C6F">
        <w:rPr>
          <w:rFonts w:ascii="Times New Roman" w:hAnsi="Times New Roman" w:cs="Times New Roman"/>
          <w:sz w:val="24"/>
          <w:szCs w:val="24"/>
        </w:rPr>
        <w:t>W przypadku przebudowy, rozbudowy kanalizacji sanitarnej, ścieki odprowadzone do kanalizacji sanitarnej muszą po zakończeniu realizacji projektu inwestycyjnego zostać odprowadzone do oczyszczalni, która spełnia w/w wymagania</w:t>
      </w:r>
      <w:r w:rsidR="007E69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6951">
        <w:rPr>
          <w:rFonts w:ascii="Times New Roman" w:hAnsi="Times New Roman" w:cs="Times New Roman"/>
          <w:sz w:val="24"/>
          <w:szCs w:val="24"/>
        </w:rPr>
        <w:t xml:space="preserve"> egz. w formie papierowej oraz 1 egz. w formie elektronicznej.</w:t>
      </w:r>
    </w:p>
    <w:p w:rsidR="009B5631" w:rsidRDefault="007E6951" w:rsidP="00FD40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kompletnej dokumentacji projektowej, zgodnie z wymogami ustawy</w:t>
      </w:r>
      <w:r w:rsidR="009B5631">
        <w:rPr>
          <w:rFonts w:ascii="Times New Roman" w:hAnsi="Times New Roman" w:cs="Times New Roman"/>
          <w:sz w:val="24"/>
          <w:szCs w:val="24"/>
        </w:rPr>
        <w:t xml:space="preserve"> z dnia 7 lipca 1994 r. Prawo Budowlane (Dz.U. 2013r. poz. 1409 z późn. zm.), oraz Rozporządzenia Ministra Infrastruktury z dnia 2 września 2004 r. w sprawie szczegółowego zakresu i formy dokumentacji projektowej, specyfikacji technicznych wykonania i odbioru robót budowlanych oraz programu funkcjonalno – użytkowego </w:t>
      </w:r>
      <w:r w:rsidR="009B5631">
        <w:rPr>
          <w:rFonts w:ascii="Times New Roman" w:hAnsi="Times New Roman" w:cs="Times New Roman"/>
          <w:sz w:val="24"/>
          <w:szCs w:val="24"/>
        </w:rPr>
        <w:lastRenderedPageBreak/>
        <w:t>(Dz.U. 2013 r. poz. 1129) – 5 egz. w formie papierowej oraz 1 egz. w formie elektronicznej.</w:t>
      </w:r>
    </w:p>
    <w:p w:rsidR="007E6951" w:rsidRDefault="009B5631" w:rsidP="00FD40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kosztorysów inwestorskich zgodnie z wymogami Ministra Infrastruktury z dnia 18 maja 2004 r. w sprawie określenia metod i podstaw sporządzania kosztorysu inwestorskiego, obliczania </w:t>
      </w:r>
      <w:r w:rsidR="00E965C0">
        <w:rPr>
          <w:rFonts w:ascii="Times New Roman" w:hAnsi="Times New Roman" w:cs="Times New Roman"/>
          <w:sz w:val="24"/>
          <w:szCs w:val="24"/>
        </w:rPr>
        <w:t>planowanych kosztów prac projektowych oraz planowanych kosztów</w:t>
      </w:r>
      <w:r w:rsidR="00BC7B02">
        <w:rPr>
          <w:rFonts w:ascii="Times New Roman" w:hAnsi="Times New Roman" w:cs="Times New Roman"/>
          <w:sz w:val="24"/>
          <w:szCs w:val="24"/>
        </w:rPr>
        <w:t xml:space="preserve"> robót budowlanych określonych w programie funkcjonalno – użytkowym (Dz.</w:t>
      </w:r>
      <w:r w:rsidR="00452F4F">
        <w:rPr>
          <w:rFonts w:ascii="Times New Roman" w:hAnsi="Times New Roman" w:cs="Times New Roman"/>
          <w:sz w:val="24"/>
          <w:szCs w:val="24"/>
        </w:rPr>
        <w:t>U</w:t>
      </w:r>
      <w:r w:rsidR="00BC7B02">
        <w:rPr>
          <w:rFonts w:ascii="Times New Roman" w:hAnsi="Times New Roman" w:cs="Times New Roman"/>
          <w:sz w:val="24"/>
          <w:szCs w:val="24"/>
        </w:rPr>
        <w:t>.  z 2004 r. Nr 130, poz. 1389) – 3 egz. w formie papierowej i 1 egz. w formie elektronicznej.</w:t>
      </w:r>
      <w:r w:rsidR="007E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A6" w:rsidRDefault="00074CA6" w:rsidP="00074C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CA6" w:rsidRPr="009003F9" w:rsidRDefault="00074CA6" w:rsidP="00074CA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03F9">
        <w:rPr>
          <w:rFonts w:ascii="Times New Roman" w:hAnsi="Times New Roman" w:cs="Times New Roman"/>
          <w:sz w:val="24"/>
          <w:szCs w:val="24"/>
        </w:rPr>
        <w:t xml:space="preserve">W szczególności do zadań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9003F9">
        <w:rPr>
          <w:rFonts w:ascii="Times New Roman" w:hAnsi="Times New Roman" w:cs="Times New Roman"/>
          <w:sz w:val="24"/>
          <w:szCs w:val="24"/>
        </w:rPr>
        <w:t xml:space="preserve"> będą należały: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sz w:val="24"/>
          <w:szCs w:val="24"/>
        </w:rPr>
        <w:t>obiektu podlegającemu modernizacji</w:t>
      </w:r>
      <w:r w:rsidRPr="009501C3">
        <w:rPr>
          <w:rFonts w:ascii="Times New Roman" w:hAnsi="Times New Roman" w:cs="Times New Roman"/>
          <w:sz w:val="24"/>
          <w:szCs w:val="24"/>
        </w:rPr>
        <w:t xml:space="preserve"> pod kątem realizacji celów Projektu,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dobór odpowiednich rozwiązań do osiągnięcia celów Projektu,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sz w:val="24"/>
          <w:szCs w:val="24"/>
        </w:rPr>
        <w:t xml:space="preserve">dokumentacji technicznej opisanej w pkt 1 </w:t>
      </w:r>
      <w:r w:rsidRPr="009501C3">
        <w:rPr>
          <w:rFonts w:ascii="Times New Roman" w:hAnsi="Times New Roman" w:cs="Times New Roman"/>
          <w:sz w:val="24"/>
          <w:szCs w:val="24"/>
        </w:rPr>
        <w:t>dla Projektu w oparciu o rozwiązania, o których mowa w pkt. b),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efektem działań wskazanych w pkt. od a) do c) będzie opracowanie </w:t>
      </w:r>
      <w:r>
        <w:rPr>
          <w:rFonts w:ascii="Times New Roman" w:hAnsi="Times New Roman" w:cs="Times New Roman"/>
          <w:sz w:val="24"/>
          <w:szCs w:val="24"/>
        </w:rPr>
        <w:t xml:space="preserve">dokumentacji technicznej </w:t>
      </w:r>
      <w:r w:rsidRPr="009501C3">
        <w:rPr>
          <w:rFonts w:ascii="Times New Roman" w:hAnsi="Times New Roman" w:cs="Times New Roman"/>
          <w:sz w:val="24"/>
          <w:szCs w:val="24"/>
        </w:rPr>
        <w:t xml:space="preserve"> zgodnej z regulaminem Konkursu, 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uzupełnienie </w:t>
      </w:r>
      <w:r>
        <w:rPr>
          <w:rFonts w:ascii="Times New Roman" w:hAnsi="Times New Roman" w:cs="Times New Roman"/>
          <w:sz w:val="24"/>
          <w:szCs w:val="24"/>
        </w:rPr>
        <w:t>dokumentacji technicznej</w:t>
      </w:r>
      <w:r w:rsidRPr="009501C3">
        <w:rPr>
          <w:rFonts w:ascii="Times New Roman" w:hAnsi="Times New Roman" w:cs="Times New Roman"/>
          <w:sz w:val="24"/>
          <w:szCs w:val="24"/>
        </w:rPr>
        <w:t xml:space="preserve"> o szczegółowe parametry w celu opracowania szczegółowego opisu przedmiotu zamówienia,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dopasowanie uzupełnionej zgodnie z pkt. e)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9501C3">
        <w:rPr>
          <w:rFonts w:ascii="Times New Roman" w:hAnsi="Times New Roman" w:cs="Times New Roman"/>
          <w:sz w:val="24"/>
          <w:szCs w:val="24"/>
        </w:rPr>
        <w:t>do wymagań ustawy Prawo zamówień publicznych, dostępnych rekomendacji dotyczących udzielenia zamówień publicznych (w szczególności rekomendacji wydawanych przez Urząd Zamówień Publicznych w odpowiednim zakresie), rekomendacji / wytycznych Instytucji Zarządzającej dostępnych w dniu ogłoszenia postępowania przetargowego, z uwzględnieniem zasady równego traktowania ko</w:t>
      </w:r>
      <w:r>
        <w:rPr>
          <w:rFonts w:ascii="Times New Roman" w:hAnsi="Times New Roman" w:cs="Times New Roman"/>
          <w:sz w:val="24"/>
          <w:szCs w:val="24"/>
        </w:rPr>
        <w:t xml:space="preserve">nkurujących ze sobą technologii/ systemów </w:t>
      </w:r>
      <w:r w:rsidRPr="009501C3">
        <w:rPr>
          <w:rFonts w:ascii="Times New Roman" w:hAnsi="Times New Roman" w:cs="Times New Roman"/>
          <w:sz w:val="24"/>
          <w:szCs w:val="24"/>
        </w:rPr>
        <w:t>(neutralność technologiczna</w:t>
      </w:r>
      <w:r>
        <w:rPr>
          <w:rFonts w:ascii="Times New Roman" w:hAnsi="Times New Roman" w:cs="Times New Roman"/>
          <w:sz w:val="24"/>
          <w:szCs w:val="24"/>
        </w:rPr>
        <w:t>/ systemowa</w:t>
      </w:r>
      <w:r w:rsidRPr="009501C3">
        <w:rPr>
          <w:rFonts w:ascii="Times New Roman" w:hAnsi="Times New Roman" w:cs="Times New Roman"/>
          <w:sz w:val="24"/>
          <w:szCs w:val="24"/>
        </w:rPr>
        <w:t>),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konsultacje przygotowanej dokumentacji z Zleceniodawcą i wprowadzanie uzupełnień w przypadku jego uwag i poprawek,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pomoc przy udzielaniu odpowiedzi na </w:t>
      </w:r>
      <w:r>
        <w:rPr>
          <w:rFonts w:ascii="Times New Roman" w:hAnsi="Times New Roman" w:cs="Times New Roman"/>
          <w:sz w:val="24"/>
          <w:szCs w:val="24"/>
        </w:rPr>
        <w:t>pytania w</w:t>
      </w:r>
      <w:r w:rsidRPr="009501C3">
        <w:rPr>
          <w:rFonts w:ascii="Times New Roman" w:hAnsi="Times New Roman" w:cs="Times New Roman"/>
          <w:sz w:val="24"/>
          <w:szCs w:val="24"/>
        </w:rPr>
        <w:t xml:space="preserve">ykonawców w trakcie trwania postępowania przetargowego w zakresie dokumentacji opracowanej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>,</w:t>
      </w:r>
    </w:p>
    <w:p w:rsidR="00074CA6" w:rsidRPr="009501C3" w:rsidRDefault="00074CA6" w:rsidP="00074CA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pomoc ekspercka przy ocenie ofert złożonych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501C3">
        <w:rPr>
          <w:rFonts w:ascii="Times New Roman" w:hAnsi="Times New Roman" w:cs="Times New Roman"/>
          <w:sz w:val="24"/>
          <w:szCs w:val="24"/>
        </w:rPr>
        <w:t xml:space="preserve">ykonawców w zakresie zgodności z dokumentacją opracowaną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074CA6" w:rsidRDefault="00C9588D" w:rsidP="00C9588D">
      <w:pPr>
        <w:jc w:val="both"/>
      </w:pPr>
      <w:r>
        <w:t xml:space="preserve">Wykonawca udziela Zamawiającemu rękojmi na przedmiot zamówienia do dnia zakończenia inwestycji. </w:t>
      </w:r>
    </w:p>
    <w:p w:rsidR="00F82625" w:rsidRDefault="00F82625" w:rsidP="00C9588D">
      <w:pPr>
        <w:jc w:val="both"/>
      </w:pPr>
    </w:p>
    <w:p w:rsidR="00F82625" w:rsidRDefault="00F82625" w:rsidP="00C9588D">
      <w:pPr>
        <w:jc w:val="both"/>
      </w:pPr>
      <w:r w:rsidRPr="009827FE">
        <w:rPr>
          <w:u w:val="single"/>
        </w:rPr>
        <w:t>Termin wykonania zamówienia:</w:t>
      </w:r>
      <w:r>
        <w:t xml:space="preserve"> uzyskanie decyzji o ustaleniu lokalizacji inwestycji celu publicznego sieci kana</w:t>
      </w:r>
      <w:r w:rsidR="009827FE">
        <w:t>lizacyjnych do 15 lipca 2016 r.</w:t>
      </w:r>
      <w:r>
        <w:t xml:space="preserve"> </w:t>
      </w:r>
    </w:p>
    <w:p w:rsidR="009827FE" w:rsidRPr="009827FE" w:rsidRDefault="009827FE" w:rsidP="00C9588D">
      <w:pPr>
        <w:jc w:val="both"/>
        <w:rPr>
          <w:b/>
        </w:rPr>
      </w:pPr>
      <w:r w:rsidRPr="009827FE">
        <w:rPr>
          <w:b/>
        </w:rPr>
        <w:t>Wykonanie całości zamówienia do 30 września 2016 r.</w:t>
      </w:r>
    </w:p>
    <w:p w:rsidR="00C9588D" w:rsidRPr="00C9588D" w:rsidRDefault="00C9588D" w:rsidP="00C9588D">
      <w:pPr>
        <w:jc w:val="both"/>
      </w:pPr>
    </w:p>
    <w:p w:rsidR="000C5100" w:rsidRDefault="00803CF4" w:rsidP="00803CF4">
      <w:pPr>
        <w:pStyle w:val="Nagwek1"/>
      </w:pPr>
      <w:r>
        <w:t>V. W</w:t>
      </w:r>
      <w:r w:rsidR="000C5100" w:rsidRPr="000C5100">
        <w:t xml:space="preserve">arunki </w:t>
      </w:r>
      <w:r>
        <w:t xml:space="preserve">udziału w postępowaniu oraz opis sposobu dokonywania oceny ich spełniania </w:t>
      </w:r>
    </w:p>
    <w:p w:rsidR="00803CF4" w:rsidRDefault="00803CF4" w:rsidP="00803CF4"/>
    <w:p w:rsidR="00CA3226" w:rsidRDefault="00CA3226" w:rsidP="00803CF4">
      <w:r>
        <w:t>O udzielenie niniejszego zamówienia mogą się ubiegać wykonawcy, którzy spełniają warunki dotyczące:</w:t>
      </w:r>
    </w:p>
    <w:p w:rsidR="00CA3226" w:rsidRDefault="00CA3226" w:rsidP="00CA3226">
      <w:pPr>
        <w:pStyle w:val="Akapitzlist"/>
        <w:numPr>
          <w:ilvl w:val="0"/>
          <w:numId w:val="25"/>
        </w:numPr>
      </w:pPr>
      <w:r>
        <w:lastRenderedPageBreak/>
        <w:t>Posiadania uprawnień do wykonywania określonej działalności lub czynności, jeżeli prz</w:t>
      </w:r>
      <w:r w:rsidR="003646F6">
        <w:t>e</w:t>
      </w:r>
      <w:r>
        <w:t>pisy prawa nakładają obowiązek ich posiadania ,</w:t>
      </w:r>
    </w:p>
    <w:p w:rsidR="00CA3226" w:rsidRDefault="00CA3226" w:rsidP="00CA3226">
      <w:pPr>
        <w:pStyle w:val="Akapitzlist"/>
        <w:numPr>
          <w:ilvl w:val="0"/>
          <w:numId w:val="25"/>
        </w:numPr>
      </w:pPr>
      <w:r>
        <w:t>Posiadania wiedzy i doświadczenia,</w:t>
      </w:r>
    </w:p>
    <w:p w:rsidR="00CA3226" w:rsidRDefault="00CA3226" w:rsidP="00CA3226">
      <w:pPr>
        <w:pStyle w:val="Akapitzlist"/>
        <w:numPr>
          <w:ilvl w:val="0"/>
          <w:numId w:val="25"/>
        </w:numPr>
      </w:pPr>
      <w:r>
        <w:t>Dysponowania odpowiednim potencjałem technicznym oraz osobami zdolnymi do wykonania zamówienia,</w:t>
      </w:r>
    </w:p>
    <w:p w:rsidR="00CA3226" w:rsidRDefault="00CA3226" w:rsidP="00CA3226">
      <w:pPr>
        <w:pStyle w:val="Akapitzlist"/>
        <w:numPr>
          <w:ilvl w:val="0"/>
          <w:numId w:val="25"/>
        </w:numPr>
      </w:pPr>
      <w:r>
        <w:t>Znajdują się w sytuacji ekonomicznej i finansowej  umożliwiającej wykonanie zamówienia.</w:t>
      </w:r>
    </w:p>
    <w:p w:rsidR="001543B7" w:rsidRDefault="001543B7" w:rsidP="001543B7">
      <w:r>
        <w:t xml:space="preserve">Wykonawcy, którzy nie wykażą spełniania warunków udziału w postępowaniu podlegać </w:t>
      </w:r>
      <w:r w:rsidR="007010F5">
        <w:t>będ</w:t>
      </w:r>
      <w:r w:rsidR="00EE505C">
        <w:t>ą wykluczeniu z postępowania. Ofertę wykonawcy wykluczonego uznaje się za odrzuconą.</w:t>
      </w:r>
    </w:p>
    <w:p w:rsidR="00EE505C" w:rsidRDefault="00EE505C" w:rsidP="001543B7"/>
    <w:p w:rsidR="00F45CE1" w:rsidRDefault="00EE505C" w:rsidP="001543B7">
      <w:r>
        <w:t>W celu potwierdzenia spełniania warunków udziału w postępowaniu Wykonawca składa oświadczenie.</w:t>
      </w:r>
      <w:r w:rsidR="005D4DC0">
        <w:t xml:space="preserve"> Załącznik nr 1 </w:t>
      </w:r>
      <w:r w:rsidR="008E2023">
        <w:t>oraz kserokopie</w:t>
      </w:r>
      <w:r w:rsidR="00D7671D">
        <w:t>, potwierdzone</w:t>
      </w:r>
      <w:r w:rsidR="00F82625">
        <w:t xml:space="preserve"> za zgodność z oryginałem,</w:t>
      </w:r>
      <w:r w:rsidR="008E2023">
        <w:t xml:space="preserve"> uprawnień do projektowania branży sanitarnej</w:t>
      </w:r>
      <w:r w:rsidR="00F45CE1">
        <w:t xml:space="preserve">. </w:t>
      </w:r>
    </w:p>
    <w:p w:rsidR="00EE505C" w:rsidRDefault="00F45CE1" w:rsidP="001543B7">
      <w:r>
        <w:t xml:space="preserve">Kserokopię, potwierdzoną za zgodność z oryginałem, aktualnego (nie starszy niż 6 miesięcy) </w:t>
      </w:r>
      <w:r w:rsidR="00BD3FAF">
        <w:t xml:space="preserve">wpisu KRS lub </w:t>
      </w:r>
      <w:proofErr w:type="spellStart"/>
      <w:r w:rsidR="00BD3FAF">
        <w:t>CEiIDG</w:t>
      </w:r>
      <w:proofErr w:type="spellEnd"/>
      <w:r w:rsidR="00BD3FAF">
        <w:t xml:space="preserve">. </w:t>
      </w:r>
    </w:p>
    <w:p w:rsidR="008E2023" w:rsidRDefault="008E2023" w:rsidP="001543B7"/>
    <w:p w:rsidR="00803CF4" w:rsidRDefault="00803CF4" w:rsidP="00803CF4">
      <w:pPr>
        <w:pStyle w:val="Nagwek1"/>
      </w:pPr>
      <w:r>
        <w:t>VI. Kryteria oceny ofert i ich znaczenie (waga)</w:t>
      </w:r>
      <w:r w:rsidR="00F443A6" w:rsidRPr="00F443A6">
        <w:t xml:space="preserve"> </w:t>
      </w:r>
      <w:r w:rsidR="00F443A6">
        <w:t>oraz opis sposobu przyznawania punktacji za spełnienie danego kryterium oceny oferty</w:t>
      </w:r>
    </w:p>
    <w:p w:rsidR="00F443A6" w:rsidRPr="00F443A6" w:rsidRDefault="00F443A6" w:rsidP="00F443A6"/>
    <w:p w:rsidR="00F443A6" w:rsidRPr="00F443A6" w:rsidRDefault="00F443A6" w:rsidP="00F443A6">
      <w:pPr>
        <w:pStyle w:val="Akapitzlist"/>
        <w:numPr>
          <w:ilvl w:val="0"/>
          <w:numId w:val="21"/>
        </w:numPr>
        <w:shd w:val="clear" w:color="auto" w:fill="FFFFFF"/>
        <w:spacing w:after="300"/>
        <w:rPr>
          <w:rFonts w:ascii="Ubuntu Light" w:hAnsi="Ubuntu Light"/>
          <w:b/>
          <w:color w:val="000000"/>
        </w:rPr>
      </w:pPr>
      <w:r w:rsidRPr="00F443A6">
        <w:rPr>
          <w:rFonts w:ascii="Ubuntu Light" w:hAnsi="Ubuntu Light"/>
          <w:color w:val="000000"/>
        </w:rPr>
        <w:t xml:space="preserve">Zamawiający dokona oceny ofert, które nie zostały odrzucone, na podstawie następujących kryteriów oceny ofert: kryterium: </w:t>
      </w:r>
      <w:r w:rsidRPr="00F443A6">
        <w:rPr>
          <w:rFonts w:ascii="Ubuntu Light" w:hAnsi="Ubuntu Light"/>
          <w:b/>
          <w:color w:val="000000"/>
        </w:rPr>
        <w:t>Cena</w:t>
      </w:r>
      <w:r>
        <w:rPr>
          <w:rFonts w:ascii="Ubuntu Light" w:hAnsi="Ubuntu Light"/>
          <w:b/>
          <w:color w:val="000000"/>
        </w:rPr>
        <w:t xml:space="preserve"> - znaczenie kryterium -</w:t>
      </w:r>
      <w:r w:rsidRPr="00F443A6">
        <w:rPr>
          <w:rFonts w:ascii="Ubuntu Light" w:hAnsi="Ubuntu Light"/>
          <w:b/>
          <w:color w:val="000000"/>
        </w:rPr>
        <w:t xml:space="preserve"> 100%</w:t>
      </w:r>
    </w:p>
    <w:p w:rsidR="00F443A6" w:rsidRPr="00F443A6" w:rsidRDefault="00F443A6" w:rsidP="00F443A6">
      <w:pPr>
        <w:pStyle w:val="Akapitzlist"/>
        <w:numPr>
          <w:ilvl w:val="0"/>
          <w:numId w:val="21"/>
        </w:numPr>
        <w:shd w:val="clear" w:color="auto" w:fill="FFFFFF"/>
        <w:spacing w:after="300"/>
        <w:rPr>
          <w:rFonts w:ascii="Ubuntu Light" w:hAnsi="Ubuntu Light"/>
          <w:color w:val="000000"/>
        </w:rPr>
      </w:pPr>
      <w:r w:rsidRPr="00F443A6">
        <w:rPr>
          <w:rFonts w:ascii="Ubuntu Light" w:hAnsi="Ubuntu Light"/>
          <w:color w:val="000000"/>
        </w:rPr>
        <w:t>Zamawiający dokona oceny ofert przyznając punkty w ramach kryterium oceny ofert, przyjmując zasadę, że 1% = 1 punkt.</w:t>
      </w:r>
    </w:p>
    <w:p w:rsidR="00F443A6" w:rsidRPr="00F443A6" w:rsidRDefault="00F443A6" w:rsidP="00F443A6">
      <w:pPr>
        <w:pStyle w:val="Akapitzlist"/>
        <w:numPr>
          <w:ilvl w:val="0"/>
          <w:numId w:val="21"/>
        </w:numPr>
        <w:shd w:val="clear" w:color="auto" w:fill="FFFFFF"/>
        <w:spacing w:after="300"/>
        <w:rPr>
          <w:rFonts w:ascii="Ubuntu Light" w:hAnsi="Ubuntu Light"/>
          <w:color w:val="000000"/>
        </w:rPr>
      </w:pPr>
      <w:r w:rsidRPr="00F443A6">
        <w:rPr>
          <w:rFonts w:ascii="Ubuntu Light" w:hAnsi="Ubuntu Light"/>
          <w:color w:val="000000"/>
        </w:rPr>
        <w:t>Punkty za kryterium „cena” zostaną obliczone według wzoru:</w:t>
      </w:r>
    </w:p>
    <w:p w:rsidR="00F443A6" w:rsidRPr="00F443A6" w:rsidRDefault="00F443A6" w:rsidP="00F443A6">
      <w:pPr>
        <w:shd w:val="clear" w:color="auto" w:fill="FFFFFF"/>
        <w:spacing w:after="300"/>
        <w:rPr>
          <w:rFonts w:ascii="Ubuntu Light" w:hAnsi="Ubuntu Light"/>
          <w:color w:val="000000"/>
          <w:sz w:val="22"/>
          <w:szCs w:val="22"/>
        </w:rPr>
      </w:pPr>
      <w:r w:rsidRPr="00F443A6">
        <w:rPr>
          <w:rFonts w:ascii="Ubuntu Light" w:hAnsi="Ubuntu Light"/>
          <w:color w:val="000000"/>
          <w:sz w:val="22"/>
          <w:szCs w:val="22"/>
        </w:rPr>
        <w:t xml:space="preserve">Ilość punktów = </w:t>
      </w:r>
      <w:proofErr w:type="spellStart"/>
      <w:r w:rsidRPr="00F443A6">
        <w:rPr>
          <w:rFonts w:ascii="Ubuntu Light" w:hAnsi="Ubuntu Light"/>
          <w:color w:val="000000"/>
          <w:sz w:val="22"/>
          <w:szCs w:val="22"/>
        </w:rPr>
        <w:t>Cmin</w:t>
      </w:r>
      <w:proofErr w:type="spellEnd"/>
      <w:r w:rsidRPr="00F443A6">
        <w:rPr>
          <w:rFonts w:ascii="Ubuntu Light" w:hAnsi="Ubuntu Light"/>
          <w:color w:val="000000"/>
          <w:sz w:val="22"/>
          <w:szCs w:val="22"/>
        </w:rPr>
        <w:t>/</w:t>
      </w:r>
      <w:proofErr w:type="spellStart"/>
      <w:r w:rsidRPr="00F443A6">
        <w:rPr>
          <w:rFonts w:ascii="Ubuntu Light" w:hAnsi="Ubuntu Light"/>
          <w:color w:val="000000"/>
          <w:sz w:val="22"/>
          <w:szCs w:val="22"/>
        </w:rPr>
        <w:t>Cb</w:t>
      </w:r>
      <w:proofErr w:type="spellEnd"/>
      <w:r w:rsidRPr="00F443A6">
        <w:rPr>
          <w:rFonts w:ascii="Ubuntu Light" w:hAnsi="Ubuntu Light"/>
          <w:color w:val="000000"/>
          <w:sz w:val="22"/>
          <w:szCs w:val="22"/>
        </w:rPr>
        <w:t xml:space="preserve"> x 100</w:t>
      </w:r>
    </w:p>
    <w:p w:rsidR="00F443A6" w:rsidRPr="00F443A6" w:rsidRDefault="00F443A6" w:rsidP="00F443A6">
      <w:pPr>
        <w:shd w:val="clear" w:color="auto" w:fill="FFFFFF"/>
        <w:spacing w:after="300"/>
        <w:rPr>
          <w:rFonts w:ascii="Ubuntu Light" w:hAnsi="Ubuntu Light"/>
          <w:color w:val="000000"/>
          <w:sz w:val="22"/>
          <w:szCs w:val="22"/>
        </w:rPr>
      </w:pPr>
      <w:r w:rsidRPr="00F443A6">
        <w:rPr>
          <w:rFonts w:ascii="Ubuntu Light" w:hAnsi="Ubuntu Light"/>
          <w:color w:val="000000"/>
          <w:sz w:val="22"/>
          <w:szCs w:val="22"/>
        </w:rPr>
        <w:t>gdzie:</w:t>
      </w:r>
    </w:p>
    <w:p w:rsidR="00F443A6" w:rsidRPr="00F443A6" w:rsidRDefault="00F443A6" w:rsidP="00F443A6">
      <w:pPr>
        <w:shd w:val="clear" w:color="auto" w:fill="FFFFFF"/>
        <w:spacing w:after="300"/>
        <w:rPr>
          <w:rFonts w:ascii="Ubuntu Light" w:hAnsi="Ubuntu Light"/>
          <w:color w:val="000000"/>
          <w:sz w:val="22"/>
          <w:szCs w:val="22"/>
        </w:rPr>
      </w:pPr>
      <w:proofErr w:type="spellStart"/>
      <w:r w:rsidRPr="00F443A6">
        <w:rPr>
          <w:rFonts w:ascii="Ubuntu Light" w:hAnsi="Ubuntu Light"/>
          <w:color w:val="000000"/>
          <w:sz w:val="22"/>
          <w:szCs w:val="22"/>
        </w:rPr>
        <w:t>Cmin</w:t>
      </w:r>
      <w:proofErr w:type="spellEnd"/>
      <w:r w:rsidRPr="00F443A6">
        <w:rPr>
          <w:rFonts w:ascii="Ubuntu Light" w:hAnsi="Ubuntu Light"/>
          <w:color w:val="000000"/>
          <w:sz w:val="22"/>
          <w:szCs w:val="22"/>
        </w:rPr>
        <w:t xml:space="preserve"> – najniższa cena w złożonych ofertach</w:t>
      </w:r>
    </w:p>
    <w:p w:rsidR="00F443A6" w:rsidRPr="00F443A6" w:rsidRDefault="00F443A6" w:rsidP="00F443A6">
      <w:pPr>
        <w:shd w:val="clear" w:color="auto" w:fill="FFFFFF"/>
        <w:spacing w:after="300"/>
        <w:rPr>
          <w:rFonts w:ascii="Ubuntu Light" w:hAnsi="Ubuntu Light"/>
          <w:color w:val="000000"/>
          <w:sz w:val="22"/>
          <w:szCs w:val="22"/>
        </w:rPr>
      </w:pPr>
      <w:proofErr w:type="spellStart"/>
      <w:r w:rsidRPr="00F443A6">
        <w:rPr>
          <w:rFonts w:ascii="Ubuntu Light" w:hAnsi="Ubuntu Light"/>
          <w:color w:val="000000"/>
          <w:sz w:val="22"/>
          <w:szCs w:val="22"/>
        </w:rPr>
        <w:t>Cb</w:t>
      </w:r>
      <w:proofErr w:type="spellEnd"/>
      <w:r w:rsidRPr="00F443A6">
        <w:rPr>
          <w:rFonts w:ascii="Ubuntu Light" w:hAnsi="Ubuntu Light"/>
          <w:color w:val="000000"/>
          <w:sz w:val="22"/>
          <w:szCs w:val="22"/>
        </w:rPr>
        <w:t xml:space="preserve"> – cena badanej oferty</w:t>
      </w:r>
    </w:p>
    <w:p w:rsidR="00F443A6" w:rsidRPr="00F443A6" w:rsidRDefault="00F443A6" w:rsidP="00F443A6">
      <w:pPr>
        <w:shd w:val="clear" w:color="auto" w:fill="FFFFFF"/>
        <w:spacing w:after="300"/>
        <w:rPr>
          <w:rFonts w:ascii="Ubuntu Light" w:hAnsi="Ubuntu Light"/>
          <w:color w:val="000000"/>
          <w:sz w:val="22"/>
          <w:szCs w:val="22"/>
        </w:rPr>
      </w:pPr>
      <w:r w:rsidRPr="00F443A6">
        <w:rPr>
          <w:rFonts w:ascii="Ubuntu Light" w:hAnsi="Ubuntu Light"/>
          <w:color w:val="000000"/>
          <w:sz w:val="22"/>
          <w:szCs w:val="22"/>
        </w:rPr>
        <w:t>Ceną braną pod uwagę przy ocenie ofert jest cena brutto oferty – cena za realizację całości zamówienia.</w:t>
      </w:r>
    </w:p>
    <w:p w:rsidR="00F443A6" w:rsidRPr="00F443A6" w:rsidRDefault="00F443A6" w:rsidP="00F443A6">
      <w:pPr>
        <w:pStyle w:val="Akapitzlist"/>
        <w:numPr>
          <w:ilvl w:val="0"/>
          <w:numId w:val="21"/>
        </w:numPr>
        <w:shd w:val="clear" w:color="auto" w:fill="FFFFFF"/>
        <w:spacing w:after="300"/>
        <w:rPr>
          <w:rFonts w:ascii="Ubuntu Light" w:hAnsi="Ubuntu Light"/>
          <w:color w:val="000000"/>
        </w:rPr>
      </w:pPr>
      <w:r w:rsidRPr="00F443A6">
        <w:rPr>
          <w:rFonts w:ascii="Ubuntu Light" w:hAnsi="Ubuntu Light"/>
          <w:color w:val="000000"/>
        </w:rPr>
        <w:t>W trakcie obliczania punktacji Zamawiający zastosuje zaokrąglenie otrzymanego wyniku do dwóch miejsc po przecinku.</w:t>
      </w:r>
    </w:p>
    <w:p w:rsidR="00F443A6" w:rsidRPr="00F443A6" w:rsidRDefault="00F443A6" w:rsidP="00F443A6">
      <w:pPr>
        <w:pStyle w:val="Akapitzlist"/>
        <w:numPr>
          <w:ilvl w:val="0"/>
          <w:numId w:val="21"/>
        </w:numPr>
        <w:shd w:val="clear" w:color="auto" w:fill="FFFFFF"/>
        <w:spacing w:after="300"/>
        <w:rPr>
          <w:rFonts w:ascii="Ubuntu Light" w:hAnsi="Ubuntu Light"/>
          <w:color w:val="000000"/>
        </w:rPr>
      </w:pPr>
      <w:r w:rsidRPr="00F443A6">
        <w:rPr>
          <w:rFonts w:ascii="Ubuntu Light" w:hAnsi="Ubuntu Light"/>
          <w:color w:val="000000"/>
        </w:rPr>
        <w:t>Za najkorzystniejszą uznana zostanie oferta z największą ilością punktów.</w:t>
      </w:r>
    </w:p>
    <w:p w:rsidR="00803CF4" w:rsidRPr="00B43E6A" w:rsidRDefault="00F443A6" w:rsidP="00803CF4">
      <w:pPr>
        <w:pStyle w:val="Akapitzlist"/>
        <w:numPr>
          <w:ilvl w:val="0"/>
          <w:numId w:val="21"/>
        </w:numPr>
        <w:shd w:val="clear" w:color="auto" w:fill="FFFFFF"/>
        <w:rPr>
          <w:rFonts w:ascii="Ubuntu Light" w:hAnsi="Ubuntu Light"/>
          <w:color w:val="000000"/>
        </w:rPr>
      </w:pPr>
      <w:r w:rsidRPr="00F443A6">
        <w:rPr>
          <w:rFonts w:ascii="Ubuntu Light" w:hAnsi="Ubuntu Light"/>
          <w:color w:val="000000"/>
        </w:rPr>
        <w:t xml:space="preserve">Z Wykonawcą, który spełni wymagania i uzyska największą ilość punktów, zostanie podpisana Umowa, której wzór stanowi Załącznik nr </w:t>
      </w:r>
      <w:r w:rsidR="006232D4">
        <w:rPr>
          <w:rFonts w:ascii="Ubuntu Light" w:hAnsi="Ubuntu Light"/>
          <w:color w:val="000000"/>
        </w:rPr>
        <w:t>2</w:t>
      </w:r>
      <w:r w:rsidRPr="00F443A6">
        <w:rPr>
          <w:rFonts w:ascii="Ubuntu Light" w:hAnsi="Ubuntu Light"/>
          <w:color w:val="000000"/>
        </w:rPr>
        <w:t xml:space="preserve"> do </w:t>
      </w:r>
      <w:r w:rsidR="00D7671D">
        <w:rPr>
          <w:rFonts w:ascii="Ubuntu Light" w:hAnsi="Ubuntu Light"/>
          <w:color w:val="000000"/>
        </w:rPr>
        <w:t>Ogłoszenia</w:t>
      </w:r>
      <w:r w:rsidRPr="00F443A6">
        <w:rPr>
          <w:rFonts w:ascii="Ubuntu Light" w:hAnsi="Ubuntu Light"/>
          <w:color w:val="000000"/>
        </w:rPr>
        <w:t>.</w:t>
      </w:r>
    </w:p>
    <w:p w:rsidR="00803CF4" w:rsidRDefault="00803CF4" w:rsidP="00803CF4">
      <w:pPr>
        <w:pStyle w:val="Nagwek1"/>
      </w:pPr>
      <w:r>
        <w:t xml:space="preserve">VII. </w:t>
      </w:r>
      <w:r w:rsidR="009A0915">
        <w:t>Miejsce i termin składania oraz otwarcia ofert</w:t>
      </w:r>
    </w:p>
    <w:p w:rsidR="009A0915" w:rsidRDefault="009A0915" w:rsidP="009A0915"/>
    <w:p w:rsidR="00EE505C" w:rsidRDefault="00EE505C" w:rsidP="009A0915">
      <w:r>
        <w:t>Ofertę wraz z załącznikami należy złożyć w Urzędzie Gminy w Kamieniu, 36-053 Kamień 287. Pok. nr 6 (sekretariat).</w:t>
      </w:r>
    </w:p>
    <w:p w:rsidR="00EE505C" w:rsidRDefault="00EE505C" w:rsidP="009A0915"/>
    <w:p w:rsidR="00EE505C" w:rsidRDefault="00EE505C" w:rsidP="009A0915">
      <w:pPr>
        <w:rPr>
          <w:b/>
        </w:rPr>
      </w:pPr>
      <w:r w:rsidRPr="00EE505C">
        <w:rPr>
          <w:b/>
        </w:rPr>
        <w:lastRenderedPageBreak/>
        <w:t xml:space="preserve">Termin składania ofert do </w:t>
      </w:r>
      <w:r w:rsidR="008E2023">
        <w:rPr>
          <w:b/>
        </w:rPr>
        <w:t>0</w:t>
      </w:r>
      <w:r w:rsidR="00683A5B">
        <w:rPr>
          <w:b/>
        </w:rPr>
        <w:t>2</w:t>
      </w:r>
      <w:r w:rsidRPr="00EE505C">
        <w:rPr>
          <w:b/>
        </w:rPr>
        <w:t xml:space="preserve"> </w:t>
      </w:r>
      <w:r w:rsidR="008E2023">
        <w:rPr>
          <w:b/>
        </w:rPr>
        <w:t xml:space="preserve">czerwca </w:t>
      </w:r>
      <w:r w:rsidRPr="00EE505C">
        <w:rPr>
          <w:b/>
        </w:rPr>
        <w:t>2016 r. do godz. 10:30</w:t>
      </w:r>
      <w:r>
        <w:rPr>
          <w:b/>
        </w:rPr>
        <w:t xml:space="preserve">; </w:t>
      </w:r>
    </w:p>
    <w:p w:rsidR="00EE505C" w:rsidRPr="00EE505C" w:rsidRDefault="00EE505C" w:rsidP="009A0915">
      <w:pPr>
        <w:rPr>
          <w:b/>
        </w:rPr>
      </w:pPr>
      <w:r>
        <w:rPr>
          <w:b/>
        </w:rPr>
        <w:t xml:space="preserve">Termin otwarcia ofert w tym samym dniu o godz. 11:00; II p. sala posiedzeń Urzędu Gminy w Kamieniu. </w:t>
      </w:r>
      <w:r w:rsidRPr="00EE505C">
        <w:t>Otwarcie ofert jest jawne.</w:t>
      </w:r>
    </w:p>
    <w:p w:rsidR="009A0915" w:rsidRDefault="009A0915" w:rsidP="009A0915">
      <w:pPr>
        <w:pStyle w:val="Nagwek1"/>
      </w:pPr>
      <w:r>
        <w:t>VIII. Informacje na temat formy składania ofert</w:t>
      </w:r>
    </w:p>
    <w:p w:rsidR="009A0915" w:rsidRDefault="009A0915" w:rsidP="009A0915"/>
    <w:p w:rsidR="00BD375F" w:rsidRDefault="00BD375F" w:rsidP="00BD375F">
      <w:pPr>
        <w:jc w:val="both"/>
      </w:pPr>
      <w:r>
        <w:t xml:space="preserve">Ofertę należy sporządzić na formularzu ofertowym będącym załącznikiem nr 1 do niniejszego zaproszenia. </w:t>
      </w:r>
    </w:p>
    <w:p w:rsidR="00EE505C" w:rsidRDefault="00EE505C" w:rsidP="00BD375F">
      <w:pPr>
        <w:jc w:val="both"/>
      </w:pPr>
      <w:r>
        <w:t xml:space="preserve">Oferty należy złożyć osobiście lub przesłać pocztą (kurierem) w zamkniętej kopercie lub innym opakowaniu uniemożliwiającym zapoznanie się z treścią oferty przed  </w:t>
      </w:r>
      <w:r w:rsidR="00E3000E">
        <w:t>jej otwarciem.</w:t>
      </w:r>
    </w:p>
    <w:p w:rsidR="00E3000E" w:rsidRDefault="00E3000E" w:rsidP="00BD375F">
      <w:pPr>
        <w:jc w:val="both"/>
      </w:pPr>
      <w:r>
        <w:t>Oferty złożone po terminie składania zostaną odesłane bez otwierania.</w:t>
      </w:r>
    </w:p>
    <w:p w:rsidR="00E3000E" w:rsidRDefault="00E3000E" w:rsidP="00BD375F">
      <w:pPr>
        <w:jc w:val="both"/>
      </w:pPr>
      <w:r>
        <w:t xml:space="preserve">Ofertę należy wypełnić komputerowo lub maszynowo, lub długopisem. </w:t>
      </w:r>
    </w:p>
    <w:p w:rsidR="009A0915" w:rsidRDefault="009A0915" w:rsidP="009A0915">
      <w:pPr>
        <w:pStyle w:val="Nagwek1"/>
      </w:pPr>
      <w:r>
        <w:t xml:space="preserve">IX. Informacje na temat ewentualnych zamówień uzupełniających </w:t>
      </w:r>
    </w:p>
    <w:p w:rsidR="009A0915" w:rsidRDefault="009A0915" w:rsidP="009A0915"/>
    <w:p w:rsidR="009A0915" w:rsidRDefault="0045091B" w:rsidP="009A0915">
      <w:r>
        <w:t xml:space="preserve">Istnieje możliwość udzielenia zamówienia uzupełniającego, w okresie 3 lat od udzielenia zamówienia podstawowego, w wysokości nieprzekraczającej 50% wartości zamówienia </w:t>
      </w:r>
      <w:r w:rsidR="00AB1F18">
        <w:t>określonej w umowie z wykonawcą, o ile te zamówienia publiczne są zgodne z podstawowym przedmiotem zamówienia.</w:t>
      </w:r>
    </w:p>
    <w:p w:rsidR="009A0915" w:rsidRDefault="009A0915" w:rsidP="009A0915">
      <w:pPr>
        <w:pStyle w:val="Nagwek1"/>
      </w:pPr>
      <w:r>
        <w:t xml:space="preserve">X. Informacje na temat zakresu wykluczenia </w:t>
      </w:r>
    </w:p>
    <w:p w:rsidR="009A0915" w:rsidRDefault="009A0915" w:rsidP="009A0915"/>
    <w:p w:rsidR="00E3000E" w:rsidRDefault="00E3000E" w:rsidP="009A0915">
      <w:r>
        <w:t xml:space="preserve">Z postepowania o zamówienie publiczne zostaną wykluczeni wykonawcy, którzy nie spełniają </w:t>
      </w:r>
      <w:r w:rsidR="00AB1F18">
        <w:t xml:space="preserve">warunków udziału w postępowaniu oraz </w:t>
      </w:r>
      <w:r w:rsidR="00D7671D">
        <w:t>gdy występuje konflikt interesów pomiędzy zamawiającym i wykonawcą.</w:t>
      </w:r>
    </w:p>
    <w:p w:rsidR="00D50B97" w:rsidRPr="00D50B97" w:rsidRDefault="00D50B97" w:rsidP="00D50B97">
      <w:p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 w:rsidRPr="00D50B97">
        <w:rPr>
          <w:rFonts w:ascii="Arial" w:hAnsi="Arial" w:cs="Arial"/>
          <w:color w:val="333333"/>
          <w:sz w:val="20"/>
          <w:szCs w:val="20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50B97" w:rsidRPr="00D50B97" w:rsidRDefault="00D50B97" w:rsidP="00D50B97">
      <w:pPr>
        <w:numPr>
          <w:ilvl w:val="0"/>
          <w:numId w:val="32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 w:rsidRPr="00D50B97">
        <w:rPr>
          <w:rFonts w:ascii="Arial" w:hAnsi="Arial" w:cs="Arial"/>
          <w:color w:val="333333"/>
          <w:sz w:val="20"/>
          <w:szCs w:val="20"/>
        </w:rPr>
        <w:t>uczestniczeniu w spółce jako wspólnik spółki cywilnej lub spółki osobowej,</w:t>
      </w:r>
    </w:p>
    <w:p w:rsidR="00D50B97" w:rsidRPr="00D50B97" w:rsidRDefault="00D50B97" w:rsidP="00D50B97">
      <w:pPr>
        <w:numPr>
          <w:ilvl w:val="0"/>
          <w:numId w:val="32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 w:rsidRPr="00D50B97">
        <w:rPr>
          <w:rFonts w:ascii="Arial" w:hAnsi="Arial" w:cs="Arial"/>
          <w:color w:val="333333"/>
          <w:sz w:val="20"/>
          <w:szCs w:val="20"/>
        </w:rPr>
        <w:t>posiadaniu co najmniej 10% udziałów lub akcji,</w:t>
      </w:r>
    </w:p>
    <w:p w:rsidR="00D50B97" w:rsidRPr="00D50B97" w:rsidRDefault="00D50B97" w:rsidP="00D50B97">
      <w:pPr>
        <w:numPr>
          <w:ilvl w:val="0"/>
          <w:numId w:val="32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 w:rsidRPr="00D50B97">
        <w:rPr>
          <w:rFonts w:ascii="Arial" w:hAnsi="Arial" w:cs="Arial"/>
          <w:color w:val="333333"/>
          <w:sz w:val="20"/>
          <w:szCs w:val="20"/>
        </w:rPr>
        <w:t>pełnieniu funkcji członka organu nadzorczego lub zarządzającego, prokurenta, pełnomocnika,</w:t>
      </w:r>
    </w:p>
    <w:p w:rsidR="00D50B97" w:rsidRPr="00D50B97" w:rsidRDefault="00D50B97" w:rsidP="00D50B97">
      <w:pPr>
        <w:numPr>
          <w:ilvl w:val="0"/>
          <w:numId w:val="32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 w:rsidRPr="00D50B97">
        <w:rPr>
          <w:rFonts w:ascii="Arial" w:hAnsi="Arial" w:cs="Arial"/>
          <w:color w:val="333333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A0915" w:rsidRDefault="009A0915" w:rsidP="009A0915">
      <w:pPr>
        <w:pStyle w:val="Nagwek1"/>
      </w:pPr>
      <w:r>
        <w:t>XI. Informacje o sposobie porozumiewania się zamawiającego z wykonawcami, a także wskazanie osób uprawnionych do porozumiewania się z wykonawcami</w:t>
      </w:r>
    </w:p>
    <w:p w:rsidR="00E3000E" w:rsidRDefault="00E3000E" w:rsidP="00E3000E"/>
    <w:p w:rsidR="00E3000E" w:rsidRDefault="00E3000E" w:rsidP="00E3000E">
      <w:r>
        <w:t>Postępowanie prowadzone jest w formie pisemnej, wszelkie zapytania należy kierować w formie pisemnej faxem, e-mail, pocztą na adres:</w:t>
      </w:r>
    </w:p>
    <w:p w:rsidR="00E3000E" w:rsidRDefault="00E3000E" w:rsidP="00E3000E">
      <w:r>
        <w:t>Gmina Kamień</w:t>
      </w:r>
    </w:p>
    <w:p w:rsidR="00E3000E" w:rsidRDefault="00E3000E" w:rsidP="00E3000E">
      <w:r>
        <w:lastRenderedPageBreak/>
        <w:t>36-053 Kamień 287</w:t>
      </w:r>
    </w:p>
    <w:p w:rsidR="00E3000E" w:rsidRDefault="00E3000E" w:rsidP="00E3000E">
      <w:r>
        <w:t>Tel./fax 17 85 56 776 w. 31 lub 30/ 17 85 57</w:t>
      </w:r>
      <w:r w:rsidR="00BD375F">
        <w:t> </w:t>
      </w:r>
      <w:r>
        <w:t xml:space="preserve">735 </w:t>
      </w:r>
    </w:p>
    <w:p w:rsidR="00BD375F" w:rsidRDefault="00BD375F" w:rsidP="00E3000E">
      <w:r>
        <w:t xml:space="preserve">e-mail. </w:t>
      </w:r>
      <w:hyperlink r:id="rId10" w:history="1">
        <w:r w:rsidRPr="005B4869">
          <w:rPr>
            <w:rStyle w:val="Hipercze"/>
          </w:rPr>
          <w:t>inwestycje@gminakamien.pl</w:t>
        </w:r>
      </w:hyperlink>
    </w:p>
    <w:p w:rsidR="00BD375F" w:rsidRDefault="00BD375F" w:rsidP="00E3000E"/>
    <w:p w:rsidR="00BD375F" w:rsidRDefault="00BD375F" w:rsidP="00E3000E">
      <w:r>
        <w:t>Osoby uprawnione do kontaktowania się z wykonawcami:</w:t>
      </w:r>
    </w:p>
    <w:p w:rsidR="00BD375F" w:rsidRDefault="00BD375F" w:rsidP="00E3000E">
      <w:r>
        <w:t>Małgorzata Majczak-Partyka tel. 17 85 56 776 w 31</w:t>
      </w:r>
      <w:r w:rsidR="00452DC8">
        <w:t xml:space="preserve"> w sprawach formalnych</w:t>
      </w:r>
    </w:p>
    <w:p w:rsidR="00BD375F" w:rsidRDefault="00452DC8" w:rsidP="00E3000E">
      <w:r>
        <w:t xml:space="preserve">Czesław Bizior </w:t>
      </w:r>
      <w:r w:rsidR="00BD375F">
        <w:t xml:space="preserve"> tel. 17 85 56 </w:t>
      </w:r>
      <w:r>
        <w:t>081</w:t>
      </w:r>
      <w:r w:rsidR="00BD375F">
        <w:t xml:space="preserve"> </w:t>
      </w:r>
      <w:r>
        <w:t>lub 691 238 700 w sprawach merytorycznych</w:t>
      </w:r>
    </w:p>
    <w:p w:rsidR="00BD375F" w:rsidRDefault="00452DC8" w:rsidP="00E3000E">
      <w:r>
        <w:t xml:space="preserve">Adam Dudzik </w:t>
      </w:r>
      <w:r w:rsidR="00BD375F">
        <w:t xml:space="preserve"> tel. 17 85 56</w:t>
      </w:r>
      <w:r>
        <w:t> 081 lub 723 610 604 w sprawach merytorycznych</w:t>
      </w:r>
    </w:p>
    <w:p w:rsidR="00337422" w:rsidRDefault="00337422" w:rsidP="00E3000E"/>
    <w:p w:rsidR="00BD375F" w:rsidRDefault="009A0915" w:rsidP="009A0915">
      <w:pPr>
        <w:pStyle w:val="Nagwek1"/>
      </w:pPr>
      <w:r>
        <w:t xml:space="preserve">XII. Określenie warunków zmian zawartej umowy w wyniku przeprowadzonego postepowania o udzielenie zamówienia publicznego, o ile przewiduje się </w:t>
      </w:r>
      <w:r w:rsidR="00BF5CFA">
        <w:t xml:space="preserve">możliwość zmiany takiej umowy. </w:t>
      </w:r>
    </w:p>
    <w:p w:rsidR="00BD375F" w:rsidRDefault="00BD375F" w:rsidP="00BD375F"/>
    <w:p w:rsidR="009A0915" w:rsidRPr="009A0915" w:rsidRDefault="00FB46A0" w:rsidP="00BD375F">
      <w:r>
        <w:t>Wzór</w:t>
      </w:r>
      <w:r w:rsidR="00BF5CFA">
        <w:t xml:space="preserve"> umowy</w:t>
      </w:r>
      <w:r w:rsidR="00BD375F">
        <w:t xml:space="preserve"> stanowi załącznik nr 2 do niniejszego zaproszenia.</w:t>
      </w:r>
    </w:p>
    <w:p w:rsidR="009A0915" w:rsidRDefault="009A0915" w:rsidP="00BD375F"/>
    <w:p w:rsidR="000C5100" w:rsidRDefault="00BF5CFA" w:rsidP="00BF5CFA">
      <w:pPr>
        <w:pStyle w:val="Nagwek1"/>
      </w:pPr>
      <w:r>
        <w:t xml:space="preserve">XIII. </w:t>
      </w:r>
      <w:r w:rsidR="000C5100" w:rsidRPr="000C5100">
        <w:t>Termin wykonania zamówienia</w:t>
      </w:r>
    </w:p>
    <w:p w:rsidR="00BD375F" w:rsidRDefault="00BD375F" w:rsidP="00BF5CFA"/>
    <w:p w:rsidR="00BF5CFA" w:rsidRDefault="00BD375F" w:rsidP="00BF5CFA">
      <w:pPr>
        <w:rPr>
          <w:b/>
          <w:u w:val="single"/>
        </w:rPr>
      </w:pPr>
      <w:r w:rsidRPr="00BD375F">
        <w:rPr>
          <w:b/>
          <w:u w:val="single"/>
        </w:rPr>
        <w:t xml:space="preserve">Wymagany termin </w:t>
      </w:r>
      <w:r w:rsidR="00FB46A0">
        <w:rPr>
          <w:b/>
          <w:u w:val="single"/>
        </w:rPr>
        <w:t>przekazania dokumentacji technicznej Zamawiającemu</w:t>
      </w:r>
      <w:r w:rsidRPr="00BD375F">
        <w:rPr>
          <w:b/>
          <w:u w:val="single"/>
        </w:rPr>
        <w:t xml:space="preserve"> </w:t>
      </w:r>
      <w:r w:rsidR="00C9588D">
        <w:rPr>
          <w:b/>
          <w:u w:val="single"/>
        </w:rPr>
        <w:br/>
      </w:r>
      <w:r w:rsidRPr="00BD375F">
        <w:rPr>
          <w:b/>
          <w:u w:val="single"/>
        </w:rPr>
        <w:t xml:space="preserve">do </w:t>
      </w:r>
      <w:r w:rsidR="009827FE">
        <w:rPr>
          <w:b/>
          <w:u w:val="single"/>
        </w:rPr>
        <w:t>30</w:t>
      </w:r>
      <w:r w:rsidRPr="00BD375F">
        <w:rPr>
          <w:b/>
          <w:u w:val="single"/>
        </w:rPr>
        <w:t>. 0</w:t>
      </w:r>
      <w:r w:rsidR="009827FE">
        <w:rPr>
          <w:b/>
          <w:u w:val="single"/>
        </w:rPr>
        <w:t>9</w:t>
      </w:r>
      <w:r w:rsidRPr="00BD375F">
        <w:rPr>
          <w:b/>
          <w:u w:val="single"/>
        </w:rPr>
        <w:t>. 2016 r.</w:t>
      </w:r>
    </w:p>
    <w:p w:rsidR="00FB46A0" w:rsidRDefault="00FB46A0" w:rsidP="00BF5CFA"/>
    <w:p w:rsidR="00337422" w:rsidRPr="00BD375F" w:rsidRDefault="00FB46A0" w:rsidP="00BF5CFA">
      <w:pPr>
        <w:rPr>
          <w:b/>
          <w:u w:val="single"/>
        </w:rPr>
      </w:pPr>
      <w:r>
        <w:t>Natomiast</w:t>
      </w:r>
      <w:r w:rsidR="00C9588D">
        <w:t xml:space="preserve"> końcowy termin wykonania zamówienia dotyczący pkt. IV.2 od e do i Opisu przedmiotu zamówienia następuje wraz </w:t>
      </w:r>
      <w:r>
        <w:t xml:space="preserve"> </w:t>
      </w:r>
      <w:r w:rsidRPr="009501C3">
        <w:t>rozstrzygnięci</w:t>
      </w:r>
      <w:r w:rsidR="00C9588D">
        <w:t>em</w:t>
      </w:r>
      <w:r w:rsidRPr="009501C3">
        <w:t xml:space="preserve"> </w:t>
      </w:r>
      <w:r w:rsidR="00C9588D" w:rsidRPr="009501C3">
        <w:t>końcow</w:t>
      </w:r>
      <w:r w:rsidR="00C9588D">
        <w:t>ym</w:t>
      </w:r>
      <w:r w:rsidR="00C9588D" w:rsidRPr="009501C3">
        <w:t xml:space="preserve"> </w:t>
      </w:r>
      <w:r w:rsidRPr="009501C3">
        <w:t xml:space="preserve">postępowania </w:t>
      </w:r>
      <w:r>
        <w:t xml:space="preserve">przetargowego </w:t>
      </w:r>
      <w:r w:rsidRPr="009501C3">
        <w:t>będące przedmiotem dokumentacji</w:t>
      </w:r>
      <w:r w:rsidR="00C9588D">
        <w:t xml:space="preserve"> technicznej</w:t>
      </w:r>
      <w:r w:rsidRPr="009501C3">
        <w:t xml:space="preserve"> tj. do dnia </w:t>
      </w:r>
      <w:r>
        <w:t>podpisania umowy z wykonawcą</w:t>
      </w:r>
      <w:r w:rsidR="00C9588D">
        <w:t xml:space="preserve"> robót</w:t>
      </w:r>
      <w:r>
        <w:t>.</w:t>
      </w:r>
    </w:p>
    <w:p w:rsidR="000C5100" w:rsidRDefault="00BF5CFA" w:rsidP="00BF5CFA">
      <w:pPr>
        <w:pStyle w:val="Nagwek1"/>
      </w:pPr>
      <w:r>
        <w:t>XIV. Powtórzenie czynności lub unieważnienie postępowania</w:t>
      </w:r>
    </w:p>
    <w:p w:rsidR="00BF5CFA" w:rsidRDefault="00BF5CFA" w:rsidP="00BF5CFA"/>
    <w:p w:rsidR="00BF5CFA" w:rsidRDefault="00BF5CFA" w:rsidP="00BF5CFA">
      <w:r>
        <w:t>Zamawiający lub wykonawca może żądać powtórzenia czynności albo unieważnienia postępowania, jeżeli podmiot lub podmioty biorące udział w postepowaniu wpłynęły na jego wynik w sposób sprzeczny z prawem lub Wytycznymi Instytucji Zarządzającej Regionalnym Programem Operacyjnym Województwa Podkarpackiego na lata 2014-2020 w sprawie udzielania zamówień współfinansowanych ze środków EFRR</w:t>
      </w:r>
      <w:r w:rsidR="008E0F06">
        <w:t>, w stosunku do których nie stosuje się ustawy Prawa Zamówień Publicznych.</w:t>
      </w:r>
    </w:p>
    <w:p w:rsidR="00BF5CFA" w:rsidRDefault="00BF5CFA" w:rsidP="00BF5CFA"/>
    <w:p w:rsidR="00F2185A" w:rsidRPr="00F16D6F" w:rsidRDefault="00F16D6F" w:rsidP="00F2185A">
      <w:pPr>
        <w:spacing w:afterLines="200" w:after="480" w:line="276" w:lineRule="auto"/>
        <w:jc w:val="center"/>
        <w:rPr>
          <w:b/>
        </w:rPr>
      </w:pPr>
      <w:r w:rsidRPr="00F16D6F">
        <w:rPr>
          <w:b/>
        </w:rPr>
        <w:t>ZATWIERDZA:</w:t>
      </w:r>
    </w:p>
    <w:p w:rsidR="000C5100" w:rsidRDefault="000C5100" w:rsidP="00274D46">
      <w:pPr>
        <w:spacing w:afterLines="200" w:after="480" w:line="276" w:lineRule="auto"/>
        <w:jc w:val="right"/>
        <w:rPr>
          <w:sz w:val="22"/>
        </w:rPr>
      </w:pPr>
      <w:r w:rsidRPr="00F2185A">
        <w:rPr>
          <w:highlight w:val="yellow"/>
        </w:rPr>
        <w:br w:type="page"/>
      </w:r>
      <w:r w:rsidRPr="00493C6E">
        <w:rPr>
          <w:sz w:val="22"/>
        </w:rPr>
        <w:lastRenderedPageBreak/>
        <w:t>Załącznik nr 1. Formularz ofertowy</w:t>
      </w:r>
    </w:p>
    <w:p w:rsidR="00274D46" w:rsidRPr="00493C6E" w:rsidRDefault="00274D46" w:rsidP="00274D46">
      <w:pPr>
        <w:spacing w:afterLines="200" w:after="480" w:line="276" w:lineRule="auto"/>
        <w:rPr>
          <w:sz w:val="22"/>
        </w:rPr>
      </w:pPr>
      <w:r>
        <w:rPr>
          <w:b/>
        </w:rPr>
        <w:t>Znak sprawy: UG.271.</w:t>
      </w:r>
      <w:r w:rsidR="009827FE">
        <w:rPr>
          <w:b/>
        </w:rPr>
        <w:t>3</w:t>
      </w:r>
      <w:r>
        <w:rPr>
          <w:b/>
        </w:rPr>
        <w:t>.U.2016.PP</w:t>
      </w:r>
    </w:p>
    <w:p w:rsidR="000C5100" w:rsidRPr="00493C6E" w:rsidRDefault="00274D46" w:rsidP="00493C6E">
      <w:pPr>
        <w:spacing w:line="276" w:lineRule="auto"/>
        <w:ind w:left="5580"/>
        <w:jc w:val="both"/>
        <w:rPr>
          <w:sz w:val="22"/>
        </w:rPr>
      </w:pPr>
      <w:r>
        <w:rPr>
          <w:sz w:val="22"/>
        </w:rPr>
        <w:t xml:space="preserve">               </w:t>
      </w:r>
      <w:r w:rsidR="000C5100" w:rsidRPr="00493C6E">
        <w:rPr>
          <w:sz w:val="22"/>
        </w:rPr>
        <w:t>……………………………..</w:t>
      </w:r>
    </w:p>
    <w:p w:rsidR="000C5100" w:rsidRPr="00493C6E" w:rsidRDefault="00274D46" w:rsidP="00493C6E">
      <w:pPr>
        <w:spacing w:line="276" w:lineRule="auto"/>
        <w:ind w:left="5580"/>
        <w:jc w:val="both"/>
        <w:rPr>
          <w:sz w:val="18"/>
        </w:rPr>
      </w:pPr>
      <w:r>
        <w:rPr>
          <w:sz w:val="18"/>
        </w:rPr>
        <w:t xml:space="preserve">                               </w:t>
      </w:r>
      <w:r w:rsidR="000C5100" w:rsidRPr="00493C6E">
        <w:rPr>
          <w:sz w:val="18"/>
        </w:rPr>
        <w:t>(miejscowość, data)</w:t>
      </w:r>
    </w:p>
    <w:p w:rsidR="000C5100" w:rsidRPr="00493C6E" w:rsidRDefault="000C5100" w:rsidP="00493C6E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……………………………..</w:t>
      </w:r>
    </w:p>
    <w:p w:rsidR="000C5100" w:rsidRPr="00493C6E" w:rsidRDefault="000C5100" w:rsidP="00493C6E">
      <w:pPr>
        <w:spacing w:line="276" w:lineRule="auto"/>
        <w:jc w:val="both"/>
        <w:rPr>
          <w:sz w:val="18"/>
        </w:rPr>
      </w:pPr>
      <w:r w:rsidRPr="00493C6E">
        <w:rPr>
          <w:sz w:val="18"/>
        </w:rPr>
        <w:t>(pieczęć oferenta)</w:t>
      </w:r>
    </w:p>
    <w:p w:rsidR="000C5100" w:rsidRPr="00CF5D93" w:rsidRDefault="000C5100" w:rsidP="000C5100">
      <w:pPr>
        <w:spacing w:afterLines="200" w:after="480" w:line="276" w:lineRule="auto"/>
        <w:ind w:left="5580"/>
        <w:rPr>
          <w:sz w:val="22"/>
          <w:u w:val="single"/>
        </w:rPr>
      </w:pPr>
      <w:r w:rsidRPr="00CF5D93">
        <w:rPr>
          <w:sz w:val="22"/>
          <w:u w:val="single"/>
        </w:rPr>
        <w:t>Zamawiający:</w:t>
      </w:r>
    </w:p>
    <w:p w:rsidR="000C5100" w:rsidRDefault="00CF5D93" w:rsidP="00CF5D93">
      <w:pPr>
        <w:spacing w:afterLines="100" w:after="240" w:line="276" w:lineRule="auto"/>
        <w:ind w:left="5580"/>
        <w:rPr>
          <w:b/>
          <w:sz w:val="22"/>
        </w:rPr>
      </w:pPr>
      <w:r>
        <w:rPr>
          <w:b/>
          <w:sz w:val="22"/>
        </w:rPr>
        <w:t>GMINA KAMIEŃ</w:t>
      </w:r>
    </w:p>
    <w:p w:rsidR="00CF5D93" w:rsidRPr="00493C6E" w:rsidRDefault="00CF5D93" w:rsidP="000C5100">
      <w:pPr>
        <w:spacing w:afterLines="200" w:after="480" w:line="276" w:lineRule="auto"/>
        <w:ind w:left="5580"/>
        <w:rPr>
          <w:b/>
          <w:sz w:val="22"/>
        </w:rPr>
      </w:pPr>
      <w:r>
        <w:rPr>
          <w:b/>
          <w:sz w:val="22"/>
        </w:rPr>
        <w:t>36-053 Kamień 287</w:t>
      </w:r>
    </w:p>
    <w:p w:rsidR="000C5100" w:rsidRDefault="000C5100" w:rsidP="00E14851">
      <w:pPr>
        <w:pStyle w:val="Tytu"/>
        <w:jc w:val="center"/>
        <w:rPr>
          <w:sz w:val="40"/>
          <w:szCs w:val="40"/>
        </w:rPr>
      </w:pPr>
      <w:r w:rsidRPr="00E14851">
        <w:rPr>
          <w:sz w:val="40"/>
          <w:szCs w:val="40"/>
        </w:rPr>
        <w:t>OFERTA</w:t>
      </w:r>
    </w:p>
    <w:p w:rsidR="00E14851" w:rsidRPr="00E14851" w:rsidRDefault="00E14851" w:rsidP="00E14851"/>
    <w:p w:rsidR="00B01F9D" w:rsidRPr="00B01F9D" w:rsidRDefault="000C5100" w:rsidP="00B01F9D">
      <w:pPr>
        <w:spacing w:after="100" w:afterAutospacing="1" w:line="276" w:lineRule="auto"/>
        <w:ind w:firstLine="360"/>
        <w:jc w:val="center"/>
        <w:rPr>
          <w:sz w:val="22"/>
          <w:u w:val="single"/>
        </w:rPr>
      </w:pPr>
      <w:r w:rsidRPr="00493C6E">
        <w:rPr>
          <w:sz w:val="22"/>
        </w:rPr>
        <w:t xml:space="preserve">na </w:t>
      </w:r>
      <w:r w:rsidR="00B01F9D">
        <w:rPr>
          <w:b/>
        </w:rPr>
        <w:t xml:space="preserve">Opracowanie  dokumentacji technicznej modernizacji i rozbudowy oczyszczalni ścieków i sieci kanalizacji sanitarnej w Kamieniu </w:t>
      </w:r>
      <w:r w:rsidR="00B01F9D" w:rsidRPr="00493C6E">
        <w:rPr>
          <w:sz w:val="22"/>
        </w:rPr>
        <w:t xml:space="preserve">dla projektu planowanego do realizacji w ramach </w:t>
      </w:r>
      <w:r w:rsidR="00B01F9D" w:rsidRPr="00CF5D93">
        <w:rPr>
          <w:sz w:val="22"/>
          <w:u w:val="single"/>
        </w:rPr>
        <w:t xml:space="preserve">Regionalnego Programu Operacyjnego Województwa Podkarpackiego na lata 2014-2020, </w:t>
      </w:r>
      <w:r w:rsidR="00B01F9D" w:rsidRPr="00337422">
        <w:rPr>
          <w:sz w:val="22"/>
          <w:u w:val="single"/>
        </w:rPr>
        <w:t xml:space="preserve">w ramach konkursu Osi Priorytetowej </w:t>
      </w:r>
      <w:r w:rsidR="00B01F9D" w:rsidRPr="00B01F9D">
        <w:rPr>
          <w:sz w:val="22"/>
          <w:u w:val="single"/>
        </w:rPr>
        <w:t>IV. Ochrona środowiska naturalnego i dziedzictwa kulturalnego, Działania 4. 3  Gospodarka wodno-ściekowa, Poddziałanie 4.3.1 Gospodarka ściekowa</w:t>
      </w:r>
      <w:r w:rsidR="00B01F9D" w:rsidRPr="00337422">
        <w:rPr>
          <w:sz w:val="22"/>
          <w:u w:val="single"/>
        </w:rPr>
        <w:t xml:space="preserve"> </w:t>
      </w:r>
    </w:p>
    <w:p w:rsidR="000C5100" w:rsidRPr="00274D46" w:rsidRDefault="000C5100" w:rsidP="00E14851">
      <w:pPr>
        <w:spacing w:line="276" w:lineRule="auto"/>
        <w:jc w:val="both"/>
        <w:rPr>
          <w:sz w:val="22"/>
          <w:u w:val="single"/>
        </w:rPr>
      </w:pPr>
      <w:r w:rsidRPr="00274D46">
        <w:rPr>
          <w:sz w:val="22"/>
          <w:u w:val="single"/>
        </w:rPr>
        <w:t>Dane dotyczące oferenta:</w:t>
      </w: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Nazwa................................................................................................................</w:t>
      </w:r>
    </w:p>
    <w:p w:rsidR="000C5100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Siedziba.............................................................................................................</w:t>
      </w:r>
    </w:p>
    <w:p w:rsidR="00274D46" w:rsidRPr="00493C6E" w:rsidRDefault="00274D46" w:rsidP="00E14851">
      <w:pPr>
        <w:spacing w:line="276" w:lineRule="auto"/>
        <w:jc w:val="both"/>
        <w:rPr>
          <w:sz w:val="22"/>
        </w:rPr>
      </w:pPr>
      <w:r>
        <w:rPr>
          <w:sz w:val="22"/>
        </w:rPr>
        <w:t>NIP …………………………………………………………………………...</w:t>
      </w: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Nr telefonu/faksu................................................................................................</w:t>
      </w: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 xml:space="preserve">Oferujemy realizację zamówienia zgodnie z zapytaniem z dn. </w:t>
      </w:r>
      <w:r w:rsidR="00467672">
        <w:rPr>
          <w:sz w:val="22"/>
        </w:rPr>
        <w:t>2</w:t>
      </w:r>
      <w:r w:rsidR="009827FE">
        <w:rPr>
          <w:sz w:val="22"/>
        </w:rPr>
        <w:t>3</w:t>
      </w:r>
      <w:r w:rsidR="00467672">
        <w:rPr>
          <w:sz w:val="22"/>
        </w:rPr>
        <w:t>.0</w:t>
      </w:r>
      <w:r w:rsidR="009827FE">
        <w:rPr>
          <w:sz w:val="22"/>
        </w:rPr>
        <w:t>5</w:t>
      </w:r>
      <w:r w:rsidR="00467672">
        <w:rPr>
          <w:sz w:val="22"/>
        </w:rPr>
        <w:t>.2016 r.</w:t>
      </w:r>
      <w:r w:rsidR="00337422">
        <w:rPr>
          <w:sz w:val="22"/>
        </w:rPr>
        <w:t xml:space="preserve"> </w:t>
      </w:r>
      <w:r w:rsidR="00274D46">
        <w:rPr>
          <w:sz w:val="22"/>
        </w:rPr>
        <w:t>znak</w:t>
      </w:r>
      <w:r w:rsidR="00337422">
        <w:rPr>
          <w:sz w:val="22"/>
        </w:rPr>
        <w:t xml:space="preserve"> sprawy</w:t>
      </w:r>
      <w:r w:rsidR="00274D46" w:rsidRPr="00274D46">
        <w:rPr>
          <w:b/>
        </w:rPr>
        <w:t xml:space="preserve"> </w:t>
      </w:r>
      <w:r w:rsidR="00274D46" w:rsidRPr="00274D46">
        <w:rPr>
          <w:sz w:val="22"/>
        </w:rPr>
        <w:t>UG.271.</w:t>
      </w:r>
      <w:r w:rsidR="009827FE">
        <w:rPr>
          <w:sz w:val="22"/>
        </w:rPr>
        <w:t>3</w:t>
      </w:r>
      <w:r w:rsidR="00274D46" w:rsidRPr="00274D46">
        <w:rPr>
          <w:sz w:val="22"/>
        </w:rPr>
        <w:t>.U.2016.PP</w:t>
      </w:r>
      <w:r w:rsidR="00337422">
        <w:rPr>
          <w:sz w:val="22"/>
        </w:rPr>
        <w:t xml:space="preserve"> </w:t>
      </w:r>
      <w:r w:rsidR="00467672">
        <w:rPr>
          <w:sz w:val="22"/>
        </w:rPr>
        <w:t xml:space="preserve"> </w:t>
      </w:r>
      <w:r w:rsidRPr="00493C6E">
        <w:rPr>
          <w:sz w:val="22"/>
        </w:rPr>
        <w:t>za kwotę:</w:t>
      </w: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netto: ............................................. zł (słownie ………</w:t>
      </w:r>
      <w:r w:rsidR="00274D46">
        <w:rPr>
          <w:sz w:val="22"/>
        </w:rPr>
        <w:t>………………………..</w:t>
      </w:r>
      <w:r w:rsidRPr="00493C6E">
        <w:rPr>
          <w:sz w:val="22"/>
        </w:rPr>
        <w:t>…… zł),</w:t>
      </w: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brutto: ............................................. zł (słownie …………</w:t>
      </w:r>
      <w:r w:rsidR="00274D46">
        <w:rPr>
          <w:sz w:val="22"/>
        </w:rPr>
        <w:t>………………………</w:t>
      </w:r>
      <w:r w:rsidRPr="00493C6E">
        <w:rPr>
          <w:sz w:val="22"/>
        </w:rPr>
        <w:t>… zł),</w:t>
      </w: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  <w:r w:rsidRPr="00493C6E">
        <w:rPr>
          <w:sz w:val="22"/>
        </w:rPr>
        <w:t>w tym podatek VAT w wysokości: .............% tj. ................................</w:t>
      </w:r>
      <w:r w:rsidR="00274D46">
        <w:rPr>
          <w:sz w:val="22"/>
        </w:rPr>
        <w:t>........</w:t>
      </w:r>
      <w:r w:rsidRPr="00493C6E">
        <w:rPr>
          <w:sz w:val="22"/>
        </w:rPr>
        <w:t>.............. zł.</w:t>
      </w:r>
    </w:p>
    <w:p w:rsidR="00274D46" w:rsidRDefault="00274D46" w:rsidP="00E14851">
      <w:pPr>
        <w:spacing w:line="276" w:lineRule="auto"/>
        <w:jc w:val="both"/>
        <w:rPr>
          <w:sz w:val="22"/>
        </w:rPr>
      </w:pPr>
    </w:p>
    <w:p w:rsidR="000C5100" w:rsidRPr="00274D46" w:rsidRDefault="00274D46" w:rsidP="00E14851">
      <w:pPr>
        <w:spacing w:line="276" w:lineRule="auto"/>
        <w:jc w:val="both"/>
        <w:rPr>
          <w:sz w:val="22"/>
          <w:u w:val="single"/>
        </w:rPr>
      </w:pPr>
      <w:r w:rsidRPr="00274D46">
        <w:rPr>
          <w:sz w:val="22"/>
          <w:u w:val="single"/>
        </w:rPr>
        <w:t>Jednocześnie</w:t>
      </w:r>
    </w:p>
    <w:p w:rsidR="000C5100" w:rsidRPr="00493C6E" w:rsidRDefault="000C5100" w:rsidP="00E148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493C6E">
        <w:rPr>
          <w:rFonts w:ascii="Times New Roman" w:hAnsi="Times New Roman" w:cs="Times New Roman"/>
          <w:sz w:val="20"/>
        </w:rPr>
        <w:t>Oświadczamy, że oferowana cena za całość zamówienia zawiera wszystkie koszty związane z realizacją przedmiotu zamówienia.</w:t>
      </w:r>
    </w:p>
    <w:p w:rsidR="000C5100" w:rsidRPr="00493C6E" w:rsidRDefault="000C5100" w:rsidP="00E148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 w:rsidRPr="00493C6E">
        <w:rPr>
          <w:rFonts w:ascii="Times New Roman" w:hAnsi="Times New Roman" w:cs="Times New Roman"/>
          <w:sz w:val="20"/>
        </w:rPr>
        <w:t>Oświadczamy, że zapoznaliśmy się z treścią zapytania</w:t>
      </w:r>
      <w:r w:rsidR="00B01F9D">
        <w:rPr>
          <w:rFonts w:ascii="Times New Roman" w:hAnsi="Times New Roman" w:cs="Times New Roman"/>
          <w:sz w:val="20"/>
        </w:rPr>
        <w:t xml:space="preserve"> i umowy</w:t>
      </w:r>
      <w:r w:rsidRPr="00493C6E">
        <w:rPr>
          <w:rFonts w:ascii="Times New Roman" w:hAnsi="Times New Roman" w:cs="Times New Roman"/>
          <w:sz w:val="20"/>
        </w:rPr>
        <w:t xml:space="preserve"> i nie wnosimy do niej zastrzeżeń.</w:t>
      </w:r>
    </w:p>
    <w:p w:rsidR="000C5100" w:rsidRPr="00274D46" w:rsidRDefault="000C5100" w:rsidP="00E14851">
      <w:pPr>
        <w:pStyle w:val="Akapitzlist"/>
        <w:numPr>
          <w:ilvl w:val="0"/>
          <w:numId w:val="10"/>
        </w:numPr>
        <w:jc w:val="both"/>
        <w:rPr>
          <w:sz w:val="20"/>
        </w:rPr>
      </w:pPr>
      <w:r w:rsidRPr="00493C6E">
        <w:rPr>
          <w:rFonts w:ascii="Times New Roman" w:hAnsi="Times New Roman" w:cs="Times New Roman"/>
          <w:sz w:val="20"/>
        </w:rPr>
        <w:t>Oświadczamy, iż zaoferowana cena pozostanie niezmieniona przez cały okres realizacji zamówienia.</w:t>
      </w:r>
    </w:p>
    <w:p w:rsidR="0035114E" w:rsidRPr="0035114E" w:rsidRDefault="00274D46" w:rsidP="003511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Oświadczamy, że wykonamy zamówienie w terminie </w:t>
      </w:r>
      <w:r w:rsidRPr="00274D46">
        <w:rPr>
          <w:rFonts w:ascii="Times New Roman" w:hAnsi="Times New Roman" w:cs="Times New Roman"/>
          <w:b/>
          <w:sz w:val="20"/>
        </w:rPr>
        <w:t xml:space="preserve">do </w:t>
      </w:r>
      <w:r w:rsidR="00B01F9D">
        <w:rPr>
          <w:rFonts w:ascii="Times New Roman" w:hAnsi="Times New Roman" w:cs="Times New Roman"/>
          <w:b/>
          <w:sz w:val="20"/>
        </w:rPr>
        <w:t>30</w:t>
      </w:r>
      <w:r w:rsidRPr="00274D46">
        <w:rPr>
          <w:rFonts w:ascii="Times New Roman" w:hAnsi="Times New Roman" w:cs="Times New Roman"/>
          <w:b/>
          <w:sz w:val="20"/>
        </w:rPr>
        <w:t>.0</w:t>
      </w:r>
      <w:r w:rsidR="00B01F9D">
        <w:rPr>
          <w:rFonts w:ascii="Times New Roman" w:hAnsi="Times New Roman" w:cs="Times New Roman"/>
          <w:b/>
          <w:sz w:val="20"/>
        </w:rPr>
        <w:t>9</w:t>
      </w:r>
      <w:r w:rsidRPr="00274D46">
        <w:rPr>
          <w:rFonts w:ascii="Times New Roman" w:hAnsi="Times New Roman" w:cs="Times New Roman"/>
          <w:b/>
          <w:sz w:val="20"/>
        </w:rPr>
        <w:t>.2016 r.</w:t>
      </w:r>
      <w:r w:rsidR="0035114E">
        <w:rPr>
          <w:rFonts w:ascii="Times New Roman" w:hAnsi="Times New Roman" w:cs="Times New Roman"/>
          <w:b/>
          <w:sz w:val="20"/>
        </w:rPr>
        <w:t xml:space="preserve"> </w:t>
      </w:r>
      <w:r w:rsidR="0035114E" w:rsidRPr="0035114E">
        <w:rPr>
          <w:rFonts w:ascii="Times New Roman" w:hAnsi="Times New Roman" w:cs="Times New Roman"/>
          <w:sz w:val="20"/>
        </w:rPr>
        <w:t>Natomiast końcowy termin wykonania zamówienia dotyczący pkt. IV.2 od e do i Opisu przedmiotu zamówienia następuje wraz  rozstrzygnięciem końcowym postępowania przetargowego będące przedmiotem dokumentacji technicznej tj. do dnia podpisania umowy z wykonawcą robót.</w:t>
      </w:r>
    </w:p>
    <w:p w:rsidR="00274D46" w:rsidRPr="00274D46" w:rsidRDefault="00274D46" w:rsidP="00E14851">
      <w:pPr>
        <w:pStyle w:val="Akapitzlist"/>
        <w:numPr>
          <w:ilvl w:val="0"/>
          <w:numId w:val="10"/>
        </w:numPr>
        <w:jc w:val="both"/>
        <w:rPr>
          <w:sz w:val="20"/>
        </w:rPr>
      </w:pPr>
      <w:r w:rsidRPr="00274D46">
        <w:rPr>
          <w:rFonts w:ascii="Times New Roman" w:hAnsi="Times New Roman" w:cs="Times New Roman"/>
          <w:sz w:val="20"/>
        </w:rPr>
        <w:t>Oświadczamy, że udzielamy rękojmi na wykonany projekt techniczny do zakończenia inwestycji.</w:t>
      </w:r>
    </w:p>
    <w:p w:rsidR="00B01F9D" w:rsidRDefault="00B01F9D" w:rsidP="00E14851">
      <w:pPr>
        <w:spacing w:line="276" w:lineRule="auto"/>
        <w:rPr>
          <w:sz w:val="22"/>
          <w:szCs w:val="22"/>
          <w:u w:val="single"/>
        </w:rPr>
      </w:pPr>
    </w:p>
    <w:p w:rsidR="00337422" w:rsidRPr="00274D46" w:rsidRDefault="00337422" w:rsidP="00E14851">
      <w:pPr>
        <w:spacing w:line="276" w:lineRule="auto"/>
        <w:rPr>
          <w:sz w:val="22"/>
          <w:szCs w:val="22"/>
          <w:u w:val="single"/>
        </w:rPr>
      </w:pPr>
      <w:r w:rsidRPr="00274D46">
        <w:rPr>
          <w:sz w:val="22"/>
          <w:szCs w:val="22"/>
          <w:u w:val="single"/>
        </w:rPr>
        <w:lastRenderedPageBreak/>
        <w:t>O</w:t>
      </w:r>
      <w:r w:rsidR="00274D46" w:rsidRPr="00274D46">
        <w:rPr>
          <w:sz w:val="22"/>
          <w:szCs w:val="22"/>
          <w:u w:val="single"/>
        </w:rPr>
        <w:t>raz składamy oświadczenie o spełnianiu warunków udziału w postepowaniu  a w szczególności, że:</w:t>
      </w:r>
    </w:p>
    <w:p w:rsidR="00337422" w:rsidRPr="00274D46" w:rsidRDefault="00337422" w:rsidP="00E1485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P</w:t>
      </w:r>
      <w:r w:rsidR="00274D46">
        <w:rPr>
          <w:rFonts w:ascii="Times New Roman" w:hAnsi="Times New Roman" w:cs="Times New Roman"/>
        </w:rPr>
        <w:t>osiadamy</w:t>
      </w:r>
      <w:r w:rsidRPr="00274D46">
        <w:rPr>
          <w:rFonts w:ascii="Times New Roman" w:hAnsi="Times New Roman" w:cs="Times New Roman"/>
        </w:rPr>
        <w:t xml:space="preserve"> uprawnie</w:t>
      </w:r>
      <w:r w:rsidR="00274D46">
        <w:rPr>
          <w:rFonts w:ascii="Times New Roman" w:hAnsi="Times New Roman" w:cs="Times New Roman"/>
        </w:rPr>
        <w:t>nia</w:t>
      </w:r>
      <w:r w:rsidRPr="00274D46">
        <w:rPr>
          <w:rFonts w:ascii="Times New Roman" w:hAnsi="Times New Roman" w:cs="Times New Roman"/>
        </w:rPr>
        <w:t xml:space="preserve"> do wykonywania określonej działalności lub czynności, jeżeli przepisy prawa nakładają obowiązek ich posiadania ,</w:t>
      </w:r>
    </w:p>
    <w:p w:rsidR="00337422" w:rsidRPr="00274D46" w:rsidRDefault="00337422" w:rsidP="00E1485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Posiada</w:t>
      </w:r>
      <w:r w:rsidR="00274D46">
        <w:rPr>
          <w:rFonts w:ascii="Times New Roman" w:hAnsi="Times New Roman" w:cs="Times New Roman"/>
        </w:rPr>
        <w:t>my</w:t>
      </w:r>
      <w:r w:rsidRPr="00274D46">
        <w:rPr>
          <w:rFonts w:ascii="Times New Roman" w:hAnsi="Times New Roman" w:cs="Times New Roman"/>
        </w:rPr>
        <w:t xml:space="preserve"> wiedz</w:t>
      </w:r>
      <w:r w:rsidR="00274D46">
        <w:rPr>
          <w:rFonts w:ascii="Times New Roman" w:hAnsi="Times New Roman" w:cs="Times New Roman"/>
        </w:rPr>
        <w:t>ę</w:t>
      </w:r>
      <w:r w:rsidRPr="00274D46">
        <w:rPr>
          <w:rFonts w:ascii="Times New Roman" w:hAnsi="Times New Roman" w:cs="Times New Roman"/>
        </w:rPr>
        <w:t xml:space="preserve"> i doświadczeni</w:t>
      </w:r>
      <w:r w:rsidR="00274D46">
        <w:rPr>
          <w:rFonts w:ascii="Times New Roman" w:hAnsi="Times New Roman" w:cs="Times New Roman"/>
        </w:rPr>
        <w:t>e</w:t>
      </w:r>
      <w:r w:rsidRPr="00274D46">
        <w:rPr>
          <w:rFonts w:ascii="Times New Roman" w:hAnsi="Times New Roman" w:cs="Times New Roman"/>
        </w:rPr>
        <w:t>,</w:t>
      </w:r>
    </w:p>
    <w:p w:rsidR="00337422" w:rsidRPr="00274D46" w:rsidRDefault="00337422" w:rsidP="00E1485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Dyspon</w:t>
      </w:r>
      <w:r w:rsidR="00274D46">
        <w:rPr>
          <w:rFonts w:ascii="Times New Roman" w:hAnsi="Times New Roman" w:cs="Times New Roman"/>
        </w:rPr>
        <w:t>ujemy</w:t>
      </w:r>
      <w:r w:rsidRPr="00274D46">
        <w:rPr>
          <w:rFonts w:ascii="Times New Roman" w:hAnsi="Times New Roman" w:cs="Times New Roman"/>
        </w:rPr>
        <w:t xml:space="preserve"> odpowiednim potencjałem technicznym oraz osobami zdolnymi do wykonania zamówienia,</w:t>
      </w:r>
    </w:p>
    <w:p w:rsidR="00337422" w:rsidRPr="00274D46" w:rsidRDefault="00337422" w:rsidP="00E1485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274D46">
        <w:rPr>
          <w:rFonts w:ascii="Times New Roman" w:hAnsi="Times New Roman" w:cs="Times New Roman"/>
        </w:rPr>
        <w:t>Znajduj</w:t>
      </w:r>
      <w:r w:rsidR="00274D46">
        <w:rPr>
          <w:rFonts w:ascii="Times New Roman" w:hAnsi="Times New Roman" w:cs="Times New Roman"/>
        </w:rPr>
        <w:t>emy</w:t>
      </w:r>
      <w:r w:rsidRPr="00274D46">
        <w:rPr>
          <w:rFonts w:ascii="Times New Roman" w:hAnsi="Times New Roman" w:cs="Times New Roman"/>
        </w:rPr>
        <w:t xml:space="preserve"> się w sytuacji ekonomicznej i finansowej  umożliwiającej wykonanie zamówienia.</w:t>
      </w:r>
    </w:p>
    <w:p w:rsidR="000C5100" w:rsidRDefault="00274D46" w:rsidP="00E1485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Osoba do kontaktu ………………………………………..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/fax; e-mail. ……………………………</w:t>
      </w:r>
    </w:p>
    <w:p w:rsidR="00274D46" w:rsidRDefault="00274D46" w:rsidP="00E14851">
      <w:pPr>
        <w:spacing w:line="276" w:lineRule="auto"/>
        <w:jc w:val="both"/>
        <w:rPr>
          <w:sz w:val="22"/>
        </w:rPr>
      </w:pPr>
    </w:p>
    <w:p w:rsidR="00274D46" w:rsidRPr="00493C6E" w:rsidRDefault="00274D46" w:rsidP="00E14851">
      <w:pPr>
        <w:spacing w:line="276" w:lineRule="auto"/>
        <w:jc w:val="both"/>
        <w:rPr>
          <w:sz w:val="22"/>
        </w:rPr>
      </w:pP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</w:p>
    <w:p w:rsidR="000C5100" w:rsidRPr="00493C6E" w:rsidRDefault="000C5100" w:rsidP="00E14851">
      <w:pPr>
        <w:spacing w:line="276" w:lineRule="auto"/>
        <w:jc w:val="both"/>
        <w:rPr>
          <w:sz w:val="22"/>
        </w:rPr>
      </w:pPr>
    </w:p>
    <w:p w:rsidR="00EE0358" w:rsidRDefault="00493C6E" w:rsidP="00E14851">
      <w:pPr>
        <w:spacing w:after="200" w:line="276" w:lineRule="auto"/>
        <w:jc w:val="right"/>
        <w:rPr>
          <w:sz w:val="18"/>
        </w:rPr>
      </w:pPr>
      <w:r w:rsidRPr="00493C6E">
        <w:rPr>
          <w:sz w:val="22"/>
        </w:rPr>
        <w:t>…………………………………………..</w:t>
      </w:r>
      <w:r w:rsidR="00467614" w:rsidRPr="00467614">
        <w:rPr>
          <w:sz w:val="22"/>
        </w:rPr>
        <w:t xml:space="preserve"> </w:t>
      </w:r>
      <w:r w:rsidR="00467614">
        <w:rPr>
          <w:sz w:val="22"/>
        </w:rPr>
        <w:t xml:space="preserve">                                                                                            </w:t>
      </w:r>
      <w:r w:rsidR="000C5100" w:rsidRPr="00493C6E">
        <w:rPr>
          <w:sz w:val="18"/>
        </w:rPr>
        <w:t>(podpis upoważnionego przedstawiciela oferenta)</w:t>
      </w:r>
    </w:p>
    <w:p w:rsidR="00467614" w:rsidRDefault="00467614" w:rsidP="00EE0358">
      <w:pPr>
        <w:jc w:val="center"/>
        <w:rPr>
          <w:b/>
        </w:rPr>
      </w:pPr>
    </w:p>
    <w:p w:rsidR="00E14851" w:rsidRDefault="00E14851" w:rsidP="00F34752">
      <w:pPr>
        <w:jc w:val="right"/>
        <w:rPr>
          <w:sz w:val="22"/>
        </w:rPr>
      </w:pPr>
    </w:p>
    <w:p w:rsidR="00B01F9D" w:rsidRDefault="00B01F9D" w:rsidP="00B01F9D">
      <w:pPr>
        <w:rPr>
          <w:sz w:val="22"/>
        </w:rPr>
      </w:pPr>
    </w:p>
    <w:p w:rsidR="00B01F9D" w:rsidRDefault="00B01F9D" w:rsidP="00B01F9D">
      <w:pPr>
        <w:rPr>
          <w:sz w:val="22"/>
        </w:rPr>
      </w:pPr>
    </w:p>
    <w:p w:rsidR="00B01F9D" w:rsidRDefault="00B01F9D" w:rsidP="00B01F9D">
      <w:pPr>
        <w:rPr>
          <w:sz w:val="22"/>
        </w:rPr>
      </w:pPr>
    </w:p>
    <w:p w:rsidR="00E14851" w:rsidRDefault="00B01F9D" w:rsidP="00B01F9D">
      <w:pPr>
        <w:rPr>
          <w:sz w:val="22"/>
        </w:rPr>
      </w:pPr>
      <w:r>
        <w:rPr>
          <w:sz w:val="22"/>
        </w:rPr>
        <w:t>Do oferty załączamy:</w:t>
      </w:r>
    </w:p>
    <w:p w:rsidR="00B01F9D" w:rsidRDefault="00B01F9D" w:rsidP="00B01F9D">
      <w:pPr>
        <w:pStyle w:val="Akapitzlist"/>
        <w:numPr>
          <w:ilvl w:val="0"/>
          <w:numId w:val="36"/>
        </w:numPr>
      </w:pPr>
      <w:r>
        <w:t>Kserokopię uprawnień do projektowania branży sanitarnej.</w:t>
      </w:r>
    </w:p>
    <w:p w:rsidR="00B01F9D" w:rsidRDefault="00B01F9D" w:rsidP="00B01F9D">
      <w:pPr>
        <w:pStyle w:val="Akapitzlist"/>
        <w:numPr>
          <w:ilvl w:val="0"/>
          <w:numId w:val="36"/>
        </w:numPr>
      </w:pPr>
      <w:r>
        <w:t xml:space="preserve">Aktualny wpis do KRS lub zaświadczenie z </w:t>
      </w:r>
      <w:proofErr w:type="spellStart"/>
      <w:r>
        <w:t>CEiIDG</w:t>
      </w:r>
      <w:proofErr w:type="spellEnd"/>
      <w:r>
        <w:t xml:space="preserve"> (nie starszy niż 6 miesięcy).</w:t>
      </w:r>
    </w:p>
    <w:p w:rsidR="00B01F9D" w:rsidRDefault="00B01F9D" w:rsidP="00B01F9D">
      <w:pPr>
        <w:pStyle w:val="Akapitzlist"/>
        <w:numPr>
          <w:ilvl w:val="0"/>
          <w:numId w:val="36"/>
        </w:numPr>
      </w:pPr>
      <w:r>
        <w:t>…………………………………………………………………….</w:t>
      </w:r>
    </w:p>
    <w:p w:rsidR="00B01F9D" w:rsidRPr="00B01F9D" w:rsidRDefault="00B01F9D" w:rsidP="00B01F9D">
      <w:pPr>
        <w:pStyle w:val="Akapitzlist"/>
        <w:numPr>
          <w:ilvl w:val="0"/>
          <w:numId w:val="36"/>
        </w:numPr>
      </w:pPr>
      <w:r>
        <w:t>…………………………………………………………………….</w:t>
      </w: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E14851" w:rsidRDefault="00E14851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343C0C" w:rsidRDefault="00343C0C" w:rsidP="00F34752">
      <w:pPr>
        <w:jc w:val="right"/>
        <w:rPr>
          <w:sz w:val="22"/>
        </w:rPr>
      </w:pPr>
    </w:p>
    <w:p w:rsidR="00F34752" w:rsidRDefault="00F34752" w:rsidP="00F34752">
      <w:pPr>
        <w:jc w:val="right"/>
        <w:rPr>
          <w:b/>
        </w:rPr>
      </w:pPr>
      <w:r w:rsidRPr="00EE0358">
        <w:rPr>
          <w:sz w:val="22"/>
        </w:rPr>
        <w:lastRenderedPageBreak/>
        <w:t>Załącznik nr 2. Wzór umowy</w:t>
      </w:r>
    </w:p>
    <w:p w:rsidR="00E14851" w:rsidRDefault="00E14851" w:rsidP="00EE0358">
      <w:pPr>
        <w:jc w:val="center"/>
        <w:rPr>
          <w:b/>
        </w:rPr>
      </w:pPr>
    </w:p>
    <w:p w:rsidR="00E14851" w:rsidRDefault="00E14851" w:rsidP="00EE0358">
      <w:pPr>
        <w:jc w:val="center"/>
        <w:rPr>
          <w:b/>
        </w:rPr>
      </w:pP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UMOWA NR ….</w:t>
      </w:r>
    </w:p>
    <w:p w:rsidR="00EE0358" w:rsidRDefault="00EE0358" w:rsidP="00EE0358"/>
    <w:p w:rsidR="00EE0358" w:rsidRPr="009501C3" w:rsidRDefault="00EE0358" w:rsidP="00EE0358">
      <w:r w:rsidRPr="009501C3">
        <w:t>zawarta w dniu …............................... pomiędzy:</w:t>
      </w:r>
    </w:p>
    <w:p w:rsidR="00EE0358" w:rsidRDefault="00EE0358" w:rsidP="00EE0358">
      <w:pPr>
        <w:rPr>
          <w:highlight w:val="yellow"/>
        </w:rPr>
      </w:pPr>
    </w:p>
    <w:p w:rsidR="00EE0358" w:rsidRPr="00467672" w:rsidRDefault="00467672" w:rsidP="00EE0358">
      <w:pPr>
        <w:rPr>
          <w:b/>
        </w:rPr>
      </w:pPr>
      <w:r>
        <w:rPr>
          <w:b/>
        </w:rPr>
        <w:t>GMINA KAMIEŃ, 36-053 Kamień 287, NIP 517-00-66-584</w:t>
      </w:r>
    </w:p>
    <w:p w:rsidR="00EE0358" w:rsidRDefault="00EE0358" w:rsidP="00EE0358"/>
    <w:p w:rsidR="00EE0358" w:rsidRPr="009501C3" w:rsidRDefault="00EE0358" w:rsidP="00EE0358">
      <w:r w:rsidRPr="009501C3">
        <w:t xml:space="preserve">którą reprezentują: </w:t>
      </w:r>
    </w:p>
    <w:p w:rsidR="00EE0358" w:rsidRDefault="00EE0358" w:rsidP="00EE0358"/>
    <w:p w:rsidR="00EE0358" w:rsidRPr="009501C3" w:rsidRDefault="00EE0358" w:rsidP="00EE0358">
      <w:r w:rsidRPr="00467672">
        <w:t xml:space="preserve">1. </w:t>
      </w:r>
      <w:r w:rsidR="00467672">
        <w:t>Wójt Gminy – Ryszard Bugiel, przy kontrasygnacie Skarbnika Gminy – Danuty Wasik</w:t>
      </w:r>
    </w:p>
    <w:p w:rsidR="00EE0358" w:rsidRPr="009501C3" w:rsidRDefault="00EE0358" w:rsidP="00EE0358">
      <w:r w:rsidRPr="009501C3">
        <w:t xml:space="preserve">zwaną w dalszej części Zleceniodawcą, </w:t>
      </w:r>
    </w:p>
    <w:p w:rsidR="00EE0358" w:rsidRDefault="00EE0358" w:rsidP="00EE0358"/>
    <w:p w:rsidR="00EE0358" w:rsidRPr="009501C3" w:rsidRDefault="00EE0358" w:rsidP="00EE0358">
      <w:r w:rsidRPr="009501C3">
        <w:t>a</w:t>
      </w:r>
    </w:p>
    <w:p w:rsidR="00EE0358" w:rsidRDefault="00EE0358" w:rsidP="00EE0358"/>
    <w:p w:rsidR="00EE0358" w:rsidRPr="009501C3" w:rsidRDefault="00EE0358" w:rsidP="00EE0358">
      <w:r w:rsidRPr="009501C3">
        <w:t>[firma, adres, nip]</w:t>
      </w:r>
    </w:p>
    <w:p w:rsidR="00EE0358" w:rsidRDefault="00EE0358" w:rsidP="00EE0358"/>
    <w:p w:rsidR="00EE0358" w:rsidRPr="009501C3" w:rsidRDefault="00EE0358" w:rsidP="00EE0358">
      <w:r w:rsidRPr="009501C3">
        <w:t xml:space="preserve">którą reprezentują: </w:t>
      </w:r>
    </w:p>
    <w:p w:rsidR="00EE0358" w:rsidRDefault="00EE0358" w:rsidP="00EE0358"/>
    <w:p w:rsidR="00EE0358" w:rsidRPr="009501C3" w:rsidRDefault="00EE0358" w:rsidP="00EE0358">
      <w:r w:rsidRPr="009501C3">
        <w:t>1. ……</w:t>
      </w:r>
    </w:p>
    <w:p w:rsidR="00EE0358" w:rsidRDefault="00EE0358" w:rsidP="00EE0358"/>
    <w:p w:rsidR="00EE0358" w:rsidRPr="009501C3" w:rsidRDefault="00EE0358" w:rsidP="00EE0358">
      <w:r w:rsidRPr="009501C3">
        <w:t xml:space="preserve">zwaną w dalszej części </w:t>
      </w:r>
      <w:r w:rsidR="00E14851">
        <w:t>Zleceniobiorcą</w:t>
      </w:r>
      <w:r w:rsidRPr="009501C3">
        <w:t xml:space="preserve">, </w:t>
      </w:r>
    </w:p>
    <w:p w:rsidR="00EE0358" w:rsidRDefault="00EE0358" w:rsidP="00EE0358"/>
    <w:p w:rsidR="00EE0358" w:rsidRPr="009501C3" w:rsidRDefault="00EE0358" w:rsidP="00EE0358">
      <w:r w:rsidRPr="009501C3">
        <w:t xml:space="preserve">zwanymi dalej </w:t>
      </w:r>
      <w:r>
        <w:t>S</w:t>
      </w:r>
      <w:r w:rsidRPr="009501C3">
        <w:t>tronami umowy</w:t>
      </w:r>
      <w:r>
        <w:t>.</w:t>
      </w:r>
    </w:p>
    <w:p w:rsidR="00EE0358" w:rsidRPr="009501C3" w:rsidRDefault="00EE0358" w:rsidP="00EE0358"/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1</w:t>
      </w:r>
    </w:p>
    <w:p w:rsidR="00EE0358" w:rsidRPr="009501C3" w:rsidRDefault="00EE0358" w:rsidP="00EE0358">
      <w:r w:rsidRPr="009501C3">
        <w:t>Użyte w umowie sformułowania oznaczają:</w:t>
      </w:r>
    </w:p>
    <w:p w:rsidR="00EE0358" w:rsidRPr="009501C3" w:rsidRDefault="00EE0358" w:rsidP="00EE03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Projekt – projekt planowany do realizacji w ramach Regionalnego Programu Operacyjnego Województwa Podkarpackiego na lata 2014-2020, Oś Priorytetowa I</w:t>
      </w:r>
      <w:r w:rsidR="00F45CE1">
        <w:rPr>
          <w:rFonts w:ascii="Times New Roman" w:hAnsi="Times New Roman" w:cs="Times New Roman"/>
          <w:sz w:val="24"/>
          <w:szCs w:val="24"/>
        </w:rPr>
        <w:t>V</w:t>
      </w:r>
      <w:r w:rsidRPr="009501C3">
        <w:rPr>
          <w:rFonts w:ascii="Times New Roman" w:hAnsi="Times New Roman" w:cs="Times New Roman"/>
          <w:sz w:val="24"/>
          <w:szCs w:val="24"/>
        </w:rPr>
        <w:t xml:space="preserve"> </w:t>
      </w:r>
      <w:r w:rsidR="00F45CE1">
        <w:rPr>
          <w:rFonts w:ascii="Times New Roman" w:hAnsi="Times New Roman" w:cs="Times New Roman"/>
          <w:sz w:val="24"/>
          <w:szCs w:val="24"/>
        </w:rPr>
        <w:t>Ochrona środowiska naturalnego</w:t>
      </w:r>
      <w:r w:rsidR="00E907A1">
        <w:rPr>
          <w:rFonts w:ascii="Times New Roman" w:hAnsi="Times New Roman" w:cs="Times New Roman"/>
          <w:sz w:val="24"/>
          <w:szCs w:val="24"/>
        </w:rPr>
        <w:t xml:space="preserve"> i dziedzictwa kulturowego</w:t>
      </w:r>
      <w:r w:rsidRPr="009501C3">
        <w:rPr>
          <w:rFonts w:ascii="Times New Roman" w:hAnsi="Times New Roman" w:cs="Times New Roman"/>
          <w:sz w:val="24"/>
          <w:szCs w:val="24"/>
        </w:rPr>
        <w:t xml:space="preserve"> Działanie </w:t>
      </w:r>
      <w:r w:rsidR="00E907A1">
        <w:rPr>
          <w:rFonts w:ascii="Times New Roman" w:hAnsi="Times New Roman" w:cs="Times New Roman"/>
          <w:sz w:val="24"/>
          <w:szCs w:val="24"/>
        </w:rPr>
        <w:t>4</w:t>
      </w:r>
      <w:r w:rsidR="009003F9">
        <w:rPr>
          <w:rFonts w:ascii="Times New Roman" w:hAnsi="Times New Roman" w:cs="Times New Roman"/>
          <w:sz w:val="24"/>
          <w:szCs w:val="24"/>
        </w:rPr>
        <w:t>.</w:t>
      </w:r>
      <w:r w:rsidR="00E907A1">
        <w:rPr>
          <w:rFonts w:ascii="Times New Roman" w:hAnsi="Times New Roman" w:cs="Times New Roman"/>
          <w:sz w:val="24"/>
          <w:szCs w:val="24"/>
        </w:rPr>
        <w:t>3 Gospodarka wodno-ściekowa Poddziałanie 4.3.1 Gospodarka ściekowa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EE03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Instytucja Zarządzająca, IZ –Zarząd Województwa Podkarpackiego, którego zadania wykonuje Urząd Marszałkowski Województwa Podkarpackiego.</w:t>
      </w:r>
    </w:p>
    <w:p w:rsidR="00EE0358" w:rsidRPr="009501C3" w:rsidRDefault="00EE0358" w:rsidP="00EE03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Konkurs – nabór wniosków o dofinansowanie projektów w ramach osi priorytetowej </w:t>
      </w:r>
      <w:r w:rsidR="00E907A1">
        <w:rPr>
          <w:rFonts w:ascii="Times New Roman" w:hAnsi="Times New Roman" w:cs="Times New Roman"/>
          <w:sz w:val="24"/>
          <w:szCs w:val="24"/>
        </w:rPr>
        <w:t>IV</w:t>
      </w:r>
      <w:r w:rsidRPr="009501C3">
        <w:rPr>
          <w:rFonts w:ascii="Times New Roman" w:hAnsi="Times New Roman" w:cs="Times New Roman"/>
          <w:sz w:val="24"/>
          <w:szCs w:val="24"/>
        </w:rPr>
        <w:t xml:space="preserve">. </w:t>
      </w:r>
      <w:r w:rsidR="00E907A1">
        <w:rPr>
          <w:rFonts w:ascii="Times New Roman" w:hAnsi="Times New Roman" w:cs="Times New Roman"/>
          <w:sz w:val="24"/>
          <w:szCs w:val="24"/>
        </w:rPr>
        <w:t>Ochrona środowiska naturalnego i dziedzictwa kulturalnego</w:t>
      </w:r>
      <w:r w:rsidRPr="009501C3">
        <w:rPr>
          <w:rFonts w:ascii="Times New Roman" w:hAnsi="Times New Roman" w:cs="Times New Roman"/>
          <w:sz w:val="24"/>
          <w:szCs w:val="24"/>
        </w:rPr>
        <w:t xml:space="preserve"> </w:t>
      </w:r>
      <w:r w:rsidR="009003F9">
        <w:rPr>
          <w:rFonts w:ascii="Times New Roman" w:hAnsi="Times New Roman" w:cs="Times New Roman"/>
          <w:sz w:val="24"/>
          <w:szCs w:val="24"/>
        </w:rPr>
        <w:t>D</w:t>
      </w:r>
      <w:r w:rsidRPr="009501C3">
        <w:rPr>
          <w:rFonts w:ascii="Times New Roman" w:hAnsi="Times New Roman" w:cs="Times New Roman"/>
          <w:sz w:val="24"/>
          <w:szCs w:val="24"/>
        </w:rPr>
        <w:t xml:space="preserve">ziałania </w:t>
      </w:r>
      <w:r w:rsidR="00E907A1">
        <w:rPr>
          <w:rFonts w:ascii="Times New Roman" w:hAnsi="Times New Roman" w:cs="Times New Roman"/>
          <w:sz w:val="24"/>
          <w:szCs w:val="24"/>
        </w:rPr>
        <w:t>4.3</w:t>
      </w:r>
      <w:r w:rsidR="009003F9">
        <w:rPr>
          <w:rFonts w:ascii="Times New Roman" w:hAnsi="Times New Roman" w:cs="Times New Roman"/>
          <w:sz w:val="24"/>
          <w:szCs w:val="24"/>
        </w:rPr>
        <w:t xml:space="preserve"> </w:t>
      </w:r>
      <w:r w:rsidR="00E907A1">
        <w:rPr>
          <w:rFonts w:ascii="Times New Roman" w:hAnsi="Times New Roman" w:cs="Times New Roman"/>
          <w:sz w:val="24"/>
          <w:szCs w:val="24"/>
        </w:rPr>
        <w:t xml:space="preserve">Gospodarka wodno-ściekowa Poddziałanie 4.3.1Gospodarka ściekowa </w:t>
      </w:r>
      <w:r w:rsidRPr="009501C3">
        <w:rPr>
          <w:rFonts w:ascii="Times New Roman" w:hAnsi="Times New Roman" w:cs="Times New Roman"/>
          <w:sz w:val="24"/>
          <w:szCs w:val="24"/>
        </w:rPr>
        <w:t xml:space="preserve"> Regionalnego Programu Operacyjnego Województwa Pod</w:t>
      </w:r>
      <w:r w:rsidR="009003F9">
        <w:rPr>
          <w:rFonts w:ascii="Times New Roman" w:hAnsi="Times New Roman" w:cs="Times New Roman"/>
          <w:sz w:val="24"/>
          <w:szCs w:val="24"/>
        </w:rPr>
        <w:t>karpackiego na lata 2014 – 2020.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2</w:t>
      </w:r>
    </w:p>
    <w:p w:rsidR="00897E7A" w:rsidRDefault="00B250F6" w:rsidP="00897E7A">
      <w:pPr>
        <w:spacing w:line="276" w:lineRule="auto"/>
        <w:ind w:firstLine="360"/>
        <w:jc w:val="both"/>
      </w:pPr>
      <w:r>
        <w:t xml:space="preserve">1. </w:t>
      </w:r>
      <w:r w:rsidR="00EE0358" w:rsidRPr="009003F9">
        <w:t xml:space="preserve">W ramach niniejszej umowy Zleceniodawca zleca, a </w:t>
      </w:r>
      <w:r w:rsidR="00E14851" w:rsidRPr="009003F9">
        <w:t>Zleceniobiorca</w:t>
      </w:r>
      <w:r w:rsidR="00EE0358" w:rsidRPr="009003F9">
        <w:t xml:space="preserve"> przyjmuje do </w:t>
      </w:r>
      <w:r w:rsidR="00E907A1">
        <w:rPr>
          <w:b/>
        </w:rPr>
        <w:t>Opracowanie  dokumentacji technicznej modernizacji i rozbudowy oczyszczalni ścieków i sieci kanalizacji sanitarnej w Kamieniu</w:t>
      </w:r>
      <w:r w:rsidR="009003F9">
        <w:rPr>
          <w:b/>
        </w:rPr>
        <w:t>.</w:t>
      </w:r>
      <w:r w:rsidR="009003F9" w:rsidRPr="009501C3">
        <w:t xml:space="preserve"> </w:t>
      </w:r>
      <w:r w:rsidR="009003F9">
        <w:t xml:space="preserve">Projekt dotyczy obiektu </w:t>
      </w:r>
      <w:r w:rsidR="00E907A1">
        <w:t>oczyszczalni ścieków w Nowym Kamieniu oraz rozbudowa i modernizacja sieci kanalizacji sanitarnej</w:t>
      </w:r>
      <w:r w:rsidR="009003F9">
        <w:t xml:space="preserve">. </w:t>
      </w:r>
    </w:p>
    <w:p w:rsidR="00897E7A" w:rsidRDefault="00897E7A" w:rsidP="00897E7A">
      <w:pPr>
        <w:spacing w:line="276" w:lineRule="auto"/>
        <w:ind w:firstLine="360"/>
        <w:jc w:val="both"/>
      </w:pPr>
      <w:r>
        <w:t xml:space="preserve">Celem inwestycji jest dostosowanie procesu  oczyszczania ścieków do wymagań dyrektywy Rady Europejskiej 91/271/EWG w sprawie oczyszczania ścieków komunalnych oraz rozporządzenia Ministra Środowiska (Rozporządzenie z dnia 18 listopada 2014 r. (Dz. U.  2014 </w:t>
      </w:r>
      <w:r>
        <w:lastRenderedPageBreak/>
        <w:t>poz. 1800) w sprawie warunków, jakie należy spełnić przy wprowadzaniu ścieków do wód lub ziemi, oraz w sprawie substancji szczególnie szkodliwych dla środowiska wodnego.</w:t>
      </w:r>
    </w:p>
    <w:p w:rsidR="009003F9" w:rsidRDefault="00897E7A" w:rsidP="00897E7A">
      <w:pPr>
        <w:spacing w:afterLines="50" w:after="120" w:line="276" w:lineRule="auto"/>
        <w:jc w:val="both"/>
      </w:pPr>
      <w:r>
        <w:t>W przypadku przebudowy, rozbudowy kanalizacji sanitarnej, ścieki odprowadzone do kanalizacji sanitarnej muszą po zakończeniu realizacji projektu inwestycyjnego zostać odprowadzone do oczyszczalni, która spełnia w/w wymagania.</w:t>
      </w:r>
    </w:p>
    <w:p w:rsidR="009003F9" w:rsidRDefault="009003F9" w:rsidP="009003F9">
      <w:pPr>
        <w:spacing w:afterLines="50" w:after="120" w:line="276" w:lineRule="auto"/>
        <w:jc w:val="both"/>
      </w:pPr>
      <w:r>
        <w:t>W skład dokumentacji wchodzi:</w:t>
      </w:r>
    </w:p>
    <w:p w:rsidR="00897E7A" w:rsidRPr="00963C6F" w:rsidRDefault="00897E7A" w:rsidP="00897E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technologii oczyszczania ścieków, opierając się na technologii już istniejącej poprzez przeprowadzenie głębokiej modernizacji oczyszczalni ścieków i kanalizacji sanitarnej w celu osiągnięcia założeń  </w:t>
      </w:r>
      <w:r w:rsidRPr="00963C6F">
        <w:rPr>
          <w:rFonts w:ascii="Times New Roman" w:hAnsi="Times New Roman" w:cs="Times New Roman"/>
          <w:sz w:val="24"/>
          <w:szCs w:val="24"/>
        </w:rPr>
        <w:t xml:space="preserve">dyrektywy Rady Europejskiej 91/271/EWG w sprawie oczyszczania ścieków komunalnych oraz rozporządzenia Ministra Środowiska (Rozporządzenie z dnia 18 listopada 2014 r. (Dz. U.  2014 poz. 1800) w sprawie warunków, jakie należy spełnić przy wprowadzaniu ścieków do wód lub ziemi, oraz w sprawie substancji szczególnie szkodliwych dla środowiska wodnego. </w:t>
      </w:r>
    </w:p>
    <w:p w:rsidR="00897E7A" w:rsidRDefault="00897E7A" w:rsidP="00897E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63C6F">
        <w:rPr>
          <w:rFonts w:ascii="Times New Roman" w:hAnsi="Times New Roman" w:cs="Times New Roman"/>
          <w:sz w:val="24"/>
          <w:szCs w:val="24"/>
        </w:rPr>
        <w:t>W przypadku przebudowy, rozbudowy kanalizacji sanitarnej, ścieki odprowadzone do kanalizacji sanitarnej muszą po zakończeniu realizacji projektu inwestycyjnego zostać odprowadzone do oczyszczalni, która spełnia w/w wymagania</w:t>
      </w:r>
      <w:r>
        <w:rPr>
          <w:rFonts w:ascii="Times New Roman" w:hAnsi="Times New Roman" w:cs="Times New Roman"/>
          <w:sz w:val="24"/>
          <w:szCs w:val="24"/>
        </w:rPr>
        <w:t xml:space="preserve"> – 5 egz. w formie papierowej oraz 1 egz. w formie elektronicznej.</w:t>
      </w:r>
    </w:p>
    <w:p w:rsidR="00897E7A" w:rsidRDefault="00897E7A" w:rsidP="00897E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kompletnej dokumentacji projektowej, zgodnie z wymogami ustawy z dnia 7 lipca 1994 r. Prawo Budowlane (Dz.U. 2013r. poz. 1409 z późn. zm.), oraz Rozporządzenia Ministra Infrastruktury z dnia 2 września 2004 r. w sprawie szczegółowego zakresu i formy dokumentacji projektowej, specyfikacji technicznych wykonania i odbioru robót budowlanych oraz programu funkcjonalno – użytkowego (Dz.U. 2013 r. poz. 1129) – 5 egz. w formie papierowej oraz 1 egz. w formie elektronicznej.</w:t>
      </w:r>
    </w:p>
    <w:p w:rsidR="009003F9" w:rsidRDefault="00897E7A" w:rsidP="00897E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kosztorysów inwestorskich zgodnie z wymogami Ministra Infrastruktury z dnia 18 maja 2004 r. w sprawie określenia metod i podstaw sporządzania kosztorysu inwestorskiego, obliczania planowanych kosztów prac projektowych oraz planowanych kosztów robót budowlanych określonych w programie funkcjonalno – użytkowym (Dz.U.  z 2004 r. Nr 130, poz. 1389) – 3 egz. w formie papierowej i 1 egz. w formie elektronicznej.</w:t>
      </w:r>
      <w:r w:rsidR="0090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F6" w:rsidRDefault="00B250F6" w:rsidP="00B250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0358" w:rsidRPr="009003F9" w:rsidRDefault="00EE0358" w:rsidP="0057078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03F9">
        <w:rPr>
          <w:rFonts w:ascii="Times New Roman" w:hAnsi="Times New Roman" w:cs="Times New Roman"/>
          <w:sz w:val="24"/>
          <w:szCs w:val="24"/>
        </w:rPr>
        <w:t xml:space="preserve">W szczególności do zadań </w:t>
      </w:r>
      <w:r w:rsidR="00E14851" w:rsidRPr="009003F9">
        <w:rPr>
          <w:rFonts w:ascii="Times New Roman" w:hAnsi="Times New Roman" w:cs="Times New Roman"/>
          <w:sz w:val="24"/>
          <w:szCs w:val="24"/>
        </w:rPr>
        <w:t>Zleceniobiorcy</w:t>
      </w:r>
      <w:r w:rsidRPr="009003F9">
        <w:rPr>
          <w:rFonts w:ascii="Times New Roman" w:hAnsi="Times New Roman" w:cs="Times New Roman"/>
          <w:sz w:val="24"/>
          <w:szCs w:val="24"/>
        </w:rPr>
        <w:t xml:space="preserve"> będą należały: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analiza </w:t>
      </w:r>
      <w:r w:rsidR="00B250F6">
        <w:rPr>
          <w:rFonts w:ascii="Times New Roman" w:hAnsi="Times New Roman" w:cs="Times New Roman"/>
          <w:sz w:val="24"/>
          <w:szCs w:val="24"/>
        </w:rPr>
        <w:t>obiektu podlegającemu modernizacji</w:t>
      </w:r>
      <w:r w:rsidRPr="009501C3">
        <w:rPr>
          <w:rFonts w:ascii="Times New Roman" w:hAnsi="Times New Roman" w:cs="Times New Roman"/>
          <w:sz w:val="24"/>
          <w:szCs w:val="24"/>
        </w:rPr>
        <w:t xml:space="preserve"> pod kątem realizacji celów Projektu,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dobór odpowiednich rozwiązań do osiągnięcia celów Projektu,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B250F6">
        <w:rPr>
          <w:rFonts w:ascii="Times New Roman" w:hAnsi="Times New Roman" w:cs="Times New Roman"/>
          <w:sz w:val="24"/>
          <w:szCs w:val="24"/>
        </w:rPr>
        <w:t xml:space="preserve">dokumentacji technicznej opisanej w pkt 1 </w:t>
      </w:r>
      <w:r w:rsidRPr="009501C3">
        <w:rPr>
          <w:rFonts w:ascii="Times New Roman" w:hAnsi="Times New Roman" w:cs="Times New Roman"/>
          <w:sz w:val="24"/>
          <w:szCs w:val="24"/>
        </w:rPr>
        <w:t>dla Projektu w oparciu o rozwiązania, o których mowa w pkt. b),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efektem działań wskazanych w pkt. od a) do c) będzie opracowanie </w:t>
      </w:r>
      <w:r w:rsidR="00B250F6">
        <w:rPr>
          <w:rFonts w:ascii="Times New Roman" w:hAnsi="Times New Roman" w:cs="Times New Roman"/>
          <w:sz w:val="24"/>
          <w:szCs w:val="24"/>
        </w:rPr>
        <w:t xml:space="preserve">dokumentacji technicznej </w:t>
      </w:r>
      <w:r w:rsidRPr="009501C3">
        <w:rPr>
          <w:rFonts w:ascii="Times New Roman" w:hAnsi="Times New Roman" w:cs="Times New Roman"/>
          <w:sz w:val="24"/>
          <w:szCs w:val="24"/>
        </w:rPr>
        <w:t xml:space="preserve"> zgodnej z regulaminem Konkursu, 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B250F6">
        <w:rPr>
          <w:rFonts w:ascii="Times New Roman" w:hAnsi="Times New Roman" w:cs="Times New Roman"/>
          <w:sz w:val="24"/>
          <w:szCs w:val="24"/>
        </w:rPr>
        <w:t>dokumentacji technicznej</w:t>
      </w:r>
      <w:r w:rsidRPr="009501C3">
        <w:rPr>
          <w:rFonts w:ascii="Times New Roman" w:hAnsi="Times New Roman" w:cs="Times New Roman"/>
          <w:sz w:val="24"/>
          <w:szCs w:val="24"/>
        </w:rPr>
        <w:t xml:space="preserve"> o szczegółowe parametry w celu opracowania szczegółowego opisu przedmiotu zamówienia,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dopasowanie uzupełnionej zgodnie z pkt. e) </w:t>
      </w:r>
      <w:r w:rsidR="00B250F6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9501C3">
        <w:rPr>
          <w:rFonts w:ascii="Times New Roman" w:hAnsi="Times New Roman" w:cs="Times New Roman"/>
          <w:sz w:val="24"/>
          <w:szCs w:val="24"/>
        </w:rPr>
        <w:t xml:space="preserve">do wymagań ustawy Prawo zamówień publicznych, dostępnych rekomendacji dotyczących udzielenia zamówień publicznych (w szczególności rekomendacji wydawanych przez Urząd Zamówień </w:t>
      </w:r>
      <w:r w:rsidRPr="009501C3">
        <w:rPr>
          <w:rFonts w:ascii="Times New Roman" w:hAnsi="Times New Roman" w:cs="Times New Roman"/>
          <w:sz w:val="24"/>
          <w:szCs w:val="24"/>
        </w:rPr>
        <w:lastRenderedPageBreak/>
        <w:t>Publicznych w odpowiednim zakresie), rekomendacji / wytycznych Instytucji Zarządzającej dostępnych w dniu ogłoszenia postępowania przetargowego, z uwzględnieniem zasady równego traktowania ko</w:t>
      </w:r>
      <w:r w:rsidR="00B250F6">
        <w:rPr>
          <w:rFonts w:ascii="Times New Roman" w:hAnsi="Times New Roman" w:cs="Times New Roman"/>
          <w:sz w:val="24"/>
          <w:szCs w:val="24"/>
        </w:rPr>
        <w:t xml:space="preserve">nkurujących ze sobą technologii/ systemów </w:t>
      </w:r>
      <w:r w:rsidRPr="009501C3">
        <w:rPr>
          <w:rFonts w:ascii="Times New Roman" w:hAnsi="Times New Roman" w:cs="Times New Roman"/>
          <w:sz w:val="24"/>
          <w:szCs w:val="24"/>
        </w:rPr>
        <w:t>(neutralność technologiczna</w:t>
      </w:r>
      <w:r w:rsidR="00B250F6">
        <w:rPr>
          <w:rFonts w:ascii="Times New Roman" w:hAnsi="Times New Roman" w:cs="Times New Roman"/>
          <w:sz w:val="24"/>
          <w:szCs w:val="24"/>
        </w:rPr>
        <w:t>/ systemowa</w:t>
      </w:r>
      <w:r w:rsidRPr="009501C3">
        <w:rPr>
          <w:rFonts w:ascii="Times New Roman" w:hAnsi="Times New Roman" w:cs="Times New Roman"/>
          <w:sz w:val="24"/>
          <w:szCs w:val="24"/>
        </w:rPr>
        <w:t>),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konsultacje przygotowanej dokumentacji z Zleceniodawcą i wprowadzanie uzupełnień w przypadku jego uwag i poprawek,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pomoc przy udzielaniu odpowiedzi na </w:t>
      </w:r>
      <w:r>
        <w:rPr>
          <w:rFonts w:ascii="Times New Roman" w:hAnsi="Times New Roman" w:cs="Times New Roman"/>
          <w:sz w:val="24"/>
          <w:szCs w:val="24"/>
        </w:rPr>
        <w:t>pytania w</w:t>
      </w:r>
      <w:r w:rsidRPr="009501C3">
        <w:rPr>
          <w:rFonts w:ascii="Times New Roman" w:hAnsi="Times New Roman" w:cs="Times New Roman"/>
          <w:sz w:val="24"/>
          <w:szCs w:val="24"/>
        </w:rPr>
        <w:t xml:space="preserve">ykonawców w trakcie trwania postępowania przetargowego w zakresie dokumentacji opracowanej przez </w:t>
      </w:r>
      <w:r w:rsidR="00B250F6"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>,</w:t>
      </w:r>
    </w:p>
    <w:p w:rsidR="00EE0358" w:rsidRPr="009501C3" w:rsidRDefault="00EE0358" w:rsidP="005707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pomoc ekspercka przy ocenie ofert złożonych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501C3">
        <w:rPr>
          <w:rFonts w:ascii="Times New Roman" w:hAnsi="Times New Roman" w:cs="Times New Roman"/>
          <w:sz w:val="24"/>
          <w:szCs w:val="24"/>
        </w:rPr>
        <w:t xml:space="preserve">ykonawców w zakresie zgodności z dokumentacją opracowaną przez </w:t>
      </w:r>
      <w:r w:rsidR="00B250F6"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3</w:t>
      </w:r>
    </w:p>
    <w:p w:rsidR="00570787" w:rsidRDefault="00EE0358" w:rsidP="00EE03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umowy zawierają umowę na świadczenie usługi na czas określony obejmujący okres od dnia podpisania niniejszej umowy do dnia</w:t>
      </w:r>
      <w:r w:rsidR="00B250F6">
        <w:rPr>
          <w:rFonts w:ascii="Times New Roman" w:hAnsi="Times New Roman" w:cs="Times New Roman"/>
          <w:sz w:val="24"/>
          <w:szCs w:val="24"/>
        </w:rPr>
        <w:t xml:space="preserve"> </w:t>
      </w:r>
      <w:r w:rsidR="00897E7A">
        <w:rPr>
          <w:rFonts w:ascii="Times New Roman" w:hAnsi="Times New Roman" w:cs="Times New Roman"/>
          <w:b/>
          <w:sz w:val="24"/>
          <w:szCs w:val="24"/>
        </w:rPr>
        <w:t>30 września</w:t>
      </w:r>
      <w:r w:rsidR="00074CA6" w:rsidRPr="00074CA6">
        <w:rPr>
          <w:rFonts w:ascii="Times New Roman" w:hAnsi="Times New Roman" w:cs="Times New Roman"/>
          <w:b/>
          <w:sz w:val="24"/>
          <w:szCs w:val="24"/>
        </w:rPr>
        <w:t xml:space="preserve"> 2016 r.</w:t>
      </w:r>
      <w:r w:rsidR="00570787">
        <w:rPr>
          <w:rFonts w:ascii="Times New Roman" w:hAnsi="Times New Roman" w:cs="Times New Roman"/>
          <w:b/>
          <w:sz w:val="24"/>
          <w:szCs w:val="24"/>
        </w:rPr>
        <w:t xml:space="preserve"> przekazanie dokumentacji technicznej zleceniodawcy</w:t>
      </w:r>
      <w:r w:rsidR="0007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58" w:rsidRPr="009501C3" w:rsidRDefault="0035114E" w:rsidP="00EE03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114E">
        <w:rPr>
          <w:rFonts w:ascii="Times New Roman" w:hAnsi="Times New Roman" w:cs="Times New Roman"/>
          <w:sz w:val="24"/>
          <w:szCs w:val="24"/>
        </w:rPr>
        <w:t xml:space="preserve">Natomiast końcowy termin wykonania zamówienia dotyczący </w:t>
      </w:r>
      <w:r>
        <w:rPr>
          <w:rFonts w:ascii="Times New Roman" w:hAnsi="Times New Roman" w:cs="Times New Roman"/>
          <w:sz w:val="24"/>
          <w:szCs w:val="24"/>
        </w:rPr>
        <w:t xml:space="preserve">§ 2ust. </w:t>
      </w:r>
      <w:r w:rsidRPr="0035114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pkt. </w:t>
      </w:r>
      <w:r w:rsidRPr="0035114E">
        <w:rPr>
          <w:rFonts w:ascii="Times New Roman" w:hAnsi="Times New Roman" w:cs="Times New Roman"/>
          <w:sz w:val="24"/>
          <w:szCs w:val="24"/>
        </w:rPr>
        <w:t xml:space="preserve">od e do i </w:t>
      </w:r>
      <w:r>
        <w:rPr>
          <w:rFonts w:ascii="Times New Roman" w:hAnsi="Times New Roman" w:cs="Times New Roman"/>
          <w:sz w:val="24"/>
          <w:szCs w:val="24"/>
        </w:rPr>
        <w:t>zakresu robót</w:t>
      </w:r>
      <w:r w:rsidRPr="0035114E">
        <w:rPr>
          <w:rFonts w:ascii="Times New Roman" w:hAnsi="Times New Roman" w:cs="Times New Roman"/>
          <w:sz w:val="24"/>
          <w:szCs w:val="24"/>
        </w:rPr>
        <w:t xml:space="preserve"> następuje wraz  </w:t>
      </w:r>
      <w:r w:rsidRPr="009501C3">
        <w:rPr>
          <w:rFonts w:ascii="Times New Roman" w:hAnsi="Times New Roman" w:cs="Times New Roman"/>
          <w:sz w:val="24"/>
          <w:szCs w:val="24"/>
        </w:rPr>
        <w:t>rozstrzygnięci</w:t>
      </w:r>
      <w:r w:rsidRPr="0035114E">
        <w:rPr>
          <w:rFonts w:ascii="Times New Roman" w:hAnsi="Times New Roman" w:cs="Times New Roman"/>
          <w:sz w:val="24"/>
          <w:szCs w:val="24"/>
        </w:rPr>
        <w:t>em</w:t>
      </w:r>
      <w:r w:rsidRPr="009501C3">
        <w:rPr>
          <w:rFonts w:ascii="Times New Roman" w:hAnsi="Times New Roman" w:cs="Times New Roman"/>
          <w:sz w:val="24"/>
          <w:szCs w:val="24"/>
        </w:rPr>
        <w:t xml:space="preserve"> końcow</w:t>
      </w:r>
      <w:r w:rsidRPr="0035114E">
        <w:rPr>
          <w:rFonts w:ascii="Times New Roman" w:hAnsi="Times New Roman" w:cs="Times New Roman"/>
          <w:sz w:val="24"/>
          <w:szCs w:val="24"/>
        </w:rPr>
        <w:t xml:space="preserve">ym </w:t>
      </w:r>
      <w:r w:rsidRPr="009501C3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t xml:space="preserve">przetargowego </w:t>
      </w:r>
      <w:r w:rsidRPr="009501C3">
        <w:rPr>
          <w:rFonts w:ascii="Times New Roman" w:hAnsi="Times New Roman" w:cs="Times New Roman"/>
          <w:sz w:val="24"/>
          <w:szCs w:val="24"/>
        </w:rPr>
        <w:t>będące przedmiotem dokumentacji</w:t>
      </w:r>
      <w:r w:rsidRPr="0035114E">
        <w:rPr>
          <w:rFonts w:ascii="Times New Roman" w:hAnsi="Times New Roman" w:cs="Times New Roman"/>
          <w:sz w:val="24"/>
          <w:szCs w:val="24"/>
        </w:rPr>
        <w:t xml:space="preserve"> technicznej</w:t>
      </w:r>
      <w:r w:rsidRPr="009501C3">
        <w:rPr>
          <w:rFonts w:ascii="Times New Roman" w:hAnsi="Times New Roman" w:cs="Times New Roman"/>
          <w:sz w:val="24"/>
          <w:szCs w:val="24"/>
        </w:rPr>
        <w:t xml:space="preserve"> tj. do dnia </w:t>
      </w:r>
      <w:r>
        <w:rPr>
          <w:rFonts w:ascii="Times New Roman" w:hAnsi="Times New Roman" w:cs="Times New Roman"/>
          <w:sz w:val="24"/>
          <w:szCs w:val="24"/>
        </w:rPr>
        <w:t>podpisania umowy z wykonawcą</w:t>
      </w:r>
      <w:r w:rsidRPr="0035114E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5707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4</w:t>
      </w:r>
    </w:p>
    <w:p w:rsidR="00EE0358" w:rsidRPr="009501C3" w:rsidRDefault="00EE0358" w:rsidP="00EE03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zobowiązują się do pełnej współpracy w ramach realizowanego zlecenia, opartej na wzajemnym zaufaniu. </w:t>
      </w:r>
    </w:p>
    <w:p w:rsidR="00EE0358" w:rsidRPr="009501C3" w:rsidRDefault="00EE0358" w:rsidP="00EE03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W związku z intencją stron określoną w ust. 1 </w:t>
      </w:r>
      <w:r w:rsidR="00E14851">
        <w:rPr>
          <w:rFonts w:ascii="Times New Roman" w:hAnsi="Times New Roman" w:cs="Times New Roman"/>
          <w:sz w:val="24"/>
          <w:szCs w:val="24"/>
        </w:rPr>
        <w:t>Zleceniobiorca</w:t>
      </w:r>
      <w:r w:rsidRPr="009501C3">
        <w:rPr>
          <w:rFonts w:ascii="Times New Roman" w:hAnsi="Times New Roman" w:cs="Times New Roman"/>
          <w:sz w:val="24"/>
          <w:szCs w:val="24"/>
        </w:rPr>
        <w:t xml:space="preserve"> zobowiązuje się świadczyć usługi objęte umową z należytą starannością, zgodnie z obowiązującymi przepisami prawa, zobowiązując się do składania wszelkich wyjaśnień Zleceniodawcy w trakcie realizacji zlecenia. </w:t>
      </w:r>
    </w:p>
    <w:p w:rsidR="00EE0358" w:rsidRPr="009501C3" w:rsidRDefault="0035114E" w:rsidP="00EE03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zapewnia ponadto, że w zakresie umowy posiada wiedzę, doświadczenie, oraz środki niezbędne do realizacji jej przedmiotu. </w:t>
      </w:r>
    </w:p>
    <w:p w:rsidR="00EE0358" w:rsidRPr="009501C3" w:rsidRDefault="00EE0358" w:rsidP="00EE03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Zleceniodawca udostępni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niezbędne dane do świadczenia usług będących przedmiotem niniejszej umowy.</w:t>
      </w:r>
    </w:p>
    <w:p w:rsidR="00EE0358" w:rsidRPr="009501C3" w:rsidRDefault="00EE0358" w:rsidP="00EE03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ustalają następujących reprezentantów przy realizacji niniejszej umowy:</w:t>
      </w:r>
    </w:p>
    <w:p w:rsidR="00EE0358" w:rsidRPr="009501C3" w:rsidRDefault="00EE0358" w:rsidP="00EE03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a) Zleceniodawca: …;</w:t>
      </w:r>
    </w:p>
    <w:p w:rsidR="00EE0358" w:rsidRPr="009501C3" w:rsidRDefault="00EE0358" w:rsidP="00EE03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b) </w:t>
      </w:r>
      <w:r w:rsidR="00E14851">
        <w:rPr>
          <w:rFonts w:ascii="Times New Roman" w:hAnsi="Times New Roman" w:cs="Times New Roman"/>
          <w:sz w:val="24"/>
          <w:szCs w:val="24"/>
        </w:rPr>
        <w:t>Zleceniobiorca</w:t>
      </w:r>
      <w:r w:rsidRPr="009501C3">
        <w:rPr>
          <w:rFonts w:ascii="Times New Roman" w:hAnsi="Times New Roman" w:cs="Times New Roman"/>
          <w:sz w:val="24"/>
          <w:szCs w:val="24"/>
        </w:rPr>
        <w:t>: ….</w:t>
      </w:r>
    </w:p>
    <w:p w:rsidR="0035114E" w:rsidRPr="0035114E" w:rsidRDefault="00EE0358" w:rsidP="0035114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Zleceniodawca zezwala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na powierzenie wykonania prac objętych niniejszą umową osobom trzecim (ekspertom), jednakże </w:t>
      </w:r>
      <w:r w:rsidR="00E14851">
        <w:rPr>
          <w:rFonts w:ascii="Times New Roman" w:hAnsi="Times New Roman" w:cs="Times New Roman"/>
          <w:sz w:val="24"/>
          <w:szCs w:val="24"/>
        </w:rPr>
        <w:t>Zleceniobiorca</w:t>
      </w:r>
      <w:r w:rsidRPr="009501C3">
        <w:rPr>
          <w:rFonts w:ascii="Times New Roman" w:hAnsi="Times New Roman" w:cs="Times New Roman"/>
          <w:sz w:val="24"/>
          <w:szCs w:val="24"/>
        </w:rPr>
        <w:t xml:space="preserve"> jest odpowiedzialny za działania i zaniechania tych osób, jak za działania i zaniechania własne.</w:t>
      </w:r>
    </w:p>
    <w:p w:rsidR="00EE0358" w:rsidRPr="009501C3" w:rsidRDefault="00EE0358" w:rsidP="00EE035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postanawiają, że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nie można postawić zarzutu braku należytej staranności przy realizacji prac jeżeli te okoliczności wynikają z: </w:t>
      </w:r>
    </w:p>
    <w:p w:rsidR="00EE0358" w:rsidRPr="009501C3" w:rsidRDefault="00EE0358" w:rsidP="00EE0358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działania sił przyrody,</w:t>
      </w:r>
    </w:p>
    <w:p w:rsidR="00EE0358" w:rsidRPr="009501C3" w:rsidRDefault="00EE0358" w:rsidP="00EE0358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działania lub zaniechania organów państwowych i samorządowych polegających m.in. na zmianie przepisów prawnych,</w:t>
      </w:r>
    </w:p>
    <w:p w:rsidR="00EE0358" w:rsidRDefault="00EE0358" w:rsidP="00EE0358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lastRenderedPageBreak/>
        <w:t xml:space="preserve">nie udzielenia informacji bądź nie udostępnienia </w:t>
      </w:r>
      <w:r w:rsidR="0035114E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przez Zleceniodawcę dokumentów istotnych z punktu widzenia realizacji przedmiotu umowy.</w:t>
      </w:r>
    </w:p>
    <w:p w:rsidR="0035114E" w:rsidRPr="009501C3" w:rsidRDefault="0035114E" w:rsidP="0035114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udziela rękojmi na przedmiot umowy do dnia zakończenia inwestycji.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5</w:t>
      </w:r>
    </w:p>
    <w:p w:rsidR="00EE0358" w:rsidRPr="009501C3" w:rsidRDefault="00EE0358" w:rsidP="00EE03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Zleceniodawca ma prawo naliczyć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EE0358" w:rsidRPr="009501C3" w:rsidRDefault="00EE0358" w:rsidP="00EE03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za szkodę powstałą w wyniku zwłoki w wykonywaniu czynności wymienionych par. 2, w wysokości 2</w:t>
      </w:r>
      <w:r w:rsidR="0035114E">
        <w:rPr>
          <w:rFonts w:ascii="Times New Roman" w:hAnsi="Times New Roman" w:cs="Times New Roman"/>
          <w:sz w:val="24"/>
          <w:szCs w:val="24"/>
        </w:rPr>
        <w:t>0</w:t>
      </w:r>
      <w:r w:rsidRPr="009501C3">
        <w:rPr>
          <w:rFonts w:ascii="Times New Roman" w:hAnsi="Times New Roman" w:cs="Times New Roman"/>
          <w:sz w:val="24"/>
          <w:szCs w:val="24"/>
        </w:rPr>
        <w:t xml:space="preserve">% wynagrodzenia brutto określonego w par. 6 ust. 1 pkt. a za każdy dzień zwłoki, </w:t>
      </w:r>
    </w:p>
    <w:p w:rsidR="00EE0358" w:rsidRPr="009501C3" w:rsidRDefault="00EE0358" w:rsidP="00EE03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za szkodę powstałą w wyniku zwłoki w wykonywaniu czynności wymienionych par. 2, ust. 2, pkt. od e) do i), w wysokości 2% wynagrodzenia brutto określonego w par. 6 ust. 1 pkt. b za każdy dzień zwłoki, </w:t>
      </w:r>
    </w:p>
    <w:p w:rsidR="00EE0358" w:rsidRPr="009501C3" w:rsidRDefault="00EE0358" w:rsidP="00EE03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za szkodę powstałą z powodu odstąpienia od umowy z przyczyn zawinionych przez </w:t>
      </w:r>
      <w:r w:rsidR="00BE7787"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35114E">
        <w:rPr>
          <w:rFonts w:ascii="Times New Roman" w:hAnsi="Times New Roman" w:cs="Times New Roman"/>
          <w:sz w:val="24"/>
          <w:szCs w:val="24"/>
        </w:rPr>
        <w:t>5</w:t>
      </w:r>
      <w:r w:rsidRPr="009501C3">
        <w:rPr>
          <w:rFonts w:ascii="Times New Roman" w:hAnsi="Times New Roman" w:cs="Times New Roman"/>
          <w:sz w:val="24"/>
          <w:szCs w:val="24"/>
        </w:rPr>
        <w:t>0% łącznego wynagrodzenia bru</w:t>
      </w:r>
      <w:r w:rsidR="00BE7787">
        <w:rPr>
          <w:rFonts w:ascii="Times New Roman" w:hAnsi="Times New Roman" w:cs="Times New Roman"/>
          <w:sz w:val="24"/>
          <w:szCs w:val="24"/>
        </w:rPr>
        <w:t>tto określonego w par. 6 ust. 1</w:t>
      </w:r>
    </w:p>
    <w:p w:rsidR="00EE0358" w:rsidRPr="009501C3" w:rsidRDefault="00EE0358" w:rsidP="00EE03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Przekroczenie przez </w:t>
      </w:r>
      <w:r w:rsidR="00E14851"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terminu, o którym mowa w par. 3 ust. </w:t>
      </w:r>
      <w:r w:rsidR="0035114E">
        <w:rPr>
          <w:rFonts w:ascii="Times New Roman" w:hAnsi="Times New Roman" w:cs="Times New Roman"/>
          <w:sz w:val="24"/>
          <w:szCs w:val="24"/>
        </w:rPr>
        <w:t>1</w:t>
      </w:r>
      <w:r w:rsidRPr="009501C3">
        <w:rPr>
          <w:rFonts w:ascii="Times New Roman" w:hAnsi="Times New Roman" w:cs="Times New Roman"/>
          <w:sz w:val="24"/>
          <w:szCs w:val="24"/>
        </w:rPr>
        <w:t xml:space="preserve">, które uniemożliwiło Zleceniodawcy terminowe złożenie wniosku o dofinansowanie projektu traktowane jest jako odstąpienie przez </w:t>
      </w:r>
      <w:r w:rsidR="00E14851"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od Umowy z przyczyn zależnych od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EE03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Zleceniodawca zastrzega sobie prawo potrącania kar umownych z wynagrodzenia należnego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14851" w:rsidP="00EE03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EE0358" w:rsidRPr="009501C3">
        <w:rPr>
          <w:rFonts w:ascii="Times New Roman" w:hAnsi="Times New Roman" w:cs="Times New Roman"/>
          <w:sz w:val="24"/>
          <w:szCs w:val="24"/>
        </w:rPr>
        <w:t xml:space="preserve"> ma prawo naliczyć Zleceniodawcy kary umowne za szkodę powstałą z powodu odstąpienia od umowy z przyczyn zawinionych przez Zleceniodawcę w wysokości 20% łącznego wynagrodzenia brutto określonego w par. 6 ust. 1.</w:t>
      </w:r>
    </w:p>
    <w:p w:rsidR="00EE0358" w:rsidRPr="009501C3" w:rsidRDefault="00EE0358" w:rsidP="00EE03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Niezłożenie przez Zleceniodawcę w terminie wniosku o dofinansowanie Projektu, bądź niezłożenie w terminie wyjaśnień bądź uzupełnień wniosku o dofinansowanie skutkujące jego odrzuceniem traktowane jest jako odstąpienie przez Zleceniodawcę od </w:t>
      </w:r>
      <w:r w:rsidR="00BE7787">
        <w:rPr>
          <w:rFonts w:ascii="Times New Roman" w:hAnsi="Times New Roman" w:cs="Times New Roman"/>
          <w:sz w:val="24"/>
          <w:szCs w:val="24"/>
        </w:rPr>
        <w:t>realizacji umowy w zakresie opisanym w § 2 ust 2 pkt od e do i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EE03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Za każdy dzień opóźnienia w płatności Zleceniodawca zobowiązuje się uiścić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odsetki ustawowe.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6</w:t>
      </w:r>
    </w:p>
    <w:p w:rsidR="00EE0358" w:rsidRPr="009501C3" w:rsidRDefault="00EE0358" w:rsidP="00EE03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Zleceniodawca zobowiązuje się wypłacić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 xml:space="preserve"> wynagrodzenie w wysokości łącznej ... zł brutto (słownie złotych: ….), w tym</w:t>
      </w:r>
      <w:r w:rsidR="00E14851">
        <w:rPr>
          <w:rFonts w:ascii="Times New Roman" w:hAnsi="Times New Roman" w:cs="Times New Roman"/>
          <w:sz w:val="24"/>
          <w:szCs w:val="24"/>
        </w:rPr>
        <w:t xml:space="preserve"> podatek od VAT w stawce ……% </w:t>
      </w:r>
      <w:proofErr w:type="spellStart"/>
      <w:r w:rsidR="00E1485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14851">
        <w:rPr>
          <w:rFonts w:ascii="Times New Roman" w:hAnsi="Times New Roman" w:cs="Times New Roman"/>
          <w:sz w:val="24"/>
          <w:szCs w:val="24"/>
        </w:rPr>
        <w:t xml:space="preserve"> kwota …….. zł (słownie złotych ………….)</w:t>
      </w:r>
      <w:r w:rsidRPr="0095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58" w:rsidRPr="009501C3" w:rsidRDefault="00EE0358" w:rsidP="00EE03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Strony umowy ustalają, że wynagrodzenie będzie wypłacane w terminie </w:t>
      </w:r>
      <w:r w:rsidR="00F3609A">
        <w:rPr>
          <w:rFonts w:ascii="Times New Roman" w:hAnsi="Times New Roman" w:cs="Times New Roman"/>
          <w:sz w:val="24"/>
          <w:szCs w:val="24"/>
        </w:rPr>
        <w:t>do 30</w:t>
      </w:r>
      <w:r w:rsidRPr="009501C3">
        <w:rPr>
          <w:rFonts w:ascii="Times New Roman" w:hAnsi="Times New Roman" w:cs="Times New Roman"/>
          <w:sz w:val="24"/>
          <w:szCs w:val="24"/>
        </w:rPr>
        <w:t xml:space="preserve"> dni, po przedstawieniu prawidłowo wypełnionej faktury VAT i zaakceptowaniu jej przez Zleceniodawcę oraz podpisaniu protokołów cząstkowych odbioru prac przez merytorycznych pracowników Zleceniodawcy i </w:t>
      </w:r>
      <w:r w:rsidR="00E14851">
        <w:rPr>
          <w:rFonts w:ascii="Times New Roman" w:hAnsi="Times New Roman" w:cs="Times New Roman"/>
          <w:sz w:val="24"/>
          <w:szCs w:val="24"/>
        </w:rPr>
        <w:t>Zleceniobiorcy</w:t>
      </w:r>
      <w:r w:rsidRPr="009501C3">
        <w:rPr>
          <w:rFonts w:ascii="Times New Roman" w:hAnsi="Times New Roman" w:cs="Times New Roman"/>
          <w:sz w:val="24"/>
          <w:szCs w:val="24"/>
        </w:rPr>
        <w:t>.</w:t>
      </w:r>
    </w:p>
    <w:p w:rsidR="00EE0358" w:rsidRPr="009501C3" w:rsidRDefault="00EE0358" w:rsidP="00EE03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umowy ustalają, że rozliczenia pomiędzy nimi będą następowały w formie bezgotówkowej, przelewem na rachunek bankowy o nr ...</w:t>
      </w:r>
    </w:p>
    <w:p w:rsidR="00EE0358" w:rsidRPr="009501C3" w:rsidRDefault="00EE0358" w:rsidP="00EE03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Zwłoka w zapłacie wynagrodzenia upoważnia </w:t>
      </w:r>
      <w:r w:rsidR="00E14851">
        <w:rPr>
          <w:rFonts w:ascii="Times New Roman" w:hAnsi="Times New Roman" w:cs="Times New Roman"/>
          <w:sz w:val="24"/>
          <w:szCs w:val="24"/>
        </w:rPr>
        <w:t>Zleceniobiorcę</w:t>
      </w:r>
      <w:r w:rsidRPr="009501C3">
        <w:rPr>
          <w:rFonts w:ascii="Times New Roman" w:hAnsi="Times New Roman" w:cs="Times New Roman"/>
          <w:sz w:val="24"/>
          <w:szCs w:val="24"/>
        </w:rPr>
        <w:t xml:space="preserve"> do zaniechania wykonywania przedmiotu umowy do momentu uiszczenia należności.</w:t>
      </w:r>
    </w:p>
    <w:p w:rsidR="00897E7A" w:rsidRDefault="00897E7A" w:rsidP="00EE0358">
      <w:pPr>
        <w:jc w:val="center"/>
        <w:rPr>
          <w:b/>
        </w:rPr>
      </w:pP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lastRenderedPageBreak/>
        <w:t>§ 7</w:t>
      </w:r>
    </w:p>
    <w:p w:rsidR="00EE0358" w:rsidRPr="009501C3" w:rsidRDefault="00EE0358" w:rsidP="00EE035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 xml:space="preserve">W sprawach nieuregulowanych w niniejszej umowie zastosowanie znajdują przepisy ustawy </w:t>
      </w:r>
      <w:r w:rsidR="00533F0A">
        <w:rPr>
          <w:rFonts w:ascii="Times New Roman" w:hAnsi="Times New Roman" w:cs="Times New Roman"/>
          <w:sz w:val="24"/>
          <w:szCs w:val="24"/>
        </w:rPr>
        <w:t>K</w:t>
      </w:r>
      <w:r w:rsidRPr="009501C3">
        <w:rPr>
          <w:rFonts w:ascii="Times New Roman" w:hAnsi="Times New Roman" w:cs="Times New Roman"/>
          <w:sz w:val="24"/>
          <w:szCs w:val="24"/>
        </w:rPr>
        <w:t xml:space="preserve">odeks </w:t>
      </w:r>
      <w:r w:rsidR="00533F0A">
        <w:rPr>
          <w:rFonts w:ascii="Times New Roman" w:hAnsi="Times New Roman" w:cs="Times New Roman"/>
          <w:sz w:val="24"/>
          <w:szCs w:val="24"/>
        </w:rPr>
        <w:t>C</w:t>
      </w:r>
      <w:r w:rsidRPr="009501C3">
        <w:rPr>
          <w:rFonts w:ascii="Times New Roman" w:hAnsi="Times New Roman" w:cs="Times New Roman"/>
          <w:sz w:val="24"/>
          <w:szCs w:val="24"/>
        </w:rPr>
        <w:t>ywilny.</w:t>
      </w:r>
    </w:p>
    <w:p w:rsidR="00EE0358" w:rsidRPr="009501C3" w:rsidRDefault="00EE0358" w:rsidP="00EE035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umowy ustalają, że w sprawach spornych, sądem właściwym dla rozstrzygania spraw, będzie sąd właściwy ze względu na siedzibę Zleceniodawcy.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8</w:t>
      </w:r>
    </w:p>
    <w:p w:rsidR="00EE0358" w:rsidRPr="009501C3" w:rsidRDefault="00EE0358" w:rsidP="00EE03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umowy zobowiązują się, że wszelkie dane i informacje uzyskane w związku z wykonywaniem niniejszej umowy na temat stanu, organizacji i interesów drugiej strony nie zostaną ujawnione, udostępnione lub upublicznione ani w części, ani w całości bez pisemnej zgody drugiej strony, o ile nie wynika to z niniejszej umowy lub nie służy jej realizacji.</w:t>
      </w:r>
    </w:p>
    <w:p w:rsidR="00EE0358" w:rsidRPr="009501C3" w:rsidRDefault="00EE0358" w:rsidP="00EE03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wyrażają zgodę na przetwarzanie danych osobowych, podanych dobrowolnie w niniejszej umowie, jedynie w celu jej prawidłowej realizacji. Strony oświadczają, że dane te będą przetwarzane w ich siedzibach. Każda ze stron ma prawo do wglądu do swoich danych i ich poprawiania zgodnie z ustawą z 29 sierpnia 1997 roku o ochronie danych osobowych (Dz. U. 2002 nr 101 poz. 926 z późn. zmianami).</w:t>
      </w:r>
    </w:p>
    <w:p w:rsidR="00EE0358" w:rsidRPr="009501C3" w:rsidRDefault="00EE0358" w:rsidP="00EE0358">
      <w:pPr>
        <w:jc w:val="center"/>
        <w:rPr>
          <w:color w:val="000000"/>
        </w:rPr>
      </w:pPr>
      <w:r w:rsidRPr="009501C3">
        <w:t xml:space="preserve"> </w:t>
      </w:r>
      <w:r w:rsidRPr="009501C3">
        <w:rPr>
          <w:b/>
        </w:rPr>
        <w:t>§ 9</w:t>
      </w:r>
    </w:p>
    <w:p w:rsidR="00EE0358" w:rsidRPr="009501C3" w:rsidRDefault="00EE0358" w:rsidP="00EE035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Strony dopuszczają możliwość dokonywania zmian niniejszej umowy w zakresie:</w:t>
      </w:r>
    </w:p>
    <w:p w:rsidR="00EE0358" w:rsidRPr="009501C3" w:rsidRDefault="00EE0358" w:rsidP="00EE0358">
      <w:pPr>
        <w:pStyle w:val="Akapitzlis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przedłużenia terminu określonego w par. 3 ust. 2 w przypadku zmiany przez IZ terminu zamknięcia naboru wniosków w ramach Konkursu, o taki sam okres.</w:t>
      </w:r>
    </w:p>
    <w:p w:rsidR="00EE0358" w:rsidRPr="009501C3" w:rsidRDefault="00EE0358" w:rsidP="00EE035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01C3">
        <w:rPr>
          <w:rFonts w:ascii="Times New Roman" w:hAnsi="Times New Roman" w:cs="Times New Roman"/>
          <w:sz w:val="24"/>
          <w:szCs w:val="24"/>
        </w:rPr>
        <w:t>Zmiany umowy wymagają formy pisemnej (aneksu) – pod rygorem nieważności.</w:t>
      </w:r>
    </w:p>
    <w:p w:rsidR="00EE0358" w:rsidRPr="009501C3" w:rsidRDefault="00EE0358" w:rsidP="00EE0358">
      <w:pPr>
        <w:jc w:val="center"/>
        <w:rPr>
          <w:b/>
        </w:rPr>
      </w:pPr>
      <w:r w:rsidRPr="009501C3">
        <w:rPr>
          <w:b/>
        </w:rPr>
        <w:t>§ 10</w:t>
      </w:r>
    </w:p>
    <w:p w:rsidR="00EE0358" w:rsidRPr="009501C3" w:rsidRDefault="00EE0358" w:rsidP="00EE0358">
      <w:r w:rsidRPr="009501C3">
        <w:t xml:space="preserve">Umowa sporządzona została w </w:t>
      </w:r>
      <w:r w:rsidR="00533F0A">
        <w:t>trzech</w:t>
      </w:r>
      <w:r w:rsidRPr="009501C3">
        <w:t xml:space="preserve"> jednobrzmiących egzemplarzach, jed</w:t>
      </w:r>
      <w:r w:rsidR="00533F0A">
        <w:t>e</w:t>
      </w:r>
      <w:r w:rsidRPr="009501C3">
        <w:t>n</w:t>
      </w:r>
      <w:r w:rsidR="00533F0A">
        <w:t xml:space="preserve"> egzemplarz dla Zleceniobiorcy, dwa egzemplarze dla Zleceniodawcy</w:t>
      </w:r>
      <w:r w:rsidRPr="009501C3">
        <w:t>.</w:t>
      </w:r>
    </w:p>
    <w:p w:rsidR="00EE0358" w:rsidRPr="009501C3" w:rsidRDefault="00EE0358" w:rsidP="00EE0358"/>
    <w:p w:rsidR="00897E7A" w:rsidRDefault="00897E7A" w:rsidP="00EE0358">
      <w:pPr>
        <w:rPr>
          <w:b/>
        </w:rPr>
      </w:pPr>
    </w:p>
    <w:p w:rsidR="00897E7A" w:rsidRDefault="00897E7A" w:rsidP="00EE0358">
      <w:pPr>
        <w:rPr>
          <w:b/>
        </w:rPr>
      </w:pPr>
    </w:p>
    <w:p w:rsidR="00EE0358" w:rsidRPr="00467614" w:rsidRDefault="00EE0358" w:rsidP="00EE0358">
      <w:pPr>
        <w:rPr>
          <w:b/>
        </w:rPr>
      </w:pPr>
      <w:r w:rsidRPr="00467614">
        <w:rPr>
          <w:b/>
        </w:rPr>
        <w:t>Zleceniodawca:</w:t>
      </w:r>
      <w:r w:rsidRPr="00467614">
        <w:rPr>
          <w:b/>
        </w:rPr>
        <w:tab/>
      </w:r>
      <w:r w:rsidRPr="00467614">
        <w:rPr>
          <w:b/>
        </w:rPr>
        <w:tab/>
      </w:r>
      <w:r w:rsidRPr="00467614">
        <w:rPr>
          <w:b/>
        </w:rPr>
        <w:tab/>
      </w:r>
      <w:r w:rsidRPr="00467614">
        <w:rPr>
          <w:b/>
        </w:rPr>
        <w:tab/>
      </w:r>
      <w:r w:rsidRPr="00467614">
        <w:rPr>
          <w:b/>
        </w:rPr>
        <w:tab/>
      </w:r>
      <w:r w:rsidRPr="00467614">
        <w:rPr>
          <w:b/>
        </w:rPr>
        <w:tab/>
      </w:r>
      <w:r w:rsidRPr="00467614">
        <w:rPr>
          <w:b/>
        </w:rPr>
        <w:tab/>
      </w:r>
      <w:r w:rsidRPr="00467614">
        <w:rPr>
          <w:b/>
        </w:rPr>
        <w:tab/>
      </w:r>
      <w:r w:rsidR="00533F0A">
        <w:rPr>
          <w:b/>
        </w:rPr>
        <w:t>Zleceniobiorca</w:t>
      </w:r>
      <w:r w:rsidRPr="00467614">
        <w:rPr>
          <w:b/>
        </w:rPr>
        <w:t>:</w:t>
      </w:r>
    </w:p>
    <w:p w:rsidR="009003F9" w:rsidRPr="00493C6E" w:rsidRDefault="009003F9" w:rsidP="00493C6E">
      <w:pPr>
        <w:spacing w:line="276" w:lineRule="auto"/>
        <w:jc w:val="both"/>
        <w:rPr>
          <w:sz w:val="18"/>
        </w:rPr>
      </w:pPr>
    </w:p>
    <w:sectPr w:rsidR="009003F9" w:rsidRPr="00493C6E" w:rsidSect="0046761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40" w:rsidRDefault="00541140" w:rsidP="003D3913">
      <w:r>
        <w:separator/>
      </w:r>
    </w:p>
  </w:endnote>
  <w:endnote w:type="continuationSeparator" w:id="0">
    <w:p w:rsidR="00541140" w:rsidRDefault="00541140" w:rsidP="003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33639673"/>
      <w:docPartObj>
        <w:docPartGallery w:val="Page Numbers (Bottom of Page)"/>
        <w:docPartUnique/>
      </w:docPartObj>
    </w:sdtPr>
    <w:sdtEndPr/>
    <w:sdtContent>
      <w:p w:rsidR="009003F9" w:rsidRDefault="009003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B63FB" w:rsidRPr="005B63F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003F9" w:rsidRDefault="00900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40" w:rsidRDefault="00541140" w:rsidP="003D3913">
      <w:r>
        <w:separator/>
      </w:r>
    </w:p>
  </w:footnote>
  <w:footnote w:type="continuationSeparator" w:id="0">
    <w:p w:rsidR="00541140" w:rsidRDefault="00541140" w:rsidP="003D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5CC"/>
    <w:multiLevelType w:val="hybridMultilevel"/>
    <w:tmpl w:val="73F6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7F9"/>
    <w:multiLevelType w:val="hybridMultilevel"/>
    <w:tmpl w:val="9B66191E"/>
    <w:lvl w:ilvl="0" w:tplc="31505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13174"/>
    <w:multiLevelType w:val="multilevel"/>
    <w:tmpl w:val="FF7A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96112"/>
    <w:multiLevelType w:val="hybridMultilevel"/>
    <w:tmpl w:val="50FA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416"/>
    <w:multiLevelType w:val="hybridMultilevel"/>
    <w:tmpl w:val="726AD2AE"/>
    <w:lvl w:ilvl="0" w:tplc="3AD0A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9B5"/>
    <w:multiLevelType w:val="multilevel"/>
    <w:tmpl w:val="D18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B3A"/>
    <w:multiLevelType w:val="hybridMultilevel"/>
    <w:tmpl w:val="1988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3F8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4E64"/>
    <w:multiLevelType w:val="hybridMultilevel"/>
    <w:tmpl w:val="5412C4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84A48"/>
    <w:multiLevelType w:val="hybridMultilevel"/>
    <w:tmpl w:val="F18889C2"/>
    <w:lvl w:ilvl="0" w:tplc="301E4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6BDE"/>
    <w:multiLevelType w:val="hybridMultilevel"/>
    <w:tmpl w:val="B54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002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6641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84739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0924"/>
    <w:multiLevelType w:val="hybridMultilevel"/>
    <w:tmpl w:val="1988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6325"/>
    <w:multiLevelType w:val="hybridMultilevel"/>
    <w:tmpl w:val="9C50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083A"/>
    <w:multiLevelType w:val="hybridMultilevel"/>
    <w:tmpl w:val="FE8C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07BC"/>
    <w:multiLevelType w:val="hybridMultilevel"/>
    <w:tmpl w:val="395AB812"/>
    <w:lvl w:ilvl="0" w:tplc="4D4E3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02D2B"/>
    <w:multiLevelType w:val="hybridMultilevel"/>
    <w:tmpl w:val="8DC0873A"/>
    <w:lvl w:ilvl="0" w:tplc="F0AA6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7E750F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FD8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774F"/>
    <w:multiLevelType w:val="hybridMultilevel"/>
    <w:tmpl w:val="FCC23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76620"/>
    <w:multiLevelType w:val="hybridMultilevel"/>
    <w:tmpl w:val="41F0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443B"/>
    <w:multiLevelType w:val="hybridMultilevel"/>
    <w:tmpl w:val="5D0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189E"/>
    <w:multiLevelType w:val="hybridMultilevel"/>
    <w:tmpl w:val="584CF45A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66BA9"/>
    <w:multiLevelType w:val="hybridMultilevel"/>
    <w:tmpl w:val="8BCE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43844"/>
    <w:multiLevelType w:val="hybridMultilevel"/>
    <w:tmpl w:val="73F6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3A2D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36E12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182E"/>
    <w:multiLevelType w:val="hybridMultilevel"/>
    <w:tmpl w:val="A348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22A9"/>
    <w:multiLevelType w:val="hybridMultilevel"/>
    <w:tmpl w:val="B54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002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44F0F"/>
    <w:multiLevelType w:val="hybridMultilevel"/>
    <w:tmpl w:val="51D6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340A8"/>
    <w:multiLevelType w:val="hybridMultilevel"/>
    <w:tmpl w:val="7BB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33286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B2FF1"/>
    <w:multiLevelType w:val="multilevel"/>
    <w:tmpl w:val="FF7A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11"/>
  </w:num>
  <w:num w:numId="5">
    <w:abstractNumId w:val="29"/>
  </w:num>
  <w:num w:numId="6">
    <w:abstractNumId w:val="23"/>
  </w:num>
  <w:num w:numId="7">
    <w:abstractNumId w:val="12"/>
  </w:num>
  <w:num w:numId="8">
    <w:abstractNumId w:val="15"/>
  </w:num>
  <w:num w:numId="9">
    <w:abstractNumId w:val="32"/>
  </w:num>
  <w:num w:numId="10">
    <w:abstractNumId w:val="26"/>
  </w:num>
  <w:num w:numId="11">
    <w:abstractNumId w:val="8"/>
  </w:num>
  <w:num w:numId="12">
    <w:abstractNumId w:val="21"/>
  </w:num>
  <w:num w:numId="13">
    <w:abstractNumId w:val="16"/>
  </w:num>
  <w:num w:numId="14">
    <w:abstractNumId w:val="7"/>
  </w:num>
  <w:num w:numId="15">
    <w:abstractNumId w:val="19"/>
  </w:num>
  <w:num w:numId="16">
    <w:abstractNumId w:val="22"/>
  </w:num>
  <w:num w:numId="17">
    <w:abstractNumId w:val="14"/>
  </w:num>
  <w:num w:numId="18">
    <w:abstractNumId w:val="30"/>
  </w:num>
  <w:num w:numId="19">
    <w:abstractNumId w:val="0"/>
  </w:num>
  <w:num w:numId="20">
    <w:abstractNumId w:val="27"/>
  </w:num>
  <w:num w:numId="21">
    <w:abstractNumId w:val="35"/>
  </w:num>
  <w:num w:numId="22">
    <w:abstractNumId w:val="33"/>
  </w:num>
  <w:num w:numId="23">
    <w:abstractNumId w:val="2"/>
  </w:num>
  <w:num w:numId="24">
    <w:abstractNumId w:val="9"/>
  </w:num>
  <w:num w:numId="25">
    <w:abstractNumId w:val="13"/>
  </w:num>
  <w:num w:numId="26">
    <w:abstractNumId w:val="6"/>
  </w:num>
  <w:num w:numId="27">
    <w:abstractNumId w:val="28"/>
  </w:num>
  <w:num w:numId="28">
    <w:abstractNumId w:val="10"/>
  </w:num>
  <w:num w:numId="29">
    <w:abstractNumId w:val="20"/>
  </w:num>
  <w:num w:numId="30">
    <w:abstractNumId w:val="34"/>
  </w:num>
  <w:num w:numId="31">
    <w:abstractNumId w:val="4"/>
  </w:num>
  <w:num w:numId="32">
    <w:abstractNumId w:val="5"/>
  </w:num>
  <w:num w:numId="33">
    <w:abstractNumId w:val="17"/>
  </w:num>
  <w:num w:numId="34">
    <w:abstractNumId w:val="1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0"/>
    <w:rsid w:val="00074CA6"/>
    <w:rsid w:val="000929BD"/>
    <w:rsid w:val="000A3923"/>
    <w:rsid w:val="000B4D71"/>
    <w:rsid w:val="000C5100"/>
    <w:rsid w:val="001300D1"/>
    <w:rsid w:val="001543B7"/>
    <w:rsid w:val="00227443"/>
    <w:rsid w:val="002360D0"/>
    <w:rsid w:val="0025304B"/>
    <w:rsid w:val="00274D46"/>
    <w:rsid w:val="00297B46"/>
    <w:rsid w:val="00337422"/>
    <w:rsid w:val="00343C0C"/>
    <w:rsid w:val="0035114E"/>
    <w:rsid w:val="003646F6"/>
    <w:rsid w:val="003D3913"/>
    <w:rsid w:val="0045091B"/>
    <w:rsid w:val="00452DC8"/>
    <w:rsid w:val="00452F4F"/>
    <w:rsid w:val="00467614"/>
    <w:rsid w:val="00467672"/>
    <w:rsid w:val="00493C6E"/>
    <w:rsid w:val="004B3FE2"/>
    <w:rsid w:val="004C4814"/>
    <w:rsid w:val="004D2A67"/>
    <w:rsid w:val="004D780E"/>
    <w:rsid w:val="00533F0A"/>
    <w:rsid w:val="00541140"/>
    <w:rsid w:val="00570787"/>
    <w:rsid w:val="005B63FB"/>
    <w:rsid w:val="005D4DC0"/>
    <w:rsid w:val="005E0D39"/>
    <w:rsid w:val="005E7E64"/>
    <w:rsid w:val="005F14EB"/>
    <w:rsid w:val="005F61B6"/>
    <w:rsid w:val="006232D4"/>
    <w:rsid w:val="00683A5B"/>
    <w:rsid w:val="006A7237"/>
    <w:rsid w:val="006B4A19"/>
    <w:rsid w:val="006B4BBD"/>
    <w:rsid w:val="006F44AC"/>
    <w:rsid w:val="007010F5"/>
    <w:rsid w:val="00724582"/>
    <w:rsid w:val="0072661B"/>
    <w:rsid w:val="00786E66"/>
    <w:rsid w:val="007E6951"/>
    <w:rsid w:val="00803CF4"/>
    <w:rsid w:val="00871BBD"/>
    <w:rsid w:val="00886D64"/>
    <w:rsid w:val="00897E7A"/>
    <w:rsid w:val="008E0F06"/>
    <w:rsid w:val="008E2023"/>
    <w:rsid w:val="009003F9"/>
    <w:rsid w:val="0094512E"/>
    <w:rsid w:val="00963C6F"/>
    <w:rsid w:val="009827FE"/>
    <w:rsid w:val="009A0915"/>
    <w:rsid w:val="009B5631"/>
    <w:rsid w:val="009E6DD8"/>
    <w:rsid w:val="00A30F3A"/>
    <w:rsid w:val="00A83145"/>
    <w:rsid w:val="00AB1F18"/>
    <w:rsid w:val="00AC79D5"/>
    <w:rsid w:val="00B01F9D"/>
    <w:rsid w:val="00B250F6"/>
    <w:rsid w:val="00B43E6A"/>
    <w:rsid w:val="00B46BAF"/>
    <w:rsid w:val="00B80323"/>
    <w:rsid w:val="00B939C2"/>
    <w:rsid w:val="00BC7B02"/>
    <w:rsid w:val="00BD375F"/>
    <w:rsid w:val="00BD3FAF"/>
    <w:rsid w:val="00BE7787"/>
    <w:rsid w:val="00BF5CFA"/>
    <w:rsid w:val="00C9588D"/>
    <w:rsid w:val="00CA3226"/>
    <w:rsid w:val="00CC3EDC"/>
    <w:rsid w:val="00CC783A"/>
    <w:rsid w:val="00CD23AC"/>
    <w:rsid w:val="00CF5D93"/>
    <w:rsid w:val="00D50B97"/>
    <w:rsid w:val="00D5282E"/>
    <w:rsid w:val="00D7671D"/>
    <w:rsid w:val="00D940C3"/>
    <w:rsid w:val="00E14851"/>
    <w:rsid w:val="00E3000E"/>
    <w:rsid w:val="00E75198"/>
    <w:rsid w:val="00E8618D"/>
    <w:rsid w:val="00E907A1"/>
    <w:rsid w:val="00E965C0"/>
    <w:rsid w:val="00EC14FD"/>
    <w:rsid w:val="00EE0358"/>
    <w:rsid w:val="00EE505C"/>
    <w:rsid w:val="00F16D6F"/>
    <w:rsid w:val="00F2185A"/>
    <w:rsid w:val="00F34752"/>
    <w:rsid w:val="00F3609A"/>
    <w:rsid w:val="00F42C5F"/>
    <w:rsid w:val="00F439FC"/>
    <w:rsid w:val="00F443A6"/>
    <w:rsid w:val="00F45CE1"/>
    <w:rsid w:val="00F82625"/>
    <w:rsid w:val="00FB46A0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3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43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86D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374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742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gminakami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westycje@gminakami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ka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61A3-4753-498E-85DF-602CFB85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4238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2016-05-23T12:23:00Z</dcterms:created>
  <dcterms:modified xsi:type="dcterms:W3CDTF">2016-05-25T09:59:00Z</dcterms:modified>
</cp:coreProperties>
</file>