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52F6" w14:textId="77777777"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14:paraId="2A999A3C" w14:textId="77777777"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61BEB4BB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14:paraId="6C2847F7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14:paraId="605DCD5C" w14:textId="77777777"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14:paraId="099C1B5E" w14:textId="77777777"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44D28990" w14:textId="77777777"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BF43DCA" w14:textId="77777777"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3F35E7A" w14:textId="77777777"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A7C3DF8" w14:textId="77777777"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B623028" w14:textId="77777777"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14:paraId="40DE38EF" w14:textId="77777777"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14:paraId="283B10D4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14:paraId="3D97B3CD" w14:textId="23793F1E" w:rsidR="00570B1C" w:rsidRPr="00570B1C" w:rsidRDefault="00570B1C" w:rsidP="00570B1C">
      <w:pPr>
        <w:ind w:left="1560" w:hanging="1560"/>
        <w:jc w:val="center"/>
        <w:rPr>
          <w:rFonts w:ascii="Times New Roman" w:eastAsia="Arial-BoldMT" w:hAnsi="Times New Roman" w:cs="Times New Roman"/>
          <w:b/>
          <w:bCs/>
          <w:color w:val="0000FF"/>
          <w:sz w:val="28"/>
          <w:szCs w:val="28"/>
        </w:rPr>
      </w:pPr>
      <w:r w:rsidRPr="00570B1C">
        <w:rPr>
          <w:rFonts w:ascii="Times New Roman" w:eastAsia="Arial-BoldMT" w:hAnsi="Times New Roman" w:cs="Times New Roman"/>
          <w:b/>
          <w:bCs/>
          <w:color w:val="0000FF"/>
          <w:sz w:val="28"/>
          <w:szCs w:val="28"/>
        </w:rPr>
        <w:t xml:space="preserve">Budowa ścieżki rowerowej w pasie drogi wojewódzkiej nr 752 od km 0+080 </w:t>
      </w:r>
      <w:r>
        <w:rPr>
          <w:rFonts w:ascii="Times New Roman" w:eastAsia="Arial-BoldMT" w:hAnsi="Times New Roman" w:cs="Times New Roman"/>
          <w:b/>
          <w:bCs/>
          <w:color w:val="0000FF"/>
          <w:sz w:val="28"/>
          <w:szCs w:val="28"/>
        </w:rPr>
        <w:br/>
      </w:r>
      <w:r w:rsidRPr="00570B1C">
        <w:rPr>
          <w:rFonts w:ascii="Times New Roman" w:eastAsia="Arial-BoldMT" w:hAnsi="Times New Roman" w:cs="Times New Roman"/>
          <w:b/>
          <w:bCs/>
          <w:color w:val="0000FF"/>
          <w:sz w:val="28"/>
          <w:szCs w:val="28"/>
        </w:rPr>
        <w:t>do km 3+000 w miejscowościach Górno-Parcele i Krajno-Parcele</w:t>
      </w:r>
    </w:p>
    <w:p w14:paraId="35F353B0" w14:textId="77777777"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14:paraId="406CDFC6" w14:textId="3440EA1E" w:rsidR="00B84893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nie należymy* </w:t>
      </w:r>
    </w:p>
    <w:p w14:paraId="52DE4F64" w14:textId="0A34D962" w:rsidR="001F7D35" w:rsidRDefault="00B84893" w:rsidP="00B84893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893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należymy* </w:t>
      </w:r>
    </w:p>
    <w:p w14:paraId="3598A1F8" w14:textId="77777777" w:rsidR="00B66DE1" w:rsidRPr="00214A0E" w:rsidRDefault="00B66DE1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="006E2A44">
        <w:rPr>
          <w:rFonts w:ascii="Times New Roman" w:hAnsi="Times New Roman" w:cs="Times New Roman"/>
          <w:sz w:val="24"/>
          <w:szCs w:val="24"/>
        </w:rPr>
        <w:t xml:space="preserve"> poz. 1</w:t>
      </w:r>
      <w:r w:rsidR="001F6D5A">
        <w:rPr>
          <w:rFonts w:ascii="Times New Roman" w:hAnsi="Times New Roman" w:cs="Times New Roman"/>
          <w:sz w:val="24"/>
          <w:szCs w:val="24"/>
        </w:rPr>
        <w:t>8</w:t>
      </w:r>
      <w:r w:rsidR="003014C9">
        <w:rPr>
          <w:rFonts w:ascii="Times New Roman" w:hAnsi="Times New Roman" w:cs="Times New Roman"/>
          <w:sz w:val="24"/>
          <w:szCs w:val="24"/>
        </w:rPr>
        <w:t>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014C9"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14:paraId="3B8A7D7D" w14:textId="77777777" w:rsidR="00B66DE1" w:rsidRPr="00570B1C" w:rsidRDefault="00B66DE1" w:rsidP="00570B1C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CE872" w14:textId="77777777" w:rsidR="00B66DE1" w:rsidRPr="00214A0E" w:rsidRDefault="00B66DE1" w:rsidP="00B84893">
      <w:pPr>
        <w:spacing w:after="0" w:line="288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30EF2" w14:textId="77777777" w:rsidR="00B66DE1" w:rsidRPr="00214A0E" w:rsidRDefault="00B66DE1" w:rsidP="00B84893">
      <w:p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14:paraId="3F5B9F1C" w14:textId="77777777" w:rsidR="00B84893" w:rsidRDefault="00B84893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BC56F8D" w14:textId="3E1178FF"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0554F0A" w14:textId="77777777"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3C5EBCF" w14:textId="77777777" w:rsidR="00B66DE1" w:rsidRPr="001F7D35" w:rsidRDefault="00B66DE1" w:rsidP="001F7D3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1F7D35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44119" w14:textId="77777777" w:rsidR="00FF0FC2" w:rsidRDefault="00FF0FC2" w:rsidP="008D1008">
      <w:pPr>
        <w:spacing w:after="0" w:line="240" w:lineRule="auto"/>
      </w:pPr>
      <w:r>
        <w:separator/>
      </w:r>
    </w:p>
  </w:endnote>
  <w:endnote w:type="continuationSeparator" w:id="0">
    <w:p w14:paraId="7ECAEFC6" w14:textId="77777777" w:rsidR="00FF0FC2" w:rsidRDefault="00FF0FC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731A8" w14:textId="77777777" w:rsidR="00FF0FC2" w:rsidRDefault="00FF0FC2" w:rsidP="008D1008">
      <w:pPr>
        <w:spacing w:after="0" w:line="240" w:lineRule="auto"/>
      </w:pPr>
      <w:r>
        <w:separator/>
      </w:r>
    </w:p>
  </w:footnote>
  <w:footnote w:type="continuationSeparator" w:id="0">
    <w:p w14:paraId="1D649D38" w14:textId="77777777" w:rsidR="00FF0FC2" w:rsidRDefault="00FF0FC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AA262" w14:textId="77777777" w:rsidR="00570B1C" w:rsidRPr="005A28A3" w:rsidRDefault="00570B1C" w:rsidP="00570B1C">
    <w:pPr>
      <w:ind w:left="1560" w:hanging="1560"/>
      <w:jc w:val="both"/>
      <w:rPr>
        <w:rFonts w:eastAsia="Arial-BoldMT" w:cs="Arial"/>
        <w:b/>
        <w:bCs/>
        <w:color w:val="0000FF"/>
      </w:rPr>
    </w:pPr>
    <w:r w:rsidRPr="005A28A3">
      <w:rPr>
        <w:rFonts w:eastAsia="Arial-BoldMT" w:cs="Arial"/>
        <w:b/>
        <w:bCs/>
        <w:color w:val="000000"/>
      </w:rPr>
      <w:t>IR.271.1.1</w:t>
    </w:r>
    <w:r>
      <w:rPr>
        <w:rFonts w:eastAsia="Arial-BoldMT" w:cs="Arial"/>
        <w:b/>
        <w:bCs/>
        <w:color w:val="000000"/>
      </w:rPr>
      <w:t>9</w:t>
    </w:r>
    <w:r w:rsidRPr="005A28A3">
      <w:rPr>
        <w:rFonts w:eastAsia="Arial-BoldMT" w:cs="Arial"/>
        <w:b/>
        <w:bCs/>
        <w:color w:val="000000"/>
      </w:rPr>
      <w:t xml:space="preserve">.2020 </w:t>
    </w:r>
    <w:r w:rsidRPr="00906861">
      <w:rPr>
        <w:rFonts w:eastAsia="Arial-BoldMT" w:cs="Arial"/>
        <w:b/>
        <w:bCs/>
        <w:color w:val="0000FF"/>
      </w:rPr>
      <w:t xml:space="preserve">Budowa ścieżki rowerowej w pasie drogi wojewódzkiej nr 752 od km 0+080 do km 3+000 </w:t>
    </w:r>
    <w:r>
      <w:rPr>
        <w:rFonts w:eastAsia="Arial-BoldMT" w:cs="Arial"/>
        <w:b/>
        <w:bCs/>
        <w:color w:val="0000FF"/>
      </w:rPr>
      <w:br/>
    </w:r>
    <w:r w:rsidRPr="00906861">
      <w:rPr>
        <w:rFonts w:eastAsia="Arial-BoldMT" w:cs="Arial"/>
        <w:b/>
        <w:bCs/>
        <w:color w:val="0000FF"/>
      </w:rPr>
      <w:t>w miejscowościach Górno-Parcele i Krajno-Parcele</w:t>
    </w:r>
  </w:p>
  <w:p w14:paraId="74543F06" w14:textId="77777777" w:rsidR="00570B1C" w:rsidRDefault="00570B1C" w:rsidP="00570B1C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853"/>
    <w:multiLevelType w:val="hybridMultilevel"/>
    <w:tmpl w:val="1666B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8"/>
    <w:rsid w:val="00040DCF"/>
    <w:rsid w:val="00043722"/>
    <w:rsid w:val="000B4953"/>
    <w:rsid w:val="001F6D5A"/>
    <w:rsid w:val="001F7D35"/>
    <w:rsid w:val="00214A0E"/>
    <w:rsid w:val="00262A08"/>
    <w:rsid w:val="002637E7"/>
    <w:rsid w:val="0027208E"/>
    <w:rsid w:val="003014C9"/>
    <w:rsid w:val="0035264E"/>
    <w:rsid w:val="00353465"/>
    <w:rsid w:val="0038638B"/>
    <w:rsid w:val="003A7577"/>
    <w:rsid w:val="003B57EF"/>
    <w:rsid w:val="003C2571"/>
    <w:rsid w:val="0040396E"/>
    <w:rsid w:val="004C154A"/>
    <w:rsid w:val="00516037"/>
    <w:rsid w:val="00570B1C"/>
    <w:rsid w:val="00595362"/>
    <w:rsid w:val="005D2BD7"/>
    <w:rsid w:val="00606E5D"/>
    <w:rsid w:val="006105FF"/>
    <w:rsid w:val="00614231"/>
    <w:rsid w:val="00651036"/>
    <w:rsid w:val="00651CEE"/>
    <w:rsid w:val="00654363"/>
    <w:rsid w:val="00663DB9"/>
    <w:rsid w:val="006B483D"/>
    <w:rsid w:val="006E2A44"/>
    <w:rsid w:val="00790BE1"/>
    <w:rsid w:val="008241C4"/>
    <w:rsid w:val="008D1008"/>
    <w:rsid w:val="0091224E"/>
    <w:rsid w:val="00914BD8"/>
    <w:rsid w:val="00964753"/>
    <w:rsid w:val="009D646B"/>
    <w:rsid w:val="00A25112"/>
    <w:rsid w:val="00A57C43"/>
    <w:rsid w:val="00AE17D5"/>
    <w:rsid w:val="00AF5266"/>
    <w:rsid w:val="00B45447"/>
    <w:rsid w:val="00B66DE1"/>
    <w:rsid w:val="00B84893"/>
    <w:rsid w:val="00BB464B"/>
    <w:rsid w:val="00CF0BA5"/>
    <w:rsid w:val="00D33BF4"/>
    <w:rsid w:val="00D66672"/>
    <w:rsid w:val="00D724F3"/>
    <w:rsid w:val="00E41B84"/>
    <w:rsid w:val="00EE74D5"/>
    <w:rsid w:val="00EF692F"/>
    <w:rsid w:val="00F13FAF"/>
    <w:rsid w:val="00F5523D"/>
    <w:rsid w:val="00FC0707"/>
    <w:rsid w:val="00FF0FC2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C4315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Company>radcakielce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Gmina Górno POKL</dc:creator>
  <cp:keywords/>
  <dc:description/>
  <cp:lastModifiedBy>Lukasz Papis</cp:lastModifiedBy>
  <cp:revision>5</cp:revision>
  <cp:lastPrinted>2019-12-02T12:08:00Z</cp:lastPrinted>
  <dcterms:created xsi:type="dcterms:W3CDTF">2020-09-10T12:48:00Z</dcterms:created>
  <dcterms:modified xsi:type="dcterms:W3CDTF">2020-12-16T13:36:00Z</dcterms:modified>
</cp:coreProperties>
</file>