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40E2" w14:textId="55A31A34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CC2EA8">
        <w:rPr>
          <w:rFonts w:ascii="Times New Roman" w:hAnsi="Times New Roman" w:cs="Times New Roman"/>
          <w:b/>
          <w:color w:val="000000"/>
          <w:spacing w:val="3"/>
          <w:sz w:val="24"/>
        </w:rPr>
        <w:t>5</w:t>
      </w:r>
    </w:p>
    <w:p w14:paraId="2608D819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900FF1" w14:textId="77777777" w:rsidR="00CC2EA8" w:rsidRDefault="00CC2EA8" w:rsidP="00CC2EA8">
      <w:pPr>
        <w:spacing w:after="0" w:line="360" w:lineRule="auto"/>
        <w:ind w:firstLine="567"/>
        <w:jc w:val="center"/>
        <w:rPr>
          <w:rStyle w:val="Hipercze"/>
          <w:rFonts w:eastAsia="TimesNewRomanPS-BoldMT"/>
          <w:b/>
          <w:bCs/>
          <w:spacing w:val="-6"/>
          <w:sz w:val="21"/>
          <w:szCs w:val="21"/>
          <w:shd w:val="clear" w:color="auto" w:fill="FFFFFF"/>
        </w:rPr>
      </w:pPr>
      <w:r>
        <w:rPr>
          <w:rStyle w:val="Hipercze"/>
          <w:rFonts w:eastAsia="TimesNewRomanPS-BoldMT"/>
          <w:b/>
          <w:bCs/>
          <w:spacing w:val="-6"/>
          <w:sz w:val="21"/>
          <w:szCs w:val="21"/>
          <w:shd w:val="clear" w:color="auto" w:fill="FFFFFF"/>
        </w:rPr>
        <w:t>„</w:t>
      </w:r>
      <w:r w:rsidRPr="00CC2EA8">
        <w:rPr>
          <w:rStyle w:val="Hipercze"/>
          <w:rFonts w:ascii="Times New Roman" w:eastAsia="TimesNewRomanPS-BoldMT" w:hAnsi="Times New Roman" w:cs="Times New Roman"/>
          <w:b/>
          <w:bCs/>
          <w:spacing w:val="-6"/>
          <w:sz w:val="28"/>
          <w:szCs w:val="28"/>
          <w:shd w:val="clear" w:color="auto" w:fill="FFFFFF"/>
        </w:rPr>
        <w:t>Sprzątanie, wywóz i unieszkodliwianie odpadów komunalnych z przystanków autobusowych oraz innych miejsc będących w zarządzie Gminy Górno”</w:t>
      </w:r>
    </w:p>
    <w:p w14:paraId="570325B4" w14:textId="0022652D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4F61F0F" w14:textId="37B155CD" w:rsidR="00042354" w:rsidRPr="00755376" w:rsidRDefault="00C17E32" w:rsidP="0075537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CC2EA8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IR.271.</w:t>
      </w:r>
      <w:r w:rsidR="00042354" w:rsidRP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1D109C" w:rsidRP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>82</w:t>
      </w:r>
      <w:r w:rsidR="00C002E3" w:rsidRP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1D109C" w:rsidRP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755376" w:rsidRP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1D109C" w:rsidRP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r w:rsidR="00CC2EA8" w:rsidRPr="00CC2EA8">
        <w:rPr>
          <w:rStyle w:val="Hipercze"/>
          <w:rFonts w:ascii="Times New Roman" w:eastAsia="TimesNewRomanPS-BoldMT" w:hAnsi="Times New Roman" w:cs="Times New Roman"/>
          <w:b/>
          <w:bCs/>
          <w:spacing w:val="-6"/>
          <w:sz w:val="24"/>
          <w:szCs w:val="24"/>
          <w:shd w:val="clear" w:color="auto" w:fill="FFFFFF"/>
        </w:rPr>
        <w:t>„Sprzątanie, wywóz i unieszkodliwianie odpadów komunalnych z przystanków autobusowych oraz innych miejsc będących w zarządzie Gminy Górno”</w:t>
      </w:r>
    </w:p>
    <w:p w14:paraId="61126248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 w:rsidRPr="00AA6311">
        <w:rPr>
          <w:rFonts w:ascii="Times New Roman" w:hAnsi="Times New Roman" w:cs="Times New Roman"/>
          <w:bCs/>
          <w:sz w:val="24"/>
          <w:szCs w:val="24"/>
        </w:rPr>
        <w:t>zapytania ofertowego,</w:t>
      </w:r>
    </w:p>
    <w:p w14:paraId="19514A36" w14:textId="343B752E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5E98BC3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3F6BA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28837F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ED85F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F690F4" w14:textId="77777777" w:rsidR="00D01405" w:rsidRPr="00AA6311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AA6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AA63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72EBD" w14:textId="08B8FB2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7CFA0" w14:textId="6434F96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0BACF" w14:textId="371B8199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47A1BA" w14:textId="18141991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57D9B" w14:textId="77508A68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DAB595" w14:textId="7915CA5B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010CAE" w14:textId="4750405C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1D865" w14:textId="639785C3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F37968" w14:textId="05857662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17AAEA" w14:textId="77777777" w:rsidR="00252FB3" w:rsidRPr="009D04FA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76B4F1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lastRenderedPageBreak/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E279" w14:textId="77777777" w:rsidR="0044428D" w:rsidRDefault="0044428D">
      <w:pPr>
        <w:spacing w:after="0" w:line="240" w:lineRule="auto"/>
      </w:pPr>
      <w:r>
        <w:separator/>
      </w:r>
    </w:p>
  </w:endnote>
  <w:endnote w:type="continuationSeparator" w:id="0">
    <w:p w14:paraId="544F3FCF" w14:textId="77777777" w:rsidR="0044428D" w:rsidRDefault="0044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67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FA635" w14:textId="77777777" w:rsidR="0044428D" w:rsidRDefault="0044428D">
      <w:pPr>
        <w:spacing w:after="0" w:line="240" w:lineRule="auto"/>
      </w:pPr>
      <w:r>
        <w:separator/>
      </w:r>
    </w:p>
  </w:footnote>
  <w:footnote w:type="continuationSeparator" w:id="0">
    <w:p w14:paraId="6B4BB970" w14:textId="77777777" w:rsidR="0044428D" w:rsidRDefault="0044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6DB3" w14:textId="2DACAF05" w:rsidR="00DC414B" w:rsidRPr="00DC414B" w:rsidRDefault="00DC414B" w:rsidP="00DC414B">
    <w:pPr>
      <w:spacing w:after="0" w:line="240" w:lineRule="auto"/>
      <w:ind w:left="1843" w:hanging="1843"/>
      <w:jc w:val="both"/>
      <w:rPr>
        <w:rFonts w:ascii="Times New Roman" w:eastAsia="TimesNewRomanPS-BoldMT" w:hAnsi="Times New Roman" w:cs="Times New Roman"/>
        <w:b/>
        <w:bCs/>
        <w:color w:val="0000FF"/>
        <w:spacing w:val="-6"/>
      </w:rPr>
    </w:pPr>
    <w:bookmarkStart w:id="1" w:name="_Hlk29468189"/>
    <w:r w:rsidRPr="00DC414B">
      <w:rPr>
        <w:rFonts w:ascii="Times New Roman" w:eastAsia="TimesNewRomanPS-BoldMT" w:hAnsi="Times New Roman" w:cs="Times New Roman"/>
        <w:b/>
        <w:bCs/>
        <w:color w:val="943634"/>
        <w:spacing w:val="-6"/>
      </w:rPr>
      <w:t>IR.271.2.</w:t>
    </w:r>
    <w:r w:rsidR="0009466F">
      <w:rPr>
        <w:rFonts w:ascii="Times New Roman" w:eastAsia="TimesNewRomanPS-BoldMT" w:hAnsi="Times New Roman" w:cs="Times New Roman"/>
        <w:b/>
        <w:bCs/>
        <w:color w:val="943634"/>
        <w:spacing w:val="-6"/>
      </w:rPr>
      <w:t>8</w:t>
    </w:r>
    <w:r w:rsidR="00CC2EA8">
      <w:rPr>
        <w:rFonts w:ascii="Times New Roman" w:eastAsia="TimesNewRomanPS-BoldMT" w:hAnsi="Times New Roman" w:cs="Times New Roman"/>
        <w:b/>
        <w:bCs/>
        <w:color w:val="943634"/>
        <w:spacing w:val="-6"/>
      </w:rPr>
      <w:t>2</w:t>
    </w:r>
    <w:r w:rsidRPr="00DC414B">
      <w:rPr>
        <w:rFonts w:ascii="Times New Roman" w:eastAsia="TimesNewRomanPS-BoldMT" w:hAnsi="Times New Roman" w:cs="Times New Roman"/>
        <w:b/>
        <w:bCs/>
        <w:color w:val="943634"/>
        <w:spacing w:val="-6"/>
      </w:rPr>
      <w:t>.2020</w:t>
    </w:r>
    <w:r w:rsidRPr="00DC414B">
      <w:rPr>
        <w:rFonts w:ascii="Times New Roman" w:eastAsia="TimesNewRomanPS-BoldMT" w:hAnsi="Times New Roman" w:cs="Times New Roman"/>
        <w:b/>
        <w:bCs/>
        <w:color w:val="993366"/>
        <w:spacing w:val="-6"/>
      </w:rPr>
      <w:tab/>
    </w:r>
    <w:r w:rsidR="00CC2EA8" w:rsidRPr="00CC2EA8">
      <w:rPr>
        <w:rStyle w:val="Hipercze"/>
        <w:rFonts w:ascii="Times New Roman" w:eastAsia="TimesNewRomanPS-BoldMT" w:hAnsi="Times New Roman" w:cs="Times New Roman"/>
        <w:b/>
        <w:bCs/>
        <w:spacing w:val="-6"/>
        <w:shd w:val="clear" w:color="auto" w:fill="FFFFFF"/>
      </w:rPr>
      <w:t>„Sprzątanie, wywóz i unieszkodliwianie odpadów komunalnych z przystanków autobusowych oraz innych miejsc będących w zarządzie Gminy Górno”</w:t>
    </w:r>
  </w:p>
  <w:bookmarkEnd w:id="1"/>
  <w:p w14:paraId="5A245839" w14:textId="77777777" w:rsidR="00DC414B" w:rsidRDefault="00DC414B" w:rsidP="00DC414B">
    <w:pPr>
      <w:pStyle w:val="Liniapozioma"/>
      <w:spacing w:after="0"/>
      <w:jc w:val="both"/>
      <w:rPr>
        <w:b/>
        <w:bCs/>
        <w:color w:val="993366"/>
        <w:sz w:val="2"/>
        <w:szCs w:val="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2" w:name="_Hlk503806141"/>
    <w:bookmarkStart w:id="3" w:name="_Hlk503806142"/>
    <w:bookmarkStart w:id="4" w:name="_Hlk503806151"/>
    <w:bookmarkStart w:id="5" w:name="_Hlk503806152"/>
    <w:bookmarkStart w:id="6" w:name="_Hlk503806153"/>
    <w:bookmarkStart w:id="7" w:name="_Hlk503806154"/>
    <w:bookmarkStart w:id="8" w:name="_Hlk503806209"/>
    <w:bookmarkStart w:id="9" w:name="_Hlk503806210"/>
    <w:bookmarkStart w:id="10" w:name="_Hlk503806211"/>
    <w:bookmarkStart w:id="11" w:name="_Hlk503806212"/>
    <w:bookmarkStart w:id="12" w:name="_Hlk503808151"/>
    <w:bookmarkStart w:id="13" w:name="_Hlk503808152"/>
    <w:bookmarkStart w:id="14" w:name="_Hlk503808157"/>
    <w:bookmarkStart w:id="15" w:name="_Hlk503808158"/>
    <w:bookmarkStart w:id="16" w:name="_Hlk503808159"/>
    <w:bookmarkStart w:id="17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05"/>
    <w:rsid w:val="00042354"/>
    <w:rsid w:val="00080EDA"/>
    <w:rsid w:val="0009466F"/>
    <w:rsid w:val="00102C11"/>
    <w:rsid w:val="0013774A"/>
    <w:rsid w:val="0015076B"/>
    <w:rsid w:val="00155165"/>
    <w:rsid w:val="001D109C"/>
    <w:rsid w:val="001E6224"/>
    <w:rsid w:val="001F09FC"/>
    <w:rsid w:val="00200D5D"/>
    <w:rsid w:val="00212A0B"/>
    <w:rsid w:val="002268D1"/>
    <w:rsid w:val="00252FB3"/>
    <w:rsid w:val="00281112"/>
    <w:rsid w:val="002E60DD"/>
    <w:rsid w:val="003453E2"/>
    <w:rsid w:val="00346F53"/>
    <w:rsid w:val="0044428D"/>
    <w:rsid w:val="00513FD3"/>
    <w:rsid w:val="0054400F"/>
    <w:rsid w:val="00613814"/>
    <w:rsid w:val="00637307"/>
    <w:rsid w:val="006C0B4C"/>
    <w:rsid w:val="00716CC7"/>
    <w:rsid w:val="00742CDD"/>
    <w:rsid w:val="00755376"/>
    <w:rsid w:val="007770B1"/>
    <w:rsid w:val="00790E4B"/>
    <w:rsid w:val="00802DB5"/>
    <w:rsid w:val="00827C6A"/>
    <w:rsid w:val="0085259B"/>
    <w:rsid w:val="0089361F"/>
    <w:rsid w:val="008A2553"/>
    <w:rsid w:val="008C7CC0"/>
    <w:rsid w:val="00923DC2"/>
    <w:rsid w:val="009738F3"/>
    <w:rsid w:val="009D04FA"/>
    <w:rsid w:val="00A20986"/>
    <w:rsid w:val="00A961CD"/>
    <w:rsid w:val="00AA6311"/>
    <w:rsid w:val="00AF5435"/>
    <w:rsid w:val="00B77C7D"/>
    <w:rsid w:val="00BE7C2C"/>
    <w:rsid w:val="00C001E7"/>
    <w:rsid w:val="00C002E3"/>
    <w:rsid w:val="00C03508"/>
    <w:rsid w:val="00C17E32"/>
    <w:rsid w:val="00C4037A"/>
    <w:rsid w:val="00C4742F"/>
    <w:rsid w:val="00C678DB"/>
    <w:rsid w:val="00CC2EA8"/>
    <w:rsid w:val="00CD37A0"/>
    <w:rsid w:val="00D01405"/>
    <w:rsid w:val="00DB01A1"/>
    <w:rsid w:val="00DC414B"/>
    <w:rsid w:val="00EC297C"/>
    <w:rsid w:val="00ED333D"/>
    <w:rsid w:val="00F0363A"/>
    <w:rsid w:val="00F74D62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  <w15:docId w15:val="{5ABB9F2F-932A-4DE9-A7FD-622B505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rsid w:val="00CC2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C1F5-599C-4D02-888F-EC803FE2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Justyna Sodel</cp:lastModifiedBy>
  <cp:revision>2</cp:revision>
  <cp:lastPrinted>2020-01-16T08:56:00Z</cp:lastPrinted>
  <dcterms:created xsi:type="dcterms:W3CDTF">2020-12-10T12:40:00Z</dcterms:created>
  <dcterms:modified xsi:type="dcterms:W3CDTF">2020-12-10T12:40:00Z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