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36" w:rsidRPr="00637D36" w:rsidRDefault="00637D36" w:rsidP="00637D36"/>
    <w:p w:rsidR="00637D36" w:rsidRPr="00AF08DF" w:rsidRDefault="00637D36" w:rsidP="0063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8D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F08DF" w:rsidRPr="00AF08DF">
        <w:rPr>
          <w:rFonts w:ascii="Times New Roman" w:hAnsi="Times New Roman" w:cs="Times New Roman"/>
          <w:b/>
          <w:sz w:val="20"/>
          <w:szCs w:val="20"/>
        </w:rPr>
        <w:t>1 do umowy</w:t>
      </w:r>
    </w:p>
    <w:p w:rsidR="00637D36" w:rsidRPr="00AF08DF" w:rsidRDefault="00637D36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8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08DF" w:rsidRDefault="00AF08DF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8DF" w:rsidRPr="00530AD7" w:rsidRDefault="00AF08DF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36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AF08DF" w:rsidRPr="00AF08DF" w:rsidRDefault="00AF08DF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F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Przygotowanie oraz dostawa materiałów  </w:t>
      </w:r>
      <w:proofErr w:type="spellStart"/>
      <w:r w:rsidRPr="00AF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F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promocyjnych w ramach projektu grantowego pn. </w:t>
      </w:r>
      <w:r w:rsidRPr="00AF08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z </w:t>
      </w:r>
      <w:proofErr w:type="spellStart"/>
      <w:r w:rsidRPr="00AF08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Pr="00AF08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</w:p>
    <w:p w:rsidR="00AF08DF" w:rsidRPr="00AF08DF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8DF">
        <w:rPr>
          <w:rFonts w:ascii="Times New Roman" w:hAnsi="Times New Roman" w:cs="Times New Roman"/>
          <w:sz w:val="24"/>
          <w:szCs w:val="24"/>
        </w:rPr>
        <w:t>spisany dnia…………</w:t>
      </w:r>
    </w:p>
    <w:p w:rsidR="00AF08DF" w:rsidRDefault="00AF08DF" w:rsidP="00AF0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 xml:space="preserve">Stwierdza się, że zgodnie z treścią </w:t>
      </w:r>
      <w:r w:rsidRPr="00984996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nr……………….</w:t>
      </w:r>
      <w:r w:rsidRPr="009849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dnia………………..</w:t>
      </w:r>
      <w:r w:rsidRPr="00984996">
        <w:rPr>
          <w:rFonts w:ascii="Times New Roman" w:hAnsi="Times New Roman" w:cs="Times New Roman"/>
          <w:sz w:val="24"/>
          <w:szCs w:val="24"/>
        </w:rPr>
        <w:t>poniższy asortyment został dostarczony</w:t>
      </w:r>
      <w:r w:rsidR="00726A90">
        <w:rPr>
          <w:rFonts w:ascii="Times New Roman" w:hAnsi="Times New Roman" w:cs="Times New Roman"/>
          <w:sz w:val="24"/>
          <w:szCs w:val="24"/>
        </w:rPr>
        <w:t>:</w:t>
      </w:r>
    </w:p>
    <w:p w:rsidR="00726A90" w:rsidRPr="0006150D" w:rsidRDefault="00726A90" w:rsidP="00726A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6150D">
        <w:rPr>
          <w:rFonts w:ascii="Times New Roman" w:hAnsi="Times New Roman" w:cs="Times New Roman"/>
        </w:rPr>
        <w:t>bez zastrzeżeń</w:t>
      </w:r>
    </w:p>
    <w:p w:rsidR="00726A90" w:rsidRPr="00432772" w:rsidRDefault="00726A90" w:rsidP="00726A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50D">
        <w:rPr>
          <w:rFonts w:ascii="Times New Roman" w:hAnsi="Times New Roman" w:cs="Times New Roman"/>
        </w:rPr>
        <w:t>z następującymi z</w:t>
      </w:r>
      <w:bookmarkStart w:id="0" w:name="_GoBack"/>
      <w:bookmarkEnd w:id="0"/>
      <w:r w:rsidRPr="0006150D">
        <w:rPr>
          <w:rFonts w:ascii="Times New Roman" w:hAnsi="Times New Roman" w:cs="Times New Roman"/>
        </w:rPr>
        <w:t>astrzeżeniami……………………………………………………………………</w:t>
      </w:r>
    </w:p>
    <w:p w:rsidR="00AF08DF" w:rsidRPr="00984996" w:rsidRDefault="00AF08DF" w:rsidP="00AF0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06"/>
        <w:gridCol w:w="2775"/>
        <w:gridCol w:w="4136"/>
        <w:gridCol w:w="1479"/>
      </w:tblGrid>
      <w:tr w:rsidR="00AF08DF" w:rsidRPr="00884D24" w:rsidTr="00E13340">
        <w:tc>
          <w:tcPr>
            <w:tcW w:w="606" w:type="dxa"/>
          </w:tcPr>
          <w:p w:rsidR="00AF08DF" w:rsidRPr="00884D24" w:rsidRDefault="00AF08DF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AF08DF" w:rsidRPr="008D7A49" w:rsidRDefault="00AF08DF" w:rsidP="00E1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49">
              <w:rPr>
                <w:rFonts w:ascii="Times New Roman" w:hAnsi="Times New Roman" w:cs="Times New Roman"/>
                <w:b/>
                <w:sz w:val="24"/>
                <w:szCs w:val="24"/>
              </w:rPr>
              <w:t>Pendrive z nadrukiem</w:t>
            </w:r>
          </w:p>
          <w:p w:rsidR="00AF08DF" w:rsidRPr="00DE5165" w:rsidRDefault="00AF08DF" w:rsidP="00E13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F08DF" w:rsidRPr="00904491" w:rsidRDefault="00AF08DF" w:rsidP="00E133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491">
              <w:rPr>
                <w:rFonts w:ascii="Times New Roman" w:hAnsi="Times New Roman" w:cs="Times New Roman"/>
                <w:sz w:val="24"/>
                <w:szCs w:val="24"/>
              </w:rPr>
              <w:t>Pojemność: nie mniej jak 16GB</w:t>
            </w:r>
            <w:r w:rsidRPr="00904491">
              <w:rPr>
                <w:rFonts w:ascii="Times New Roman" w:hAnsi="Times New Roman" w:cs="Times New Roman"/>
                <w:sz w:val="24"/>
                <w:szCs w:val="24"/>
              </w:rPr>
              <w:br/>
              <w:t>Obudowa: aluminiowa</w:t>
            </w:r>
            <w:r w:rsidRPr="00904491">
              <w:rPr>
                <w:rFonts w:ascii="Times New Roman" w:hAnsi="Times New Roman" w:cs="Times New Roman"/>
                <w:sz w:val="24"/>
                <w:szCs w:val="24"/>
              </w:rPr>
              <w:br/>
              <w:t>Typ złącza: USB 3.0</w:t>
            </w:r>
            <w:r w:rsidRPr="009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4D24">
              <w:rPr>
                <w:rFonts w:ascii="Times New Roman" w:hAnsi="Times New Roman" w:cs="Times New Roman"/>
              </w:rPr>
              <w:t>O</w:t>
            </w:r>
            <w:r w:rsidRPr="00884D24">
              <w:rPr>
                <w:rFonts w:ascii="Times New Roman" w:eastAsia="Times New Roman" w:hAnsi="Times New Roman" w:cs="Times New Roman"/>
                <w:lang w:eastAsia="pl-PL"/>
              </w:rPr>
              <w:t>pracowanie projektu graficznego w uzgodnieniu z Zamawiającym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79" w:type="dxa"/>
          </w:tcPr>
          <w:p w:rsidR="00AF08DF" w:rsidRPr="00884D24" w:rsidRDefault="00AF08DF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t>100 sztuk</w:t>
            </w:r>
          </w:p>
        </w:tc>
      </w:tr>
      <w:tr w:rsidR="00AF08DF" w:rsidRPr="00884D24" w:rsidTr="00E13340">
        <w:tc>
          <w:tcPr>
            <w:tcW w:w="606" w:type="dxa"/>
          </w:tcPr>
          <w:p w:rsidR="00AF08DF" w:rsidRPr="00884D24" w:rsidRDefault="00AF08DF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AF08DF" w:rsidRPr="008D7A49" w:rsidRDefault="00AF08DF" w:rsidP="00E133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 xml:space="preserve">Notes </w:t>
            </w:r>
          </w:p>
        </w:tc>
        <w:tc>
          <w:tcPr>
            <w:tcW w:w="4136" w:type="dxa"/>
          </w:tcPr>
          <w:p w:rsidR="00AF08DF" w:rsidRPr="00904491" w:rsidRDefault="00AF08DF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491">
              <w:rPr>
                <w:rFonts w:ascii="Times New Roman" w:hAnsi="Times New Roman" w:cs="Times New Roman"/>
              </w:rPr>
              <w:t>Format: A4</w:t>
            </w:r>
            <w:r w:rsidRPr="00904491">
              <w:rPr>
                <w:rFonts w:ascii="Times New Roman" w:hAnsi="Times New Roman" w:cs="Times New Roman"/>
              </w:rPr>
              <w:br/>
              <w:t>Typ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491">
              <w:rPr>
                <w:rFonts w:ascii="Times New Roman" w:hAnsi="Times New Roman" w:cs="Times New Roman"/>
              </w:rPr>
              <w:t>kartki w kratkę</w:t>
            </w:r>
            <w:r w:rsidRPr="00904491">
              <w:rPr>
                <w:rFonts w:ascii="Times New Roman" w:hAnsi="Times New Roman" w:cs="Times New Roman"/>
              </w:rPr>
              <w:br/>
              <w:t>Minimalna ilość kartek: 90 kartek</w:t>
            </w:r>
            <w:r w:rsidRPr="00904491">
              <w:rPr>
                <w:rFonts w:ascii="Times New Roman" w:hAnsi="Times New Roman" w:cs="Times New Roman"/>
              </w:rPr>
              <w:br/>
              <w:t>Inne: z okładką klejony według krótkiej krawędzi</w:t>
            </w:r>
          </w:p>
          <w:p w:rsidR="00AF08DF" w:rsidRPr="00884D24" w:rsidRDefault="00AF08DF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491">
              <w:rPr>
                <w:rFonts w:ascii="Times New Roman" w:hAnsi="Times New Roman" w:cs="Times New Roman"/>
              </w:rPr>
              <w:t>Okładka ma nawiązywać do realizowanego projektu.</w:t>
            </w:r>
          </w:p>
        </w:tc>
        <w:tc>
          <w:tcPr>
            <w:tcW w:w="1479" w:type="dxa"/>
          </w:tcPr>
          <w:p w:rsidR="00AF08DF" w:rsidRPr="00884D24" w:rsidRDefault="00AF08DF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84D24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AF08DF" w:rsidRPr="00884D24" w:rsidTr="00E13340">
        <w:tc>
          <w:tcPr>
            <w:tcW w:w="606" w:type="dxa"/>
          </w:tcPr>
          <w:p w:rsidR="00AF08DF" w:rsidRPr="00884D24" w:rsidRDefault="00AF08DF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</w:tcPr>
          <w:p w:rsidR="00AF08DF" w:rsidRPr="008D7A49" w:rsidRDefault="00AF08DF" w:rsidP="00E133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>Długopisy z grawerem nawiązującym do projektu</w:t>
            </w:r>
          </w:p>
        </w:tc>
        <w:tc>
          <w:tcPr>
            <w:tcW w:w="4136" w:type="dxa"/>
          </w:tcPr>
          <w:p w:rsidR="00AF08DF" w:rsidRPr="00884D24" w:rsidRDefault="00AF08DF" w:rsidP="00E1334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D24">
              <w:rPr>
                <w:rFonts w:ascii="Times New Roman" w:hAnsi="Times New Roman" w:cs="Times New Roman"/>
              </w:rPr>
              <w:t xml:space="preserve">Długopis metalowy lub z tworzywa, wyposażony w mechanizm pozwalający na wysuwanie i chowanie się wkładu, kolor niebieski. </w:t>
            </w:r>
          </w:p>
        </w:tc>
        <w:tc>
          <w:tcPr>
            <w:tcW w:w="1479" w:type="dxa"/>
          </w:tcPr>
          <w:p w:rsidR="00AF08DF" w:rsidRPr="00884D24" w:rsidRDefault="00AF08DF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84D24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AF08DF" w:rsidRPr="00884D24" w:rsidTr="00E133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6" w:type="dxa"/>
          </w:tcPr>
          <w:p w:rsidR="00AF08DF" w:rsidRPr="00884D24" w:rsidRDefault="00AF08DF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AF08DF" w:rsidRPr="008D7A49" w:rsidRDefault="00AF08DF" w:rsidP="00E133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 xml:space="preserve">Teczka z gumką </w:t>
            </w:r>
          </w:p>
        </w:tc>
        <w:tc>
          <w:tcPr>
            <w:tcW w:w="4136" w:type="dxa"/>
          </w:tcPr>
          <w:p w:rsidR="00AF08DF" w:rsidRDefault="00AF08DF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491">
              <w:rPr>
                <w:rFonts w:ascii="Times New Roman" w:hAnsi="Times New Roman" w:cs="Times New Roman"/>
              </w:rPr>
              <w:t>Format: A4</w:t>
            </w:r>
            <w:r w:rsidRPr="00904491">
              <w:rPr>
                <w:rFonts w:ascii="Times New Roman" w:hAnsi="Times New Roman" w:cs="Times New Roman"/>
              </w:rPr>
              <w:br/>
              <w:t>Kolor: jednokolorowy</w:t>
            </w:r>
            <w:r w:rsidRPr="00904491">
              <w:rPr>
                <w:rFonts w:ascii="Times New Roman" w:hAnsi="Times New Roman" w:cs="Times New Roman"/>
              </w:rPr>
              <w:br/>
              <w:t>Rodzaj zamknięcia: z gumką</w:t>
            </w:r>
          </w:p>
          <w:p w:rsidR="00AF08DF" w:rsidRPr="00884D24" w:rsidRDefault="00AF08DF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lastRenderedPageBreak/>
              <w:t>Okładka ma nawiązywać do realizowanego projektu.</w:t>
            </w:r>
          </w:p>
        </w:tc>
        <w:tc>
          <w:tcPr>
            <w:tcW w:w="1479" w:type="dxa"/>
          </w:tcPr>
          <w:p w:rsidR="00AF08DF" w:rsidRPr="00884D24" w:rsidRDefault="00AF08DF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lastRenderedPageBreak/>
              <w:t>100 sztuk</w:t>
            </w:r>
          </w:p>
        </w:tc>
      </w:tr>
      <w:tr w:rsidR="00AF08DF" w:rsidRPr="00884D24" w:rsidTr="00E133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606" w:type="dxa"/>
          </w:tcPr>
          <w:p w:rsidR="00AF08DF" w:rsidRPr="00884D24" w:rsidRDefault="00AF08DF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AF08DF" w:rsidRPr="008D7A49" w:rsidRDefault="00AF08DF" w:rsidP="00E133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7A49">
              <w:rPr>
                <w:rFonts w:ascii="Times New Roman" w:hAnsi="Times New Roman" w:cs="Times New Roman"/>
                <w:b/>
              </w:rPr>
              <w:t>Dyplom</w:t>
            </w:r>
          </w:p>
        </w:tc>
        <w:tc>
          <w:tcPr>
            <w:tcW w:w="4136" w:type="dxa"/>
          </w:tcPr>
          <w:p w:rsidR="00AF08DF" w:rsidRPr="00904491" w:rsidRDefault="00AF08DF" w:rsidP="00E1334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91">
              <w:rPr>
                <w:rFonts w:ascii="Times New Roman" w:hAnsi="Times New Roman" w:cs="Times New Roman"/>
              </w:rPr>
              <w:t>Format: A4</w:t>
            </w:r>
            <w:r w:rsidRPr="00904491">
              <w:rPr>
                <w:rFonts w:ascii="Times New Roman" w:hAnsi="Times New Roman" w:cs="Times New Roman"/>
              </w:rPr>
              <w:br/>
              <w:t>Kolor: 4+0</w:t>
            </w:r>
            <w:r w:rsidRPr="00904491">
              <w:rPr>
                <w:rFonts w:ascii="Times New Roman" w:hAnsi="Times New Roman" w:cs="Times New Roman"/>
              </w:rPr>
              <w:br/>
              <w:t>Rodzaj papieru: min 200g – biały</w:t>
            </w:r>
            <w:r w:rsidRPr="00904491">
              <w:rPr>
                <w:rFonts w:ascii="Times New Roman" w:hAnsi="Times New Roman" w:cs="Times New Roman"/>
              </w:rPr>
              <w:br/>
              <w:t>O</w:t>
            </w:r>
            <w:r w:rsidRPr="00904491">
              <w:rPr>
                <w:rFonts w:ascii="Times New Roman" w:eastAsia="Times New Roman" w:hAnsi="Times New Roman" w:cs="Times New Roman"/>
                <w:lang w:eastAsia="pl-PL"/>
              </w:rPr>
              <w:t>pracowanie projektu graficznego w uzgodnieniu z Zamawiającym.</w:t>
            </w:r>
          </w:p>
        </w:tc>
        <w:tc>
          <w:tcPr>
            <w:tcW w:w="1479" w:type="dxa"/>
          </w:tcPr>
          <w:p w:rsidR="00AF08DF" w:rsidRPr="00884D24" w:rsidRDefault="00AF08DF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4D24">
              <w:rPr>
                <w:rFonts w:ascii="Times New Roman" w:hAnsi="Times New Roman" w:cs="Times New Roman"/>
              </w:rPr>
              <w:t>100 sztuk</w:t>
            </w:r>
          </w:p>
        </w:tc>
      </w:tr>
    </w:tbl>
    <w:p w:rsidR="00AF08DF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DF" w:rsidRPr="00984996" w:rsidRDefault="00AF08DF" w:rsidP="00AF0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>Protokół sporządzono w dwóch jednobrzmiących egzemplarzach – po jednym dla ZAMAWIAJĄCEGO I WYKONAWCY.</w:t>
      </w:r>
    </w:p>
    <w:p w:rsidR="00AF08DF" w:rsidRDefault="00AF08DF" w:rsidP="00AF0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8DF" w:rsidRPr="00984996" w:rsidRDefault="00AF08DF" w:rsidP="00AF0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8DF" w:rsidRPr="00984996" w:rsidRDefault="00AF08DF" w:rsidP="00AF08DF">
      <w:pPr>
        <w:spacing w:after="0" w:line="360" w:lineRule="auto"/>
        <w:ind w:left="4812" w:hanging="4812"/>
        <w:jc w:val="center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>WYKONAWCA</w:t>
      </w:r>
      <w:r w:rsidRPr="00984996">
        <w:rPr>
          <w:rFonts w:ascii="Times New Roman" w:hAnsi="Times New Roman" w:cs="Times New Roman"/>
          <w:sz w:val="24"/>
          <w:szCs w:val="24"/>
        </w:rPr>
        <w:tab/>
      </w:r>
      <w:r w:rsidRPr="00984996">
        <w:rPr>
          <w:rFonts w:ascii="Times New Roman" w:hAnsi="Times New Roman" w:cs="Times New Roman"/>
          <w:sz w:val="24"/>
          <w:szCs w:val="24"/>
        </w:rPr>
        <w:tab/>
        <w:t xml:space="preserve">                   ZAMAWIAJĄCY</w:t>
      </w:r>
    </w:p>
    <w:p w:rsidR="00AF08DF" w:rsidRPr="00984996" w:rsidRDefault="00AF08DF" w:rsidP="00AF08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 xml:space="preserve">..............................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996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AF08DF" w:rsidRPr="00D725A6" w:rsidRDefault="00AF08DF" w:rsidP="00AF08DF">
      <w:pPr>
        <w:spacing w:line="360" w:lineRule="auto"/>
        <w:ind w:left="5520" w:hanging="4812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AF08DF" w:rsidRDefault="00AF08DF" w:rsidP="00AF08DF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</w:p>
    <w:p w:rsidR="00AF08DF" w:rsidRPr="00AF08DF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/>
    <w:p w:rsidR="006F1636" w:rsidRPr="00637D36" w:rsidRDefault="006F1636" w:rsidP="00637D36">
      <w:pPr>
        <w:jc w:val="center"/>
      </w:pPr>
    </w:p>
    <w:sectPr w:rsidR="006F1636" w:rsidRPr="00637D36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65" w:rsidRDefault="00522065" w:rsidP="00432A46">
      <w:pPr>
        <w:spacing w:after="0" w:line="240" w:lineRule="auto"/>
      </w:pPr>
      <w:r>
        <w:separator/>
      </w:r>
    </w:p>
  </w:endnote>
  <w:endnote w:type="continuationSeparator" w:id="0">
    <w:p w:rsidR="00522065" w:rsidRDefault="00522065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65" w:rsidRDefault="00522065" w:rsidP="00432A46">
      <w:pPr>
        <w:spacing w:after="0" w:line="240" w:lineRule="auto"/>
      </w:pPr>
      <w:r>
        <w:separator/>
      </w:r>
    </w:p>
  </w:footnote>
  <w:footnote w:type="continuationSeparator" w:id="0">
    <w:p w:rsidR="00522065" w:rsidRDefault="00522065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300B"/>
    <w:multiLevelType w:val="hybridMultilevel"/>
    <w:tmpl w:val="67047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2CE7"/>
    <w:multiLevelType w:val="hybridMultilevel"/>
    <w:tmpl w:val="B0A89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B0025"/>
    <w:rsid w:val="00184B4E"/>
    <w:rsid w:val="00432A46"/>
    <w:rsid w:val="004A73B2"/>
    <w:rsid w:val="00522065"/>
    <w:rsid w:val="00595207"/>
    <w:rsid w:val="00637D36"/>
    <w:rsid w:val="006971A0"/>
    <w:rsid w:val="006A5463"/>
    <w:rsid w:val="006E32D4"/>
    <w:rsid w:val="006F1636"/>
    <w:rsid w:val="00726A90"/>
    <w:rsid w:val="007D30FC"/>
    <w:rsid w:val="0087788B"/>
    <w:rsid w:val="008B7A77"/>
    <w:rsid w:val="008E01B4"/>
    <w:rsid w:val="00AF08DF"/>
    <w:rsid w:val="00B37766"/>
    <w:rsid w:val="00C538E4"/>
    <w:rsid w:val="00D14028"/>
    <w:rsid w:val="00D177F9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760E"/>
  <w15:docId w15:val="{BAB7BF81-FF91-4A23-9170-F7F9EA9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0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Rafał Wójcik</cp:lastModifiedBy>
  <cp:revision>2</cp:revision>
  <dcterms:created xsi:type="dcterms:W3CDTF">2018-10-07T18:52:00Z</dcterms:created>
  <dcterms:modified xsi:type="dcterms:W3CDTF">2018-10-07T18:52:00Z</dcterms:modified>
</cp:coreProperties>
</file>