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83" w:rsidRPr="006B1FF7" w:rsidRDefault="00980483" w:rsidP="0098048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B1FF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Gmina Dubiecko</w:t>
      </w:r>
    </w:p>
    <w:p w:rsidR="00980483" w:rsidRDefault="00980483" w:rsidP="0098048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B1FF7">
        <w:rPr>
          <w:rFonts w:asciiTheme="minorHAnsi" w:eastAsia="Calibri" w:hAnsiTheme="minorHAnsi" w:cstheme="minorHAnsi"/>
          <w:color w:val="000000"/>
          <w:sz w:val="22"/>
          <w:szCs w:val="22"/>
        </w:rPr>
        <w:t>ul. Przemyska 10</w:t>
      </w:r>
    </w:p>
    <w:p w:rsidR="006B1FF7" w:rsidRDefault="00980483" w:rsidP="0098048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37-750 Dubiecko</w:t>
      </w:r>
    </w:p>
    <w:p w:rsidR="00980483" w:rsidRDefault="00980483" w:rsidP="0098048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tel. 16 65 11 156</w:t>
      </w:r>
    </w:p>
    <w:p w:rsidR="00CB26BF" w:rsidRPr="00C01F3B" w:rsidRDefault="00CB26BF" w:rsidP="00CB26BF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Znak</w:t>
      </w:r>
      <w:r w:rsidRPr="00457028">
        <w:rPr>
          <w:rFonts w:asciiTheme="minorHAnsi" w:hAnsiTheme="minorHAnsi" w:cstheme="minorHAnsi"/>
          <w:sz w:val="22"/>
        </w:rPr>
        <w:t xml:space="preserve"> sprawy</w:t>
      </w:r>
      <w:r w:rsidRPr="00F400AF">
        <w:rPr>
          <w:rFonts w:asciiTheme="minorHAnsi" w:hAnsiTheme="minorHAnsi" w:cstheme="minorHAnsi"/>
          <w:sz w:val="22"/>
        </w:rPr>
        <w:t xml:space="preserve">: </w:t>
      </w:r>
      <w:r w:rsidRPr="00F400AF">
        <w:rPr>
          <w:rFonts w:asciiTheme="minorHAnsi" w:hAnsiTheme="minorHAnsi" w:cstheme="minorHAnsi"/>
          <w:b/>
          <w:sz w:val="22"/>
        </w:rPr>
        <w:t>PW.271.</w:t>
      </w:r>
      <w:r w:rsidR="002C2A25">
        <w:rPr>
          <w:rFonts w:asciiTheme="minorHAnsi" w:hAnsiTheme="minorHAnsi" w:cstheme="minorHAnsi"/>
          <w:b/>
          <w:sz w:val="22"/>
        </w:rPr>
        <w:t>ZO.2</w:t>
      </w:r>
      <w:r w:rsidRPr="00F400AF">
        <w:rPr>
          <w:rFonts w:asciiTheme="minorHAnsi" w:hAnsiTheme="minorHAnsi" w:cstheme="minorHAnsi"/>
          <w:b/>
          <w:sz w:val="22"/>
        </w:rPr>
        <w:t>.2018</w:t>
      </w:r>
    </w:p>
    <w:p w:rsidR="00CB26BF" w:rsidRDefault="00CB26BF" w:rsidP="00CB26BF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CB26BF" w:rsidRDefault="00CB26BF" w:rsidP="00CB26BF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2C2A25" w:rsidRDefault="002C2A25" w:rsidP="00CB26BF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CB26BF" w:rsidRPr="00865C2B" w:rsidRDefault="002C2A25" w:rsidP="00CB26B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8"/>
        </w:rPr>
        <w:t>ZAPYTANIE OFERTOWE</w:t>
      </w:r>
    </w:p>
    <w:p w:rsidR="00CB26BF" w:rsidRDefault="00E429D0" w:rsidP="00E429D0">
      <w:pPr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277208">
        <w:rPr>
          <w:rFonts w:asciiTheme="minorHAnsi" w:hAnsiTheme="minorHAnsi" w:cstheme="minorHAnsi"/>
        </w:rPr>
        <w:t>zwane dalej jako „Zapytanie”</w:t>
      </w:r>
    </w:p>
    <w:p w:rsidR="00E429D0" w:rsidRPr="006B1FF7" w:rsidRDefault="00E429D0" w:rsidP="00CB26BF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CB26BF" w:rsidRDefault="002C2A25" w:rsidP="00CB26BF">
      <w:pPr>
        <w:widowControl/>
        <w:autoSpaceDE/>
        <w:autoSpaceDN/>
        <w:adjustRightInd/>
        <w:spacing w:line="276" w:lineRule="auto"/>
        <w:rPr>
          <w:rFonts w:asciiTheme="minorHAnsi" w:eastAsia="Arial" w:hAnsiTheme="minorHAnsi" w:cstheme="minorHAnsi"/>
          <w:sz w:val="22"/>
          <w:szCs w:val="18"/>
        </w:rPr>
      </w:pPr>
      <w:r w:rsidRPr="00BC2E03">
        <w:rPr>
          <w:rFonts w:asciiTheme="minorHAnsi" w:eastAsia="Arial" w:hAnsiTheme="minorHAnsi" w:cstheme="minorHAnsi"/>
          <w:sz w:val="22"/>
          <w:szCs w:val="18"/>
        </w:rPr>
        <w:t>W związku z art. 4 ust.</w:t>
      </w:r>
      <w:r>
        <w:rPr>
          <w:rFonts w:asciiTheme="minorHAnsi" w:eastAsia="Arial" w:hAnsiTheme="minorHAnsi" w:cstheme="minorHAnsi"/>
          <w:sz w:val="22"/>
          <w:szCs w:val="18"/>
        </w:rPr>
        <w:t xml:space="preserve"> </w:t>
      </w:r>
      <w:r w:rsidRPr="00BC2E03">
        <w:rPr>
          <w:rFonts w:asciiTheme="minorHAnsi" w:eastAsia="Arial" w:hAnsiTheme="minorHAnsi" w:cstheme="minorHAnsi"/>
          <w:sz w:val="22"/>
          <w:szCs w:val="18"/>
        </w:rPr>
        <w:t>8 ustawy z dnia 29 stycznia 2004 r. Prawo zamówień publicznych zwracamy się z prośbą o przedstawienie oferty c</w:t>
      </w:r>
      <w:r>
        <w:rPr>
          <w:rFonts w:asciiTheme="minorHAnsi" w:eastAsia="Arial" w:hAnsiTheme="minorHAnsi" w:cstheme="minorHAnsi"/>
          <w:sz w:val="22"/>
          <w:szCs w:val="18"/>
        </w:rPr>
        <w:t>enowej na realizację zadania pn</w:t>
      </w:r>
      <w:r w:rsidR="00FF62FE">
        <w:rPr>
          <w:rFonts w:asciiTheme="minorHAnsi" w:eastAsia="Arial" w:hAnsiTheme="minorHAnsi" w:cstheme="minorHAnsi"/>
          <w:sz w:val="22"/>
          <w:szCs w:val="18"/>
        </w:rPr>
        <w:t>.</w:t>
      </w:r>
    </w:p>
    <w:p w:rsidR="002C2A25" w:rsidRPr="00150B73" w:rsidRDefault="002C2A25" w:rsidP="00CB26BF">
      <w:pPr>
        <w:widowControl/>
        <w:autoSpaceDE/>
        <w:autoSpaceDN/>
        <w:adjustRightInd/>
        <w:spacing w:line="276" w:lineRule="auto"/>
        <w:rPr>
          <w:rFonts w:asciiTheme="minorHAnsi" w:eastAsia="Arial" w:hAnsiTheme="minorHAnsi" w:cstheme="minorHAnsi"/>
          <w:sz w:val="22"/>
          <w:szCs w:val="18"/>
        </w:rPr>
      </w:pPr>
    </w:p>
    <w:p w:rsidR="00CD3F6F" w:rsidRPr="002C2A25" w:rsidRDefault="00CD3F6F" w:rsidP="00CB26BF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2C2A25">
        <w:rPr>
          <w:rFonts w:asciiTheme="minorHAnsi" w:hAnsiTheme="minorHAnsi" w:cstheme="minorHAnsi"/>
          <w:b/>
          <w:sz w:val="24"/>
        </w:rPr>
        <w:t>Utworzenie parku rekreacyjnego w miejscowości Wybrzeże</w:t>
      </w:r>
    </w:p>
    <w:p w:rsidR="00CB26BF" w:rsidRDefault="00CD3F6F" w:rsidP="00CB26BF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2C2A25">
        <w:rPr>
          <w:rFonts w:asciiTheme="minorHAnsi" w:hAnsiTheme="minorHAnsi" w:cstheme="minorHAnsi"/>
          <w:b/>
          <w:sz w:val="24"/>
        </w:rPr>
        <w:t>w ramach programu PROW 2014-2020</w:t>
      </w:r>
      <w:r w:rsidR="002C2A25" w:rsidRPr="002C2A25">
        <w:rPr>
          <w:rFonts w:asciiTheme="minorHAnsi" w:hAnsiTheme="minorHAnsi" w:cstheme="minorHAnsi"/>
          <w:b/>
          <w:sz w:val="24"/>
        </w:rPr>
        <w:t>.</w:t>
      </w:r>
    </w:p>
    <w:p w:rsidR="00CB26BF" w:rsidRPr="006B1FF7" w:rsidRDefault="00CB26BF" w:rsidP="00CB26BF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CB26BF" w:rsidRDefault="00CB26BF" w:rsidP="00CB26BF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:rsidR="00CB26BF" w:rsidRDefault="00CB26BF" w:rsidP="00CB26BF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B26BF" w:rsidRDefault="00CB26BF" w:rsidP="00CB26BF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B26BF" w:rsidRDefault="00CB26BF" w:rsidP="00CB26BF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2C2A25" w:rsidRDefault="002C2A25" w:rsidP="00CB26BF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2C2A25" w:rsidRDefault="002C2A25" w:rsidP="00CB26BF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B26BF" w:rsidRDefault="00CB26BF" w:rsidP="00CB26BF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B26BF" w:rsidRDefault="00CB26BF" w:rsidP="00CB26BF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50B73" w:rsidRDefault="00CB26BF" w:rsidP="00CB26BF">
      <w:pPr>
        <w:widowControl/>
        <w:autoSpaceDE/>
        <w:autoSpaceDN/>
        <w:adjustRightInd/>
        <w:spacing w:line="276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ZATWIERDZAM:</w:t>
      </w:r>
    </w:p>
    <w:p w:rsidR="00150B73" w:rsidRDefault="00150B73" w:rsidP="009547E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50B73" w:rsidRDefault="00150B73" w:rsidP="009547E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50B73" w:rsidRDefault="00150B73" w:rsidP="009547E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80483" w:rsidRDefault="00980483" w:rsidP="009547E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80483" w:rsidRDefault="00980483" w:rsidP="009547E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547E0" w:rsidRDefault="009547E0" w:rsidP="009547E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547E0" w:rsidRDefault="00CB26BF" w:rsidP="009547E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40B6E">
        <w:rPr>
          <w:rFonts w:asciiTheme="minorHAnsi" w:hAnsiTheme="minorHAnsi" w:cstheme="minorHAnsi"/>
          <w:sz w:val="22"/>
        </w:rPr>
        <w:t xml:space="preserve">Dubiecko, </w:t>
      </w:r>
      <w:r w:rsidR="001A7423" w:rsidRPr="00040B6E">
        <w:rPr>
          <w:rFonts w:asciiTheme="minorHAnsi" w:hAnsiTheme="minorHAnsi" w:cstheme="minorHAnsi"/>
          <w:sz w:val="22"/>
        </w:rPr>
        <w:t>9</w:t>
      </w:r>
      <w:r w:rsidR="00E429D0" w:rsidRPr="00040B6E">
        <w:rPr>
          <w:rFonts w:asciiTheme="minorHAnsi" w:hAnsiTheme="minorHAnsi" w:cstheme="minorHAnsi"/>
          <w:sz w:val="22"/>
        </w:rPr>
        <w:t xml:space="preserve"> maj </w:t>
      </w:r>
      <w:r w:rsidR="009547E0" w:rsidRPr="00040B6E">
        <w:rPr>
          <w:rFonts w:asciiTheme="minorHAnsi" w:hAnsiTheme="minorHAnsi" w:cstheme="minorHAnsi"/>
          <w:sz w:val="22"/>
        </w:rPr>
        <w:t>2018 r.</w:t>
      </w:r>
    </w:p>
    <w:p w:rsidR="009547E0" w:rsidRDefault="00FC21F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FC21F7" w:rsidRPr="00FC21F7" w:rsidRDefault="00FC21F7" w:rsidP="00FC21F7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CellMar>
          <w:top w:w="28" w:type="dxa"/>
        </w:tblCellMar>
        <w:tblLook w:val="04A0" w:firstRow="1" w:lastRow="0" w:firstColumn="1" w:lastColumn="0" w:noHBand="0" w:noVBand="1"/>
      </w:tblPr>
      <w:tblGrid>
        <w:gridCol w:w="8922"/>
      </w:tblGrid>
      <w:tr w:rsidR="0064012D" w:rsidRPr="006B1FF7" w:rsidTr="005331A8">
        <w:trPr>
          <w:trHeight w:val="425"/>
        </w:trPr>
        <w:tc>
          <w:tcPr>
            <w:tcW w:w="5000" w:type="pct"/>
            <w:shd w:val="clear" w:color="auto" w:fill="E7E6E6"/>
            <w:vAlign w:val="center"/>
          </w:tcPr>
          <w:p w:rsidR="0064012D" w:rsidRPr="0064012D" w:rsidRDefault="0064012D" w:rsidP="0064012D">
            <w:pPr>
              <w:rPr>
                <w:rFonts w:asciiTheme="minorHAnsi" w:hAnsiTheme="minorHAnsi" w:cstheme="minorHAnsi"/>
                <w:b/>
              </w:rPr>
            </w:pPr>
            <w:r w:rsidRPr="0064012D">
              <w:rPr>
                <w:rFonts w:asciiTheme="minorHAnsi" w:hAnsiTheme="minorHAnsi" w:cstheme="minorHAnsi"/>
                <w:b/>
                <w:sz w:val="22"/>
              </w:rPr>
              <w:t>Spis treści</w:t>
            </w:r>
          </w:p>
        </w:tc>
      </w:tr>
    </w:tbl>
    <w:p w:rsidR="00FC21F7" w:rsidRPr="00FC21F7" w:rsidRDefault="00FC21F7" w:rsidP="00457028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dt>
      <w:sdtPr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id w:val="71871264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C21F7" w:rsidRPr="00880E8B" w:rsidRDefault="00FC21F7">
          <w:pPr>
            <w:pStyle w:val="Nagwekspisutreci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880E8B" w:rsidRPr="00880E8B" w:rsidRDefault="00FC21F7">
          <w:pPr>
            <w:pStyle w:val="Spistreci2"/>
            <w:tabs>
              <w:tab w:val="right" w:leader="dot" w:pos="89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880E8B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880E8B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TOC \o "1-3" \h \z \u </w:instrText>
          </w:r>
          <w:r w:rsidRPr="00880E8B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hyperlink w:anchor="_Toc513638155" w:history="1">
            <w:r w:rsidR="00880E8B" w:rsidRPr="00880E8B">
              <w:rPr>
                <w:rStyle w:val="Hipercze"/>
                <w:rFonts w:asciiTheme="minorHAnsi" w:eastAsia="Arial" w:hAnsiTheme="minorHAnsi" w:cstheme="minorHAnsi"/>
                <w:noProof/>
                <w:sz w:val="22"/>
                <w:szCs w:val="22"/>
              </w:rPr>
              <w:t>I. Nazwa i adres Zamawiającego.</w:t>
            </w:r>
            <w:r w:rsidR="00880E8B"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880E8B"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880E8B"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_Toc513638155 \h </w:instrText>
            </w:r>
            <w:r w:rsidR="00880E8B"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880E8B"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80E8B"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880E8B"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80E8B" w:rsidRPr="00880E8B" w:rsidRDefault="00880E8B">
          <w:pPr>
            <w:pStyle w:val="Spistreci2"/>
            <w:tabs>
              <w:tab w:val="right" w:leader="dot" w:pos="89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13638156" w:history="1">
            <w:r w:rsidRPr="00880E8B">
              <w:rPr>
                <w:rStyle w:val="Hipercze"/>
                <w:rFonts w:asciiTheme="minorHAnsi" w:eastAsia="Arial" w:hAnsiTheme="minorHAnsi" w:cstheme="minorHAnsi"/>
                <w:noProof/>
                <w:sz w:val="22"/>
                <w:szCs w:val="22"/>
              </w:rPr>
              <w:t>II. Opis przedmiotu zamówienia.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_Toc513638156 \h </w:instrTex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80E8B" w:rsidRPr="00880E8B" w:rsidRDefault="00880E8B">
          <w:pPr>
            <w:pStyle w:val="Spistreci2"/>
            <w:tabs>
              <w:tab w:val="right" w:leader="dot" w:pos="89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13638157" w:history="1">
            <w:r w:rsidRPr="00880E8B">
              <w:rPr>
                <w:rStyle w:val="Hipercze"/>
                <w:rFonts w:asciiTheme="minorHAnsi" w:eastAsia="Arial" w:hAnsiTheme="minorHAnsi" w:cstheme="minorHAnsi"/>
                <w:noProof/>
                <w:sz w:val="22"/>
                <w:szCs w:val="22"/>
              </w:rPr>
              <w:t>III. Termin wykonania zamówienia.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_Toc513638157 \h </w:instrTex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80E8B" w:rsidRPr="00880E8B" w:rsidRDefault="00880E8B">
          <w:pPr>
            <w:pStyle w:val="Spistreci2"/>
            <w:tabs>
              <w:tab w:val="right" w:leader="dot" w:pos="89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13638158" w:history="1">
            <w:r w:rsidRPr="00880E8B">
              <w:rPr>
                <w:rStyle w:val="Hipercze"/>
                <w:rFonts w:asciiTheme="minorHAnsi" w:eastAsia="Arial" w:hAnsiTheme="minorHAnsi" w:cstheme="minorHAnsi"/>
                <w:noProof/>
                <w:sz w:val="22"/>
                <w:szCs w:val="22"/>
              </w:rPr>
              <w:t>IV. Warunki udziału w postępowaniu.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_Toc513638158 \h </w:instrTex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80E8B" w:rsidRPr="00880E8B" w:rsidRDefault="00880E8B">
          <w:pPr>
            <w:pStyle w:val="Spistreci2"/>
            <w:tabs>
              <w:tab w:val="right" w:leader="dot" w:pos="89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13638159" w:history="1">
            <w:r w:rsidRPr="00880E8B">
              <w:rPr>
                <w:rStyle w:val="Hipercze"/>
                <w:rFonts w:asciiTheme="minorHAnsi" w:eastAsia="Arial" w:hAnsiTheme="minorHAnsi" w:cstheme="minorHAnsi"/>
                <w:noProof/>
                <w:sz w:val="22"/>
                <w:szCs w:val="22"/>
              </w:rPr>
              <w:t>V. Opis sposobu przygotowania oferty.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_Toc513638159 \h </w:instrTex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80E8B" w:rsidRPr="00880E8B" w:rsidRDefault="00880E8B">
          <w:pPr>
            <w:pStyle w:val="Spistreci2"/>
            <w:tabs>
              <w:tab w:val="right" w:leader="dot" w:pos="89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13638160" w:history="1">
            <w:r w:rsidRPr="00880E8B">
              <w:rPr>
                <w:rStyle w:val="Hipercze"/>
                <w:rFonts w:asciiTheme="minorHAnsi" w:eastAsia="Arial" w:hAnsiTheme="minorHAnsi" w:cstheme="minorHAnsi"/>
                <w:noProof/>
                <w:sz w:val="22"/>
                <w:szCs w:val="22"/>
              </w:rPr>
              <w:t>VI. Miejsce, termin składania i otwarcia ofert.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_Toc513638160 \h </w:instrTex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80E8B" w:rsidRPr="00880E8B" w:rsidRDefault="00880E8B">
          <w:pPr>
            <w:pStyle w:val="Spistreci2"/>
            <w:tabs>
              <w:tab w:val="right" w:leader="dot" w:pos="89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13638161" w:history="1">
            <w:r w:rsidRPr="00880E8B">
              <w:rPr>
                <w:rStyle w:val="Hipercze"/>
                <w:rFonts w:asciiTheme="minorHAnsi" w:eastAsia="Arial" w:hAnsiTheme="minorHAnsi" w:cstheme="minorHAnsi"/>
                <w:noProof/>
                <w:sz w:val="22"/>
                <w:szCs w:val="22"/>
              </w:rPr>
              <w:t>VII.  Opis kryteriów, którymi Zamawiający będzie się kierował przy wyborze oferty.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_Toc513638161 \h </w:instrTex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80E8B" w:rsidRPr="00880E8B" w:rsidRDefault="00880E8B">
          <w:pPr>
            <w:pStyle w:val="Spistreci2"/>
            <w:tabs>
              <w:tab w:val="right" w:leader="dot" w:pos="89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13638162" w:history="1">
            <w:r w:rsidRPr="00880E8B">
              <w:rPr>
                <w:rStyle w:val="Hipercze"/>
                <w:rFonts w:asciiTheme="minorHAnsi" w:eastAsia="Arial" w:hAnsiTheme="minorHAnsi" w:cstheme="minorHAnsi"/>
                <w:noProof/>
                <w:sz w:val="22"/>
                <w:szCs w:val="22"/>
              </w:rPr>
              <w:t>VIII.  Przesłanki odrzucenia oferty oraz zakończenia postępowania.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_Toc513638162 \h </w:instrTex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80E8B" w:rsidRPr="00880E8B" w:rsidRDefault="00880E8B">
          <w:pPr>
            <w:pStyle w:val="Spistreci2"/>
            <w:tabs>
              <w:tab w:val="right" w:leader="dot" w:pos="89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13638163" w:history="1">
            <w:r w:rsidRPr="00880E8B">
              <w:rPr>
                <w:rStyle w:val="Hipercze"/>
                <w:rFonts w:asciiTheme="minorHAnsi" w:eastAsia="Arial" w:hAnsiTheme="minorHAnsi" w:cstheme="minorHAnsi"/>
                <w:noProof/>
                <w:sz w:val="22"/>
                <w:szCs w:val="22"/>
              </w:rPr>
              <w:t>IX.  Istotne dla stron postanowienia, które zostaną wprowadzone do treści zawieranej umowy.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_Toc513638163 \h </w:instrTex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80E8B" w:rsidRPr="00880E8B" w:rsidRDefault="00880E8B">
          <w:pPr>
            <w:pStyle w:val="Spistreci2"/>
            <w:tabs>
              <w:tab w:val="right" w:leader="dot" w:pos="89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13638164" w:history="1">
            <w:r w:rsidRPr="00880E8B">
              <w:rPr>
                <w:rStyle w:val="Hipercze"/>
                <w:rFonts w:asciiTheme="minorHAnsi" w:eastAsia="Arial" w:hAnsiTheme="minorHAnsi" w:cstheme="minorHAnsi"/>
                <w:noProof/>
                <w:sz w:val="22"/>
                <w:szCs w:val="22"/>
              </w:rPr>
              <w:t>X. Udzielenie zamówienia.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_Toc513638164 \h </w:instrTex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80E8B" w:rsidRPr="00880E8B" w:rsidRDefault="00880E8B">
          <w:pPr>
            <w:pStyle w:val="Spistreci2"/>
            <w:tabs>
              <w:tab w:val="right" w:leader="dot" w:pos="892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513638165" w:history="1">
            <w:r w:rsidRPr="00880E8B">
              <w:rPr>
                <w:rStyle w:val="Hipercze"/>
                <w:rFonts w:asciiTheme="minorHAnsi" w:eastAsia="Arial" w:hAnsiTheme="minorHAnsi" w:cstheme="minorHAnsi"/>
                <w:noProof/>
                <w:sz w:val="22"/>
                <w:szCs w:val="22"/>
              </w:rPr>
              <w:t>XI. Załączniki.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_Toc513638165 \h </w:instrTex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Pr="00880E8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C21F7" w:rsidRPr="00E429D0" w:rsidRDefault="00FC21F7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80E8B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:rsidR="00FC21F7" w:rsidRPr="002229DB" w:rsidRDefault="00FC21F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229DB">
        <w:rPr>
          <w:rFonts w:asciiTheme="minorHAnsi" w:hAnsiTheme="minorHAnsi" w:cstheme="minorHAnsi"/>
          <w:sz w:val="22"/>
          <w:szCs w:val="22"/>
        </w:rPr>
        <w:br w:type="page"/>
      </w:r>
    </w:p>
    <w:p w:rsidR="00457028" w:rsidRDefault="00457028" w:rsidP="00457028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CellMar>
          <w:top w:w="28" w:type="dxa"/>
        </w:tblCellMar>
        <w:tblLook w:val="04A0" w:firstRow="1" w:lastRow="0" w:firstColumn="1" w:lastColumn="0" w:noHBand="0" w:noVBand="1"/>
      </w:tblPr>
      <w:tblGrid>
        <w:gridCol w:w="8922"/>
      </w:tblGrid>
      <w:tr w:rsidR="006B1FF7" w:rsidRPr="006B1FF7" w:rsidTr="003274C6">
        <w:trPr>
          <w:trHeight w:val="425"/>
        </w:trPr>
        <w:tc>
          <w:tcPr>
            <w:tcW w:w="5000" w:type="pct"/>
            <w:shd w:val="clear" w:color="auto" w:fill="E7E6E6"/>
            <w:vAlign w:val="center"/>
          </w:tcPr>
          <w:p w:rsidR="006B1FF7" w:rsidRPr="006B1FF7" w:rsidRDefault="006B1FF7" w:rsidP="00FC21F7">
            <w:pPr>
              <w:pStyle w:val="Nagwek2"/>
            </w:pPr>
            <w:bookmarkStart w:id="0" w:name="_Toc513638155"/>
            <w:r w:rsidRPr="006B1FF7">
              <w:t xml:space="preserve">I. Nazwa </w:t>
            </w:r>
            <w:r w:rsidR="00E63801">
              <w:t>i adres Zamawiającego.</w:t>
            </w:r>
            <w:bookmarkEnd w:id="0"/>
          </w:p>
        </w:tc>
      </w:tr>
    </w:tbl>
    <w:p w:rsidR="006B1FF7" w:rsidRDefault="006B1FF7" w:rsidP="006B1FF7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</w:rPr>
      </w:pPr>
    </w:p>
    <w:tbl>
      <w:tblPr>
        <w:tblW w:w="8505" w:type="dxa"/>
        <w:tblInd w:w="435" w:type="dxa"/>
        <w:tblLayout w:type="fixed"/>
        <w:tblLook w:val="0000" w:firstRow="0" w:lastRow="0" w:firstColumn="0" w:lastColumn="0" w:noHBand="0" w:noVBand="0"/>
      </w:tblPr>
      <w:tblGrid>
        <w:gridCol w:w="2693"/>
        <w:gridCol w:w="5812"/>
      </w:tblGrid>
      <w:tr w:rsidR="006B1FF7" w:rsidRPr="006B1FF7" w:rsidTr="006B1FF7">
        <w:trPr>
          <w:trHeight w:val="957"/>
        </w:trPr>
        <w:tc>
          <w:tcPr>
            <w:tcW w:w="2693" w:type="dxa"/>
          </w:tcPr>
          <w:p w:rsidR="006B1FF7" w:rsidRPr="006B1FF7" w:rsidRDefault="006B1FF7" w:rsidP="00250814">
            <w:pPr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Nazwa:</w:t>
            </w:r>
          </w:p>
          <w:p w:rsidR="006B1FF7" w:rsidRPr="006B1FF7" w:rsidRDefault="006B1FF7" w:rsidP="00250814">
            <w:pPr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Adres:</w:t>
            </w:r>
          </w:p>
          <w:p w:rsidR="006B1FF7" w:rsidRPr="006B1FF7" w:rsidRDefault="006B1FF7" w:rsidP="00250814">
            <w:pPr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NIP: </w:t>
            </w:r>
          </w:p>
          <w:p w:rsidR="006B1FF7" w:rsidRPr="006B1FF7" w:rsidRDefault="006B1FF7" w:rsidP="00250814">
            <w:pPr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REGON:</w:t>
            </w:r>
          </w:p>
          <w:p w:rsidR="006B1FF7" w:rsidRPr="006B1FF7" w:rsidRDefault="006B1FF7" w:rsidP="00250814">
            <w:pPr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Strona internetowa: </w:t>
            </w:r>
          </w:p>
          <w:p w:rsidR="006B1FF7" w:rsidRPr="006B1FF7" w:rsidRDefault="006B1FF7" w:rsidP="00250814">
            <w:pPr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E-mail: </w:t>
            </w:r>
          </w:p>
          <w:p w:rsidR="006B1FF7" w:rsidRPr="006B1FF7" w:rsidRDefault="006B1FF7" w:rsidP="00250814">
            <w:pPr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Numer telefonu: </w:t>
            </w:r>
          </w:p>
          <w:p w:rsidR="006B1FF7" w:rsidRPr="006B1FF7" w:rsidRDefault="006B1FF7" w:rsidP="00250814">
            <w:pPr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Numer faksu: </w:t>
            </w:r>
          </w:p>
          <w:p w:rsidR="006B1FF7" w:rsidRPr="006B1FF7" w:rsidRDefault="006B1FF7" w:rsidP="00250814">
            <w:pPr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Czas urzędowania: </w:t>
            </w:r>
          </w:p>
        </w:tc>
        <w:tc>
          <w:tcPr>
            <w:tcW w:w="5812" w:type="dxa"/>
          </w:tcPr>
          <w:p w:rsidR="006B1FF7" w:rsidRPr="006B1FF7" w:rsidRDefault="006B1FF7" w:rsidP="00250814">
            <w:pPr>
              <w:ind w:left="3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Gmina Dubiecko</w:t>
            </w:r>
          </w:p>
          <w:p w:rsidR="006B1FF7" w:rsidRPr="006B1FF7" w:rsidRDefault="006B1FF7" w:rsidP="00250814">
            <w:pPr>
              <w:ind w:left="3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ul. Przemyska 10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37-750 Dubiecko</w:t>
            </w:r>
          </w:p>
          <w:p w:rsidR="006B1FF7" w:rsidRPr="006B1FF7" w:rsidRDefault="006B1FF7" w:rsidP="00250814">
            <w:pPr>
              <w:ind w:left="3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1FF7">
              <w:rPr>
                <w:rFonts w:asciiTheme="minorHAnsi" w:hAnsiTheme="minorHAnsi" w:cstheme="minorHAnsi"/>
                <w:bCs/>
                <w:sz w:val="22"/>
                <w:szCs w:val="22"/>
              </w:rPr>
              <w:t>795-231-14-03</w:t>
            </w:r>
          </w:p>
          <w:p w:rsidR="006B1FF7" w:rsidRPr="006B1FF7" w:rsidRDefault="006B1FF7" w:rsidP="00250814">
            <w:pPr>
              <w:ind w:left="3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1FF7">
              <w:rPr>
                <w:rFonts w:asciiTheme="minorHAnsi" w:hAnsiTheme="minorHAnsi" w:cstheme="minorHAnsi"/>
                <w:bCs/>
                <w:sz w:val="22"/>
                <w:szCs w:val="22"/>
              </w:rPr>
              <w:t>650900453</w:t>
            </w:r>
          </w:p>
          <w:p w:rsidR="006B1FF7" w:rsidRPr="006B1FF7" w:rsidRDefault="00F814C8" w:rsidP="00250814">
            <w:pPr>
              <w:ind w:left="3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hyperlink r:id="rId8" w:history="1">
              <w:r w:rsidR="006B1FF7" w:rsidRPr="006B1FF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www.dubiecko.biuletyn.net</w:t>
              </w:r>
            </w:hyperlink>
            <w:r w:rsidR="006B1FF7"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6B1FF7" w:rsidRPr="006B1FF7" w:rsidRDefault="00F814C8" w:rsidP="00250814">
            <w:pPr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hyperlink r:id="rId9" w:history="1">
              <w:r w:rsidR="00E22841" w:rsidRPr="00723FA2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de-DE"/>
                </w:rPr>
                <w:t>zamowienia@dubiecko.pl</w:t>
              </w:r>
            </w:hyperlink>
            <w:r w:rsidR="006B1FF7" w:rsidRPr="006B1FF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:rsidR="006B1FF7" w:rsidRPr="006B1FF7" w:rsidRDefault="006B1FF7" w:rsidP="00250814">
            <w:pPr>
              <w:ind w:left="3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6B1FF7">
              <w:rPr>
                <w:rFonts w:asciiTheme="minorHAnsi" w:hAnsiTheme="minorHAnsi" w:cstheme="minorHAnsi"/>
                <w:sz w:val="22"/>
                <w:szCs w:val="22"/>
              </w:rPr>
              <w:t xml:space="preserve"> 65 11 156</w:t>
            </w: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6B1FF7" w:rsidRPr="006B1FF7" w:rsidRDefault="006B1FF7" w:rsidP="00250814">
            <w:pPr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6B1FF7">
              <w:rPr>
                <w:rFonts w:asciiTheme="minorHAnsi" w:hAnsiTheme="minorHAnsi" w:cstheme="minorHAnsi"/>
                <w:sz w:val="22"/>
                <w:szCs w:val="22"/>
              </w:rPr>
              <w:t xml:space="preserve"> 65 11 156</w:t>
            </w:r>
          </w:p>
          <w:p w:rsidR="006B1FF7" w:rsidRPr="006B1FF7" w:rsidRDefault="00694B3D" w:rsidP="00250814">
            <w:pPr>
              <w:ind w:left="3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poniedziałek-piątek</w:t>
            </w:r>
            <w:r w:rsidR="00E2284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7</w:t>
            </w:r>
            <w:r w:rsidR="006B1FF7" w:rsidRPr="00E2284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–</w:t>
            </w:r>
            <w:r w:rsidR="00E2284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15</w:t>
            </w:r>
            <w:r w:rsidR="006B1FF7" w:rsidRPr="00E2284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</w:tr>
    </w:tbl>
    <w:p w:rsidR="006B1FF7" w:rsidRDefault="006B1FF7" w:rsidP="004D4C61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</w:rPr>
      </w:pPr>
    </w:p>
    <w:p w:rsidR="00C652E9" w:rsidRPr="006B1FF7" w:rsidRDefault="00C652E9" w:rsidP="004D4C61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</w:rPr>
      </w:pPr>
    </w:p>
    <w:p w:rsidR="00B06B70" w:rsidRDefault="00B06B70" w:rsidP="004D4C6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CellMar>
          <w:top w:w="28" w:type="dxa"/>
        </w:tblCellMar>
        <w:tblLook w:val="04A0" w:firstRow="1" w:lastRow="0" w:firstColumn="1" w:lastColumn="0" w:noHBand="0" w:noVBand="1"/>
      </w:tblPr>
      <w:tblGrid>
        <w:gridCol w:w="8922"/>
      </w:tblGrid>
      <w:tr w:rsidR="008D09F7" w:rsidRPr="006B1FF7" w:rsidTr="003274C6">
        <w:trPr>
          <w:trHeight w:val="425"/>
        </w:trPr>
        <w:tc>
          <w:tcPr>
            <w:tcW w:w="5000" w:type="pct"/>
            <w:shd w:val="clear" w:color="auto" w:fill="E7E6E6"/>
            <w:vAlign w:val="center"/>
          </w:tcPr>
          <w:p w:rsidR="008D09F7" w:rsidRPr="006B1FF7" w:rsidRDefault="008D09F7" w:rsidP="00FC21F7">
            <w:pPr>
              <w:pStyle w:val="Nagwek2"/>
            </w:pPr>
            <w:bookmarkStart w:id="1" w:name="_Toc513638156"/>
            <w:r w:rsidRPr="006B1FF7">
              <w:t>I</w:t>
            </w:r>
            <w:r>
              <w:t>I</w:t>
            </w:r>
            <w:r w:rsidRPr="006B1FF7">
              <w:t xml:space="preserve">. </w:t>
            </w:r>
            <w:r>
              <w:t>Opis przedmiotu zamówienia.</w:t>
            </w:r>
            <w:bookmarkEnd w:id="1"/>
          </w:p>
        </w:tc>
      </w:tr>
    </w:tbl>
    <w:p w:rsidR="008D09F7" w:rsidRDefault="008D09F7" w:rsidP="004D4C6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D09F7" w:rsidRPr="00A5271E" w:rsidRDefault="008D09F7" w:rsidP="00D52A1D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5271E">
        <w:rPr>
          <w:rFonts w:asciiTheme="minorHAnsi" w:hAnsiTheme="minorHAnsi" w:cstheme="minorHAnsi"/>
          <w:sz w:val="22"/>
        </w:rPr>
        <w:t xml:space="preserve">Przedmiotem zamówienia jest </w:t>
      </w:r>
      <w:r w:rsidR="002C2A25">
        <w:rPr>
          <w:rFonts w:asciiTheme="minorHAnsi" w:hAnsiTheme="minorHAnsi" w:cstheme="minorHAnsi"/>
          <w:sz w:val="22"/>
        </w:rPr>
        <w:t>wykonanie zadania pn</w:t>
      </w:r>
      <w:r w:rsidR="00FF62FE">
        <w:rPr>
          <w:rFonts w:asciiTheme="minorHAnsi" w:hAnsiTheme="minorHAnsi" w:cstheme="minorHAnsi"/>
          <w:sz w:val="22"/>
        </w:rPr>
        <w:t>.</w:t>
      </w:r>
    </w:p>
    <w:p w:rsidR="00CD3F6F" w:rsidRDefault="00CD3F6F" w:rsidP="00CD3F6F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Utworzenie parku rekreacyjnego w miejscowości Wybrzeże</w:t>
      </w:r>
    </w:p>
    <w:p w:rsidR="00C652E9" w:rsidRPr="002C2A25" w:rsidRDefault="00CD3F6F" w:rsidP="002C2A25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ramach programu PROW 2014-2020</w:t>
      </w:r>
    </w:p>
    <w:p w:rsidR="00B92127" w:rsidRPr="00C23DF3" w:rsidRDefault="00B92127" w:rsidP="004D4C6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D6BD0" w:rsidRPr="00BC23F4" w:rsidRDefault="00DD6BD0" w:rsidP="00D52A1D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</w:rPr>
      </w:pPr>
      <w:r w:rsidRPr="00BC23F4">
        <w:rPr>
          <w:rFonts w:asciiTheme="minorHAnsi" w:hAnsiTheme="minorHAnsi" w:cstheme="minorHAnsi"/>
          <w:b/>
          <w:sz w:val="22"/>
        </w:rPr>
        <w:t>Ogólny zakres prac obejmuje:</w:t>
      </w:r>
    </w:p>
    <w:p w:rsidR="00CB26BF" w:rsidRDefault="008D0F74" w:rsidP="00D52A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B26BF">
        <w:rPr>
          <w:rFonts w:asciiTheme="minorHAnsi" w:hAnsiTheme="minorHAnsi" w:cstheme="minorHAnsi"/>
          <w:sz w:val="22"/>
        </w:rPr>
        <w:t>roboty pomiarowe,</w:t>
      </w:r>
    </w:p>
    <w:p w:rsidR="00CB26BF" w:rsidRDefault="008D0F74" w:rsidP="00D52A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B26BF">
        <w:rPr>
          <w:rFonts w:asciiTheme="minorHAnsi" w:hAnsiTheme="minorHAnsi" w:cstheme="minorHAnsi"/>
          <w:sz w:val="22"/>
        </w:rPr>
        <w:t>roboty przygotowawcze, przygotowanie placu budowy,</w:t>
      </w:r>
    </w:p>
    <w:p w:rsidR="00CB26BF" w:rsidRDefault="008D0F74" w:rsidP="00D52A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proofErr w:type="spellStart"/>
      <w:r w:rsidRPr="00CB26BF">
        <w:rPr>
          <w:rFonts w:asciiTheme="minorHAnsi" w:hAnsiTheme="minorHAnsi" w:cstheme="minorHAnsi"/>
          <w:sz w:val="22"/>
        </w:rPr>
        <w:t>odhumusowanie</w:t>
      </w:r>
      <w:proofErr w:type="spellEnd"/>
      <w:r w:rsidRPr="00CB26BF">
        <w:rPr>
          <w:rFonts w:asciiTheme="minorHAnsi" w:hAnsiTheme="minorHAnsi" w:cstheme="minorHAnsi"/>
          <w:sz w:val="22"/>
        </w:rPr>
        <w:t xml:space="preserve"> terenu na grubości 15 cm,</w:t>
      </w:r>
    </w:p>
    <w:p w:rsidR="00CB26BF" w:rsidRDefault="008D0F74" w:rsidP="00D52A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B26BF">
        <w:rPr>
          <w:rFonts w:asciiTheme="minorHAnsi" w:hAnsiTheme="minorHAnsi" w:cstheme="minorHAnsi"/>
          <w:sz w:val="22"/>
        </w:rPr>
        <w:t>roboty ziemne związane z formowaniem skarp i opasek ziemnych,</w:t>
      </w:r>
    </w:p>
    <w:p w:rsidR="00CB26BF" w:rsidRDefault="008D0F74" w:rsidP="00D52A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B26BF">
        <w:rPr>
          <w:rFonts w:asciiTheme="minorHAnsi" w:hAnsiTheme="minorHAnsi" w:cstheme="minorHAnsi"/>
          <w:sz w:val="22"/>
        </w:rPr>
        <w:t>korytowanie pod ścieżki i place wewnętrzne,</w:t>
      </w:r>
    </w:p>
    <w:p w:rsidR="00CB26BF" w:rsidRDefault="008D0F74" w:rsidP="00D52A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B26BF">
        <w:rPr>
          <w:rFonts w:asciiTheme="minorHAnsi" w:hAnsiTheme="minorHAnsi" w:cstheme="minorHAnsi"/>
          <w:sz w:val="22"/>
        </w:rPr>
        <w:t>ułożenie krawężników i obrzeży betonowych gumowych na ławie betonowej z oporem,</w:t>
      </w:r>
    </w:p>
    <w:p w:rsidR="00CB26BF" w:rsidRDefault="008D0F74" w:rsidP="00D52A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B26BF">
        <w:rPr>
          <w:rFonts w:asciiTheme="minorHAnsi" w:hAnsiTheme="minorHAnsi" w:cstheme="minorHAnsi"/>
          <w:sz w:val="22"/>
        </w:rPr>
        <w:t>wykonanie konstrukcji ciągów pieszych z kostki betonowej,</w:t>
      </w:r>
    </w:p>
    <w:p w:rsidR="00CB26BF" w:rsidRDefault="008D0F74" w:rsidP="00D52A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B26BF">
        <w:rPr>
          <w:rFonts w:asciiTheme="minorHAnsi" w:hAnsiTheme="minorHAnsi" w:cstheme="minorHAnsi"/>
          <w:sz w:val="22"/>
        </w:rPr>
        <w:t xml:space="preserve">wykonanie konstrukcji placów rekreacyjnych z kostki betonowej </w:t>
      </w:r>
      <w:proofErr w:type="spellStart"/>
      <w:r w:rsidRPr="00CB26BF">
        <w:rPr>
          <w:rFonts w:asciiTheme="minorHAnsi" w:hAnsiTheme="minorHAnsi" w:cstheme="minorHAnsi"/>
          <w:sz w:val="22"/>
        </w:rPr>
        <w:t>bezfazowej</w:t>
      </w:r>
      <w:proofErr w:type="spellEnd"/>
      <w:r w:rsidRPr="00CB26BF">
        <w:rPr>
          <w:rFonts w:asciiTheme="minorHAnsi" w:hAnsiTheme="minorHAnsi" w:cstheme="minorHAnsi"/>
          <w:sz w:val="22"/>
        </w:rPr>
        <w:t>,</w:t>
      </w:r>
    </w:p>
    <w:p w:rsidR="00CB26BF" w:rsidRDefault="008D0F74" w:rsidP="00D52A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B26BF">
        <w:rPr>
          <w:rFonts w:asciiTheme="minorHAnsi" w:hAnsiTheme="minorHAnsi" w:cstheme="minorHAnsi"/>
          <w:sz w:val="22"/>
        </w:rPr>
        <w:t>wykonanie konstrukcji poszerzenia Placu Imprez z nawierzchnią bitumiczną,</w:t>
      </w:r>
    </w:p>
    <w:p w:rsidR="008D0F74" w:rsidRPr="00CB26BF" w:rsidRDefault="0098302A" w:rsidP="00D52A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B26BF">
        <w:rPr>
          <w:rFonts w:asciiTheme="minorHAnsi" w:hAnsiTheme="minorHAnsi" w:cstheme="minorHAnsi"/>
          <w:sz w:val="22"/>
        </w:rPr>
        <w:t xml:space="preserve">dostawa i </w:t>
      </w:r>
      <w:r w:rsidR="008D0F74" w:rsidRPr="00CB26BF">
        <w:rPr>
          <w:rFonts w:asciiTheme="minorHAnsi" w:hAnsiTheme="minorHAnsi" w:cstheme="minorHAnsi"/>
          <w:sz w:val="22"/>
        </w:rPr>
        <w:t>montaż elementów małej architektury:</w:t>
      </w:r>
    </w:p>
    <w:p w:rsidR="008D0F74" w:rsidRPr="00C23DF3" w:rsidRDefault="008D0F74" w:rsidP="001B52F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C23DF3">
        <w:rPr>
          <w:rFonts w:asciiTheme="minorHAnsi" w:hAnsiTheme="minorHAnsi" w:cstheme="minorHAnsi"/>
          <w:sz w:val="22"/>
        </w:rPr>
        <w:t>kosze na śmieci – 6 szt.</w:t>
      </w:r>
    </w:p>
    <w:p w:rsidR="008D0F74" w:rsidRPr="00C23DF3" w:rsidRDefault="008D0F74" w:rsidP="001B52F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C23DF3">
        <w:rPr>
          <w:rFonts w:asciiTheme="minorHAnsi" w:hAnsiTheme="minorHAnsi" w:cstheme="minorHAnsi"/>
          <w:sz w:val="22"/>
        </w:rPr>
        <w:t>ławki parkowe z oparciem – 11 szt.</w:t>
      </w:r>
    </w:p>
    <w:p w:rsidR="002A53FB" w:rsidRDefault="008D0F74" w:rsidP="001B52F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C23DF3">
        <w:rPr>
          <w:rFonts w:asciiTheme="minorHAnsi" w:hAnsiTheme="minorHAnsi" w:cstheme="minorHAnsi"/>
          <w:sz w:val="22"/>
        </w:rPr>
        <w:t>tablica informacyjna – 1 szt.</w:t>
      </w:r>
    </w:p>
    <w:p w:rsidR="008D0F74" w:rsidRPr="00BC23F4" w:rsidRDefault="0098302A" w:rsidP="00D52A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C23F4">
        <w:rPr>
          <w:rFonts w:asciiTheme="minorHAnsi" w:hAnsiTheme="minorHAnsi" w:cstheme="minorHAnsi"/>
          <w:sz w:val="22"/>
        </w:rPr>
        <w:t xml:space="preserve">dostawa i </w:t>
      </w:r>
      <w:r w:rsidR="008D0F74" w:rsidRPr="00BC23F4">
        <w:rPr>
          <w:rFonts w:asciiTheme="minorHAnsi" w:hAnsiTheme="minorHAnsi" w:cstheme="minorHAnsi"/>
          <w:sz w:val="22"/>
        </w:rPr>
        <w:t>montaż elementów siłowni zewnętrznej:</w:t>
      </w:r>
    </w:p>
    <w:p w:rsidR="008D0F74" w:rsidRPr="00C23DF3" w:rsidRDefault="008D0F74" w:rsidP="001B52F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spellStart"/>
      <w:r w:rsidRPr="00C23DF3">
        <w:rPr>
          <w:rFonts w:asciiTheme="minorHAnsi" w:hAnsiTheme="minorHAnsi" w:cstheme="minorHAnsi"/>
          <w:sz w:val="22"/>
        </w:rPr>
        <w:t>steper</w:t>
      </w:r>
      <w:proofErr w:type="spellEnd"/>
      <w:r w:rsidRPr="00C23DF3">
        <w:rPr>
          <w:rFonts w:asciiTheme="minorHAnsi" w:hAnsiTheme="minorHAnsi" w:cstheme="minorHAnsi"/>
          <w:sz w:val="22"/>
        </w:rPr>
        <w:t xml:space="preserve"> – 1 szt.</w:t>
      </w:r>
    </w:p>
    <w:p w:rsidR="008D0F74" w:rsidRPr="00C23DF3" w:rsidRDefault="008D0F74" w:rsidP="001B52F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spellStart"/>
      <w:r w:rsidRPr="00C23DF3">
        <w:rPr>
          <w:rFonts w:asciiTheme="minorHAnsi" w:hAnsiTheme="minorHAnsi" w:cstheme="minorHAnsi"/>
          <w:sz w:val="22"/>
        </w:rPr>
        <w:t>orbitrek</w:t>
      </w:r>
      <w:proofErr w:type="spellEnd"/>
      <w:r w:rsidRPr="00C23DF3">
        <w:rPr>
          <w:rFonts w:asciiTheme="minorHAnsi" w:hAnsiTheme="minorHAnsi" w:cstheme="minorHAnsi"/>
          <w:sz w:val="22"/>
        </w:rPr>
        <w:t xml:space="preserve"> – 1 szt.</w:t>
      </w:r>
    </w:p>
    <w:p w:rsidR="008D0F74" w:rsidRPr="00C23DF3" w:rsidRDefault="008D0F74" w:rsidP="001B52F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C23DF3">
        <w:rPr>
          <w:rFonts w:asciiTheme="minorHAnsi" w:hAnsiTheme="minorHAnsi" w:cstheme="minorHAnsi"/>
          <w:sz w:val="22"/>
        </w:rPr>
        <w:t>wioślarz – 1 szt.</w:t>
      </w:r>
    </w:p>
    <w:p w:rsidR="008D0F74" w:rsidRPr="00C23DF3" w:rsidRDefault="00694B3D" w:rsidP="001B52F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8D0F74" w:rsidRPr="00C23DF3">
        <w:rPr>
          <w:rFonts w:asciiTheme="minorHAnsi" w:hAnsiTheme="minorHAnsi" w:cstheme="minorHAnsi"/>
          <w:sz w:val="22"/>
        </w:rPr>
        <w:t>estaw drabinka + podciąganie nóg – 1 szt.</w:t>
      </w:r>
    </w:p>
    <w:p w:rsidR="008D0F74" w:rsidRPr="00C23DF3" w:rsidRDefault="00694B3D" w:rsidP="001B52F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8D0F74" w:rsidRPr="00C23DF3">
        <w:rPr>
          <w:rFonts w:asciiTheme="minorHAnsi" w:hAnsiTheme="minorHAnsi" w:cstheme="minorHAnsi"/>
          <w:sz w:val="22"/>
        </w:rPr>
        <w:t>estaw ławka + prostownik pleców – 1 szt.</w:t>
      </w:r>
    </w:p>
    <w:p w:rsidR="002A53FB" w:rsidRDefault="00694B3D" w:rsidP="001B52F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8D0F74" w:rsidRPr="00C23DF3">
        <w:rPr>
          <w:rFonts w:asciiTheme="minorHAnsi" w:hAnsiTheme="minorHAnsi" w:cstheme="minorHAnsi"/>
          <w:sz w:val="22"/>
        </w:rPr>
        <w:t>estaw wyciąg górny + wyciskanie siedząc – 1 szt.</w:t>
      </w:r>
    </w:p>
    <w:p w:rsidR="00FF6E39" w:rsidRPr="00BC23F4" w:rsidRDefault="008D0F74" w:rsidP="00D52A1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C23F4">
        <w:rPr>
          <w:rFonts w:asciiTheme="minorHAnsi" w:hAnsiTheme="minorHAnsi" w:cstheme="minorHAnsi"/>
          <w:sz w:val="22"/>
        </w:rPr>
        <w:t>założenie zieleńców.</w:t>
      </w:r>
    </w:p>
    <w:p w:rsidR="00BC23F4" w:rsidRPr="00880E8B" w:rsidRDefault="002A4343" w:rsidP="00D52A1D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C23DF3">
        <w:rPr>
          <w:rFonts w:asciiTheme="minorHAnsi" w:hAnsiTheme="minorHAnsi" w:cstheme="minorHAnsi"/>
          <w:sz w:val="22"/>
        </w:rPr>
        <w:lastRenderedPageBreak/>
        <w:t xml:space="preserve">Szczegółowy opis przedmiotu zamówienia został określony w </w:t>
      </w:r>
      <w:r w:rsidR="006F3A14">
        <w:rPr>
          <w:rFonts w:asciiTheme="minorHAnsi" w:hAnsiTheme="minorHAnsi" w:cstheme="minorHAnsi"/>
          <w:sz w:val="22"/>
        </w:rPr>
        <w:t xml:space="preserve">Przedmiarze robót </w:t>
      </w:r>
      <w:r w:rsidR="000E75B1" w:rsidRPr="00880E8B">
        <w:rPr>
          <w:rFonts w:asciiTheme="minorHAnsi" w:hAnsiTheme="minorHAnsi" w:cstheme="minorHAnsi"/>
          <w:sz w:val="22"/>
        </w:rPr>
        <w:t>jako Z</w:t>
      </w:r>
      <w:r w:rsidR="00D13596" w:rsidRPr="00880E8B">
        <w:rPr>
          <w:rFonts w:asciiTheme="minorHAnsi" w:hAnsiTheme="minorHAnsi" w:cstheme="minorHAnsi"/>
          <w:sz w:val="22"/>
        </w:rPr>
        <w:t>ałącznik</w:t>
      </w:r>
      <w:r w:rsidR="00DD4BE9">
        <w:rPr>
          <w:rFonts w:asciiTheme="minorHAnsi" w:hAnsiTheme="minorHAnsi" w:cstheme="minorHAnsi"/>
          <w:sz w:val="22"/>
        </w:rPr>
        <w:t xml:space="preserve"> nr 5</w:t>
      </w:r>
      <w:r w:rsidR="00EB278A" w:rsidRPr="00880E8B">
        <w:rPr>
          <w:rFonts w:asciiTheme="minorHAnsi" w:hAnsiTheme="minorHAnsi" w:cstheme="minorHAnsi"/>
          <w:sz w:val="22"/>
        </w:rPr>
        <w:t xml:space="preserve"> oraz</w:t>
      </w:r>
      <w:r w:rsidRPr="00880E8B">
        <w:rPr>
          <w:rFonts w:asciiTheme="minorHAnsi" w:hAnsiTheme="minorHAnsi" w:cstheme="minorHAnsi"/>
          <w:sz w:val="22"/>
        </w:rPr>
        <w:t xml:space="preserve"> </w:t>
      </w:r>
      <w:r w:rsidR="00EB278A" w:rsidRPr="00880E8B">
        <w:rPr>
          <w:rFonts w:asciiTheme="minorHAnsi" w:hAnsiTheme="minorHAnsi" w:cstheme="minorHAnsi"/>
          <w:sz w:val="22"/>
        </w:rPr>
        <w:t xml:space="preserve">w </w:t>
      </w:r>
      <w:r w:rsidR="006F3A14" w:rsidRPr="00880E8B">
        <w:rPr>
          <w:rFonts w:asciiTheme="minorHAnsi" w:hAnsiTheme="minorHAnsi" w:cstheme="minorHAnsi"/>
          <w:sz w:val="22"/>
        </w:rPr>
        <w:t>D</w:t>
      </w:r>
      <w:r w:rsidR="006F3A14" w:rsidRPr="00880E8B">
        <w:rPr>
          <w:rFonts w:asciiTheme="minorHAnsi" w:hAnsiTheme="minorHAnsi" w:cstheme="minorHAnsi"/>
          <w:sz w:val="22"/>
        </w:rPr>
        <w:t>okumentacji projektowej</w:t>
      </w:r>
      <w:r w:rsidR="006F3A14" w:rsidRPr="00880E8B">
        <w:rPr>
          <w:rFonts w:asciiTheme="minorHAnsi" w:hAnsiTheme="minorHAnsi" w:cstheme="minorHAnsi"/>
          <w:sz w:val="22"/>
        </w:rPr>
        <w:t xml:space="preserve"> – Załącznik </w:t>
      </w:r>
      <w:r w:rsidR="00DD4BE9">
        <w:rPr>
          <w:rFonts w:asciiTheme="minorHAnsi" w:hAnsiTheme="minorHAnsi" w:cstheme="minorHAnsi"/>
          <w:sz w:val="22"/>
        </w:rPr>
        <w:t>nr 6</w:t>
      </w:r>
      <w:r w:rsidR="00916559" w:rsidRPr="00880E8B">
        <w:rPr>
          <w:rFonts w:asciiTheme="minorHAnsi" w:hAnsiTheme="minorHAnsi" w:cstheme="minorHAnsi"/>
          <w:sz w:val="22"/>
        </w:rPr>
        <w:t xml:space="preserve"> </w:t>
      </w:r>
      <w:r w:rsidR="00916559" w:rsidRPr="00880E8B">
        <w:rPr>
          <w:rFonts w:asciiTheme="minorHAnsi" w:hAnsiTheme="minorHAnsi" w:cstheme="minorHAnsi"/>
          <w:sz w:val="22"/>
        </w:rPr>
        <w:t>do Zapytania</w:t>
      </w:r>
      <w:r w:rsidRPr="00880E8B">
        <w:rPr>
          <w:rFonts w:asciiTheme="minorHAnsi" w:hAnsiTheme="minorHAnsi" w:cstheme="minorHAnsi"/>
          <w:sz w:val="22"/>
        </w:rPr>
        <w:t>.</w:t>
      </w:r>
    </w:p>
    <w:p w:rsidR="002A4343" w:rsidRPr="00BC23F4" w:rsidRDefault="002A4343" w:rsidP="00BC23F4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BC23F4">
        <w:rPr>
          <w:rFonts w:asciiTheme="minorHAnsi" w:hAnsiTheme="minorHAnsi" w:cstheme="minorHAnsi"/>
          <w:sz w:val="22"/>
        </w:rPr>
        <w:t>P</w:t>
      </w:r>
      <w:r w:rsidR="00B92127" w:rsidRPr="00BC23F4">
        <w:rPr>
          <w:rFonts w:asciiTheme="minorHAnsi" w:hAnsiTheme="minorHAnsi" w:cstheme="minorHAnsi"/>
          <w:sz w:val="22"/>
        </w:rPr>
        <w:t xml:space="preserve">rzedmiary nie stanowią podstawy </w:t>
      </w:r>
      <w:r w:rsidRPr="00BC23F4">
        <w:rPr>
          <w:rFonts w:asciiTheme="minorHAnsi" w:hAnsiTheme="minorHAnsi" w:cstheme="minorHAnsi"/>
          <w:sz w:val="22"/>
        </w:rPr>
        <w:t xml:space="preserve">lecz jedynie pomoc do sporządzenia wyceny </w:t>
      </w:r>
      <w:r w:rsidR="00B92127" w:rsidRPr="00BC23F4">
        <w:rPr>
          <w:rFonts w:asciiTheme="minorHAnsi" w:hAnsiTheme="minorHAnsi" w:cstheme="minorHAnsi"/>
          <w:sz w:val="22"/>
        </w:rPr>
        <w:t xml:space="preserve">niniejszego </w:t>
      </w:r>
      <w:r w:rsidRPr="00BC23F4">
        <w:rPr>
          <w:rFonts w:asciiTheme="minorHAnsi" w:hAnsiTheme="minorHAnsi" w:cstheme="minorHAnsi"/>
          <w:sz w:val="22"/>
        </w:rPr>
        <w:t>przedmiot</w:t>
      </w:r>
      <w:r w:rsidR="001A7423">
        <w:rPr>
          <w:rFonts w:asciiTheme="minorHAnsi" w:hAnsiTheme="minorHAnsi" w:cstheme="minorHAnsi"/>
          <w:sz w:val="22"/>
        </w:rPr>
        <w:t>u</w:t>
      </w:r>
      <w:r w:rsidRPr="00BC23F4">
        <w:rPr>
          <w:rFonts w:asciiTheme="minorHAnsi" w:hAnsiTheme="minorHAnsi" w:cstheme="minorHAnsi"/>
          <w:sz w:val="22"/>
        </w:rPr>
        <w:t xml:space="preserve"> zamówienia.</w:t>
      </w:r>
    </w:p>
    <w:p w:rsidR="00BF20BB" w:rsidRPr="00BF20BB" w:rsidRDefault="00BF20BB" w:rsidP="00D52A1D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BF20BB">
        <w:rPr>
          <w:rFonts w:asciiTheme="minorHAnsi" w:hAnsiTheme="minorHAnsi" w:cstheme="minorHAnsi"/>
          <w:sz w:val="22"/>
        </w:rPr>
        <w:t>Prace towarzyszące oraz roboty tymczasowe nie objęte dokumentacją projektową i przedmiarem robót konieczne do uwzględnienia:</w:t>
      </w:r>
    </w:p>
    <w:p w:rsidR="00BC23F4" w:rsidRDefault="00BF20BB" w:rsidP="00D52A1D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3F4">
        <w:rPr>
          <w:rFonts w:asciiTheme="minorHAnsi" w:hAnsiTheme="minorHAnsi" w:cstheme="minorHAnsi"/>
          <w:sz w:val="22"/>
          <w:szCs w:val="22"/>
        </w:rPr>
        <w:t>organizacja</w:t>
      </w:r>
      <w:r w:rsidR="00BC23F4">
        <w:rPr>
          <w:rFonts w:asciiTheme="minorHAnsi" w:hAnsiTheme="minorHAnsi" w:cstheme="minorHAnsi"/>
          <w:sz w:val="22"/>
          <w:szCs w:val="22"/>
        </w:rPr>
        <w:t xml:space="preserve"> i zabezpieczenie placu budowy;</w:t>
      </w:r>
    </w:p>
    <w:p w:rsidR="00BC23F4" w:rsidRDefault="00BF20BB" w:rsidP="00D52A1D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3F4">
        <w:rPr>
          <w:rFonts w:asciiTheme="minorHAnsi" w:hAnsiTheme="minorHAnsi" w:cstheme="minorHAnsi"/>
          <w:sz w:val="22"/>
          <w:szCs w:val="22"/>
        </w:rPr>
        <w:t>pełna obsługa geodezyjna w trakcie realizacji zadania, w tym inwen</w:t>
      </w:r>
      <w:r w:rsidR="00113FDA" w:rsidRPr="00BC23F4">
        <w:rPr>
          <w:rFonts w:asciiTheme="minorHAnsi" w:hAnsiTheme="minorHAnsi" w:cstheme="minorHAnsi"/>
          <w:sz w:val="22"/>
          <w:szCs w:val="22"/>
        </w:rPr>
        <w:t>taryzacja po</w:t>
      </w:r>
      <w:r w:rsidR="00E301A3" w:rsidRPr="00BC23F4">
        <w:rPr>
          <w:rFonts w:asciiTheme="minorHAnsi" w:hAnsiTheme="minorHAnsi" w:cstheme="minorHAnsi"/>
          <w:sz w:val="22"/>
          <w:szCs w:val="22"/>
        </w:rPr>
        <w:t>w</w:t>
      </w:r>
      <w:r w:rsidR="00233586" w:rsidRPr="00BC23F4">
        <w:rPr>
          <w:rFonts w:asciiTheme="minorHAnsi" w:hAnsiTheme="minorHAnsi" w:cstheme="minorHAnsi"/>
          <w:sz w:val="22"/>
          <w:szCs w:val="22"/>
        </w:rPr>
        <w:t>ykonawc</w:t>
      </w:r>
      <w:r w:rsidR="00113FDA" w:rsidRPr="00BC23F4">
        <w:rPr>
          <w:rFonts w:asciiTheme="minorHAnsi" w:hAnsiTheme="minorHAnsi" w:cstheme="minorHAnsi"/>
          <w:sz w:val="22"/>
          <w:szCs w:val="22"/>
        </w:rPr>
        <w:t>za,</w:t>
      </w:r>
    </w:p>
    <w:p w:rsidR="00BC23F4" w:rsidRDefault="00BF20BB" w:rsidP="00D52A1D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3F4">
        <w:rPr>
          <w:rFonts w:asciiTheme="minorHAnsi" w:hAnsiTheme="minorHAnsi" w:cstheme="minorHAnsi"/>
          <w:sz w:val="22"/>
          <w:szCs w:val="22"/>
        </w:rPr>
        <w:t>odtworzenie zniszczonych lub uszkodzonych w wyniku prowadzonych prac obiektów, fragmentów terenu, nawierzchni alejek lub instalacji;</w:t>
      </w:r>
    </w:p>
    <w:p w:rsidR="00BC23F4" w:rsidRDefault="00BF20BB" w:rsidP="00D52A1D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3F4">
        <w:rPr>
          <w:rFonts w:asciiTheme="minorHAnsi" w:hAnsiTheme="minorHAnsi" w:cstheme="minorHAnsi"/>
          <w:sz w:val="22"/>
          <w:szCs w:val="22"/>
        </w:rPr>
        <w:t>odtw</w:t>
      </w:r>
      <w:r w:rsidR="00B92127" w:rsidRPr="00BC23F4">
        <w:rPr>
          <w:rFonts w:asciiTheme="minorHAnsi" w:hAnsiTheme="minorHAnsi" w:cstheme="minorHAnsi"/>
          <w:sz w:val="22"/>
          <w:szCs w:val="22"/>
        </w:rPr>
        <w:t>orzenie zniszczonego trawnika i</w:t>
      </w:r>
      <w:r w:rsidRPr="00BC23F4">
        <w:rPr>
          <w:rFonts w:asciiTheme="minorHAnsi" w:hAnsiTheme="minorHAnsi" w:cstheme="minorHAnsi"/>
          <w:sz w:val="22"/>
          <w:szCs w:val="22"/>
        </w:rPr>
        <w:t xml:space="preserve"> uzupełnienie nawierzchni trawiastej  (posianie trawy) po wykonaniu robót budowlanych;</w:t>
      </w:r>
    </w:p>
    <w:p w:rsidR="00BF20BB" w:rsidRPr="00BC23F4" w:rsidRDefault="00E301A3" w:rsidP="00D52A1D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3F4">
        <w:rPr>
          <w:rFonts w:asciiTheme="minorHAnsi" w:hAnsiTheme="minorHAnsi" w:cstheme="minorHAnsi"/>
          <w:sz w:val="22"/>
          <w:szCs w:val="22"/>
        </w:rPr>
        <w:t>likwidacja placu budowy.</w:t>
      </w:r>
    </w:p>
    <w:p w:rsidR="00BC23F4" w:rsidRDefault="00A5271E" w:rsidP="00D52A1D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BC23F4">
        <w:rPr>
          <w:rFonts w:asciiTheme="minorHAnsi" w:hAnsiTheme="minorHAnsi" w:cstheme="minorHAnsi"/>
          <w:sz w:val="22"/>
        </w:rPr>
        <w:t>Z</w:t>
      </w:r>
      <w:r w:rsidR="003F6D2A" w:rsidRPr="00BC23F4">
        <w:rPr>
          <w:rFonts w:asciiTheme="minorHAnsi" w:hAnsiTheme="minorHAnsi" w:cstheme="minorHAnsi"/>
          <w:sz w:val="22"/>
        </w:rPr>
        <w:t>amawiający</w:t>
      </w:r>
      <w:r w:rsidRPr="00BC23F4">
        <w:rPr>
          <w:rFonts w:asciiTheme="minorHAnsi" w:hAnsiTheme="minorHAnsi" w:cstheme="minorHAnsi"/>
          <w:sz w:val="22"/>
        </w:rPr>
        <w:t xml:space="preserve"> zaleca </w:t>
      </w:r>
      <w:r w:rsidR="00233586" w:rsidRPr="00BC23F4">
        <w:rPr>
          <w:rFonts w:asciiTheme="minorHAnsi" w:hAnsiTheme="minorHAnsi" w:cstheme="minorHAnsi"/>
          <w:sz w:val="22"/>
        </w:rPr>
        <w:t>Wykonawc</w:t>
      </w:r>
      <w:r w:rsidRPr="00BC23F4">
        <w:rPr>
          <w:rFonts w:asciiTheme="minorHAnsi" w:hAnsiTheme="minorHAnsi" w:cstheme="minorHAnsi"/>
          <w:sz w:val="22"/>
        </w:rPr>
        <w:t>om przeprowadzenie wizji lokalnej przyszłego terenu budowy oraz do zapoznania się z jego otoczeniem, a także do oszacowania na własną odpowiedzialność, koszt  i ryzyko wszelkich danych, jakie mogą okazać się niezbędne do przygotowani</w:t>
      </w:r>
      <w:r w:rsidR="003F6D2A" w:rsidRPr="00BC23F4">
        <w:rPr>
          <w:rFonts w:asciiTheme="minorHAnsi" w:hAnsiTheme="minorHAnsi" w:cstheme="minorHAnsi"/>
          <w:sz w:val="22"/>
        </w:rPr>
        <w:t xml:space="preserve">a oferty i podpisania umowy. </w:t>
      </w:r>
      <w:r w:rsidRPr="00BC23F4">
        <w:rPr>
          <w:rFonts w:asciiTheme="minorHAnsi" w:hAnsiTheme="minorHAnsi" w:cstheme="minorHAnsi"/>
          <w:sz w:val="22"/>
        </w:rPr>
        <w:t xml:space="preserve">Wizja lokalna przeprowadzona jest na koszt własny </w:t>
      </w:r>
      <w:r w:rsidR="00233586" w:rsidRPr="00BC23F4">
        <w:rPr>
          <w:rFonts w:asciiTheme="minorHAnsi" w:hAnsiTheme="minorHAnsi" w:cstheme="minorHAnsi"/>
          <w:sz w:val="22"/>
        </w:rPr>
        <w:t>Wykonawc</w:t>
      </w:r>
      <w:r w:rsidRPr="00BC23F4">
        <w:rPr>
          <w:rFonts w:asciiTheme="minorHAnsi" w:hAnsiTheme="minorHAnsi" w:cstheme="minorHAnsi"/>
          <w:sz w:val="22"/>
        </w:rPr>
        <w:t xml:space="preserve">y. Zamawiający  nie będzie brał pod uwagę żadnych roszczeń </w:t>
      </w:r>
      <w:r w:rsidR="00233586" w:rsidRPr="00BC23F4">
        <w:rPr>
          <w:rFonts w:asciiTheme="minorHAnsi" w:hAnsiTheme="minorHAnsi" w:cstheme="minorHAnsi"/>
          <w:sz w:val="22"/>
        </w:rPr>
        <w:t>Wykonawc</w:t>
      </w:r>
      <w:r w:rsidRPr="00BC23F4">
        <w:rPr>
          <w:rFonts w:asciiTheme="minorHAnsi" w:hAnsiTheme="minorHAnsi" w:cstheme="minorHAnsi"/>
          <w:sz w:val="22"/>
        </w:rPr>
        <w:t>y będących skutkiem zaniechania oględzin t</w:t>
      </w:r>
      <w:r w:rsidR="003F6D2A" w:rsidRPr="00BC23F4">
        <w:rPr>
          <w:rFonts w:asciiTheme="minorHAnsi" w:hAnsiTheme="minorHAnsi" w:cstheme="minorHAnsi"/>
          <w:sz w:val="22"/>
        </w:rPr>
        <w:t>erenu budowy. Osobą upoważnioną</w:t>
      </w:r>
      <w:r w:rsidRPr="00BC23F4">
        <w:rPr>
          <w:rFonts w:asciiTheme="minorHAnsi" w:hAnsiTheme="minorHAnsi" w:cstheme="minorHAnsi"/>
          <w:sz w:val="22"/>
        </w:rPr>
        <w:t xml:space="preserve"> do kontaktó</w:t>
      </w:r>
      <w:r w:rsidR="007C4511" w:rsidRPr="00BC23F4">
        <w:rPr>
          <w:rFonts w:asciiTheme="minorHAnsi" w:hAnsiTheme="minorHAnsi" w:cstheme="minorHAnsi"/>
          <w:sz w:val="22"/>
        </w:rPr>
        <w:t>w w sprawie wizji lokalnej jest</w:t>
      </w:r>
      <w:r w:rsidRPr="00BC23F4">
        <w:rPr>
          <w:rFonts w:asciiTheme="minorHAnsi" w:hAnsiTheme="minorHAnsi" w:cstheme="minorHAnsi"/>
          <w:sz w:val="22"/>
        </w:rPr>
        <w:t xml:space="preserve"> K</w:t>
      </w:r>
      <w:r w:rsidR="007C4511" w:rsidRPr="00BC23F4">
        <w:rPr>
          <w:rFonts w:asciiTheme="minorHAnsi" w:hAnsiTheme="minorHAnsi" w:cstheme="minorHAnsi"/>
          <w:sz w:val="22"/>
        </w:rPr>
        <w:t xml:space="preserve">rzysztof Atak </w:t>
      </w:r>
      <w:r w:rsidR="003F6D2A" w:rsidRPr="00BC23F4">
        <w:rPr>
          <w:rFonts w:asciiTheme="minorHAnsi" w:hAnsiTheme="minorHAnsi" w:cstheme="minorHAnsi"/>
          <w:sz w:val="22"/>
        </w:rPr>
        <w:t xml:space="preserve"> </w:t>
      </w:r>
      <w:r w:rsidRPr="00BC23F4">
        <w:rPr>
          <w:rFonts w:asciiTheme="minorHAnsi" w:hAnsiTheme="minorHAnsi" w:cstheme="minorHAnsi"/>
          <w:sz w:val="22"/>
        </w:rPr>
        <w:t>– telefon kontaktowy  16 65</w:t>
      </w:r>
      <w:r w:rsidR="003F6D2A" w:rsidRPr="00BC23F4">
        <w:rPr>
          <w:rFonts w:asciiTheme="minorHAnsi" w:hAnsiTheme="minorHAnsi" w:cstheme="minorHAnsi"/>
          <w:sz w:val="22"/>
        </w:rPr>
        <w:t xml:space="preserve"> </w:t>
      </w:r>
      <w:r w:rsidRPr="00BC23F4">
        <w:rPr>
          <w:rFonts w:asciiTheme="minorHAnsi" w:hAnsiTheme="minorHAnsi" w:cstheme="minorHAnsi"/>
          <w:sz w:val="22"/>
        </w:rPr>
        <w:t>11</w:t>
      </w:r>
      <w:r w:rsidR="003F6D2A" w:rsidRPr="00BC23F4">
        <w:rPr>
          <w:rFonts w:asciiTheme="minorHAnsi" w:hAnsiTheme="minorHAnsi" w:cstheme="minorHAnsi"/>
          <w:sz w:val="22"/>
        </w:rPr>
        <w:t xml:space="preserve"> </w:t>
      </w:r>
      <w:r w:rsidRPr="00BC23F4">
        <w:rPr>
          <w:rFonts w:asciiTheme="minorHAnsi" w:hAnsiTheme="minorHAnsi" w:cstheme="minorHAnsi"/>
          <w:sz w:val="22"/>
        </w:rPr>
        <w:t xml:space="preserve">156 </w:t>
      </w:r>
      <w:r w:rsidR="004079C2" w:rsidRPr="00BC23F4">
        <w:rPr>
          <w:rFonts w:asciiTheme="minorHAnsi" w:hAnsiTheme="minorHAnsi" w:cstheme="minorHAnsi"/>
          <w:sz w:val="22"/>
        </w:rPr>
        <w:t xml:space="preserve">w dni powszednie </w:t>
      </w:r>
      <w:r w:rsidRPr="00BC23F4">
        <w:rPr>
          <w:rFonts w:asciiTheme="minorHAnsi" w:hAnsiTheme="minorHAnsi" w:cstheme="minorHAnsi"/>
          <w:sz w:val="22"/>
        </w:rPr>
        <w:t xml:space="preserve">w godzinach </w:t>
      </w:r>
      <w:r w:rsidR="00E22841" w:rsidRPr="00BC23F4">
        <w:rPr>
          <w:rFonts w:asciiTheme="minorHAnsi" w:hAnsiTheme="minorHAnsi" w:cstheme="minorHAnsi"/>
          <w:sz w:val="22"/>
        </w:rPr>
        <w:t>7</w:t>
      </w:r>
      <w:r w:rsidR="004079C2" w:rsidRPr="00BC23F4">
        <w:rPr>
          <w:rFonts w:asciiTheme="minorHAnsi" w:hAnsiTheme="minorHAnsi" w:cstheme="minorHAnsi"/>
          <w:sz w:val="22"/>
          <w:u w:val="single"/>
          <w:vertAlign w:val="superscript"/>
        </w:rPr>
        <w:t>30</w:t>
      </w:r>
      <w:r w:rsidR="00694B3D" w:rsidRPr="00BC23F4">
        <w:rPr>
          <w:rFonts w:asciiTheme="minorHAnsi" w:hAnsiTheme="minorHAnsi" w:cstheme="minorHAnsi"/>
          <w:sz w:val="22"/>
        </w:rPr>
        <w:t xml:space="preserve"> –</w:t>
      </w:r>
      <w:r w:rsidR="00E22841" w:rsidRPr="00BC23F4">
        <w:rPr>
          <w:rFonts w:asciiTheme="minorHAnsi" w:hAnsiTheme="minorHAnsi" w:cstheme="minorHAnsi"/>
          <w:sz w:val="22"/>
        </w:rPr>
        <w:t xml:space="preserve"> 15</w:t>
      </w:r>
      <w:r w:rsidR="004079C2" w:rsidRPr="00BC23F4">
        <w:rPr>
          <w:rFonts w:asciiTheme="minorHAnsi" w:hAnsiTheme="minorHAnsi" w:cstheme="minorHAnsi"/>
          <w:sz w:val="22"/>
          <w:u w:val="single"/>
          <w:vertAlign w:val="superscript"/>
        </w:rPr>
        <w:t>30</w:t>
      </w:r>
      <w:r w:rsidRPr="00BC23F4">
        <w:rPr>
          <w:rFonts w:asciiTheme="minorHAnsi" w:hAnsiTheme="minorHAnsi" w:cstheme="minorHAnsi"/>
          <w:sz w:val="22"/>
        </w:rPr>
        <w:t>.</w:t>
      </w:r>
    </w:p>
    <w:p w:rsidR="002C2A25" w:rsidRDefault="002C2A25" w:rsidP="00D52A1D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2C2A25">
        <w:rPr>
          <w:rFonts w:asciiTheme="minorHAnsi" w:hAnsiTheme="minorHAnsi" w:cstheme="minorHAnsi"/>
          <w:sz w:val="22"/>
        </w:rPr>
        <w:t>Zamawiający dopuszcza użycie innych równoważnych materiałów, technologii i urządzeń niż wskazane w dokumentacji projektowej pod warunkiem, że Wykonawca wykaże, iż zastosowane przez niego materiały, technologie lub urządzenia zapewnią uzyskanie parametrów technicznych nie gorszych od wymaganych.</w:t>
      </w:r>
    </w:p>
    <w:p w:rsidR="002C2A25" w:rsidRDefault="002C2A25" w:rsidP="00D52A1D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2C2A25">
        <w:rPr>
          <w:rFonts w:asciiTheme="minorHAnsi" w:hAnsiTheme="minorHAnsi" w:cstheme="minorHAnsi"/>
          <w:sz w:val="22"/>
        </w:rPr>
        <w:t>Przedmiot zamówienia należy wykonać zgodnie z programem</w:t>
      </w:r>
      <w:r w:rsidRPr="002C2A25">
        <w:rPr>
          <w:rFonts w:asciiTheme="minorHAnsi" w:hAnsiTheme="minorHAnsi" w:cstheme="minorHAnsi"/>
          <w:b/>
          <w:bCs/>
          <w:sz w:val="22"/>
        </w:rPr>
        <w:t xml:space="preserve">  </w:t>
      </w:r>
      <w:r w:rsidRPr="002C2A25">
        <w:rPr>
          <w:rFonts w:asciiTheme="minorHAnsi" w:hAnsiTheme="minorHAnsi" w:cstheme="minorHAnsi"/>
          <w:sz w:val="22"/>
        </w:rPr>
        <w:t>PROW 2014-2020 w szczególności w zakresie użytych materiałów tj. ich zgodności z Polskimi Normami oraz zasadami i warunkami bezpieczeństwa, okresu ich gwarancji oraz materiałów, z jakich są wykonane.</w:t>
      </w:r>
    </w:p>
    <w:p w:rsidR="002C2A25" w:rsidRDefault="002C2A25" w:rsidP="00D52A1D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2C2A25">
        <w:rPr>
          <w:rFonts w:asciiTheme="minorHAnsi" w:hAnsiTheme="minorHAnsi" w:cstheme="minorHAnsi"/>
          <w:sz w:val="22"/>
        </w:rPr>
        <w:t>Przekazanie placu budowy nastąpi w terminie do 3 dni kalendarzowych od daty podpisania umowy.</w:t>
      </w:r>
    </w:p>
    <w:p w:rsidR="00980897" w:rsidRDefault="002C2A25" w:rsidP="0098089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2C2A25">
        <w:rPr>
          <w:rFonts w:asciiTheme="minorHAnsi" w:hAnsiTheme="minorHAnsi" w:cstheme="minorHAnsi"/>
          <w:sz w:val="22"/>
        </w:rPr>
        <w:t>Roboty budowlane należy wykonać z zachowaniem szczególnej staranności, zgodnie z dokumentacją projektową, warunkami technicznymi, Polskimi Normami Budowlanymi oraz z zaleceniami Zamawiającego. Podczas realizacji robót wymagane jest przestrzeganie przez Wykonawcę przepisów bezpieczeństwa i higieny pracy oraz zabezpieczenie przed dostępem osób postronnych terenu budowy i przechowywanych tam materiałów budowlanych.</w:t>
      </w:r>
    </w:p>
    <w:p w:rsidR="00980897" w:rsidRPr="00980897" w:rsidRDefault="00980897" w:rsidP="0098089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980897">
        <w:rPr>
          <w:rFonts w:asciiTheme="minorHAnsi" w:hAnsiTheme="minorHAnsi" w:cstheme="minorHAnsi"/>
          <w:sz w:val="22"/>
        </w:rPr>
        <w:t>Wykonawca urządzi zaplecze budowy we własnym zakresie i poniesie koszty z tym związane.</w:t>
      </w:r>
    </w:p>
    <w:p w:rsidR="00980897" w:rsidRDefault="00980897" w:rsidP="00980897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</w:rPr>
      </w:pPr>
      <w:r w:rsidRPr="00560DB0">
        <w:rPr>
          <w:rFonts w:asciiTheme="minorHAnsi" w:hAnsiTheme="minorHAnsi" w:cstheme="minorHAnsi"/>
          <w:sz w:val="22"/>
        </w:rPr>
        <w:t>Wykonawca zabezpieczy plac budowy i wykona oznakowanie miejsca robót.</w:t>
      </w:r>
    </w:p>
    <w:p w:rsidR="00980897" w:rsidRDefault="00980897" w:rsidP="00980897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</w:rPr>
      </w:pPr>
      <w:r w:rsidRPr="00560DB0">
        <w:rPr>
          <w:rFonts w:asciiTheme="minorHAnsi" w:hAnsiTheme="minorHAnsi" w:cstheme="minorHAnsi"/>
          <w:sz w:val="22"/>
        </w:rPr>
        <w:t>Od dnia protokolarnego przekazania placu budowy Wykonawca odpowiada za organizację swojego zaplecza oraz ponosi pełną odpowiedzialność za teren budowy i szkody wyrządzone Zamawiającemu i osobom trzecim. W przypadku zniszczenia lub uszkodzenia w toku realizacji umowy urządzeń lub obiektów budowlanych osób trzecich zobowiązuje się Wykonawcę do naprawienia ich w terminie uzgodnionym z Zamawiającym i poszkodowanym. Wykonawca ponosi konsekwencje wynikłe z nieterminowego ich naprawienia.</w:t>
      </w:r>
    </w:p>
    <w:p w:rsidR="00980897" w:rsidRDefault="00980897" w:rsidP="0098089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560DB0">
        <w:rPr>
          <w:rFonts w:asciiTheme="minorHAnsi" w:hAnsiTheme="minorHAnsi" w:cstheme="minorHAnsi"/>
          <w:sz w:val="22"/>
        </w:rPr>
        <w:t>Wszystkie materiały i urządzenia użyte do wykonania zamówienia muszą posiadać aktualne gwarancje, świadectwa, aprobaty lub certyfikaty dopuszczające do stosowania w budownictwie.</w:t>
      </w:r>
    </w:p>
    <w:p w:rsidR="002C2A25" w:rsidRDefault="002C2A25" w:rsidP="002C2A2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3274C6" w:rsidRDefault="003274C6" w:rsidP="004D4C6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CellMar>
          <w:top w:w="28" w:type="dxa"/>
        </w:tblCellMar>
        <w:tblLook w:val="04A0" w:firstRow="1" w:lastRow="0" w:firstColumn="1" w:lastColumn="0" w:noHBand="0" w:noVBand="1"/>
      </w:tblPr>
      <w:tblGrid>
        <w:gridCol w:w="8922"/>
      </w:tblGrid>
      <w:tr w:rsidR="003274C6" w:rsidRPr="006B1FF7" w:rsidTr="00BF54FA">
        <w:trPr>
          <w:trHeight w:val="425"/>
        </w:trPr>
        <w:tc>
          <w:tcPr>
            <w:tcW w:w="5000" w:type="pct"/>
            <w:shd w:val="clear" w:color="auto" w:fill="E7E6E6"/>
            <w:vAlign w:val="center"/>
          </w:tcPr>
          <w:p w:rsidR="003274C6" w:rsidRPr="006B1FF7" w:rsidRDefault="00980897" w:rsidP="00FC21F7">
            <w:pPr>
              <w:pStyle w:val="Nagwek2"/>
            </w:pPr>
            <w:bookmarkStart w:id="2" w:name="_Toc513638157"/>
            <w:r>
              <w:t>III</w:t>
            </w:r>
            <w:r w:rsidR="005331A8">
              <w:t xml:space="preserve">. Termin </w:t>
            </w:r>
            <w:r w:rsidR="003274C6">
              <w:t>wykonania zamówienia.</w:t>
            </w:r>
            <w:bookmarkEnd w:id="2"/>
          </w:p>
        </w:tc>
      </w:tr>
    </w:tbl>
    <w:p w:rsidR="003274C6" w:rsidRDefault="003274C6" w:rsidP="004D4C6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80897" w:rsidRPr="00040B6E" w:rsidRDefault="00980897" w:rsidP="00980897">
      <w:pPr>
        <w:numPr>
          <w:ilvl w:val="0"/>
          <w:numId w:val="64"/>
        </w:numPr>
        <w:ind w:left="284" w:hanging="284"/>
        <w:rPr>
          <w:rFonts w:asciiTheme="minorHAnsi" w:hAnsiTheme="minorHAnsi" w:cstheme="minorHAnsi"/>
          <w:sz w:val="22"/>
        </w:rPr>
      </w:pPr>
      <w:r w:rsidRPr="00560DB0">
        <w:rPr>
          <w:rFonts w:asciiTheme="minorHAnsi" w:hAnsiTheme="minorHAnsi" w:cstheme="minorHAnsi"/>
          <w:sz w:val="22"/>
        </w:rPr>
        <w:t xml:space="preserve">Przedmiot zamówienia należy </w:t>
      </w:r>
      <w:r w:rsidRPr="00040B6E">
        <w:rPr>
          <w:rFonts w:asciiTheme="minorHAnsi" w:hAnsiTheme="minorHAnsi" w:cstheme="minorHAnsi"/>
          <w:sz w:val="22"/>
        </w:rPr>
        <w:t xml:space="preserve">wykonać </w:t>
      </w:r>
      <w:r w:rsidRPr="00040B6E">
        <w:rPr>
          <w:rFonts w:asciiTheme="minorHAnsi" w:hAnsiTheme="minorHAnsi" w:cstheme="minorHAnsi"/>
          <w:b/>
          <w:sz w:val="22"/>
        </w:rPr>
        <w:t>do 2</w:t>
      </w:r>
      <w:r w:rsidR="00423208" w:rsidRPr="00040B6E">
        <w:rPr>
          <w:rFonts w:asciiTheme="minorHAnsi" w:hAnsiTheme="minorHAnsi" w:cstheme="minorHAnsi"/>
          <w:b/>
          <w:sz w:val="22"/>
        </w:rPr>
        <w:t>6</w:t>
      </w:r>
      <w:r w:rsidRPr="00040B6E">
        <w:rPr>
          <w:rFonts w:asciiTheme="minorHAnsi" w:hAnsiTheme="minorHAnsi" w:cstheme="minorHAnsi"/>
          <w:b/>
          <w:sz w:val="22"/>
        </w:rPr>
        <w:t xml:space="preserve"> czerwca 2018 r.</w:t>
      </w:r>
    </w:p>
    <w:p w:rsidR="00980897" w:rsidRDefault="00980897" w:rsidP="00980897">
      <w:pPr>
        <w:numPr>
          <w:ilvl w:val="0"/>
          <w:numId w:val="64"/>
        </w:numPr>
        <w:ind w:left="284" w:hanging="284"/>
        <w:rPr>
          <w:rFonts w:asciiTheme="minorHAnsi" w:hAnsiTheme="minorHAnsi" w:cstheme="minorHAnsi"/>
          <w:sz w:val="22"/>
        </w:rPr>
      </w:pPr>
      <w:r w:rsidRPr="00560DB0">
        <w:rPr>
          <w:rFonts w:asciiTheme="minorHAnsi" w:hAnsiTheme="minorHAnsi" w:cstheme="minorHAnsi"/>
          <w:sz w:val="22"/>
        </w:rPr>
        <w:t>Przedmiot umowy będzie uznany za wykonany z dniem podpisania przez obie strony protokołu z odbioru końcowego</w:t>
      </w:r>
      <w:r>
        <w:rPr>
          <w:rFonts w:asciiTheme="minorHAnsi" w:hAnsiTheme="minorHAnsi" w:cstheme="minorHAnsi"/>
          <w:sz w:val="22"/>
        </w:rPr>
        <w:t>,</w:t>
      </w:r>
      <w:r w:rsidRPr="00560DB0">
        <w:rPr>
          <w:rFonts w:asciiTheme="minorHAnsi" w:hAnsiTheme="minorHAnsi" w:cstheme="minorHAnsi"/>
          <w:sz w:val="22"/>
        </w:rPr>
        <w:t xml:space="preserve"> o którym </w:t>
      </w:r>
      <w:r w:rsidRPr="00FF62FE">
        <w:rPr>
          <w:rFonts w:asciiTheme="minorHAnsi" w:hAnsiTheme="minorHAnsi" w:cstheme="minorHAnsi"/>
          <w:sz w:val="22"/>
        </w:rPr>
        <w:t xml:space="preserve">mowa w </w:t>
      </w:r>
      <w:r w:rsidR="001A7423" w:rsidRPr="00FF62FE">
        <w:rPr>
          <w:rFonts w:asciiTheme="minorHAnsi" w:hAnsiTheme="minorHAnsi" w:cstheme="minorHAnsi"/>
          <w:sz w:val="22"/>
        </w:rPr>
        <w:t>§ 6</w:t>
      </w:r>
      <w:r w:rsidRPr="00FF62FE">
        <w:rPr>
          <w:rFonts w:asciiTheme="minorHAnsi" w:hAnsiTheme="minorHAnsi" w:cstheme="minorHAnsi"/>
          <w:sz w:val="22"/>
        </w:rPr>
        <w:t xml:space="preserve"> wzoru</w:t>
      </w:r>
      <w:r>
        <w:rPr>
          <w:rFonts w:asciiTheme="minorHAnsi" w:hAnsiTheme="minorHAnsi" w:cstheme="minorHAnsi"/>
          <w:sz w:val="22"/>
        </w:rPr>
        <w:t xml:space="preserve"> umowy </w:t>
      </w:r>
      <w:r w:rsidRPr="00423208">
        <w:rPr>
          <w:rFonts w:asciiTheme="minorHAnsi" w:hAnsiTheme="minorHAnsi" w:cstheme="minorHAnsi"/>
          <w:sz w:val="22"/>
        </w:rPr>
        <w:t xml:space="preserve">stanowiącego </w:t>
      </w:r>
      <w:r w:rsidR="00DD4BE9" w:rsidRPr="00423208">
        <w:rPr>
          <w:rFonts w:asciiTheme="minorHAnsi" w:hAnsiTheme="minorHAnsi" w:cstheme="minorHAnsi"/>
          <w:sz w:val="22"/>
        </w:rPr>
        <w:t>Załącznik nr 4</w:t>
      </w:r>
      <w:r w:rsidRPr="00423208">
        <w:rPr>
          <w:rFonts w:asciiTheme="minorHAnsi" w:hAnsiTheme="minorHAnsi" w:cstheme="minorHAnsi"/>
          <w:sz w:val="22"/>
        </w:rPr>
        <w:t>.</w:t>
      </w:r>
    </w:p>
    <w:p w:rsidR="00C25ADB" w:rsidRPr="00980897" w:rsidRDefault="00980897" w:rsidP="00980897">
      <w:pPr>
        <w:numPr>
          <w:ilvl w:val="0"/>
          <w:numId w:val="64"/>
        </w:numPr>
        <w:ind w:left="284" w:hanging="284"/>
        <w:rPr>
          <w:rFonts w:asciiTheme="minorHAnsi" w:hAnsiTheme="minorHAnsi" w:cstheme="minorHAnsi"/>
          <w:sz w:val="22"/>
        </w:rPr>
      </w:pPr>
      <w:r w:rsidRPr="00980897">
        <w:rPr>
          <w:rFonts w:asciiTheme="minorHAnsi" w:hAnsiTheme="minorHAnsi" w:cstheme="minorHAnsi"/>
          <w:sz w:val="22"/>
        </w:rPr>
        <w:t>Wykonanie przedmiotu zamówienia rozpocznie się po podpisaniu umowy i po przekazaniu placu budowy.</w:t>
      </w:r>
    </w:p>
    <w:p w:rsidR="00980897" w:rsidRPr="00980897" w:rsidRDefault="00980897" w:rsidP="0098089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CellMar>
          <w:top w:w="28" w:type="dxa"/>
        </w:tblCellMar>
        <w:tblLook w:val="04A0" w:firstRow="1" w:lastRow="0" w:firstColumn="1" w:lastColumn="0" w:noHBand="0" w:noVBand="1"/>
      </w:tblPr>
      <w:tblGrid>
        <w:gridCol w:w="8922"/>
      </w:tblGrid>
      <w:tr w:rsidR="003274C6" w:rsidRPr="006B1FF7" w:rsidTr="00BF54FA">
        <w:trPr>
          <w:trHeight w:val="425"/>
        </w:trPr>
        <w:tc>
          <w:tcPr>
            <w:tcW w:w="5000" w:type="pct"/>
            <w:shd w:val="clear" w:color="auto" w:fill="E7E6E6"/>
            <w:vAlign w:val="center"/>
          </w:tcPr>
          <w:p w:rsidR="003274C6" w:rsidRPr="006B1FF7" w:rsidRDefault="00980897" w:rsidP="00980897">
            <w:pPr>
              <w:pStyle w:val="Nagwek2"/>
            </w:pPr>
            <w:bookmarkStart w:id="3" w:name="_Toc513638158"/>
            <w:r>
              <w:t>I</w:t>
            </w:r>
            <w:r w:rsidR="003274C6">
              <w:t>V. Warunki udziału w postępowaniu.</w:t>
            </w:r>
            <w:bookmarkEnd w:id="3"/>
          </w:p>
        </w:tc>
      </w:tr>
    </w:tbl>
    <w:p w:rsidR="00980897" w:rsidRDefault="00980897" w:rsidP="00980897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980897" w:rsidRPr="005F12EC" w:rsidRDefault="00980897" w:rsidP="005F12EC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5F12EC">
        <w:rPr>
          <w:rFonts w:asciiTheme="minorHAnsi" w:hAnsiTheme="minorHAnsi" w:cstheme="minorHAnsi"/>
          <w:sz w:val="22"/>
        </w:rPr>
        <w:t>O udzielenie zamówienia mogą ubiegać się Wykonawcy, którzy spełniają następujące warunki:</w:t>
      </w:r>
    </w:p>
    <w:p w:rsidR="00980897" w:rsidRDefault="00980897" w:rsidP="00980897">
      <w:pPr>
        <w:pStyle w:val="Akapitzlist"/>
        <w:widowControl/>
        <w:numPr>
          <w:ilvl w:val="0"/>
          <w:numId w:val="6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posiadają</w:t>
      </w:r>
      <w:r w:rsidRPr="003D148B">
        <w:rPr>
          <w:rFonts w:asciiTheme="minorHAnsi" w:hAnsiTheme="minorHAnsi" w:cstheme="minorHAnsi"/>
          <w:sz w:val="22"/>
        </w:rPr>
        <w:t xml:space="preserve"> uprawnienia do wykonywania działalności lub czynności w zakresie odpowia</w:t>
      </w:r>
      <w:r>
        <w:rPr>
          <w:rFonts w:asciiTheme="minorHAnsi" w:hAnsiTheme="minorHAnsi" w:cstheme="minorHAnsi"/>
          <w:sz w:val="22"/>
        </w:rPr>
        <w:t>dającym przedmiotowi zamówienia.</w:t>
      </w:r>
    </w:p>
    <w:p w:rsidR="00980897" w:rsidRPr="005226BB" w:rsidRDefault="00980897" w:rsidP="005226B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226BB">
        <w:rPr>
          <w:rFonts w:asciiTheme="minorHAnsi" w:hAnsiTheme="minorHAnsi" w:cstheme="minorHAnsi"/>
          <w:sz w:val="22"/>
        </w:rPr>
        <w:t xml:space="preserve">Zamawiający uzna warunek za spełniony, jeżeli Wykonawca złoży oświadczenie </w:t>
      </w:r>
      <w:r w:rsidRPr="005226BB">
        <w:rPr>
          <w:rFonts w:asciiTheme="minorHAnsi" w:hAnsiTheme="minorHAnsi" w:cstheme="minorHAnsi"/>
          <w:sz w:val="22"/>
        </w:rPr>
        <w:br/>
        <w:t xml:space="preserve">o spełnianiu warunków wg. wzoru stanowiącego </w:t>
      </w:r>
      <w:r w:rsidR="00DD4BE9">
        <w:rPr>
          <w:rFonts w:asciiTheme="minorHAnsi" w:hAnsiTheme="minorHAnsi" w:cstheme="minorHAnsi"/>
          <w:b/>
          <w:bCs/>
          <w:sz w:val="22"/>
        </w:rPr>
        <w:t>Załączniku nr 2</w:t>
      </w:r>
      <w:r w:rsidRPr="005226BB">
        <w:rPr>
          <w:rFonts w:asciiTheme="minorHAnsi" w:hAnsiTheme="minorHAnsi" w:cstheme="minorHAnsi"/>
          <w:b/>
          <w:bCs/>
          <w:sz w:val="22"/>
        </w:rPr>
        <w:t xml:space="preserve"> do Zapytania</w:t>
      </w:r>
      <w:r w:rsidRPr="005226BB">
        <w:rPr>
          <w:rFonts w:asciiTheme="minorHAnsi" w:hAnsiTheme="minorHAnsi" w:cstheme="minorHAnsi"/>
          <w:bCs/>
          <w:sz w:val="22"/>
        </w:rPr>
        <w:t>.</w:t>
      </w:r>
    </w:p>
    <w:p w:rsidR="00980897" w:rsidRDefault="00980897" w:rsidP="00980897">
      <w:pPr>
        <w:pStyle w:val="Akapitzlist"/>
        <w:widowControl/>
        <w:numPr>
          <w:ilvl w:val="0"/>
          <w:numId w:val="65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18206C">
        <w:rPr>
          <w:rFonts w:asciiTheme="minorHAnsi" w:hAnsiTheme="minorHAnsi" w:cstheme="minorHAnsi"/>
          <w:sz w:val="22"/>
        </w:rPr>
        <w:t xml:space="preserve">Wykonawca musi posiadać </w:t>
      </w:r>
      <w:r>
        <w:rPr>
          <w:rFonts w:asciiTheme="minorHAnsi" w:hAnsiTheme="minorHAnsi" w:cstheme="minorHAnsi"/>
          <w:sz w:val="22"/>
        </w:rPr>
        <w:t>wiedzę i doświadczenie pozwalające</w:t>
      </w:r>
      <w:r w:rsidRPr="0018206C">
        <w:rPr>
          <w:rFonts w:asciiTheme="minorHAnsi" w:hAnsiTheme="minorHAnsi" w:cstheme="minorHAnsi"/>
          <w:sz w:val="22"/>
        </w:rPr>
        <w:t xml:space="preserve"> na realizację zamówieni</w:t>
      </w:r>
      <w:r>
        <w:rPr>
          <w:rFonts w:asciiTheme="minorHAnsi" w:hAnsiTheme="minorHAnsi" w:cstheme="minorHAnsi"/>
          <w:sz w:val="22"/>
        </w:rPr>
        <w:t xml:space="preserve">a, dlatego też musi wykazać (na formularzu </w:t>
      </w:r>
      <w:r w:rsidRPr="00B435A2">
        <w:rPr>
          <w:rFonts w:asciiTheme="minorHAnsi" w:hAnsiTheme="minorHAnsi" w:cstheme="minorHAnsi"/>
          <w:sz w:val="22"/>
        </w:rPr>
        <w:t xml:space="preserve">stanowiącym </w:t>
      </w:r>
      <w:r w:rsidR="00DD4BE9">
        <w:rPr>
          <w:rFonts w:asciiTheme="minorHAnsi" w:hAnsiTheme="minorHAnsi" w:cstheme="minorHAnsi"/>
          <w:b/>
          <w:sz w:val="22"/>
        </w:rPr>
        <w:t>Załącznik nr 3</w:t>
      </w:r>
      <w:r w:rsidRPr="005226BB">
        <w:rPr>
          <w:rFonts w:asciiTheme="minorHAnsi" w:hAnsiTheme="minorHAnsi" w:cstheme="minorHAnsi"/>
          <w:b/>
          <w:sz w:val="22"/>
        </w:rPr>
        <w:t xml:space="preserve"> do Zapytania</w:t>
      </w:r>
      <w:r>
        <w:rPr>
          <w:rFonts w:asciiTheme="minorHAnsi" w:hAnsiTheme="minorHAnsi" w:cstheme="minorHAnsi"/>
          <w:sz w:val="22"/>
        </w:rPr>
        <w:t xml:space="preserve">), że </w:t>
      </w:r>
      <w:r w:rsidRPr="000C06BB">
        <w:rPr>
          <w:rFonts w:asciiTheme="minorHAnsi" w:hAnsiTheme="minorHAnsi" w:cstheme="minorHAnsi"/>
          <w:sz w:val="22"/>
        </w:rPr>
        <w:t>wykonał należycie oraz zgodn</w:t>
      </w:r>
      <w:r>
        <w:rPr>
          <w:rFonts w:asciiTheme="minorHAnsi" w:hAnsiTheme="minorHAnsi" w:cstheme="minorHAnsi"/>
          <w:sz w:val="22"/>
        </w:rPr>
        <w:t>i</w:t>
      </w:r>
      <w:r w:rsidRPr="000C06BB">
        <w:rPr>
          <w:rFonts w:asciiTheme="minorHAnsi" w:hAnsiTheme="minorHAnsi" w:cstheme="minorHAnsi"/>
          <w:sz w:val="22"/>
        </w:rPr>
        <w:t>e z zasadami sztuki budowlanej</w:t>
      </w:r>
      <w:r>
        <w:rPr>
          <w:rFonts w:asciiTheme="minorHAnsi" w:hAnsiTheme="minorHAnsi" w:cstheme="minorHAnsi"/>
          <w:sz w:val="22"/>
        </w:rPr>
        <w:t xml:space="preserve"> w ramach jednej umowy</w:t>
      </w:r>
      <w:r w:rsidRPr="000C06BB">
        <w:rPr>
          <w:rFonts w:asciiTheme="minorHAnsi" w:hAnsiTheme="minorHAnsi" w:cstheme="minorHAnsi"/>
          <w:sz w:val="22"/>
        </w:rPr>
        <w:t xml:space="preserve">/zamówienia w okresie ostatnich 5 lat przed upływem terminu składania ofert, a jeżeli okres prowadzenia działalności jest krótszy – w tym okresie </w:t>
      </w:r>
      <w:r w:rsidRPr="000C06BB">
        <w:rPr>
          <w:rFonts w:asciiTheme="minorHAnsi" w:hAnsiTheme="minorHAnsi" w:cstheme="minorHAnsi"/>
          <w:b/>
          <w:sz w:val="22"/>
          <w:u w:val="single"/>
        </w:rPr>
        <w:t>co najmniej 1 robotę</w:t>
      </w:r>
      <w:r w:rsidRPr="000C06BB">
        <w:rPr>
          <w:rFonts w:asciiTheme="minorHAnsi" w:hAnsiTheme="minorHAnsi" w:cstheme="minorHAnsi"/>
          <w:sz w:val="22"/>
        </w:rPr>
        <w:t xml:space="preserve"> </w:t>
      </w:r>
      <w:r w:rsidR="00635BEB">
        <w:rPr>
          <w:rFonts w:asciiTheme="minorHAnsi" w:hAnsiTheme="minorHAnsi" w:cstheme="minorHAnsi"/>
          <w:sz w:val="22"/>
        </w:rPr>
        <w:t xml:space="preserve">polegającą na budowie/przebudowie/rozbudowie zewnętrznego (pod gołym niebem) obiektu rekreacyjnego </w:t>
      </w:r>
      <w:r w:rsidR="00635BEB" w:rsidRPr="000C06BB">
        <w:rPr>
          <w:rFonts w:asciiTheme="minorHAnsi" w:hAnsiTheme="minorHAnsi" w:cstheme="minorHAnsi"/>
          <w:sz w:val="22"/>
        </w:rPr>
        <w:t>(np. plac zabaw, siłownia, obiekt „</w:t>
      </w:r>
      <w:proofErr w:type="spellStart"/>
      <w:r w:rsidR="00635BEB" w:rsidRPr="000C06BB">
        <w:rPr>
          <w:rFonts w:asciiTheme="minorHAnsi" w:hAnsiTheme="minorHAnsi" w:cstheme="minorHAnsi"/>
          <w:sz w:val="22"/>
        </w:rPr>
        <w:t>street</w:t>
      </w:r>
      <w:proofErr w:type="spellEnd"/>
      <w:r w:rsidR="00635BEB" w:rsidRPr="000C06B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35BEB" w:rsidRPr="000C06BB">
        <w:rPr>
          <w:rFonts w:asciiTheme="minorHAnsi" w:hAnsiTheme="minorHAnsi" w:cstheme="minorHAnsi"/>
          <w:sz w:val="22"/>
        </w:rPr>
        <w:t>workout</w:t>
      </w:r>
      <w:proofErr w:type="spellEnd"/>
      <w:r w:rsidR="00635BEB" w:rsidRPr="000C06BB">
        <w:rPr>
          <w:rFonts w:asciiTheme="minorHAnsi" w:hAnsiTheme="minorHAnsi" w:cstheme="minorHAnsi"/>
          <w:sz w:val="22"/>
        </w:rPr>
        <w:t>”, itp.)</w:t>
      </w:r>
      <w:r>
        <w:rPr>
          <w:rFonts w:asciiTheme="minorHAnsi" w:hAnsiTheme="minorHAnsi" w:cstheme="minorHAnsi"/>
          <w:sz w:val="22"/>
        </w:rPr>
        <w:t xml:space="preserve"> o wartości </w:t>
      </w:r>
      <w:r w:rsidR="00635BEB">
        <w:rPr>
          <w:rFonts w:asciiTheme="minorHAnsi" w:hAnsiTheme="minorHAnsi" w:cstheme="minorHAnsi"/>
          <w:sz w:val="22"/>
        </w:rPr>
        <w:t xml:space="preserve">                   </w:t>
      </w:r>
      <w:r>
        <w:rPr>
          <w:rFonts w:asciiTheme="minorHAnsi" w:hAnsiTheme="minorHAnsi" w:cstheme="minorHAnsi"/>
          <w:sz w:val="22"/>
        </w:rPr>
        <w:t xml:space="preserve">min. </w:t>
      </w:r>
      <w:r>
        <w:rPr>
          <w:rFonts w:asciiTheme="minorHAnsi" w:hAnsiTheme="minorHAnsi" w:cstheme="minorHAnsi"/>
          <w:b/>
          <w:sz w:val="22"/>
        </w:rPr>
        <w:t>8</w:t>
      </w:r>
      <w:r w:rsidRPr="00B435A2">
        <w:rPr>
          <w:rFonts w:asciiTheme="minorHAnsi" w:hAnsiTheme="minorHAnsi" w:cstheme="minorHAnsi"/>
          <w:b/>
          <w:sz w:val="22"/>
        </w:rPr>
        <w:t>0 000,00 zł</w:t>
      </w:r>
      <w:r w:rsidRPr="000C06BB">
        <w:rPr>
          <w:rFonts w:asciiTheme="minorHAnsi" w:hAnsiTheme="minorHAnsi" w:cstheme="minorHAnsi"/>
          <w:sz w:val="22"/>
        </w:rPr>
        <w:t xml:space="preserve"> brutto.</w:t>
      </w:r>
    </w:p>
    <w:p w:rsidR="00980897" w:rsidRDefault="00980897" w:rsidP="0098089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dowód, że ww. roboty zostały zrealizowane należycie, Wykonawca dołączy referencje lub inne dokumenty wystawione przez podmiot, na rzecz którego roboty te były wykonywane.</w:t>
      </w:r>
    </w:p>
    <w:p w:rsidR="00980897" w:rsidRDefault="00980897" w:rsidP="0098089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CellMar>
          <w:top w:w="28" w:type="dxa"/>
        </w:tblCellMar>
        <w:tblLook w:val="04A0" w:firstRow="1" w:lastRow="0" w:firstColumn="1" w:lastColumn="0" w:noHBand="0" w:noVBand="1"/>
      </w:tblPr>
      <w:tblGrid>
        <w:gridCol w:w="8922"/>
      </w:tblGrid>
      <w:tr w:rsidR="00AC5F1B" w:rsidRPr="006B1FF7" w:rsidTr="00BF54FA">
        <w:trPr>
          <w:trHeight w:val="425"/>
        </w:trPr>
        <w:tc>
          <w:tcPr>
            <w:tcW w:w="5000" w:type="pct"/>
            <w:shd w:val="clear" w:color="auto" w:fill="E7E6E6"/>
            <w:vAlign w:val="center"/>
          </w:tcPr>
          <w:p w:rsidR="00AC5F1B" w:rsidRPr="006B1FF7" w:rsidRDefault="00980897" w:rsidP="00FC21F7">
            <w:pPr>
              <w:pStyle w:val="Nagwek2"/>
            </w:pPr>
            <w:bookmarkStart w:id="4" w:name="_Toc513638159"/>
            <w:r>
              <w:t>V</w:t>
            </w:r>
            <w:r w:rsidR="00AC5F1B">
              <w:t xml:space="preserve">. </w:t>
            </w:r>
            <w:r w:rsidR="00AC5F1B" w:rsidRPr="00AC5F1B">
              <w:t>Opis sposobu przygotowania oferty</w:t>
            </w:r>
            <w:r w:rsidR="00AC5F1B">
              <w:t>.</w:t>
            </w:r>
            <w:bookmarkEnd w:id="4"/>
          </w:p>
        </w:tc>
      </w:tr>
    </w:tbl>
    <w:p w:rsidR="00980897" w:rsidRDefault="00980897" w:rsidP="0098089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80897" w:rsidRDefault="00980897" w:rsidP="00980897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4D5744">
        <w:rPr>
          <w:rFonts w:asciiTheme="minorHAnsi" w:hAnsiTheme="minorHAnsi" w:cstheme="minorHAnsi"/>
          <w:sz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980897" w:rsidRDefault="00980897" w:rsidP="00980897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Jeżeli osoba/by podpisująca/ce ofertę</w:t>
      </w:r>
      <w:r w:rsidRPr="004D5744">
        <w:rPr>
          <w:rFonts w:asciiTheme="minorHAnsi" w:hAnsiTheme="minorHAnsi" w:cstheme="minorHAnsi"/>
          <w:sz w:val="22"/>
        </w:rPr>
        <w:t xml:space="preserve"> działa/ją na podstawie pełnomocnictwa, to pełnomocnictwo to musi w swej treści jednoznacznie wskazywać uprawnienie do podpisania oferty. Pełnomocnictwo to musi zostać dołączone do oferty i musi być złożone w oryginale lub kopii poświadczonej za zgodność z oryginałem.</w:t>
      </w:r>
    </w:p>
    <w:p w:rsidR="00980897" w:rsidRDefault="00980897" w:rsidP="00980897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4D5744">
        <w:rPr>
          <w:rFonts w:asciiTheme="minorHAnsi" w:hAnsiTheme="minorHAnsi" w:cstheme="minorHAnsi"/>
          <w:sz w:val="22"/>
        </w:rPr>
        <w:t>Oferta wraz z załącznikami musi być sporządzona w języku polskim. Dokumenty sporządzone w języku obcym składane są wraz z tłumaczeniem na język polski.</w:t>
      </w:r>
    </w:p>
    <w:p w:rsidR="00980897" w:rsidRDefault="00980897" w:rsidP="00980897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4D5744">
        <w:rPr>
          <w:rFonts w:asciiTheme="minorHAnsi" w:hAnsiTheme="minorHAnsi" w:cstheme="minorHAnsi"/>
          <w:sz w:val="22"/>
        </w:rPr>
        <w:t>Oferta musi być sporządzona z zachowaniem formy pisemnej pod rygorem</w:t>
      </w:r>
      <w:r>
        <w:rPr>
          <w:rFonts w:asciiTheme="minorHAnsi" w:hAnsiTheme="minorHAnsi" w:cstheme="minorHAnsi"/>
          <w:sz w:val="22"/>
        </w:rPr>
        <w:t xml:space="preserve"> </w:t>
      </w:r>
      <w:r w:rsidRPr="004D5744">
        <w:rPr>
          <w:rFonts w:asciiTheme="minorHAnsi" w:hAnsiTheme="minorHAnsi" w:cstheme="minorHAnsi"/>
          <w:sz w:val="22"/>
        </w:rPr>
        <w:t>nieważności.</w:t>
      </w:r>
    </w:p>
    <w:p w:rsidR="00980897" w:rsidRDefault="00980897" w:rsidP="00980897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4D5744">
        <w:rPr>
          <w:rFonts w:asciiTheme="minorHAnsi" w:hAnsiTheme="minorHAnsi" w:cstheme="minorHAnsi"/>
          <w:sz w:val="22"/>
        </w:rPr>
        <w:t>Oferta wraz załącznikami musi być podpisana przez osobę upoważnioną do reprezentowania Wykonawcy.</w:t>
      </w:r>
    </w:p>
    <w:p w:rsidR="00980897" w:rsidRDefault="00980897" w:rsidP="00980897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4D5744">
        <w:rPr>
          <w:rFonts w:asciiTheme="minorHAnsi" w:hAnsiTheme="minorHAnsi" w:cstheme="minorHAnsi"/>
          <w:sz w:val="22"/>
        </w:rPr>
        <w:lastRenderedPageBreak/>
        <w:t>Obowiązkiem Wykonawcy jest złożenie oferty w sposób gwarantujący zachowanie poufności jej treści oraz zabezpieczający jej nienaruszalność do terminu otwarcia ofert (nieprzejrzysta, zamknięta koperta).</w:t>
      </w:r>
    </w:p>
    <w:p w:rsidR="00980897" w:rsidRPr="004D5744" w:rsidRDefault="00980897" w:rsidP="00980897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50A80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554359" wp14:editId="51058D2A">
                <wp:simplePos x="0" y="0"/>
                <wp:positionH relativeFrom="column">
                  <wp:posOffset>-29210</wp:posOffset>
                </wp:positionH>
                <wp:positionV relativeFrom="paragraph">
                  <wp:posOffset>695960</wp:posOffset>
                </wp:positionV>
                <wp:extent cx="5653405" cy="1365250"/>
                <wp:effectExtent l="0" t="0" r="23495" b="25400"/>
                <wp:wrapTight wrapText="bothSides">
                  <wp:wrapPolygon edited="0">
                    <wp:start x="0" y="0"/>
                    <wp:lineTo x="0" y="21700"/>
                    <wp:lineTo x="21617" y="21700"/>
                    <wp:lineTo x="2161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97" w:rsidRDefault="00980897" w:rsidP="0098089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980897" w:rsidRPr="001868AB" w:rsidRDefault="00980897" w:rsidP="0098089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Oferta</w:t>
                            </w:r>
                            <w:r w:rsidRPr="001868A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na:</w:t>
                            </w:r>
                          </w:p>
                          <w:p w:rsidR="00635BEB" w:rsidRDefault="00980897" w:rsidP="009808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F54D9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„</w:t>
                            </w:r>
                            <w:r w:rsidR="00635BE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Utworzenie parku rekreacyjnego w miejscowości Wybrzeże</w:t>
                            </w:r>
                          </w:p>
                          <w:p w:rsidR="00980897" w:rsidRPr="00F54D90" w:rsidRDefault="00980897" w:rsidP="009808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F54D9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w ramach programu PROW 2014-2020”</w:t>
                            </w:r>
                          </w:p>
                          <w:p w:rsidR="00980897" w:rsidRDefault="00980897" w:rsidP="00980897">
                            <w:pPr>
                              <w:pStyle w:val="Akapitzlist"/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:rsidR="00980897" w:rsidRDefault="00980897" w:rsidP="00980897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Nie otwierać </w:t>
                            </w:r>
                            <w:r w:rsidRPr="00040B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przed: </w:t>
                            </w:r>
                            <w:r w:rsidR="005226BB" w:rsidRPr="00040B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24</w:t>
                            </w:r>
                            <w:r w:rsidRPr="00040B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.0</w:t>
                            </w:r>
                            <w:r w:rsidR="001A7423" w:rsidRPr="00040B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5</w:t>
                            </w:r>
                            <w:r w:rsidRPr="00040B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.2018 r. godz</w:t>
                            </w:r>
                            <w:r w:rsidRPr="007154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. 10:10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543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3pt;margin-top:54.8pt;width:445.15pt;height:10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">
                <v:textbox>
                  <w:txbxContent>
                    <w:p w:rsidR="00980897" w:rsidRDefault="00980897" w:rsidP="00980897">
                      <w:pPr>
                        <w:widowControl/>
                        <w:autoSpaceDE/>
                        <w:autoSpaceDN/>
                        <w:adjustRightInd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980897" w:rsidRPr="001868AB" w:rsidRDefault="00980897" w:rsidP="00980897">
                      <w:pPr>
                        <w:widowControl/>
                        <w:autoSpaceDE/>
                        <w:autoSpaceDN/>
                        <w:adjustRightInd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Oferta</w:t>
                      </w:r>
                      <w:r w:rsidRPr="001868AB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na:</w:t>
                      </w:r>
                    </w:p>
                    <w:p w:rsidR="00635BEB" w:rsidRDefault="00980897" w:rsidP="0098089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F54D9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„</w:t>
                      </w:r>
                      <w:r w:rsidR="00635BEB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Utworzenie parku rekreacyjnego w miejscowości Wybrzeże</w:t>
                      </w:r>
                    </w:p>
                    <w:p w:rsidR="00980897" w:rsidRPr="00F54D90" w:rsidRDefault="00980897" w:rsidP="0098089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F54D9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w ramach programu PROW 2014-2020”</w:t>
                      </w:r>
                    </w:p>
                    <w:p w:rsidR="00980897" w:rsidRDefault="00980897" w:rsidP="00980897">
                      <w:pPr>
                        <w:pStyle w:val="Akapitzlist"/>
                        <w:widowControl/>
                        <w:autoSpaceDE/>
                        <w:autoSpaceDN/>
                        <w:adjustRightInd/>
                        <w:spacing w:line="276" w:lineRule="auto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:rsidR="00980897" w:rsidRDefault="00980897" w:rsidP="00980897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Nie otwierać </w:t>
                      </w:r>
                      <w:r w:rsidRPr="00040B6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przed: </w:t>
                      </w:r>
                      <w:r w:rsidR="005226BB" w:rsidRPr="00040B6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24</w:t>
                      </w:r>
                      <w:r w:rsidRPr="00040B6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.0</w:t>
                      </w:r>
                      <w:r w:rsidR="001A7423" w:rsidRPr="00040B6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5</w:t>
                      </w:r>
                      <w:r w:rsidRPr="00040B6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.2018 r. godz</w:t>
                      </w:r>
                      <w:r w:rsidRPr="00715415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. 10:10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D5744">
        <w:rPr>
          <w:rFonts w:asciiTheme="minorHAnsi" w:hAnsiTheme="minorHAnsi" w:cstheme="minorHAnsi"/>
          <w:sz w:val="22"/>
        </w:rPr>
        <w:t xml:space="preserve">Koperta / opakowanie zawierające ofertę winno być zaadresowane do Zamawiającego na adres podany w </w:t>
      </w:r>
      <w:r w:rsidRPr="00B435A2">
        <w:rPr>
          <w:rFonts w:asciiTheme="minorHAnsi" w:hAnsiTheme="minorHAnsi" w:cstheme="minorHAnsi"/>
          <w:sz w:val="22"/>
        </w:rPr>
        <w:t>Cz. I</w:t>
      </w:r>
      <w:r w:rsidRPr="004D574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D5744">
        <w:rPr>
          <w:rFonts w:asciiTheme="minorHAnsi" w:hAnsiTheme="minorHAnsi" w:cstheme="minorHAnsi"/>
          <w:sz w:val="22"/>
        </w:rPr>
        <w:t>i</w:t>
      </w:r>
      <w:proofErr w:type="spellEnd"/>
      <w:r w:rsidRPr="004D5744">
        <w:rPr>
          <w:rFonts w:asciiTheme="minorHAnsi" w:hAnsiTheme="minorHAnsi" w:cstheme="minorHAnsi"/>
          <w:sz w:val="22"/>
        </w:rPr>
        <w:t xml:space="preserve"> opatrzone nazwą, dokładnym adresem Wykonawcy oraz oznaczone w sposób następujący</w:t>
      </w:r>
      <w:r>
        <w:rPr>
          <w:rFonts w:asciiTheme="minorHAnsi" w:hAnsiTheme="minorHAnsi" w:cstheme="minorHAnsi"/>
          <w:sz w:val="22"/>
        </w:rPr>
        <w:t>:</w:t>
      </w:r>
    </w:p>
    <w:p w:rsidR="00980897" w:rsidRDefault="00980897" w:rsidP="004D4C6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80897" w:rsidRDefault="00980897" w:rsidP="004D4C6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CellMar>
          <w:top w:w="28" w:type="dxa"/>
        </w:tblCellMar>
        <w:tblLook w:val="04A0" w:firstRow="1" w:lastRow="0" w:firstColumn="1" w:lastColumn="0" w:noHBand="0" w:noVBand="1"/>
      </w:tblPr>
      <w:tblGrid>
        <w:gridCol w:w="8922"/>
      </w:tblGrid>
      <w:tr w:rsidR="00F3402F" w:rsidRPr="006B1FF7" w:rsidTr="00BF54FA">
        <w:trPr>
          <w:trHeight w:val="425"/>
        </w:trPr>
        <w:tc>
          <w:tcPr>
            <w:tcW w:w="5000" w:type="pct"/>
            <w:shd w:val="clear" w:color="auto" w:fill="E7E6E6"/>
            <w:vAlign w:val="center"/>
          </w:tcPr>
          <w:p w:rsidR="00F3402F" w:rsidRPr="006B1FF7" w:rsidRDefault="00635BEB" w:rsidP="00FC21F7">
            <w:pPr>
              <w:pStyle w:val="Nagwek2"/>
            </w:pPr>
            <w:bookmarkStart w:id="5" w:name="_Toc513638160"/>
            <w:r>
              <w:t>V</w:t>
            </w:r>
            <w:r w:rsidR="00F3402F">
              <w:t xml:space="preserve">I. </w:t>
            </w:r>
            <w:r w:rsidR="00932F05">
              <w:t xml:space="preserve">Miejsce, </w:t>
            </w:r>
            <w:r w:rsidR="00F3402F" w:rsidRPr="00F3402F">
              <w:t>termin składania i otwarcia ofert</w:t>
            </w:r>
            <w:r w:rsidR="00F3402F">
              <w:t>.</w:t>
            </w:r>
            <w:bookmarkEnd w:id="5"/>
          </w:p>
        </w:tc>
      </w:tr>
    </w:tbl>
    <w:p w:rsidR="00F3402F" w:rsidRDefault="00F3402F" w:rsidP="004D4C6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F3402F" w:rsidRDefault="00F3402F" w:rsidP="00D52A1D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F3402F">
        <w:rPr>
          <w:rFonts w:asciiTheme="minorHAnsi" w:hAnsiTheme="minorHAnsi" w:cstheme="minorHAnsi"/>
          <w:sz w:val="22"/>
        </w:rPr>
        <w:t xml:space="preserve">Oferty należy składać do </w:t>
      </w:r>
      <w:r w:rsidRPr="00040B6E">
        <w:rPr>
          <w:rFonts w:asciiTheme="minorHAnsi" w:hAnsiTheme="minorHAnsi" w:cstheme="minorHAnsi"/>
          <w:sz w:val="22"/>
        </w:rPr>
        <w:t xml:space="preserve">dnia: </w:t>
      </w:r>
      <w:r w:rsidR="005226BB" w:rsidRPr="00040B6E">
        <w:rPr>
          <w:rFonts w:asciiTheme="minorHAnsi" w:hAnsiTheme="minorHAnsi" w:cstheme="minorHAnsi"/>
          <w:b/>
          <w:sz w:val="22"/>
        </w:rPr>
        <w:t>24</w:t>
      </w:r>
      <w:r w:rsidR="000E75B1" w:rsidRPr="00040B6E">
        <w:rPr>
          <w:rFonts w:asciiTheme="minorHAnsi" w:hAnsiTheme="minorHAnsi" w:cstheme="minorHAnsi"/>
          <w:b/>
          <w:sz w:val="22"/>
        </w:rPr>
        <w:t>.0</w:t>
      </w:r>
      <w:r w:rsidR="001A7423" w:rsidRPr="00040B6E">
        <w:rPr>
          <w:rFonts w:asciiTheme="minorHAnsi" w:hAnsiTheme="minorHAnsi" w:cstheme="minorHAnsi"/>
          <w:b/>
          <w:sz w:val="22"/>
        </w:rPr>
        <w:t>5</w:t>
      </w:r>
      <w:r w:rsidR="00715415" w:rsidRPr="00040B6E">
        <w:rPr>
          <w:rFonts w:asciiTheme="minorHAnsi" w:hAnsiTheme="minorHAnsi" w:cstheme="minorHAnsi"/>
          <w:b/>
          <w:sz w:val="22"/>
        </w:rPr>
        <w:t>.2018 r.</w:t>
      </w:r>
      <w:r w:rsidRPr="00040B6E">
        <w:rPr>
          <w:rFonts w:asciiTheme="minorHAnsi" w:hAnsiTheme="minorHAnsi" w:cstheme="minorHAnsi"/>
          <w:b/>
          <w:sz w:val="22"/>
        </w:rPr>
        <w:t xml:space="preserve"> do</w:t>
      </w:r>
      <w:r w:rsidRPr="00715415">
        <w:rPr>
          <w:rFonts w:asciiTheme="minorHAnsi" w:hAnsiTheme="minorHAnsi" w:cstheme="minorHAnsi"/>
          <w:b/>
          <w:sz w:val="22"/>
        </w:rPr>
        <w:t xml:space="preserve"> godz. 10:00</w:t>
      </w:r>
      <w:r w:rsidRPr="00715415">
        <w:rPr>
          <w:rFonts w:asciiTheme="minorHAnsi" w:hAnsiTheme="minorHAnsi" w:cstheme="minorHAnsi"/>
          <w:sz w:val="22"/>
        </w:rPr>
        <w:t xml:space="preserve"> </w:t>
      </w:r>
      <w:r w:rsidR="00B511A7">
        <w:rPr>
          <w:rFonts w:asciiTheme="minorHAnsi" w:hAnsiTheme="minorHAnsi" w:cstheme="minorHAnsi"/>
          <w:sz w:val="22"/>
        </w:rPr>
        <w:t>w siedzibie Z</w:t>
      </w:r>
      <w:r w:rsidRPr="00F3402F">
        <w:rPr>
          <w:rFonts w:asciiTheme="minorHAnsi" w:hAnsiTheme="minorHAnsi" w:cstheme="minorHAnsi"/>
          <w:sz w:val="22"/>
        </w:rPr>
        <w:t>amawiającego.</w:t>
      </w:r>
    </w:p>
    <w:tbl>
      <w:tblPr>
        <w:tblW w:w="8505" w:type="dxa"/>
        <w:tblInd w:w="435" w:type="dxa"/>
        <w:tblLayout w:type="fixed"/>
        <w:tblLook w:val="0000" w:firstRow="0" w:lastRow="0" w:firstColumn="0" w:lastColumn="0" w:noHBand="0" w:noVBand="0"/>
      </w:tblPr>
      <w:tblGrid>
        <w:gridCol w:w="1833"/>
        <w:gridCol w:w="6672"/>
      </w:tblGrid>
      <w:tr w:rsidR="00223EB6" w:rsidRPr="006B1FF7" w:rsidTr="00223EB6">
        <w:trPr>
          <w:trHeight w:val="957"/>
        </w:trPr>
        <w:tc>
          <w:tcPr>
            <w:tcW w:w="1833" w:type="dxa"/>
          </w:tcPr>
          <w:p w:rsidR="00223EB6" w:rsidRPr="006B1FF7" w:rsidRDefault="00223EB6" w:rsidP="004D4C61">
            <w:pPr>
              <w:spacing w:line="276" w:lineRule="auto"/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Nazwa:</w:t>
            </w:r>
          </w:p>
          <w:p w:rsidR="00223EB6" w:rsidRPr="006B1FF7" w:rsidRDefault="00223EB6" w:rsidP="004D4C61">
            <w:pPr>
              <w:spacing w:line="276" w:lineRule="auto"/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Adres:</w:t>
            </w:r>
          </w:p>
          <w:p w:rsidR="00223EB6" w:rsidRPr="006B1FF7" w:rsidRDefault="00223EB6" w:rsidP="004C7405">
            <w:pPr>
              <w:spacing w:line="276" w:lineRule="auto"/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Pokój nr:</w:t>
            </w:r>
            <w:r w:rsidR="004C740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72" w:type="dxa"/>
          </w:tcPr>
          <w:p w:rsidR="00223EB6" w:rsidRPr="00223EB6" w:rsidRDefault="00A70C36" w:rsidP="004D4C61">
            <w:pPr>
              <w:spacing w:line="276" w:lineRule="auto"/>
              <w:ind w:left="30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Urząd Gminy</w:t>
            </w:r>
            <w:r w:rsidR="00223EB6" w:rsidRPr="00223EB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Dubiecko</w:t>
            </w:r>
          </w:p>
          <w:p w:rsidR="00223EB6" w:rsidRPr="00223EB6" w:rsidRDefault="00223EB6" w:rsidP="004D4C61">
            <w:pPr>
              <w:spacing w:line="276" w:lineRule="auto"/>
              <w:ind w:left="30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223EB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ul. Przemyska 10, 37-750 Dubiecko</w:t>
            </w:r>
          </w:p>
          <w:p w:rsidR="00223EB6" w:rsidRPr="004C7405" w:rsidRDefault="00223EB6" w:rsidP="00D52A1D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74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sekretariat</w:t>
            </w:r>
          </w:p>
          <w:p w:rsidR="00223EB6" w:rsidRPr="006B1FF7" w:rsidRDefault="00223EB6" w:rsidP="004D4C61">
            <w:pPr>
              <w:spacing w:line="276" w:lineRule="auto"/>
              <w:ind w:left="3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C7405" w:rsidRDefault="00233586" w:rsidP="00D52A1D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</w:t>
      </w:r>
      <w:r w:rsidR="00A70C36" w:rsidRPr="00A70C36">
        <w:rPr>
          <w:rFonts w:asciiTheme="minorHAnsi" w:hAnsiTheme="minorHAnsi" w:cstheme="minorHAnsi"/>
          <w:sz w:val="22"/>
        </w:rPr>
        <w:t>a może, przed upływem terminu do składania ofert, zmienić lub wycofać ofertę. Zmiana, jak i wycofanie oferty, wymagają zachowania formy pisemnej.</w:t>
      </w:r>
    </w:p>
    <w:p w:rsidR="00A70C36" w:rsidRPr="004C7405" w:rsidRDefault="00A70C36" w:rsidP="00D52A1D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4C7405">
        <w:rPr>
          <w:rFonts w:asciiTheme="minorHAnsi" w:hAnsiTheme="minorHAnsi" w:cstheme="minorHAnsi"/>
          <w:sz w:val="22"/>
        </w:rPr>
        <w:t xml:space="preserve">Oferty zostaną otwarte </w:t>
      </w:r>
      <w:r w:rsidRPr="00040B6E">
        <w:rPr>
          <w:rFonts w:asciiTheme="minorHAnsi" w:hAnsiTheme="minorHAnsi" w:cstheme="minorHAnsi"/>
          <w:sz w:val="22"/>
        </w:rPr>
        <w:t xml:space="preserve">dnia: </w:t>
      </w:r>
      <w:r w:rsidR="001A7423" w:rsidRPr="00040B6E">
        <w:rPr>
          <w:rFonts w:asciiTheme="minorHAnsi" w:hAnsiTheme="minorHAnsi" w:cstheme="minorHAnsi"/>
          <w:b/>
          <w:sz w:val="22"/>
        </w:rPr>
        <w:t>24</w:t>
      </w:r>
      <w:r w:rsidR="000E75B1" w:rsidRPr="00040B6E">
        <w:rPr>
          <w:rFonts w:asciiTheme="minorHAnsi" w:hAnsiTheme="minorHAnsi" w:cstheme="minorHAnsi"/>
          <w:b/>
          <w:sz w:val="22"/>
        </w:rPr>
        <w:t>.0</w:t>
      </w:r>
      <w:r w:rsidR="001A7423" w:rsidRPr="00040B6E">
        <w:rPr>
          <w:rFonts w:asciiTheme="minorHAnsi" w:hAnsiTheme="minorHAnsi" w:cstheme="minorHAnsi"/>
          <w:b/>
          <w:sz w:val="22"/>
        </w:rPr>
        <w:t>5</w:t>
      </w:r>
      <w:r w:rsidR="00715415" w:rsidRPr="00040B6E">
        <w:rPr>
          <w:rFonts w:asciiTheme="minorHAnsi" w:hAnsiTheme="minorHAnsi" w:cstheme="minorHAnsi"/>
          <w:b/>
          <w:sz w:val="22"/>
        </w:rPr>
        <w:t>.2018 r.</w:t>
      </w:r>
      <w:bookmarkStart w:id="6" w:name="_GoBack"/>
      <w:bookmarkEnd w:id="6"/>
      <w:r w:rsidRPr="004C7405">
        <w:rPr>
          <w:rFonts w:asciiTheme="minorHAnsi" w:hAnsiTheme="minorHAnsi" w:cstheme="minorHAnsi"/>
          <w:b/>
          <w:sz w:val="22"/>
        </w:rPr>
        <w:t xml:space="preserve"> o godz. 10:10</w:t>
      </w:r>
      <w:r w:rsidRPr="004C7405">
        <w:rPr>
          <w:rFonts w:asciiTheme="minorHAnsi" w:hAnsiTheme="minorHAnsi" w:cstheme="minorHAnsi"/>
          <w:sz w:val="22"/>
        </w:rPr>
        <w:t xml:space="preserve"> </w:t>
      </w:r>
      <w:r w:rsidR="00B511A7" w:rsidRPr="004C7405">
        <w:rPr>
          <w:rFonts w:asciiTheme="minorHAnsi" w:hAnsiTheme="minorHAnsi" w:cstheme="minorHAnsi"/>
          <w:sz w:val="22"/>
        </w:rPr>
        <w:t>w siedzibie Z</w:t>
      </w:r>
      <w:r w:rsidRPr="004C7405">
        <w:rPr>
          <w:rFonts w:asciiTheme="minorHAnsi" w:hAnsiTheme="minorHAnsi" w:cstheme="minorHAnsi"/>
          <w:sz w:val="22"/>
        </w:rPr>
        <w:t>amawiającego.</w:t>
      </w:r>
    </w:p>
    <w:tbl>
      <w:tblPr>
        <w:tblW w:w="8505" w:type="dxa"/>
        <w:tblInd w:w="435" w:type="dxa"/>
        <w:tblLayout w:type="fixed"/>
        <w:tblLook w:val="0000" w:firstRow="0" w:lastRow="0" w:firstColumn="0" w:lastColumn="0" w:noHBand="0" w:noVBand="0"/>
      </w:tblPr>
      <w:tblGrid>
        <w:gridCol w:w="1833"/>
        <w:gridCol w:w="6672"/>
      </w:tblGrid>
      <w:tr w:rsidR="00A70C36" w:rsidRPr="006B1FF7" w:rsidTr="00A70C36">
        <w:trPr>
          <w:trHeight w:val="853"/>
        </w:trPr>
        <w:tc>
          <w:tcPr>
            <w:tcW w:w="1833" w:type="dxa"/>
          </w:tcPr>
          <w:p w:rsidR="00A70C36" w:rsidRPr="006B1FF7" w:rsidRDefault="00A70C36" w:rsidP="004D4C61">
            <w:pPr>
              <w:spacing w:line="276" w:lineRule="auto"/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Nazwa:</w:t>
            </w:r>
          </w:p>
          <w:p w:rsidR="00A70C36" w:rsidRPr="006B1FF7" w:rsidRDefault="00A70C36" w:rsidP="004D4C61">
            <w:pPr>
              <w:spacing w:line="276" w:lineRule="auto"/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Adres:</w:t>
            </w:r>
          </w:p>
          <w:p w:rsidR="00A70C36" w:rsidRPr="006B1FF7" w:rsidRDefault="00A70C36" w:rsidP="004D4C61">
            <w:pPr>
              <w:spacing w:line="276" w:lineRule="auto"/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Pokój nr:</w:t>
            </w:r>
            <w:r w:rsidRPr="006B1FF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A70C36" w:rsidRDefault="00A70C36" w:rsidP="004D4C61">
            <w:pPr>
              <w:spacing w:line="276" w:lineRule="auto"/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27773B" w:rsidRPr="006B1FF7" w:rsidRDefault="0027773B" w:rsidP="004D4C61">
            <w:pPr>
              <w:spacing w:line="276" w:lineRule="auto"/>
              <w:ind w:left="-108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72" w:type="dxa"/>
          </w:tcPr>
          <w:p w:rsidR="00A70C36" w:rsidRPr="00223EB6" w:rsidRDefault="00A70C36" w:rsidP="004D4C61">
            <w:pPr>
              <w:spacing w:line="276" w:lineRule="auto"/>
              <w:ind w:left="30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Urząd Gminy</w:t>
            </w:r>
            <w:r w:rsidRPr="00223EB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Dubiecko</w:t>
            </w:r>
          </w:p>
          <w:p w:rsidR="00A70C36" w:rsidRPr="00223EB6" w:rsidRDefault="00A70C36" w:rsidP="004D4C61">
            <w:pPr>
              <w:spacing w:line="276" w:lineRule="auto"/>
              <w:ind w:left="30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223EB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ul. Przemyska 10, 37-750 Dubiecko</w:t>
            </w:r>
          </w:p>
          <w:p w:rsidR="00A70C36" w:rsidRPr="006B1FF7" w:rsidRDefault="00A70C36" w:rsidP="004D4C61">
            <w:pPr>
              <w:spacing w:line="276" w:lineRule="auto"/>
              <w:ind w:left="3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 – II piętro</w:t>
            </w:r>
          </w:p>
          <w:p w:rsidR="00A70C36" w:rsidRPr="006B1FF7" w:rsidRDefault="00A70C36" w:rsidP="004D4C61">
            <w:pPr>
              <w:spacing w:line="276" w:lineRule="auto"/>
              <w:ind w:left="3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CellMar>
          <w:top w:w="28" w:type="dxa"/>
        </w:tblCellMar>
        <w:tblLook w:val="04A0" w:firstRow="1" w:lastRow="0" w:firstColumn="1" w:lastColumn="0" w:noHBand="0" w:noVBand="1"/>
      </w:tblPr>
      <w:tblGrid>
        <w:gridCol w:w="8922"/>
      </w:tblGrid>
      <w:tr w:rsidR="00A70C36" w:rsidRPr="006B1FF7" w:rsidTr="00BF54FA">
        <w:trPr>
          <w:trHeight w:val="425"/>
        </w:trPr>
        <w:tc>
          <w:tcPr>
            <w:tcW w:w="5000" w:type="pct"/>
            <w:shd w:val="clear" w:color="auto" w:fill="E7E6E6"/>
            <w:vAlign w:val="center"/>
          </w:tcPr>
          <w:p w:rsidR="00A70C36" w:rsidRPr="006B1FF7" w:rsidRDefault="007F431C" w:rsidP="00FC21F7">
            <w:pPr>
              <w:pStyle w:val="Nagwek2"/>
            </w:pPr>
            <w:bookmarkStart w:id="7" w:name="_Toc513638161"/>
            <w:r>
              <w:t>V</w:t>
            </w:r>
            <w:r w:rsidR="0027773B">
              <w:t>II</w:t>
            </w:r>
            <w:r w:rsidR="00A70C36">
              <w:t xml:space="preserve">. </w:t>
            </w:r>
            <w:r w:rsidR="0027773B" w:rsidRPr="00A458B3">
              <w:t xml:space="preserve"> Opis kryter</w:t>
            </w:r>
            <w:r w:rsidR="0027773B">
              <w:t>iów, którymi Z</w:t>
            </w:r>
            <w:r w:rsidR="0027773B" w:rsidRPr="00A458B3">
              <w:t>amawiający będzie się kierował przy wyborze oferty.</w:t>
            </w:r>
            <w:bookmarkEnd w:id="7"/>
          </w:p>
        </w:tc>
      </w:tr>
    </w:tbl>
    <w:p w:rsidR="00DD12B8" w:rsidRDefault="00DD12B8" w:rsidP="004D4C61">
      <w:pPr>
        <w:pStyle w:val="Akapitzlist"/>
        <w:spacing w:line="276" w:lineRule="auto"/>
        <w:rPr>
          <w:rFonts w:asciiTheme="minorHAnsi" w:hAnsiTheme="minorHAnsi" w:cstheme="minorHAnsi"/>
          <w:sz w:val="22"/>
        </w:rPr>
      </w:pPr>
    </w:p>
    <w:p w:rsidR="0027773B" w:rsidRPr="00F54D90" w:rsidRDefault="0027773B" w:rsidP="0027773B">
      <w:pPr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F54D90">
        <w:rPr>
          <w:rFonts w:asciiTheme="minorHAnsi" w:hAnsiTheme="minorHAnsi" w:cstheme="minorHAnsi"/>
          <w:sz w:val="22"/>
        </w:rPr>
        <w:t>Wybór oferty zostanie dokonany w oparciu o przyjęte w niniejszym postępowaniu kryteria oceny ofert przedstawione poniżej:</w:t>
      </w:r>
    </w:p>
    <w:p w:rsidR="0027773B" w:rsidRDefault="0027773B" w:rsidP="0027773B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F54D90">
        <w:rPr>
          <w:rFonts w:asciiTheme="minorHAnsi" w:hAnsiTheme="minorHAnsi" w:cstheme="minorHAnsi"/>
          <w:b/>
          <w:sz w:val="22"/>
        </w:rPr>
        <w:t xml:space="preserve">Cena, </w:t>
      </w:r>
      <w:r w:rsidRPr="00F54D90">
        <w:rPr>
          <w:rFonts w:asciiTheme="minorHAnsi" w:hAnsiTheme="minorHAnsi" w:cstheme="minorHAnsi"/>
          <w:sz w:val="22"/>
        </w:rPr>
        <w:t>waga – 60 % , max liczba punktów – 60 pkt.</w:t>
      </w:r>
    </w:p>
    <w:p w:rsidR="0027773B" w:rsidRDefault="0027773B" w:rsidP="0027773B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7405">
        <w:rPr>
          <w:rFonts w:asciiTheme="minorHAnsi" w:hAnsiTheme="minorHAnsi" w:cstheme="minorHAnsi"/>
          <w:sz w:val="22"/>
        </w:rPr>
        <w:t>Liczba punktów w kryterium cena zostanie przyznana w oparciu o zadeklarowaną w Formularzu ofertowym Wykonawcy cenę ofertową brutto.</w:t>
      </w:r>
    </w:p>
    <w:p w:rsidR="0027773B" w:rsidRDefault="0027773B" w:rsidP="0027773B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7405">
        <w:rPr>
          <w:rFonts w:asciiTheme="minorHAnsi" w:hAnsiTheme="minorHAnsi" w:cstheme="minorHAnsi"/>
          <w:sz w:val="22"/>
        </w:rPr>
        <w:t>Wykonawca, który zaoferuje najniższą cenę ofertową brutto otrzyma maksymalną liczbę punktów w niniejszym kryterium tj. 60 pkt.</w:t>
      </w:r>
    </w:p>
    <w:p w:rsidR="0027773B" w:rsidRDefault="0027773B" w:rsidP="0027773B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54D90">
        <w:rPr>
          <w:rFonts w:asciiTheme="minorHAnsi" w:hAnsiTheme="minorHAnsi" w:cstheme="minorHAnsi"/>
          <w:sz w:val="22"/>
        </w:rPr>
        <w:t>Pozostali Wykonawcy otrzymują liczbę punktów obliczoną wg wzoru:</w:t>
      </w:r>
    </w:p>
    <w:p w:rsidR="0027773B" w:rsidRPr="00F54D90" w:rsidRDefault="0027773B" w:rsidP="0027773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3686"/>
        <w:gridCol w:w="2978"/>
      </w:tblGrid>
      <w:tr w:rsidR="0027773B" w:rsidRPr="00881712" w:rsidTr="003C2660">
        <w:trPr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773B" w:rsidRPr="00881712" w:rsidRDefault="0027773B" w:rsidP="003C2660">
            <w:pPr>
              <w:ind w:right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Cena (C) =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27773B" w:rsidRPr="00881712" w:rsidRDefault="0027773B" w:rsidP="003C2660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najniższa oferowana cena brutto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773B" w:rsidRPr="00881712" w:rsidRDefault="0027773B" w:rsidP="003C2660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x 60</w:t>
            </w:r>
          </w:p>
        </w:tc>
      </w:tr>
      <w:tr w:rsidR="0027773B" w:rsidRPr="00881712" w:rsidTr="003C2660">
        <w:trPr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773B" w:rsidRPr="00881712" w:rsidRDefault="0027773B" w:rsidP="003C2660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27773B" w:rsidRPr="00881712" w:rsidRDefault="0027773B" w:rsidP="003C2660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cena badanej oferty brutto</w:t>
            </w:r>
          </w:p>
        </w:tc>
        <w:tc>
          <w:tcPr>
            <w:tcW w:w="29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773B" w:rsidRPr="00881712" w:rsidRDefault="0027773B" w:rsidP="003C2660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773B" w:rsidRDefault="0027773B" w:rsidP="0027773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27773B" w:rsidRPr="00BE126D" w:rsidRDefault="0027773B" w:rsidP="0027773B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E126D">
        <w:rPr>
          <w:rFonts w:asciiTheme="minorHAnsi" w:hAnsiTheme="minorHAnsi" w:cstheme="minorHAnsi"/>
          <w:sz w:val="22"/>
        </w:rPr>
        <w:t>Punkty oblicza się z dokładnością do dwóch miejsc po przecinku.</w:t>
      </w:r>
    </w:p>
    <w:p w:rsidR="0027773B" w:rsidRDefault="0027773B" w:rsidP="0027773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27773B" w:rsidRPr="00F54D90" w:rsidRDefault="0027773B" w:rsidP="0027773B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F54D90">
        <w:rPr>
          <w:rFonts w:asciiTheme="minorHAnsi" w:hAnsiTheme="minorHAnsi" w:cstheme="minorHAnsi"/>
          <w:b/>
          <w:sz w:val="22"/>
        </w:rPr>
        <w:t xml:space="preserve">Okres gwarancji, </w:t>
      </w:r>
      <w:r w:rsidRPr="00F54D90">
        <w:rPr>
          <w:rFonts w:asciiTheme="minorHAnsi" w:hAnsiTheme="minorHAnsi" w:cstheme="minorHAnsi"/>
          <w:sz w:val="22"/>
        </w:rPr>
        <w:t xml:space="preserve">waga – 40 %, max liczba punktów </w:t>
      </w:r>
      <w:r>
        <w:rPr>
          <w:rFonts w:asciiTheme="minorHAnsi" w:hAnsiTheme="minorHAnsi" w:cstheme="minorHAnsi"/>
          <w:sz w:val="22"/>
        </w:rPr>
        <w:t>–</w:t>
      </w:r>
      <w:r w:rsidRPr="00F54D90">
        <w:rPr>
          <w:rFonts w:asciiTheme="minorHAnsi" w:hAnsiTheme="minorHAnsi" w:cstheme="minorHAnsi"/>
          <w:sz w:val="22"/>
        </w:rPr>
        <w:t xml:space="preserve"> 40 pkt.</w:t>
      </w:r>
    </w:p>
    <w:p w:rsidR="0027773B" w:rsidRDefault="0027773B" w:rsidP="0027773B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4C7405">
        <w:rPr>
          <w:rFonts w:asciiTheme="minorHAnsi" w:hAnsiTheme="minorHAnsi" w:cstheme="minorHAnsi"/>
          <w:sz w:val="22"/>
        </w:rPr>
        <w:t>Liczba punktów w kryterium okresu gwarancji zostanie przyznana w oparciu o zadeklarowaną przez Wykonawcę w Formularzu ofertowym długość okresu gwarancji.</w:t>
      </w:r>
    </w:p>
    <w:p w:rsidR="0027773B" w:rsidRDefault="0027773B" w:rsidP="0027773B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4C7405">
        <w:rPr>
          <w:rFonts w:asciiTheme="minorHAnsi" w:hAnsiTheme="minorHAnsi" w:cstheme="minorHAnsi"/>
          <w:sz w:val="22"/>
        </w:rPr>
        <w:t xml:space="preserve">Zamawiający określa minimalny oraz maksymalny okres gwarancji w przedziale </w:t>
      </w:r>
      <w:r w:rsidRPr="004C7405">
        <w:rPr>
          <w:rFonts w:asciiTheme="minorHAnsi" w:hAnsiTheme="minorHAnsi" w:cstheme="minorHAnsi"/>
          <w:b/>
          <w:sz w:val="22"/>
        </w:rPr>
        <w:t>od 36 miesięcy do 72 miesięcy</w:t>
      </w:r>
      <w:r w:rsidRPr="004C7405">
        <w:rPr>
          <w:rFonts w:asciiTheme="minorHAnsi" w:hAnsiTheme="minorHAnsi" w:cstheme="minorHAnsi"/>
          <w:sz w:val="22"/>
        </w:rPr>
        <w:t>. W przypadku zadeklarowania przez Wykonawcę okresu gwarancji krótszego niż 36 miesięcy, Zamawiający ofertę odrzuci. W przypadku, gdy Wykonawca nie wskaże w ofercie okresu gwarancji</w:t>
      </w:r>
      <w:r>
        <w:rPr>
          <w:rFonts w:asciiTheme="minorHAnsi" w:hAnsiTheme="minorHAnsi" w:cstheme="minorHAnsi"/>
          <w:sz w:val="22"/>
        </w:rPr>
        <w:t>,</w:t>
      </w:r>
      <w:r w:rsidRPr="004C7405">
        <w:rPr>
          <w:rFonts w:asciiTheme="minorHAnsi" w:hAnsiTheme="minorHAnsi" w:cstheme="minorHAnsi"/>
          <w:sz w:val="22"/>
        </w:rPr>
        <w:t xml:space="preserve"> Zamawiający ofertę odrzuci.</w:t>
      </w:r>
    </w:p>
    <w:p w:rsidR="0027773B" w:rsidRDefault="0027773B" w:rsidP="0027773B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4C7405">
        <w:rPr>
          <w:rFonts w:asciiTheme="minorHAnsi" w:hAnsiTheme="minorHAnsi" w:cstheme="minorHAnsi"/>
          <w:sz w:val="22"/>
        </w:rPr>
        <w:t>Wykonawca może zaproponować okres gwarancji dłuższy niż 72 miesiące, jednak w tym przypadku Zamawiający przyjmie do obliczeń punktacji wartość 72 miesiące.</w:t>
      </w:r>
    </w:p>
    <w:p w:rsidR="0027773B" w:rsidRPr="00505F52" w:rsidRDefault="0027773B" w:rsidP="0027773B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4C7405">
        <w:rPr>
          <w:rFonts w:asciiTheme="minorHAnsi" w:hAnsiTheme="minorHAnsi" w:cstheme="minorHAnsi"/>
          <w:sz w:val="22"/>
        </w:rPr>
        <w:t>Wykonawca, który zadeklaruje najdłuższy okres gwarancji otrzyma maksymalną liczbę punktów w niniejszym kryterium, tj. 40 pkt.</w:t>
      </w:r>
    </w:p>
    <w:p w:rsidR="0027773B" w:rsidRPr="004C7405" w:rsidRDefault="0027773B" w:rsidP="0027773B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4C7405">
        <w:rPr>
          <w:rFonts w:asciiTheme="minorHAnsi" w:hAnsiTheme="minorHAnsi" w:cstheme="minorHAnsi"/>
          <w:sz w:val="22"/>
        </w:rPr>
        <w:t>ozostali Wykonawcy otrzymują liczbę punktów obliczoną wg wzoru:</w:t>
      </w:r>
    </w:p>
    <w:p w:rsidR="0027773B" w:rsidRDefault="0027773B" w:rsidP="0027773B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5670"/>
        <w:gridCol w:w="994"/>
      </w:tblGrid>
      <w:tr w:rsidR="0027773B" w:rsidRPr="00881712" w:rsidTr="003C2660">
        <w:trPr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773B" w:rsidRPr="00881712" w:rsidRDefault="0027773B" w:rsidP="003C2660">
            <w:pPr>
              <w:ind w:right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) =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vAlign w:val="center"/>
          </w:tcPr>
          <w:p w:rsidR="0027773B" w:rsidRPr="00881712" w:rsidRDefault="0027773B" w:rsidP="003C2660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00">
              <w:rPr>
                <w:rFonts w:asciiTheme="minorHAnsi" w:hAnsiTheme="minorHAnsi" w:cstheme="minorHAnsi"/>
                <w:b/>
                <w:sz w:val="22"/>
                <w:szCs w:val="22"/>
              </w:rPr>
              <w:t>zaoferowany okres gwarancji badanej oferty w miesiącach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773B" w:rsidRPr="00881712" w:rsidRDefault="0027773B" w:rsidP="003C2660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 4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7773B" w:rsidRPr="00881712" w:rsidTr="003C2660">
        <w:trPr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773B" w:rsidRPr="00881712" w:rsidRDefault="0027773B" w:rsidP="003C2660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27773B" w:rsidRPr="00881712" w:rsidRDefault="0027773B" w:rsidP="003C2660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najdłuższy zaoferowany okres </w:t>
            </w:r>
            <w:r w:rsidRPr="00800000">
              <w:rPr>
                <w:rFonts w:asciiTheme="minorHAnsi" w:hAnsiTheme="minorHAnsi" w:cstheme="minorHAnsi"/>
                <w:b/>
                <w:sz w:val="22"/>
                <w:szCs w:val="22"/>
              </w:rPr>
              <w:t>gwarancji w miesiącach</w:t>
            </w:r>
          </w:p>
        </w:tc>
        <w:tc>
          <w:tcPr>
            <w:tcW w:w="9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773B" w:rsidRPr="00881712" w:rsidRDefault="0027773B" w:rsidP="003C2660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773B" w:rsidRPr="00BE126D" w:rsidRDefault="0027773B" w:rsidP="0027773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7773B" w:rsidRPr="00BE126D" w:rsidRDefault="0027773B" w:rsidP="0027773B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BE126D">
        <w:rPr>
          <w:rFonts w:asciiTheme="minorHAnsi" w:hAnsiTheme="minorHAnsi" w:cstheme="minorHAnsi"/>
          <w:sz w:val="22"/>
        </w:rPr>
        <w:t>Punkty oblicza się z dokładnością do dwóch miejsc po przecinku.</w:t>
      </w:r>
    </w:p>
    <w:p w:rsidR="0027773B" w:rsidRPr="00BE126D" w:rsidRDefault="0027773B" w:rsidP="0027773B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BE126D">
        <w:rPr>
          <w:rFonts w:asciiTheme="minorHAnsi" w:hAnsiTheme="minorHAnsi" w:cstheme="minorHAnsi"/>
          <w:sz w:val="22"/>
        </w:rPr>
        <w:t>Za najkorzystniejszą zostanie uznana oferta, która uzyska łącznie największą liczbę punktów (</w:t>
      </w:r>
      <w:r>
        <w:rPr>
          <w:rFonts w:asciiTheme="minorHAnsi" w:hAnsiTheme="minorHAnsi" w:cstheme="minorHAnsi"/>
          <w:sz w:val="22"/>
        </w:rPr>
        <w:t>L</w:t>
      </w:r>
      <w:r w:rsidRPr="00BE126D">
        <w:rPr>
          <w:rFonts w:asciiTheme="minorHAnsi" w:hAnsiTheme="minorHAnsi" w:cstheme="minorHAnsi"/>
          <w:sz w:val="22"/>
        </w:rPr>
        <w:t>P) wyliczoną</w:t>
      </w:r>
      <w:r>
        <w:rPr>
          <w:rFonts w:asciiTheme="minorHAnsi" w:hAnsiTheme="minorHAnsi" w:cstheme="minorHAnsi"/>
          <w:sz w:val="22"/>
        </w:rPr>
        <w:t xml:space="preserve"> </w:t>
      </w:r>
      <w:r w:rsidRPr="00BE126D">
        <w:rPr>
          <w:rFonts w:asciiTheme="minorHAnsi" w:hAnsiTheme="minorHAnsi" w:cstheme="minorHAnsi"/>
          <w:sz w:val="22"/>
        </w:rPr>
        <w:t>zgodnie z poniższym wzorem:</w:t>
      </w:r>
    </w:p>
    <w:p w:rsidR="0027773B" w:rsidRDefault="0027773B" w:rsidP="0027773B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LP = C + G</w:t>
      </w:r>
    </w:p>
    <w:p w:rsidR="0027773B" w:rsidRDefault="0027773B" w:rsidP="0027773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gdzie:</w:t>
      </w:r>
    </w:p>
    <w:p w:rsidR="0027773B" w:rsidRDefault="0027773B" w:rsidP="0027773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277208">
        <w:rPr>
          <w:rFonts w:asciiTheme="minorHAnsi" w:hAnsiTheme="minorHAnsi" w:cstheme="minorHAnsi"/>
          <w:b/>
          <w:sz w:val="22"/>
        </w:rPr>
        <w:t>LP</w:t>
      </w:r>
      <w:r>
        <w:rPr>
          <w:rFonts w:asciiTheme="minorHAnsi" w:hAnsiTheme="minorHAnsi" w:cstheme="minorHAnsi"/>
          <w:sz w:val="22"/>
        </w:rPr>
        <w:t xml:space="preserve"> – </w:t>
      </w:r>
      <w:r w:rsidRPr="00BE126D">
        <w:rPr>
          <w:rFonts w:asciiTheme="minorHAnsi" w:hAnsiTheme="minorHAnsi" w:cstheme="minorHAnsi"/>
          <w:sz w:val="22"/>
        </w:rPr>
        <w:t>Całkowita</w:t>
      </w:r>
      <w:r w:rsidRPr="00B91DF0">
        <w:rPr>
          <w:rFonts w:asciiTheme="minorHAnsi" w:hAnsiTheme="minorHAnsi" w:cstheme="minorHAnsi"/>
          <w:sz w:val="22"/>
        </w:rPr>
        <w:t xml:space="preserve"> liczba punktów przyznanych ofercie</w:t>
      </w:r>
    </w:p>
    <w:p w:rsidR="0027773B" w:rsidRDefault="0027773B" w:rsidP="0027773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   </w:t>
      </w:r>
      <w:r>
        <w:rPr>
          <w:rFonts w:asciiTheme="minorHAnsi" w:hAnsiTheme="minorHAnsi" w:cstheme="minorHAnsi"/>
          <w:sz w:val="22"/>
        </w:rPr>
        <w:t xml:space="preserve">– </w:t>
      </w:r>
      <w:r w:rsidRPr="00B91DF0">
        <w:rPr>
          <w:rFonts w:asciiTheme="minorHAnsi" w:hAnsiTheme="minorHAnsi" w:cstheme="minorHAnsi"/>
          <w:sz w:val="22"/>
        </w:rPr>
        <w:t>Ilość punktów jakie otrzyma oferta badana za kryterium „Cena"</w:t>
      </w:r>
    </w:p>
    <w:p w:rsidR="0027773B" w:rsidRPr="0027773B" w:rsidRDefault="0027773B" w:rsidP="0027773B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</w:t>
      </w:r>
      <w:r>
        <w:rPr>
          <w:rFonts w:asciiTheme="minorHAnsi" w:hAnsiTheme="minorHAnsi" w:cstheme="minorHAnsi"/>
          <w:sz w:val="22"/>
        </w:rPr>
        <w:t xml:space="preserve">  – </w:t>
      </w:r>
      <w:r w:rsidRPr="00B91DF0">
        <w:rPr>
          <w:rFonts w:asciiTheme="minorHAnsi" w:hAnsiTheme="minorHAnsi" w:cstheme="minorHAnsi"/>
          <w:sz w:val="22"/>
        </w:rPr>
        <w:t>Ilość punktów jakie otrzyma oferta badana za kryterium „Okres gwarancji”</w:t>
      </w:r>
    </w:p>
    <w:p w:rsidR="0027773B" w:rsidRPr="00DD12B8" w:rsidRDefault="0027773B" w:rsidP="004D4C61">
      <w:pPr>
        <w:pStyle w:val="Akapitzlist"/>
        <w:spacing w:line="276" w:lineRule="auto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CellMar>
          <w:top w:w="28" w:type="dxa"/>
        </w:tblCellMar>
        <w:tblLook w:val="04A0" w:firstRow="1" w:lastRow="0" w:firstColumn="1" w:lastColumn="0" w:noHBand="0" w:noVBand="1"/>
      </w:tblPr>
      <w:tblGrid>
        <w:gridCol w:w="8922"/>
      </w:tblGrid>
      <w:tr w:rsidR="00DD12B8" w:rsidRPr="006B1FF7" w:rsidTr="00BF54FA">
        <w:trPr>
          <w:trHeight w:val="425"/>
        </w:trPr>
        <w:tc>
          <w:tcPr>
            <w:tcW w:w="5000" w:type="pct"/>
            <w:shd w:val="clear" w:color="auto" w:fill="E7E6E6"/>
            <w:vAlign w:val="center"/>
          </w:tcPr>
          <w:p w:rsidR="00DD12B8" w:rsidRPr="006B1FF7" w:rsidRDefault="00DD12B8" w:rsidP="00FC21F7">
            <w:pPr>
              <w:pStyle w:val="Nagwek2"/>
            </w:pPr>
            <w:bookmarkStart w:id="8" w:name="_Toc513638162"/>
            <w:r>
              <w:t>V</w:t>
            </w:r>
            <w:r w:rsidR="0027773B">
              <w:t>II</w:t>
            </w:r>
            <w:r w:rsidR="007F431C">
              <w:t>I</w:t>
            </w:r>
            <w:r>
              <w:t xml:space="preserve">. </w:t>
            </w:r>
            <w:r w:rsidR="0027773B">
              <w:t xml:space="preserve"> Przesłanki odrzucenia oferty oraz zakończenia postępowania.</w:t>
            </w:r>
            <w:bookmarkEnd w:id="8"/>
          </w:p>
        </w:tc>
      </w:tr>
    </w:tbl>
    <w:p w:rsidR="0027773B" w:rsidRDefault="0027773B" w:rsidP="0027773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7773B" w:rsidRDefault="0027773B" w:rsidP="0027773B">
      <w:pPr>
        <w:pStyle w:val="Akapitzlist"/>
        <w:widowControl/>
        <w:numPr>
          <w:ilvl w:val="0"/>
          <w:numId w:val="68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B6C08">
        <w:rPr>
          <w:rFonts w:asciiTheme="minorHAnsi" w:hAnsiTheme="minorHAnsi" w:cstheme="minorHAnsi"/>
          <w:sz w:val="22"/>
        </w:rPr>
        <w:t>Oferta podl</w:t>
      </w:r>
      <w:r>
        <w:rPr>
          <w:rFonts w:asciiTheme="minorHAnsi" w:hAnsiTheme="minorHAnsi" w:cstheme="minorHAnsi"/>
          <w:sz w:val="22"/>
        </w:rPr>
        <w:t>ega odrzuceniu w przypadku, gdy:</w:t>
      </w:r>
    </w:p>
    <w:p w:rsidR="0027773B" w:rsidRDefault="0027773B" w:rsidP="0027773B">
      <w:pPr>
        <w:pStyle w:val="Akapitzlist"/>
        <w:widowControl/>
        <w:numPr>
          <w:ilvl w:val="0"/>
          <w:numId w:val="69"/>
        </w:numPr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E3483C">
        <w:rPr>
          <w:rFonts w:asciiTheme="minorHAnsi" w:hAnsiTheme="minorHAnsi" w:cstheme="minorHAnsi"/>
          <w:sz w:val="22"/>
        </w:rPr>
        <w:t>jej treść nie odpowiada treści zap</w:t>
      </w:r>
      <w:r>
        <w:rPr>
          <w:rFonts w:asciiTheme="minorHAnsi" w:hAnsiTheme="minorHAnsi" w:cstheme="minorHAnsi"/>
          <w:sz w:val="22"/>
        </w:rPr>
        <w:t>ytania ofertowego,</w:t>
      </w:r>
    </w:p>
    <w:p w:rsidR="0027773B" w:rsidRPr="00E3483C" w:rsidRDefault="0027773B" w:rsidP="0027773B">
      <w:pPr>
        <w:pStyle w:val="Akapitzlist"/>
        <w:widowControl/>
        <w:numPr>
          <w:ilvl w:val="0"/>
          <w:numId w:val="69"/>
        </w:numPr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E3483C">
        <w:rPr>
          <w:rFonts w:asciiTheme="minorHAnsi" w:hAnsiTheme="minorHAnsi" w:cstheme="minorHAnsi"/>
          <w:sz w:val="22"/>
        </w:rPr>
        <w:t>została złożona po terminie składania ofert określonym w zapytaniu ofertowym.</w:t>
      </w:r>
    </w:p>
    <w:p w:rsidR="0027773B" w:rsidRPr="0027773B" w:rsidRDefault="0027773B" w:rsidP="0027773B">
      <w:pPr>
        <w:pStyle w:val="Akapitzlist"/>
        <w:numPr>
          <w:ilvl w:val="0"/>
          <w:numId w:val="68"/>
        </w:numPr>
        <w:ind w:left="284" w:hanging="284"/>
        <w:jc w:val="both"/>
        <w:rPr>
          <w:rFonts w:asciiTheme="minorHAnsi" w:hAnsiTheme="minorHAnsi" w:cstheme="minorHAnsi"/>
          <w:sz w:val="22"/>
        </w:rPr>
      </w:pPr>
      <w:r w:rsidRPr="0027773B">
        <w:rPr>
          <w:rFonts w:asciiTheme="minorHAnsi" w:hAnsiTheme="minorHAnsi" w:cstheme="minorHAnsi"/>
          <w:sz w:val="22"/>
        </w:rPr>
        <w:t>Zamawiający zastrzega możliwość zakończenia postępowania w sprawie zapytania ofertowego,  bez wyboru żadnej z ofert w szczególności w przypadku, gdy oferta z najniższą ceną przewyższa kwotę jaką Zamawiający zamierza przeznaczyć na sfinansowanie zamówienia.</w:t>
      </w:r>
    </w:p>
    <w:p w:rsidR="0027773B" w:rsidRPr="00CB3854" w:rsidRDefault="0027773B" w:rsidP="00CB3854">
      <w:pPr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CellMar>
          <w:top w:w="28" w:type="dxa"/>
        </w:tblCellMar>
        <w:tblLook w:val="04A0" w:firstRow="1" w:lastRow="0" w:firstColumn="1" w:lastColumn="0" w:noHBand="0" w:noVBand="1"/>
      </w:tblPr>
      <w:tblGrid>
        <w:gridCol w:w="8922"/>
      </w:tblGrid>
      <w:tr w:rsidR="00A53C0D" w:rsidRPr="006B1FF7" w:rsidTr="00BF54FA">
        <w:trPr>
          <w:trHeight w:val="425"/>
        </w:trPr>
        <w:tc>
          <w:tcPr>
            <w:tcW w:w="5000" w:type="pct"/>
            <w:shd w:val="clear" w:color="auto" w:fill="E7E6E6"/>
            <w:vAlign w:val="center"/>
          </w:tcPr>
          <w:p w:rsidR="00A53C0D" w:rsidRPr="006B1FF7" w:rsidRDefault="0027773B" w:rsidP="00FC21F7">
            <w:pPr>
              <w:pStyle w:val="Nagwek2"/>
            </w:pPr>
            <w:bookmarkStart w:id="9" w:name="_Toc513638163"/>
            <w:r>
              <w:t>IX</w:t>
            </w:r>
            <w:r w:rsidR="00A53C0D">
              <w:t xml:space="preserve">. </w:t>
            </w:r>
            <w:r w:rsidRPr="00A53C0D">
              <w:t xml:space="preserve"> Istotne dla stron postanowienia, które zostaną wprowadzone do treści zawieranej umowy</w:t>
            </w:r>
            <w:r>
              <w:t>.</w:t>
            </w:r>
            <w:bookmarkEnd w:id="9"/>
          </w:p>
        </w:tc>
      </w:tr>
    </w:tbl>
    <w:p w:rsidR="00BF54FA" w:rsidRDefault="00BF54FA" w:rsidP="0027773B">
      <w:pPr>
        <w:rPr>
          <w:rFonts w:asciiTheme="minorHAnsi" w:hAnsiTheme="minorHAnsi" w:cstheme="minorHAnsi"/>
          <w:sz w:val="22"/>
        </w:rPr>
      </w:pPr>
    </w:p>
    <w:p w:rsidR="0027773B" w:rsidRDefault="0027773B" w:rsidP="0027773B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A53C0D">
        <w:rPr>
          <w:rFonts w:asciiTheme="minorHAnsi" w:hAnsiTheme="minorHAnsi" w:cstheme="minorHAnsi"/>
          <w:sz w:val="22"/>
        </w:rPr>
        <w:t xml:space="preserve">Umowa w sprawie realizacji zamówienia zostanie zawarta z uwzględnieniem postanowień </w:t>
      </w:r>
      <w:r>
        <w:rPr>
          <w:rFonts w:asciiTheme="minorHAnsi" w:hAnsiTheme="minorHAnsi" w:cstheme="minorHAnsi"/>
          <w:sz w:val="22"/>
        </w:rPr>
        <w:t>wynikających z treści niniejszego Zapytania</w:t>
      </w:r>
      <w:r w:rsidRPr="00A53C0D">
        <w:rPr>
          <w:rFonts w:asciiTheme="minorHAnsi" w:hAnsiTheme="minorHAnsi" w:cstheme="minorHAnsi"/>
          <w:sz w:val="22"/>
        </w:rPr>
        <w:t xml:space="preserve"> oraz danych zawartych w ofercie</w:t>
      </w:r>
      <w:r>
        <w:rPr>
          <w:rFonts w:asciiTheme="minorHAnsi" w:hAnsiTheme="minorHAnsi" w:cstheme="minorHAnsi"/>
          <w:sz w:val="22"/>
        </w:rPr>
        <w:t xml:space="preserve"> Wykonawcy.</w:t>
      </w:r>
    </w:p>
    <w:p w:rsidR="0027773B" w:rsidRDefault="0027773B" w:rsidP="0027773B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74AED">
        <w:rPr>
          <w:rFonts w:asciiTheme="minorHAnsi" w:hAnsiTheme="minorHAnsi" w:cstheme="minorHAnsi"/>
          <w:sz w:val="22"/>
        </w:rPr>
        <w:lastRenderedPageBreak/>
        <w:t xml:space="preserve">Postanowienia umowy zawarto we wzorze umowy, który stanowi </w:t>
      </w:r>
      <w:r w:rsidR="00DD4BE9">
        <w:rPr>
          <w:rFonts w:asciiTheme="minorHAnsi" w:hAnsiTheme="minorHAnsi" w:cstheme="minorHAnsi"/>
          <w:sz w:val="22"/>
        </w:rPr>
        <w:t>Załącznik nr 4</w:t>
      </w:r>
      <w:r>
        <w:rPr>
          <w:rFonts w:asciiTheme="minorHAnsi" w:hAnsiTheme="minorHAnsi" w:cstheme="minorHAnsi"/>
          <w:sz w:val="22"/>
        </w:rPr>
        <w:t xml:space="preserve"> do niniejszego Zapytania.</w:t>
      </w:r>
    </w:p>
    <w:p w:rsidR="0027773B" w:rsidRPr="0027773B" w:rsidRDefault="0027773B" w:rsidP="0027773B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7773B">
        <w:rPr>
          <w:rFonts w:asciiTheme="minorHAnsi" w:hAnsiTheme="minorHAnsi" w:cstheme="minorHAnsi"/>
          <w:sz w:val="22"/>
        </w:rPr>
        <w:t>Wzór umowy, określa zakres, charakter oraz warunki zmiany postanowień umowy w stosunku do treści oferty na podstawie której dokonano wyboru Wykonawcy.</w:t>
      </w:r>
    </w:p>
    <w:p w:rsidR="0027773B" w:rsidRPr="0027773B" w:rsidRDefault="0027773B" w:rsidP="0027773B">
      <w:pPr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CellMar>
          <w:top w:w="28" w:type="dxa"/>
        </w:tblCellMar>
        <w:tblLook w:val="04A0" w:firstRow="1" w:lastRow="0" w:firstColumn="1" w:lastColumn="0" w:noHBand="0" w:noVBand="1"/>
      </w:tblPr>
      <w:tblGrid>
        <w:gridCol w:w="8922"/>
      </w:tblGrid>
      <w:tr w:rsidR="00BF54FA" w:rsidRPr="006B1FF7" w:rsidTr="00BF54FA">
        <w:trPr>
          <w:trHeight w:val="425"/>
        </w:trPr>
        <w:tc>
          <w:tcPr>
            <w:tcW w:w="5000" w:type="pct"/>
            <w:shd w:val="clear" w:color="auto" w:fill="E7E6E6"/>
            <w:vAlign w:val="center"/>
          </w:tcPr>
          <w:p w:rsidR="00BF54FA" w:rsidRPr="006B1FF7" w:rsidRDefault="007F431C" w:rsidP="0027773B">
            <w:pPr>
              <w:pStyle w:val="Nagwek2"/>
            </w:pPr>
            <w:bookmarkStart w:id="10" w:name="_Toc513638164"/>
            <w:r>
              <w:t>X</w:t>
            </w:r>
            <w:r w:rsidR="00BF54FA">
              <w:t xml:space="preserve">. </w:t>
            </w:r>
            <w:r w:rsidR="0027773B">
              <w:t>Udzielenie zamówienia</w:t>
            </w:r>
            <w:r w:rsidR="00BF54FA">
              <w:t>.</w:t>
            </w:r>
            <w:bookmarkEnd w:id="10"/>
          </w:p>
        </w:tc>
      </w:tr>
    </w:tbl>
    <w:p w:rsidR="0027773B" w:rsidRDefault="0027773B" w:rsidP="0027773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27773B" w:rsidRDefault="0027773B" w:rsidP="0027773B">
      <w:pPr>
        <w:pStyle w:val="Akapitzlist"/>
        <w:widowControl/>
        <w:numPr>
          <w:ilvl w:val="0"/>
          <w:numId w:val="70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77208">
        <w:rPr>
          <w:rFonts w:asciiTheme="minorHAnsi" w:hAnsiTheme="minorHAnsi" w:cstheme="minorHAnsi"/>
          <w:sz w:val="22"/>
        </w:rPr>
        <w:t>Zamawiający udzieli zamówienia Wykonawcy, którego oferta odpowiada wszystkim wym</w:t>
      </w:r>
      <w:r>
        <w:rPr>
          <w:rFonts w:asciiTheme="minorHAnsi" w:hAnsiTheme="minorHAnsi" w:cstheme="minorHAnsi"/>
          <w:sz w:val="22"/>
        </w:rPr>
        <w:t>aganiom określonym w warunkach Z</w:t>
      </w:r>
      <w:r w:rsidRPr="00277208">
        <w:rPr>
          <w:rFonts w:asciiTheme="minorHAnsi" w:hAnsiTheme="minorHAnsi" w:cstheme="minorHAnsi"/>
          <w:sz w:val="22"/>
        </w:rPr>
        <w:t>apytania i została oceniona jako najkorzystniejsza w oparciu o podane w ogłoszeniu kryteria wyboru.</w:t>
      </w:r>
    </w:p>
    <w:p w:rsidR="0027773B" w:rsidRDefault="0027773B" w:rsidP="0027773B">
      <w:pPr>
        <w:pStyle w:val="Akapitzlist"/>
        <w:widowControl/>
        <w:numPr>
          <w:ilvl w:val="0"/>
          <w:numId w:val="70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C2D22">
        <w:rPr>
          <w:rFonts w:asciiTheme="minorHAnsi" w:hAnsiTheme="minorHAnsi" w:cstheme="minorHAnsi"/>
          <w:sz w:val="22"/>
        </w:rPr>
        <w:t xml:space="preserve">Niezwłocznie po wyborze najkorzystniejszej oferty Zamawiający zamieści informacje,  </w:t>
      </w:r>
      <w:r>
        <w:rPr>
          <w:rFonts w:asciiTheme="minorHAnsi" w:hAnsiTheme="minorHAnsi" w:cstheme="minorHAnsi"/>
          <w:sz w:val="22"/>
        </w:rPr>
        <w:t>na własnej stronie internetowej</w:t>
      </w:r>
      <w:r w:rsidRPr="007C2D22">
        <w:rPr>
          <w:rFonts w:asciiTheme="minorHAnsi" w:hAnsiTheme="minorHAnsi" w:cstheme="minorHAnsi"/>
          <w:sz w:val="22"/>
        </w:rPr>
        <w:t xml:space="preserve"> oraz w swojej siedzibie na „Tablicy ogłoszeń”.</w:t>
      </w:r>
    </w:p>
    <w:p w:rsidR="0027773B" w:rsidRPr="0027773B" w:rsidRDefault="0027773B" w:rsidP="0027773B">
      <w:pPr>
        <w:pStyle w:val="Akapitzlist"/>
        <w:widowControl/>
        <w:numPr>
          <w:ilvl w:val="0"/>
          <w:numId w:val="70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7773B">
        <w:rPr>
          <w:rFonts w:asciiTheme="minorHAnsi" w:hAnsiTheme="minorHAnsi" w:cstheme="minorHAnsi"/>
          <w:sz w:val="22"/>
        </w:rPr>
        <w:t>Zamawiający powiadomi Wykonawcę, którego oferta została wybrana jako najkorzystniejsza o terminie i miejscu podpisania umowy.</w:t>
      </w:r>
    </w:p>
    <w:p w:rsidR="0027773B" w:rsidRPr="0027773B" w:rsidRDefault="0027773B" w:rsidP="0027773B">
      <w:pPr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CellMar>
          <w:top w:w="28" w:type="dxa"/>
        </w:tblCellMar>
        <w:tblLook w:val="04A0" w:firstRow="1" w:lastRow="0" w:firstColumn="1" w:lastColumn="0" w:noHBand="0" w:noVBand="1"/>
      </w:tblPr>
      <w:tblGrid>
        <w:gridCol w:w="8922"/>
      </w:tblGrid>
      <w:tr w:rsidR="007A2F3A" w:rsidRPr="006B1FF7" w:rsidTr="00B058D5">
        <w:trPr>
          <w:trHeight w:val="425"/>
        </w:trPr>
        <w:tc>
          <w:tcPr>
            <w:tcW w:w="5000" w:type="pct"/>
            <w:shd w:val="clear" w:color="auto" w:fill="E7E6E6"/>
            <w:vAlign w:val="center"/>
          </w:tcPr>
          <w:p w:rsidR="007A2F3A" w:rsidRPr="006B1FF7" w:rsidRDefault="007A2F3A" w:rsidP="00FC21F7">
            <w:pPr>
              <w:pStyle w:val="Nagwek2"/>
            </w:pPr>
            <w:bookmarkStart w:id="11" w:name="_Toc513638165"/>
            <w:r>
              <w:t>X</w:t>
            </w:r>
            <w:r w:rsidR="007F431C">
              <w:t>I</w:t>
            </w:r>
            <w:r>
              <w:t>. Załączniki.</w:t>
            </w:r>
            <w:bookmarkEnd w:id="11"/>
          </w:p>
        </w:tc>
      </w:tr>
    </w:tbl>
    <w:p w:rsidR="007A2F3A" w:rsidRDefault="007A2F3A" w:rsidP="007A2F3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7A2F3A" w:rsidRDefault="007A2F3A" w:rsidP="00D52A1D">
      <w:pPr>
        <w:pStyle w:val="Akapitzlist"/>
        <w:widowControl/>
        <w:numPr>
          <w:ilvl w:val="0"/>
          <w:numId w:val="62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A2F3A">
        <w:rPr>
          <w:rFonts w:asciiTheme="minorHAnsi" w:hAnsiTheme="minorHAnsi" w:cstheme="minorHAnsi"/>
          <w:sz w:val="22"/>
        </w:rPr>
        <w:t>Załączniki stanowiące integralną cz</w:t>
      </w:r>
      <w:r w:rsidR="0027773B">
        <w:rPr>
          <w:rFonts w:asciiTheme="minorHAnsi" w:hAnsiTheme="minorHAnsi" w:cstheme="minorHAnsi"/>
          <w:sz w:val="22"/>
        </w:rPr>
        <w:t>eść niniejszego</w:t>
      </w:r>
      <w:r>
        <w:rPr>
          <w:rFonts w:asciiTheme="minorHAnsi" w:hAnsiTheme="minorHAnsi" w:cstheme="minorHAnsi"/>
          <w:sz w:val="22"/>
        </w:rPr>
        <w:t xml:space="preserve"> </w:t>
      </w:r>
      <w:r w:rsidR="0027773B">
        <w:rPr>
          <w:rFonts w:asciiTheme="minorHAnsi" w:hAnsiTheme="minorHAnsi" w:cstheme="minorHAnsi"/>
          <w:sz w:val="22"/>
        </w:rPr>
        <w:t>Zapytania</w:t>
      </w:r>
      <w:r>
        <w:rPr>
          <w:rFonts w:asciiTheme="minorHAnsi" w:hAnsiTheme="minorHAnsi" w:cstheme="minorHAnsi"/>
          <w:sz w:val="22"/>
        </w:rPr>
        <w:t>:</w:t>
      </w:r>
    </w:p>
    <w:p w:rsidR="0027773B" w:rsidRDefault="0027773B" w:rsidP="0027773B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6B6DA8">
        <w:rPr>
          <w:rFonts w:asciiTheme="minorHAnsi" w:hAnsiTheme="minorHAnsi" w:cstheme="minorHAnsi"/>
          <w:b/>
          <w:sz w:val="22"/>
        </w:rPr>
        <w:t>Załącznik nr 1</w:t>
      </w:r>
      <w:r>
        <w:rPr>
          <w:rFonts w:asciiTheme="minorHAnsi" w:hAnsiTheme="minorHAnsi" w:cstheme="minorHAnsi"/>
          <w:sz w:val="22"/>
        </w:rPr>
        <w:t xml:space="preserve"> – </w:t>
      </w:r>
      <w:r w:rsidRPr="007A2F3A">
        <w:rPr>
          <w:rFonts w:asciiTheme="minorHAnsi" w:hAnsiTheme="minorHAnsi" w:cstheme="minorHAnsi"/>
          <w:sz w:val="22"/>
        </w:rPr>
        <w:t xml:space="preserve">Formularz ofertowy </w:t>
      </w:r>
      <w:r>
        <w:rPr>
          <w:rFonts w:asciiTheme="minorHAnsi" w:hAnsiTheme="minorHAnsi" w:cstheme="minorHAnsi"/>
          <w:sz w:val="22"/>
        </w:rPr>
        <w:t>Wykonawc</w:t>
      </w:r>
      <w:r w:rsidRPr="007A2F3A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>.</w:t>
      </w:r>
    </w:p>
    <w:p w:rsidR="0027773B" w:rsidRPr="006E434E" w:rsidRDefault="0027773B" w:rsidP="0027773B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Załącznik nr </w:t>
      </w:r>
      <w:r w:rsidR="00DD4BE9">
        <w:rPr>
          <w:rFonts w:asciiTheme="minorHAnsi" w:hAnsiTheme="minorHAnsi" w:cstheme="minorHAnsi"/>
          <w:b/>
          <w:sz w:val="22"/>
        </w:rPr>
        <w:t>2</w:t>
      </w:r>
      <w:r>
        <w:rPr>
          <w:rFonts w:asciiTheme="minorHAnsi" w:hAnsiTheme="minorHAnsi" w:cstheme="minorHAnsi"/>
          <w:sz w:val="22"/>
        </w:rPr>
        <w:t xml:space="preserve"> – </w:t>
      </w:r>
      <w:r w:rsidRPr="007A2F3A">
        <w:rPr>
          <w:rFonts w:asciiTheme="minorHAnsi" w:hAnsiTheme="minorHAnsi" w:cstheme="minorHAnsi"/>
          <w:sz w:val="22"/>
        </w:rPr>
        <w:t>Oświadczenie dotyczące spełnienia warunków udziału w postępowaniu</w:t>
      </w:r>
      <w:r>
        <w:rPr>
          <w:rFonts w:asciiTheme="minorHAnsi" w:hAnsiTheme="minorHAnsi" w:cstheme="minorHAnsi"/>
          <w:sz w:val="22"/>
        </w:rPr>
        <w:t>.</w:t>
      </w:r>
    </w:p>
    <w:p w:rsidR="0027773B" w:rsidRPr="007C2D22" w:rsidRDefault="00DD4BE9" w:rsidP="0027773B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3</w:t>
      </w:r>
      <w:r w:rsidR="0027773B">
        <w:rPr>
          <w:rFonts w:asciiTheme="minorHAnsi" w:hAnsiTheme="minorHAnsi" w:cstheme="minorHAnsi"/>
          <w:sz w:val="22"/>
        </w:rPr>
        <w:t xml:space="preserve"> – </w:t>
      </w:r>
      <w:r w:rsidR="0027773B" w:rsidRPr="006B6DA8">
        <w:rPr>
          <w:rFonts w:asciiTheme="minorHAnsi" w:hAnsiTheme="minorHAnsi" w:cstheme="minorHAnsi"/>
          <w:sz w:val="22"/>
        </w:rPr>
        <w:t xml:space="preserve">Wykaz </w:t>
      </w:r>
      <w:r w:rsidR="0027773B">
        <w:rPr>
          <w:rFonts w:asciiTheme="minorHAnsi" w:hAnsiTheme="minorHAnsi" w:cstheme="minorHAnsi"/>
          <w:sz w:val="22"/>
        </w:rPr>
        <w:t>wykonanych robót budowlanych</w:t>
      </w:r>
      <w:r w:rsidR="0027773B" w:rsidRPr="006B6DA8">
        <w:rPr>
          <w:rFonts w:asciiTheme="minorHAnsi" w:hAnsiTheme="minorHAnsi" w:cstheme="minorHAnsi"/>
          <w:sz w:val="22"/>
        </w:rPr>
        <w:t>.</w:t>
      </w:r>
    </w:p>
    <w:p w:rsidR="0027773B" w:rsidRDefault="00DD4BE9" w:rsidP="0027773B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4</w:t>
      </w:r>
      <w:r w:rsidR="0027773B">
        <w:rPr>
          <w:rFonts w:asciiTheme="minorHAnsi" w:hAnsiTheme="minorHAnsi" w:cstheme="minorHAnsi"/>
          <w:sz w:val="22"/>
        </w:rPr>
        <w:t xml:space="preserve"> – </w:t>
      </w:r>
      <w:r w:rsidR="0027773B" w:rsidRPr="006B6DA8">
        <w:rPr>
          <w:rFonts w:asciiTheme="minorHAnsi" w:hAnsiTheme="minorHAnsi" w:cstheme="minorHAnsi"/>
          <w:sz w:val="22"/>
        </w:rPr>
        <w:t>Wzór umowy.</w:t>
      </w:r>
    </w:p>
    <w:p w:rsidR="0027773B" w:rsidRDefault="00DD4BE9" w:rsidP="0027773B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5</w:t>
      </w:r>
      <w:r w:rsidR="0027773B">
        <w:rPr>
          <w:rFonts w:asciiTheme="minorHAnsi" w:hAnsiTheme="minorHAnsi" w:cstheme="minorHAnsi"/>
          <w:sz w:val="22"/>
        </w:rPr>
        <w:t xml:space="preserve"> – Przedmiar robót.</w:t>
      </w:r>
    </w:p>
    <w:p w:rsidR="00BF1348" w:rsidRPr="00BF1348" w:rsidRDefault="00DD4BE9" w:rsidP="0027773B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6</w:t>
      </w:r>
      <w:r w:rsidR="0027773B">
        <w:rPr>
          <w:rFonts w:asciiTheme="minorHAnsi" w:hAnsiTheme="minorHAnsi" w:cstheme="minorHAnsi"/>
          <w:sz w:val="22"/>
        </w:rPr>
        <w:t xml:space="preserve"> – Dokumentacja projektowa.</w:t>
      </w:r>
    </w:p>
    <w:p w:rsidR="001D055B" w:rsidRDefault="001D055B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sectPr w:rsidR="001D055B" w:rsidSect="002F3128">
      <w:headerReference w:type="default" r:id="rId10"/>
      <w:footerReference w:type="default" r:id="rId11"/>
      <w:pgSz w:w="11909" w:h="16834"/>
      <w:pgMar w:top="1417" w:right="1306" w:bottom="720" w:left="1671" w:header="708" w:footer="22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C8" w:rsidRDefault="00F814C8" w:rsidP="00E02666">
      <w:r>
        <w:separator/>
      </w:r>
    </w:p>
  </w:endnote>
  <w:endnote w:type="continuationSeparator" w:id="0">
    <w:p w:rsidR="00F814C8" w:rsidRDefault="00F814C8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20277845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377925630"/>
          <w:docPartObj>
            <w:docPartGallery w:val="Page Numbers (Top of Page)"/>
            <w:docPartUnique/>
          </w:docPartObj>
        </w:sdtPr>
        <w:sdtEndPr/>
        <w:sdtContent>
          <w:p w:rsidR="002C2A25" w:rsidRDefault="002C2A25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F3128">
              <w:rPr>
                <w:rFonts w:asciiTheme="minorHAnsi" w:hAnsiTheme="minorHAnsi" w:cstheme="minorHAnsi"/>
                <w:sz w:val="18"/>
              </w:rPr>
              <w:t>PW.271</w:t>
            </w:r>
            <w:r>
              <w:rPr>
                <w:rFonts w:asciiTheme="minorHAnsi" w:hAnsiTheme="minorHAnsi" w:cstheme="minorHAnsi"/>
                <w:sz w:val="18"/>
              </w:rPr>
              <w:t>.ZO</w:t>
            </w:r>
            <w:r w:rsidRPr="002F3128">
              <w:rPr>
                <w:rFonts w:asciiTheme="minorHAnsi" w:hAnsiTheme="minorHAnsi" w:cstheme="minorHAnsi"/>
                <w:sz w:val="18"/>
              </w:rPr>
              <w:t>.</w:t>
            </w:r>
            <w:r>
              <w:rPr>
                <w:rFonts w:asciiTheme="minorHAnsi" w:hAnsiTheme="minorHAnsi" w:cstheme="minorHAnsi"/>
                <w:sz w:val="18"/>
              </w:rPr>
              <w:t>2</w:t>
            </w:r>
            <w:r w:rsidRPr="002F3128">
              <w:rPr>
                <w:rFonts w:asciiTheme="minorHAnsi" w:hAnsiTheme="minorHAnsi" w:cstheme="minorHAnsi"/>
                <w:sz w:val="18"/>
              </w:rPr>
              <w:t>.2018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FF62FE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FF62F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FF62FE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FF62F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040B6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FF62F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FF62FE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FF62F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FF62FE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FF62F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040B6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8</w:t>
            </w:r>
            <w:r w:rsidRPr="00FF62F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  <w:p w:rsidR="002C2A25" w:rsidRPr="00CD3F6F" w:rsidRDefault="002C2A25" w:rsidP="002F3128">
            <w:pPr>
              <w:pStyle w:val="Stopka"/>
              <w:rPr>
                <w:rFonts w:asciiTheme="minorHAnsi" w:hAnsiTheme="minorHAnsi" w:cstheme="minorHAnsi"/>
              </w:rPr>
            </w:pPr>
            <w:r w:rsidRPr="002F3128">
              <w:rPr>
                <w:rFonts w:asciiTheme="minorHAnsi" w:hAnsiTheme="minorHAnsi" w:cstheme="minorHAnsi"/>
                <w:sz w:val="18"/>
              </w:rPr>
              <w:t>Utworzenie parku rekreacyjnego w miejscowości Wybrzeże w ramach programu PROW 2014-2020</w:t>
            </w:r>
          </w:p>
        </w:sdtContent>
      </w:sdt>
    </w:sdtContent>
  </w:sdt>
  <w:p w:rsidR="002C2A25" w:rsidRPr="00CD3F6F" w:rsidRDefault="002C2A25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C8" w:rsidRDefault="00F814C8" w:rsidP="00E02666">
      <w:r>
        <w:separator/>
      </w:r>
    </w:p>
  </w:footnote>
  <w:footnote w:type="continuationSeparator" w:id="0">
    <w:p w:rsidR="00F814C8" w:rsidRDefault="00F814C8" w:rsidP="00E0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25" w:rsidRDefault="00F814C8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45pt;margin-top:-30.75pt;width:563.15pt;height:110.7pt;z-index:251659264">
          <v:imagedata r:id="rId1" o:title=""/>
          <w10:wrap type="square"/>
        </v:shape>
        <o:OLEObject Type="Embed" ProgID="Word.Document.12" ShapeID="_x0000_s2049" DrawAspect="Content" ObjectID="_158738332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9481E"/>
    <w:multiLevelType w:val="hybridMultilevel"/>
    <w:tmpl w:val="005C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5668"/>
    <w:multiLevelType w:val="hybridMultilevel"/>
    <w:tmpl w:val="3D38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6446"/>
    <w:multiLevelType w:val="hybridMultilevel"/>
    <w:tmpl w:val="24C86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40E9"/>
    <w:multiLevelType w:val="hybridMultilevel"/>
    <w:tmpl w:val="E056D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D3DE5"/>
    <w:multiLevelType w:val="hybridMultilevel"/>
    <w:tmpl w:val="8FB82C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46307"/>
    <w:multiLevelType w:val="hybridMultilevel"/>
    <w:tmpl w:val="96780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00A02"/>
    <w:multiLevelType w:val="hybridMultilevel"/>
    <w:tmpl w:val="B6462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83B25"/>
    <w:multiLevelType w:val="hybridMultilevel"/>
    <w:tmpl w:val="625E49A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06EE2"/>
    <w:multiLevelType w:val="hybridMultilevel"/>
    <w:tmpl w:val="8C08A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2543C"/>
    <w:multiLevelType w:val="hybridMultilevel"/>
    <w:tmpl w:val="85802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80E78"/>
    <w:multiLevelType w:val="hybridMultilevel"/>
    <w:tmpl w:val="5AC48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56C5F"/>
    <w:multiLevelType w:val="hybridMultilevel"/>
    <w:tmpl w:val="EFE0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273B4"/>
    <w:multiLevelType w:val="hybridMultilevel"/>
    <w:tmpl w:val="BA34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04238"/>
    <w:multiLevelType w:val="hybridMultilevel"/>
    <w:tmpl w:val="EC6EE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D43FC"/>
    <w:multiLevelType w:val="hybridMultilevel"/>
    <w:tmpl w:val="9B7A37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3136F"/>
    <w:multiLevelType w:val="hybridMultilevel"/>
    <w:tmpl w:val="0C1C1154"/>
    <w:lvl w:ilvl="0" w:tplc="015C7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56A87"/>
    <w:multiLevelType w:val="hybridMultilevel"/>
    <w:tmpl w:val="2E0CD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F5E01"/>
    <w:multiLevelType w:val="hybridMultilevel"/>
    <w:tmpl w:val="DF6A6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CA4B1B"/>
    <w:multiLevelType w:val="hybridMultilevel"/>
    <w:tmpl w:val="0CF2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248C"/>
    <w:multiLevelType w:val="hybridMultilevel"/>
    <w:tmpl w:val="082AA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4F6CE3"/>
    <w:multiLevelType w:val="hybridMultilevel"/>
    <w:tmpl w:val="42CC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5C35842"/>
    <w:multiLevelType w:val="hybridMultilevel"/>
    <w:tmpl w:val="6422C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E1F41"/>
    <w:multiLevelType w:val="hybridMultilevel"/>
    <w:tmpl w:val="6C300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C34DE6"/>
    <w:multiLevelType w:val="hybridMultilevel"/>
    <w:tmpl w:val="7F1CE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251997"/>
    <w:multiLevelType w:val="hybridMultilevel"/>
    <w:tmpl w:val="25EC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882FA9"/>
    <w:multiLevelType w:val="hybridMultilevel"/>
    <w:tmpl w:val="5AC48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A15C3"/>
    <w:multiLevelType w:val="hybridMultilevel"/>
    <w:tmpl w:val="0706C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61BEB"/>
    <w:multiLevelType w:val="hybridMultilevel"/>
    <w:tmpl w:val="687CD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958E3"/>
    <w:multiLevelType w:val="hybridMultilevel"/>
    <w:tmpl w:val="9FBEA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92889"/>
    <w:multiLevelType w:val="hybridMultilevel"/>
    <w:tmpl w:val="1E94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265EF"/>
    <w:multiLevelType w:val="hybridMultilevel"/>
    <w:tmpl w:val="B2D2B5C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67EAB"/>
    <w:multiLevelType w:val="hybridMultilevel"/>
    <w:tmpl w:val="A1AE3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E7AF4"/>
    <w:multiLevelType w:val="hybridMultilevel"/>
    <w:tmpl w:val="5B426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611FB"/>
    <w:multiLevelType w:val="hybridMultilevel"/>
    <w:tmpl w:val="DE260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90D43"/>
    <w:multiLevelType w:val="hybridMultilevel"/>
    <w:tmpl w:val="FA0AE31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F4779D"/>
    <w:multiLevelType w:val="hybridMultilevel"/>
    <w:tmpl w:val="A21CB212"/>
    <w:lvl w:ilvl="0" w:tplc="DB363416">
      <w:start w:val="102"/>
      <w:numFmt w:val="decimal"/>
      <w:lvlText w:val="%1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 w15:restartNumberingAfterBreak="0">
    <w:nsid w:val="526238F5"/>
    <w:multiLevelType w:val="hybridMultilevel"/>
    <w:tmpl w:val="C2246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3D43885"/>
    <w:multiLevelType w:val="hybridMultilevel"/>
    <w:tmpl w:val="C438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3F349B"/>
    <w:multiLevelType w:val="hybridMultilevel"/>
    <w:tmpl w:val="85802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3460A"/>
    <w:multiLevelType w:val="hybridMultilevel"/>
    <w:tmpl w:val="6992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EC62CD"/>
    <w:multiLevelType w:val="hybridMultilevel"/>
    <w:tmpl w:val="03CE6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1F785A"/>
    <w:multiLevelType w:val="hybridMultilevel"/>
    <w:tmpl w:val="5FACA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CA7410"/>
    <w:multiLevelType w:val="hybridMultilevel"/>
    <w:tmpl w:val="F61A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776749"/>
    <w:multiLevelType w:val="hybridMultilevel"/>
    <w:tmpl w:val="442CA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8417D7"/>
    <w:multiLevelType w:val="hybridMultilevel"/>
    <w:tmpl w:val="74AA1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D90A08"/>
    <w:multiLevelType w:val="hybridMultilevel"/>
    <w:tmpl w:val="24509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A82D96"/>
    <w:multiLevelType w:val="hybridMultilevel"/>
    <w:tmpl w:val="203A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C25FA4"/>
    <w:multiLevelType w:val="hybridMultilevel"/>
    <w:tmpl w:val="E8AE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D71ED"/>
    <w:multiLevelType w:val="hybridMultilevel"/>
    <w:tmpl w:val="D4D8E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460CAC"/>
    <w:multiLevelType w:val="hybridMultilevel"/>
    <w:tmpl w:val="0A5A9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F83951"/>
    <w:multiLevelType w:val="hybridMultilevel"/>
    <w:tmpl w:val="C724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D666C4"/>
    <w:multiLevelType w:val="hybridMultilevel"/>
    <w:tmpl w:val="6DDAB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092C19"/>
    <w:multiLevelType w:val="hybridMultilevel"/>
    <w:tmpl w:val="F1AA9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4765AC"/>
    <w:multiLevelType w:val="hybridMultilevel"/>
    <w:tmpl w:val="8AA41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235A10"/>
    <w:multiLevelType w:val="hybridMultilevel"/>
    <w:tmpl w:val="67CEE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C7FD5"/>
    <w:multiLevelType w:val="hybridMultilevel"/>
    <w:tmpl w:val="DF6A6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E708F"/>
    <w:multiLevelType w:val="hybridMultilevel"/>
    <w:tmpl w:val="D9540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370416"/>
    <w:multiLevelType w:val="hybridMultilevel"/>
    <w:tmpl w:val="8C08A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D43B5"/>
    <w:multiLevelType w:val="hybridMultilevel"/>
    <w:tmpl w:val="67CEE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DB3733"/>
    <w:multiLevelType w:val="hybridMultilevel"/>
    <w:tmpl w:val="B88C5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8D78CC"/>
    <w:multiLevelType w:val="hybridMultilevel"/>
    <w:tmpl w:val="78DE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C700F3"/>
    <w:multiLevelType w:val="hybridMultilevel"/>
    <w:tmpl w:val="3582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4972BA"/>
    <w:multiLevelType w:val="hybridMultilevel"/>
    <w:tmpl w:val="53F69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C9559D"/>
    <w:multiLevelType w:val="hybridMultilevel"/>
    <w:tmpl w:val="856E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2305B5"/>
    <w:multiLevelType w:val="hybridMultilevel"/>
    <w:tmpl w:val="21E83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AF63F3"/>
    <w:multiLevelType w:val="hybridMultilevel"/>
    <w:tmpl w:val="540CB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C305B4"/>
    <w:multiLevelType w:val="hybridMultilevel"/>
    <w:tmpl w:val="DC4E2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37"/>
  </w:num>
  <w:num w:numId="4">
    <w:abstractNumId w:val="16"/>
  </w:num>
  <w:num w:numId="5">
    <w:abstractNumId w:val="34"/>
  </w:num>
  <w:num w:numId="6">
    <w:abstractNumId w:val="9"/>
  </w:num>
  <w:num w:numId="7">
    <w:abstractNumId w:val="6"/>
  </w:num>
  <w:num w:numId="8">
    <w:abstractNumId w:val="60"/>
  </w:num>
  <w:num w:numId="9">
    <w:abstractNumId w:val="17"/>
  </w:num>
  <w:num w:numId="10">
    <w:abstractNumId w:val="11"/>
  </w:num>
  <w:num w:numId="11">
    <w:abstractNumId w:val="42"/>
  </w:num>
  <w:num w:numId="12">
    <w:abstractNumId w:val="65"/>
  </w:num>
  <w:num w:numId="13">
    <w:abstractNumId w:val="19"/>
  </w:num>
  <w:num w:numId="14">
    <w:abstractNumId w:val="68"/>
  </w:num>
  <w:num w:numId="15">
    <w:abstractNumId w:val="55"/>
  </w:num>
  <w:num w:numId="16">
    <w:abstractNumId w:val="10"/>
  </w:num>
  <w:num w:numId="17">
    <w:abstractNumId w:val="62"/>
  </w:num>
  <w:num w:numId="18">
    <w:abstractNumId w:val="13"/>
  </w:num>
  <w:num w:numId="19">
    <w:abstractNumId w:val="22"/>
  </w:num>
  <w:num w:numId="20">
    <w:abstractNumId w:val="46"/>
  </w:num>
  <w:num w:numId="21">
    <w:abstractNumId w:val="64"/>
  </w:num>
  <w:num w:numId="22">
    <w:abstractNumId w:val="61"/>
  </w:num>
  <w:num w:numId="23">
    <w:abstractNumId w:val="3"/>
  </w:num>
  <w:num w:numId="24">
    <w:abstractNumId w:val="51"/>
  </w:num>
  <w:num w:numId="25">
    <w:abstractNumId w:val="28"/>
  </w:num>
  <w:num w:numId="26">
    <w:abstractNumId w:val="12"/>
  </w:num>
  <w:num w:numId="27">
    <w:abstractNumId w:val="48"/>
  </w:num>
  <w:num w:numId="28">
    <w:abstractNumId w:val="14"/>
  </w:num>
  <w:num w:numId="29">
    <w:abstractNumId w:val="39"/>
  </w:num>
  <w:num w:numId="30">
    <w:abstractNumId w:val="70"/>
  </w:num>
  <w:num w:numId="31">
    <w:abstractNumId w:val="52"/>
  </w:num>
  <w:num w:numId="32">
    <w:abstractNumId w:val="44"/>
  </w:num>
  <w:num w:numId="33">
    <w:abstractNumId w:val="56"/>
  </w:num>
  <w:num w:numId="34">
    <w:abstractNumId w:val="4"/>
  </w:num>
  <w:num w:numId="35">
    <w:abstractNumId w:val="21"/>
  </w:num>
  <w:num w:numId="36">
    <w:abstractNumId w:val="57"/>
  </w:num>
  <w:num w:numId="37">
    <w:abstractNumId w:val="58"/>
  </w:num>
  <w:num w:numId="38">
    <w:abstractNumId w:val="38"/>
  </w:num>
  <w:num w:numId="39">
    <w:abstractNumId w:val="36"/>
  </w:num>
  <w:num w:numId="40">
    <w:abstractNumId w:val="8"/>
  </w:num>
  <w:num w:numId="41">
    <w:abstractNumId w:val="50"/>
  </w:num>
  <w:num w:numId="42">
    <w:abstractNumId w:val="18"/>
  </w:num>
  <w:num w:numId="43">
    <w:abstractNumId w:val="53"/>
  </w:num>
  <w:num w:numId="44">
    <w:abstractNumId w:val="69"/>
  </w:num>
  <w:num w:numId="45">
    <w:abstractNumId w:val="41"/>
  </w:num>
  <w:num w:numId="46">
    <w:abstractNumId w:val="26"/>
  </w:num>
  <w:num w:numId="47">
    <w:abstractNumId w:val="67"/>
  </w:num>
  <w:num w:numId="48">
    <w:abstractNumId w:val="31"/>
  </w:num>
  <w:num w:numId="49">
    <w:abstractNumId w:val="32"/>
  </w:num>
  <w:num w:numId="50">
    <w:abstractNumId w:val="49"/>
  </w:num>
  <w:num w:numId="51">
    <w:abstractNumId w:val="29"/>
  </w:num>
  <w:num w:numId="52">
    <w:abstractNumId w:val="63"/>
  </w:num>
  <w:num w:numId="53">
    <w:abstractNumId w:val="43"/>
  </w:num>
  <w:num w:numId="54">
    <w:abstractNumId w:val="47"/>
  </w:num>
  <w:num w:numId="55">
    <w:abstractNumId w:val="59"/>
  </w:num>
  <w:num w:numId="56">
    <w:abstractNumId w:val="33"/>
  </w:num>
  <w:num w:numId="57">
    <w:abstractNumId w:val="35"/>
  </w:num>
  <w:num w:numId="58">
    <w:abstractNumId w:val="71"/>
  </w:num>
  <w:num w:numId="59">
    <w:abstractNumId w:val="5"/>
  </w:num>
  <w:num w:numId="60">
    <w:abstractNumId w:val="27"/>
  </w:num>
  <w:num w:numId="61">
    <w:abstractNumId w:val="24"/>
  </w:num>
  <w:num w:numId="62">
    <w:abstractNumId w:val="7"/>
  </w:num>
  <w:num w:numId="63">
    <w:abstractNumId w:val="30"/>
  </w:num>
  <w:num w:numId="64">
    <w:abstractNumId w:val="2"/>
  </w:num>
  <w:num w:numId="65">
    <w:abstractNumId w:val="45"/>
  </w:num>
  <w:num w:numId="66">
    <w:abstractNumId w:val="15"/>
  </w:num>
  <w:num w:numId="67">
    <w:abstractNumId w:val="20"/>
  </w:num>
  <w:num w:numId="68">
    <w:abstractNumId w:val="25"/>
  </w:num>
  <w:num w:numId="69">
    <w:abstractNumId w:val="1"/>
  </w:num>
  <w:num w:numId="70">
    <w:abstractNumId w:val="66"/>
  </w:num>
  <w:num w:numId="71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0FBE"/>
    <w:rsid w:val="00004E4D"/>
    <w:rsid w:val="00005D13"/>
    <w:rsid w:val="00006446"/>
    <w:rsid w:val="00007B1F"/>
    <w:rsid w:val="00017F9E"/>
    <w:rsid w:val="0002486C"/>
    <w:rsid w:val="00026A81"/>
    <w:rsid w:val="0003624F"/>
    <w:rsid w:val="00040B6E"/>
    <w:rsid w:val="00042D94"/>
    <w:rsid w:val="00051D6D"/>
    <w:rsid w:val="00055607"/>
    <w:rsid w:val="00060689"/>
    <w:rsid w:val="00070B6F"/>
    <w:rsid w:val="000717C2"/>
    <w:rsid w:val="00071A42"/>
    <w:rsid w:val="00075345"/>
    <w:rsid w:val="00082CA3"/>
    <w:rsid w:val="000902EF"/>
    <w:rsid w:val="00091E87"/>
    <w:rsid w:val="000925A3"/>
    <w:rsid w:val="00095D8C"/>
    <w:rsid w:val="000A0D48"/>
    <w:rsid w:val="000A42A5"/>
    <w:rsid w:val="000A4637"/>
    <w:rsid w:val="000A4EB9"/>
    <w:rsid w:val="000A5B0E"/>
    <w:rsid w:val="000B16BE"/>
    <w:rsid w:val="000B4157"/>
    <w:rsid w:val="000B6340"/>
    <w:rsid w:val="000C0498"/>
    <w:rsid w:val="000C06BB"/>
    <w:rsid w:val="000C2415"/>
    <w:rsid w:val="000C28BD"/>
    <w:rsid w:val="000E2406"/>
    <w:rsid w:val="000E28D9"/>
    <w:rsid w:val="000E4664"/>
    <w:rsid w:val="000E75B1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5BE2"/>
    <w:rsid w:val="00125F3F"/>
    <w:rsid w:val="0013297A"/>
    <w:rsid w:val="0013796F"/>
    <w:rsid w:val="00142584"/>
    <w:rsid w:val="00146C26"/>
    <w:rsid w:val="00150B73"/>
    <w:rsid w:val="00152CD0"/>
    <w:rsid w:val="00155F2E"/>
    <w:rsid w:val="00161CBB"/>
    <w:rsid w:val="00171D35"/>
    <w:rsid w:val="00176D3D"/>
    <w:rsid w:val="0018206C"/>
    <w:rsid w:val="00183AB9"/>
    <w:rsid w:val="00191996"/>
    <w:rsid w:val="00192F69"/>
    <w:rsid w:val="00193A3B"/>
    <w:rsid w:val="001A3258"/>
    <w:rsid w:val="001A7423"/>
    <w:rsid w:val="001B52FD"/>
    <w:rsid w:val="001B6368"/>
    <w:rsid w:val="001C3AAB"/>
    <w:rsid w:val="001C45F9"/>
    <w:rsid w:val="001C5EB9"/>
    <w:rsid w:val="001D055B"/>
    <w:rsid w:val="001D6BD0"/>
    <w:rsid w:val="001D7A0E"/>
    <w:rsid w:val="001E5494"/>
    <w:rsid w:val="001E5C8F"/>
    <w:rsid w:val="001E7570"/>
    <w:rsid w:val="001F30F9"/>
    <w:rsid w:val="001F5569"/>
    <w:rsid w:val="00203599"/>
    <w:rsid w:val="00204C0C"/>
    <w:rsid w:val="00204E5D"/>
    <w:rsid w:val="00207038"/>
    <w:rsid w:val="002229DB"/>
    <w:rsid w:val="00223EB6"/>
    <w:rsid w:val="00224067"/>
    <w:rsid w:val="00233586"/>
    <w:rsid w:val="0024605A"/>
    <w:rsid w:val="00250814"/>
    <w:rsid w:val="002605C3"/>
    <w:rsid w:val="00262C9F"/>
    <w:rsid w:val="00267C5D"/>
    <w:rsid w:val="00270B3B"/>
    <w:rsid w:val="00271CD4"/>
    <w:rsid w:val="00272698"/>
    <w:rsid w:val="0027773B"/>
    <w:rsid w:val="00280342"/>
    <w:rsid w:val="00282166"/>
    <w:rsid w:val="00292F23"/>
    <w:rsid w:val="002A4343"/>
    <w:rsid w:val="002A53FB"/>
    <w:rsid w:val="002A5B11"/>
    <w:rsid w:val="002A7AC9"/>
    <w:rsid w:val="002B319A"/>
    <w:rsid w:val="002C2311"/>
    <w:rsid w:val="002C2A25"/>
    <w:rsid w:val="002D1D4D"/>
    <w:rsid w:val="002D1E60"/>
    <w:rsid w:val="002D3207"/>
    <w:rsid w:val="002D407E"/>
    <w:rsid w:val="002D5BA0"/>
    <w:rsid w:val="002E1706"/>
    <w:rsid w:val="002F3128"/>
    <w:rsid w:val="0030369B"/>
    <w:rsid w:val="00305178"/>
    <w:rsid w:val="00306784"/>
    <w:rsid w:val="00320361"/>
    <w:rsid w:val="003274C6"/>
    <w:rsid w:val="003345F7"/>
    <w:rsid w:val="00334EF9"/>
    <w:rsid w:val="003372BB"/>
    <w:rsid w:val="003453D7"/>
    <w:rsid w:val="00346240"/>
    <w:rsid w:val="00352AC0"/>
    <w:rsid w:val="00367782"/>
    <w:rsid w:val="00374FF0"/>
    <w:rsid w:val="00381ABB"/>
    <w:rsid w:val="0038753E"/>
    <w:rsid w:val="0038771C"/>
    <w:rsid w:val="00392582"/>
    <w:rsid w:val="003A3B88"/>
    <w:rsid w:val="003A513F"/>
    <w:rsid w:val="003A5B4B"/>
    <w:rsid w:val="003A7C3A"/>
    <w:rsid w:val="003C4B34"/>
    <w:rsid w:val="003C7B50"/>
    <w:rsid w:val="003D1152"/>
    <w:rsid w:val="003D3231"/>
    <w:rsid w:val="003D5573"/>
    <w:rsid w:val="003D7536"/>
    <w:rsid w:val="003E307D"/>
    <w:rsid w:val="003E646B"/>
    <w:rsid w:val="003E706B"/>
    <w:rsid w:val="003F20BC"/>
    <w:rsid w:val="003F5481"/>
    <w:rsid w:val="003F6D2A"/>
    <w:rsid w:val="00405E3C"/>
    <w:rsid w:val="004079C2"/>
    <w:rsid w:val="00410935"/>
    <w:rsid w:val="004121D7"/>
    <w:rsid w:val="00415629"/>
    <w:rsid w:val="00417E71"/>
    <w:rsid w:val="00421231"/>
    <w:rsid w:val="00421699"/>
    <w:rsid w:val="00423208"/>
    <w:rsid w:val="00423511"/>
    <w:rsid w:val="0042687D"/>
    <w:rsid w:val="00433905"/>
    <w:rsid w:val="00435977"/>
    <w:rsid w:val="004371AB"/>
    <w:rsid w:val="00440AEC"/>
    <w:rsid w:val="00442221"/>
    <w:rsid w:val="00444F49"/>
    <w:rsid w:val="0045656A"/>
    <w:rsid w:val="00457028"/>
    <w:rsid w:val="004812CF"/>
    <w:rsid w:val="00482235"/>
    <w:rsid w:val="00482FE5"/>
    <w:rsid w:val="004903DF"/>
    <w:rsid w:val="0049368C"/>
    <w:rsid w:val="004969CA"/>
    <w:rsid w:val="004A04D4"/>
    <w:rsid w:val="004A0B12"/>
    <w:rsid w:val="004A338B"/>
    <w:rsid w:val="004B105A"/>
    <w:rsid w:val="004B1FFE"/>
    <w:rsid w:val="004B615B"/>
    <w:rsid w:val="004C607B"/>
    <w:rsid w:val="004C7405"/>
    <w:rsid w:val="004D4C61"/>
    <w:rsid w:val="004D5102"/>
    <w:rsid w:val="004D5CAC"/>
    <w:rsid w:val="004D62B7"/>
    <w:rsid w:val="004E2A12"/>
    <w:rsid w:val="004E4309"/>
    <w:rsid w:val="004E55E9"/>
    <w:rsid w:val="004F4C6B"/>
    <w:rsid w:val="004F5EEB"/>
    <w:rsid w:val="00501D31"/>
    <w:rsid w:val="0050353B"/>
    <w:rsid w:val="00505978"/>
    <w:rsid w:val="00505F52"/>
    <w:rsid w:val="00514B07"/>
    <w:rsid w:val="005201E9"/>
    <w:rsid w:val="005226BB"/>
    <w:rsid w:val="005233A0"/>
    <w:rsid w:val="0052470B"/>
    <w:rsid w:val="0052711D"/>
    <w:rsid w:val="005331A8"/>
    <w:rsid w:val="005331DD"/>
    <w:rsid w:val="00535CC6"/>
    <w:rsid w:val="0055102B"/>
    <w:rsid w:val="00551E4F"/>
    <w:rsid w:val="005538DC"/>
    <w:rsid w:val="00553A82"/>
    <w:rsid w:val="00555C8A"/>
    <w:rsid w:val="00570336"/>
    <w:rsid w:val="00576E0C"/>
    <w:rsid w:val="00580686"/>
    <w:rsid w:val="00583774"/>
    <w:rsid w:val="0058391B"/>
    <w:rsid w:val="00586E59"/>
    <w:rsid w:val="0058713C"/>
    <w:rsid w:val="005A3F98"/>
    <w:rsid w:val="005A492C"/>
    <w:rsid w:val="005A665F"/>
    <w:rsid w:val="005A6DAD"/>
    <w:rsid w:val="005B3385"/>
    <w:rsid w:val="005C4ADF"/>
    <w:rsid w:val="005C5B73"/>
    <w:rsid w:val="005D4A2E"/>
    <w:rsid w:val="005E1363"/>
    <w:rsid w:val="005E29F5"/>
    <w:rsid w:val="005F12EC"/>
    <w:rsid w:val="005F1359"/>
    <w:rsid w:val="00600380"/>
    <w:rsid w:val="00613867"/>
    <w:rsid w:val="00617C84"/>
    <w:rsid w:val="00617D30"/>
    <w:rsid w:val="00622C9A"/>
    <w:rsid w:val="00626E98"/>
    <w:rsid w:val="006300F4"/>
    <w:rsid w:val="006306D5"/>
    <w:rsid w:val="00631BD3"/>
    <w:rsid w:val="00635BEB"/>
    <w:rsid w:val="0064012D"/>
    <w:rsid w:val="00644F9E"/>
    <w:rsid w:val="006473AA"/>
    <w:rsid w:val="00652CE3"/>
    <w:rsid w:val="00653E4A"/>
    <w:rsid w:val="006568F3"/>
    <w:rsid w:val="00666E60"/>
    <w:rsid w:val="0067105F"/>
    <w:rsid w:val="00672D86"/>
    <w:rsid w:val="0067696A"/>
    <w:rsid w:val="00682084"/>
    <w:rsid w:val="0068325E"/>
    <w:rsid w:val="00684CC3"/>
    <w:rsid w:val="006852C1"/>
    <w:rsid w:val="00687F41"/>
    <w:rsid w:val="00694B3D"/>
    <w:rsid w:val="006A61D2"/>
    <w:rsid w:val="006B1972"/>
    <w:rsid w:val="006B1FF7"/>
    <w:rsid w:val="006B3CB3"/>
    <w:rsid w:val="006B6DA8"/>
    <w:rsid w:val="006C1D8D"/>
    <w:rsid w:val="006C741A"/>
    <w:rsid w:val="006D652C"/>
    <w:rsid w:val="006E30AC"/>
    <w:rsid w:val="006E6148"/>
    <w:rsid w:val="006F3A14"/>
    <w:rsid w:val="006F7C05"/>
    <w:rsid w:val="007068A0"/>
    <w:rsid w:val="007072BE"/>
    <w:rsid w:val="0071196F"/>
    <w:rsid w:val="00715415"/>
    <w:rsid w:val="007272D5"/>
    <w:rsid w:val="00735312"/>
    <w:rsid w:val="007369B3"/>
    <w:rsid w:val="007515E2"/>
    <w:rsid w:val="00752F52"/>
    <w:rsid w:val="00753BDC"/>
    <w:rsid w:val="007564FC"/>
    <w:rsid w:val="00764131"/>
    <w:rsid w:val="00765831"/>
    <w:rsid w:val="00766677"/>
    <w:rsid w:val="007719EC"/>
    <w:rsid w:val="00772ADF"/>
    <w:rsid w:val="00780837"/>
    <w:rsid w:val="007974FC"/>
    <w:rsid w:val="007A0C57"/>
    <w:rsid w:val="007A115C"/>
    <w:rsid w:val="007A2F3A"/>
    <w:rsid w:val="007A6B5A"/>
    <w:rsid w:val="007B2AD8"/>
    <w:rsid w:val="007B5153"/>
    <w:rsid w:val="007B6169"/>
    <w:rsid w:val="007C0ED4"/>
    <w:rsid w:val="007C4511"/>
    <w:rsid w:val="007D0A74"/>
    <w:rsid w:val="007D0E10"/>
    <w:rsid w:val="007D5764"/>
    <w:rsid w:val="007E7E37"/>
    <w:rsid w:val="007F08F4"/>
    <w:rsid w:val="007F431C"/>
    <w:rsid w:val="007F6A0A"/>
    <w:rsid w:val="00800000"/>
    <w:rsid w:val="00801B12"/>
    <w:rsid w:val="00801F75"/>
    <w:rsid w:val="00812018"/>
    <w:rsid w:val="00813095"/>
    <w:rsid w:val="00814A08"/>
    <w:rsid w:val="00817D7E"/>
    <w:rsid w:val="008212BC"/>
    <w:rsid w:val="00824121"/>
    <w:rsid w:val="008243A1"/>
    <w:rsid w:val="008338F7"/>
    <w:rsid w:val="00833C5E"/>
    <w:rsid w:val="00845871"/>
    <w:rsid w:val="008479DF"/>
    <w:rsid w:val="00852C73"/>
    <w:rsid w:val="008576D5"/>
    <w:rsid w:val="00861110"/>
    <w:rsid w:val="00865C2B"/>
    <w:rsid w:val="00870215"/>
    <w:rsid w:val="008714E9"/>
    <w:rsid w:val="00875C12"/>
    <w:rsid w:val="00876B64"/>
    <w:rsid w:val="00880E8B"/>
    <w:rsid w:val="00881712"/>
    <w:rsid w:val="0088315A"/>
    <w:rsid w:val="008878F5"/>
    <w:rsid w:val="008A14D4"/>
    <w:rsid w:val="008B401B"/>
    <w:rsid w:val="008B7708"/>
    <w:rsid w:val="008C0C00"/>
    <w:rsid w:val="008D09F7"/>
    <w:rsid w:val="008D0F74"/>
    <w:rsid w:val="008D19F4"/>
    <w:rsid w:val="008D64D5"/>
    <w:rsid w:val="008E6B55"/>
    <w:rsid w:val="008E7FD9"/>
    <w:rsid w:val="008F6A22"/>
    <w:rsid w:val="00900ADA"/>
    <w:rsid w:val="009018AA"/>
    <w:rsid w:val="00903A61"/>
    <w:rsid w:val="00904695"/>
    <w:rsid w:val="00904740"/>
    <w:rsid w:val="009122DB"/>
    <w:rsid w:val="00916559"/>
    <w:rsid w:val="009171E4"/>
    <w:rsid w:val="00921ED4"/>
    <w:rsid w:val="00932F05"/>
    <w:rsid w:val="00934174"/>
    <w:rsid w:val="00940B95"/>
    <w:rsid w:val="009430F2"/>
    <w:rsid w:val="0095096F"/>
    <w:rsid w:val="00950F5A"/>
    <w:rsid w:val="009537C9"/>
    <w:rsid w:val="009547E0"/>
    <w:rsid w:val="00954B62"/>
    <w:rsid w:val="00955B36"/>
    <w:rsid w:val="00963683"/>
    <w:rsid w:val="00974606"/>
    <w:rsid w:val="00974CFB"/>
    <w:rsid w:val="00980483"/>
    <w:rsid w:val="00980897"/>
    <w:rsid w:val="00982034"/>
    <w:rsid w:val="0098302A"/>
    <w:rsid w:val="00991F31"/>
    <w:rsid w:val="009A383B"/>
    <w:rsid w:val="009A44F2"/>
    <w:rsid w:val="009A6F0E"/>
    <w:rsid w:val="009C5978"/>
    <w:rsid w:val="009D4155"/>
    <w:rsid w:val="009E0D76"/>
    <w:rsid w:val="009E24D5"/>
    <w:rsid w:val="009E2AF8"/>
    <w:rsid w:val="009E5AF2"/>
    <w:rsid w:val="009E61F9"/>
    <w:rsid w:val="009E7A6C"/>
    <w:rsid w:val="009F1711"/>
    <w:rsid w:val="009F6949"/>
    <w:rsid w:val="009F7920"/>
    <w:rsid w:val="00A02747"/>
    <w:rsid w:val="00A05C83"/>
    <w:rsid w:val="00A2133F"/>
    <w:rsid w:val="00A24298"/>
    <w:rsid w:val="00A27518"/>
    <w:rsid w:val="00A31390"/>
    <w:rsid w:val="00A34716"/>
    <w:rsid w:val="00A35323"/>
    <w:rsid w:val="00A361D9"/>
    <w:rsid w:val="00A43DC8"/>
    <w:rsid w:val="00A44C67"/>
    <w:rsid w:val="00A458B3"/>
    <w:rsid w:val="00A46CE3"/>
    <w:rsid w:val="00A505D9"/>
    <w:rsid w:val="00A51998"/>
    <w:rsid w:val="00A5271E"/>
    <w:rsid w:val="00A53C0D"/>
    <w:rsid w:val="00A5596A"/>
    <w:rsid w:val="00A55AD9"/>
    <w:rsid w:val="00A70C36"/>
    <w:rsid w:val="00A710FD"/>
    <w:rsid w:val="00A83F2D"/>
    <w:rsid w:val="00A84CE3"/>
    <w:rsid w:val="00A907DE"/>
    <w:rsid w:val="00A930D6"/>
    <w:rsid w:val="00AA4910"/>
    <w:rsid w:val="00AA68B9"/>
    <w:rsid w:val="00AA7777"/>
    <w:rsid w:val="00AB06B8"/>
    <w:rsid w:val="00AB1240"/>
    <w:rsid w:val="00AB257F"/>
    <w:rsid w:val="00AC3521"/>
    <w:rsid w:val="00AC5F1B"/>
    <w:rsid w:val="00AD412E"/>
    <w:rsid w:val="00AE0AFD"/>
    <w:rsid w:val="00AE148E"/>
    <w:rsid w:val="00AE6244"/>
    <w:rsid w:val="00AE7089"/>
    <w:rsid w:val="00AF4360"/>
    <w:rsid w:val="00B0163F"/>
    <w:rsid w:val="00B03FC1"/>
    <w:rsid w:val="00B058D5"/>
    <w:rsid w:val="00B05E62"/>
    <w:rsid w:val="00B06B70"/>
    <w:rsid w:val="00B1003E"/>
    <w:rsid w:val="00B15DBA"/>
    <w:rsid w:val="00B22EAC"/>
    <w:rsid w:val="00B320F3"/>
    <w:rsid w:val="00B3714D"/>
    <w:rsid w:val="00B442D4"/>
    <w:rsid w:val="00B511A7"/>
    <w:rsid w:val="00B52570"/>
    <w:rsid w:val="00B66781"/>
    <w:rsid w:val="00B714C7"/>
    <w:rsid w:val="00B745AB"/>
    <w:rsid w:val="00B76811"/>
    <w:rsid w:val="00B90A21"/>
    <w:rsid w:val="00B91DF0"/>
    <w:rsid w:val="00B92127"/>
    <w:rsid w:val="00B9245F"/>
    <w:rsid w:val="00B9567A"/>
    <w:rsid w:val="00B96188"/>
    <w:rsid w:val="00BA082A"/>
    <w:rsid w:val="00BA37F8"/>
    <w:rsid w:val="00BB4EC1"/>
    <w:rsid w:val="00BC23F4"/>
    <w:rsid w:val="00BC3084"/>
    <w:rsid w:val="00BD195E"/>
    <w:rsid w:val="00BE1BDA"/>
    <w:rsid w:val="00BF1348"/>
    <w:rsid w:val="00BF20BB"/>
    <w:rsid w:val="00BF54FA"/>
    <w:rsid w:val="00C00D66"/>
    <w:rsid w:val="00C05E0C"/>
    <w:rsid w:val="00C17073"/>
    <w:rsid w:val="00C23DF3"/>
    <w:rsid w:val="00C24DFA"/>
    <w:rsid w:val="00C25ADB"/>
    <w:rsid w:val="00C30C96"/>
    <w:rsid w:val="00C3381C"/>
    <w:rsid w:val="00C3457C"/>
    <w:rsid w:val="00C40BFA"/>
    <w:rsid w:val="00C452A7"/>
    <w:rsid w:val="00C652E9"/>
    <w:rsid w:val="00C70781"/>
    <w:rsid w:val="00C70D9F"/>
    <w:rsid w:val="00C71FA4"/>
    <w:rsid w:val="00C73757"/>
    <w:rsid w:val="00C74AED"/>
    <w:rsid w:val="00C83269"/>
    <w:rsid w:val="00C943CD"/>
    <w:rsid w:val="00CB0032"/>
    <w:rsid w:val="00CB26BF"/>
    <w:rsid w:val="00CB3854"/>
    <w:rsid w:val="00CB7860"/>
    <w:rsid w:val="00CC4607"/>
    <w:rsid w:val="00CC7557"/>
    <w:rsid w:val="00CD3F6F"/>
    <w:rsid w:val="00CD50D3"/>
    <w:rsid w:val="00CD7E20"/>
    <w:rsid w:val="00CE678F"/>
    <w:rsid w:val="00CE6A66"/>
    <w:rsid w:val="00CE7CF6"/>
    <w:rsid w:val="00D03F6D"/>
    <w:rsid w:val="00D066C3"/>
    <w:rsid w:val="00D13596"/>
    <w:rsid w:val="00D1595B"/>
    <w:rsid w:val="00D2114F"/>
    <w:rsid w:val="00D23135"/>
    <w:rsid w:val="00D42559"/>
    <w:rsid w:val="00D50CF9"/>
    <w:rsid w:val="00D528AF"/>
    <w:rsid w:val="00D52A1D"/>
    <w:rsid w:val="00D73DF1"/>
    <w:rsid w:val="00D766F0"/>
    <w:rsid w:val="00D77675"/>
    <w:rsid w:val="00D82404"/>
    <w:rsid w:val="00D9403A"/>
    <w:rsid w:val="00D95317"/>
    <w:rsid w:val="00DA0093"/>
    <w:rsid w:val="00DA0D14"/>
    <w:rsid w:val="00DA455E"/>
    <w:rsid w:val="00DB3898"/>
    <w:rsid w:val="00DC283B"/>
    <w:rsid w:val="00DD12B8"/>
    <w:rsid w:val="00DD47DF"/>
    <w:rsid w:val="00DD4BE9"/>
    <w:rsid w:val="00DD6A16"/>
    <w:rsid w:val="00DD6BD0"/>
    <w:rsid w:val="00DE3A9E"/>
    <w:rsid w:val="00DE76E0"/>
    <w:rsid w:val="00E00134"/>
    <w:rsid w:val="00E02666"/>
    <w:rsid w:val="00E057A8"/>
    <w:rsid w:val="00E136C3"/>
    <w:rsid w:val="00E22841"/>
    <w:rsid w:val="00E24043"/>
    <w:rsid w:val="00E301A3"/>
    <w:rsid w:val="00E35336"/>
    <w:rsid w:val="00E41ACA"/>
    <w:rsid w:val="00E42567"/>
    <w:rsid w:val="00E429D0"/>
    <w:rsid w:val="00E4671F"/>
    <w:rsid w:val="00E53471"/>
    <w:rsid w:val="00E61669"/>
    <w:rsid w:val="00E63801"/>
    <w:rsid w:val="00E6517B"/>
    <w:rsid w:val="00E70712"/>
    <w:rsid w:val="00E742B1"/>
    <w:rsid w:val="00E75134"/>
    <w:rsid w:val="00E84654"/>
    <w:rsid w:val="00E84A1F"/>
    <w:rsid w:val="00E95832"/>
    <w:rsid w:val="00E97914"/>
    <w:rsid w:val="00EB23B2"/>
    <w:rsid w:val="00EB278A"/>
    <w:rsid w:val="00EB397D"/>
    <w:rsid w:val="00EC1CA5"/>
    <w:rsid w:val="00EC1E1D"/>
    <w:rsid w:val="00ED1438"/>
    <w:rsid w:val="00ED1597"/>
    <w:rsid w:val="00EE108D"/>
    <w:rsid w:val="00F151FC"/>
    <w:rsid w:val="00F1681B"/>
    <w:rsid w:val="00F2121D"/>
    <w:rsid w:val="00F22C02"/>
    <w:rsid w:val="00F31427"/>
    <w:rsid w:val="00F3402F"/>
    <w:rsid w:val="00F400AF"/>
    <w:rsid w:val="00F40AF6"/>
    <w:rsid w:val="00F51ED2"/>
    <w:rsid w:val="00F54480"/>
    <w:rsid w:val="00F55581"/>
    <w:rsid w:val="00F55AD4"/>
    <w:rsid w:val="00F637D0"/>
    <w:rsid w:val="00F65BFA"/>
    <w:rsid w:val="00F75B1D"/>
    <w:rsid w:val="00F768FA"/>
    <w:rsid w:val="00F76998"/>
    <w:rsid w:val="00F814C8"/>
    <w:rsid w:val="00F82DF7"/>
    <w:rsid w:val="00F87FB4"/>
    <w:rsid w:val="00F94F3A"/>
    <w:rsid w:val="00F95253"/>
    <w:rsid w:val="00F96EBD"/>
    <w:rsid w:val="00F97E34"/>
    <w:rsid w:val="00FA048A"/>
    <w:rsid w:val="00FA0A17"/>
    <w:rsid w:val="00FA353B"/>
    <w:rsid w:val="00FA699C"/>
    <w:rsid w:val="00FA76F8"/>
    <w:rsid w:val="00FA784E"/>
    <w:rsid w:val="00FB25E1"/>
    <w:rsid w:val="00FB2E22"/>
    <w:rsid w:val="00FB6A9E"/>
    <w:rsid w:val="00FC21F7"/>
    <w:rsid w:val="00FC45CA"/>
    <w:rsid w:val="00FC669C"/>
    <w:rsid w:val="00FD256B"/>
    <w:rsid w:val="00FD7938"/>
    <w:rsid w:val="00FE0D5A"/>
    <w:rsid w:val="00FF1D04"/>
    <w:rsid w:val="00FF3BD9"/>
    <w:rsid w:val="00FF62FE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21F7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customStyle="1" w:styleId="Nagwek2Znak">
    <w:name w:val="Nagłówek 2 Znak"/>
    <w:basedOn w:val="Domylnaczcionkaakapitu"/>
    <w:link w:val="Nagwek2"/>
    <w:rsid w:val="00FC21F7"/>
    <w:rPr>
      <w:rFonts w:asciiTheme="minorHAnsi" w:eastAsiaTheme="majorEastAsia" w:hAnsiTheme="minorHAnsi" w:cstheme="majorBidi"/>
      <w:b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21F7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locked/>
    <w:rsid w:val="00FC21F7"/>
    <w:pPr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4D5102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4D5102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iecko.biulety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dubieck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6832-0C02-442E-8D1E-61620D87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2016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10</cp:revision>
  <cp:lastPrinted>2018-03-01T08:58:00Z</cp:lastPrinted>
  <dcterms:created xsi:type="dcterms:W3CDTF">2018-05-02T12:31:00Z</dcterms:created>
  <dcterms:modified xsi:type="dcterms:W3CDTF">2018-05-09T13:01:00Z</dcterms:modified>
</cp:coreProperties>
</file>