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792" w:rsidRDefault="00D00792" w:rsidP="00D00792">
      <w:r>
        <w:t xml:space="preserve">                                                     Projekt - UMOWA NR </w:t>
      </w:r>
      <w:r w:rsidR="00A86174">
        <w:t>7234.2.17</w:t>
      </w:r>
    </w:p>
    <w:p w:rsidR="00D00792" w:rsidRDefault="00D00792" w:rsidP="00D00792">
      <w:r>
        <w:t xml:space="preserve"> </w:t>
      </w:r>
    </w:p>
    <w:p w:rsidR="00D00792" w:rsidRDefault="00D00792" w:rsidP="00D00792">
      <w:r>
        <w:t xml:space="preserve">zawarta w  dniu </w:t>
      </w:r>
      <w:r w:rsidR="008E5B7E">
        <w:t>………..</w:t>
      </w:r>
      <w:r>
        <w:t xml:space="preserve"> r.  pomiędzy: </w:t>
      </w:r>
      <w:r w:rsidR="00D159CD">
        <w:t>Gminą Dubiecko</w:t>
      </w:r>
      <w:r>
        <w:t xml:space="preserve"> </w:t>
      </w:r>
      <w:r w:rsidR="00D159CD">
        <w:t xml:space="preserve"> ul. Przemyska 10  37 – 750 Dubiecko</w:t>
      </w:r>
      <w:r>
        <w:t xml:space="preserve">, reprezentowanym przez:  </w:t>
      </w:r>
      <w:r w:rsidR="00D159CD">
        <w:t xml:space="preserve">Wójta Gminy Dubiecko – Wiesław Bembenek </w:t>
      </w:r>
      <w:r>
        <w:t xml:space="preserve">  zwanym dalej Zamawiającym a  </w:t>
      </w:r>
      <w:r w:rsidR="008E5B7E">
        <w:t>.............................</w:t>
      </w:r>
      <w:r w:rsidR="00A86174">
        <w:t xml:space="preserve"> </w:t>
      </w:r>
      <w:r>
        <w:t xml:space="preserve">NIP: </w:t>
      </w:r>
      <w:r w:rsidR="008E5B7E">
        <w:t>…………………..</w:t>
      </w:r>
      <w:r>
        <w:t xml:space="preserve"> zwanym dalej Wykonawcą na podstawie dokonanego przez Zamawiającego wyboru oferty Wykonawcy w przetargu nieograniczonym poniżej 5 225 000 euro nr </w:t>
      </w:r>
      <w:r w:rsidR="00D159CD">
        <w:t xml:space="preserve">GIOŚ: </w:t>
      </w:r>
      <w:r w:rsidR="00623A62">
        <w:t>7234.2.17</w:t>
      </w:r>
      <w:r>
        <w:t xml:space="preserve">  przeprowadzonym zgodnie z przepisami ustawy z dnia 29 stycznia 2004 r. Prawo zamówień publicznych (Dz. U. z 2015 r., poz. 2164 ), zawarto umowę następującej treści:  </w:t>
      </w:r>
    </w:p>
    <w:p w:rsidR="00D00792" w:rsidRDefault="00D00792" w:rsidP="00D00792">
      <w:r>
        <w:t xml:space="preserve"> </w:t>
      </w:r>
    </w:p>
    <w:p w:rsidR="00D00792" w:rsidRDefault="00D00792" w:rsidP="00D00792">
      <w:r>
        <w:t xml:space="preserve">                                                            PRZEDMIOT UMOWY § 1 </w:t>
      </w:r>
    </w:p>
    <w:p w:rsidR="00D46793" w:rsidRPr="00A86174" w:rsidRDefault="00D00792" w:rsidP="00D00792">
      <w:pPr>
        <w:rPr>
          <w:b/>
        </w:rPr>
      </w:pPr>
      <w:r>
        <w:t xml:space="preserve">1. Przedmiotem zamówienia jest: </w:t>
      </w:r>
      <w:r w:rsidR="00D46793" w:rsidRPr="00A86174">
        <w:rPr>
          <w:b/>
        </w:rPr>
        <w:t xml:space="preserve">" Remont nawierzchni gruntowych i tłuczniowych. Profilowanie wraz z wykonaniem nawierzchni z destruktu i jednokrotnym skropieniem nawierzchni emulsją </w:t>
      </w:r>
      <w:r w:rsidR="00623A62" w:rsidRPr="00A86174">
        <w:rPr>
          <w:b/>
        </w:rPr>
        <w:t xml:space="preserve">                    </w:t>
      </w:r>
      <w:r w:rsidR="00D46793" w:rsidRPr="00A86174">
        <w:rPr>
          <w:b/>
        </w:rPr>
        <w:t>i grysami</w:t>
      </w:r>
      <w:r w:rsidR="00A86174" w:rsidRPr="00A86174">
        <w:rPr>
          <w:b/>
        </w:rPr>
        <w:t>”</w:t>
      </w:r>
    </w:p>
    <w:p w:rsidR="00D00792" w:rsidRDefault="00D00792" w:rsidP="00D00792">
      <w:r>
        <w:t xml:space="preserve"> </w:t>
      </w:r>
      <w:r w:rsidR="00D46793">
        <w:t xml:space="preserve"> </w:t>
      </w:r>
      <w:r>
        <w:t xml:space="preserve"> 2. Zakres zamówienia obejmuje</w:t>
      </w:r>
      <w:r w:rsidR="00D46793">
        <w:t>:</w:t>
      </w:r>
    </w:p>
    <w:p w:rsidR="00353125" w:rsidRPr="00353125" w:rsidRDefault="00353125" w:rsidP="00353125">
      <w:r w:rsidRPr="00353125">
        <w:t xml:space="preserve">Zadanie I.   Remont drogi gminnej w m-ci Kosztowa (Czerne) wykonanie nawierzchni z destruktu asfaltowego, skropienie nawierzchni emulsją i grysami na odc. 430 </w:t>
      </w:r>
      <w:proofErr w:type="spellStart"/>
      <w:r w:rsidRPr="00353125">
        <w:t>mb</w:t>
      </w:r>
      <w:proofErr w:type="spellEnd"/>
      <w:r w:rsidRPr="00353125">
        <w:t xml:space="preserve"> i szer. 3,2 m   </w:t>
      </w:r>
    </w:p>
    <w:p w:rsidR="00353125" w:rsidRPr="00353125" w:rsidRDefault="00353125" w:rsidP="00353125">
      <w:r w:rsidRPr="00353125">
        <w:t xml:space="preserve"> Zadanie II.   Remont drogi gminnej w m-ci Winne Podbukowina( Czarna droga) wykonanie nawierzchni z destruktu asfaltowego, skropienie nawierzchni emulsją i grysami na odc. 620 </w:t>
      </w:r>
      <w:proofErr w:type="spellStart"/>
      <w:r w:rsidRPr="00353125">
        <w:t>mb</w:t>
      </w:r>
      <w:proofErr w:type="spellEnd"/>
      <w:r w:rsidRPr="00353125">
        <w:t xml:space="preserve">             i szer. 3,5 m   </w:t>
      </w:r>
    </w:p>
    <w:p w:rsidR="00353125" w:rsidRPr="00353125" w:rsidRDefault="00353125" w:rsidP="00353125">
      <w:r w:rsidRPr="00353125">
        <w:t xml:space="preserve">Zadanie III .  Remont drogi gminnej w m-ci Śliwnica (Potoki) wykonanie nawierzchni z destruktu asfaltowego, skropienie nawierzchni emulsją i grysami na odc. 965 </w:t>
      </w:r>
      <w:proofErr w:type="spellStart"/>
      <w:r w:rsidRPr="00353125">
        <w:t>mb</w:t>
      </w:r>
      <w:proofErr w:type="spellEnd"/>
      <w:r w:rsidRPr="00353125">
        <w:t xml:space="preserve"> i szer. 3,2 m  </w:t>
      </w:r>
    </w:p>
    <w:p w:rsidR="00353125" w:rsidRPr="00353125" w:rsidRDefault="00353125" w:rsidP="00353125">
      <w:r w:rsidRPr="00353125">
        <w:t xml:space="preserve">Zadanie IV.  Remont drogi gminnej w m-ci Piątkowa ( w kierunku P. Nowaka) wykonanie nawierzchni z destruktu asfaltowego, skropienie nawierzchni emulsją i grysami na odc. 370 </w:t>
      </w:r>
      <w:proofErr w:type="spellStart"/>
      <w:r w:rsidRPr="00353125">
        <w:t>mb</w:t>
      </w:r>
      <w:proofErr w:type="spellEnd"/>
      <w:r w:rsidRPr="00353125">
        <w:t xml:space="preserve"> i szer. 3,2 m   </w:t>
      </w:r>
    </w:p>
    <w:p w:rsidR="00353125" w:rsidRDefault="00353125" w:rsidP="00353125">
      <w:r w:rsidRPr="00353125">
        <w:t xml:space="preserve">Zadanie V.  Remont drogi gminnej w m-ci Tarnawka (w kierunku P. Czajkowskiego) wykonanie nawierzchni z destruktu asfaltowego, skropienie nawierzchni emulsją i grysami na odc. 90  </w:t>
      </w:r>
      <w:proofErr w:type="spellStart"/>
      <w:r w:rsidRPr="00353125">
        <w:t>mb</w:t>
      </w:r>
      <w:proofErr w:type="spellEnd"/>
      <w:r w:rsidRPr="00353125">
        <w:t xml:space="preserve">                i szer. 3,0 m   </w:t>
      </w:r>
    </w:p>
    <w:p w:rsidR="00353125" w:rsidRPr="00353125" w:rsidRDefault="004D4556" w:rsidP="00353125">
      <w:r>
        <w:t xml:space="preserve">Zadanie VI. </w:t>
      </w:r>
      <w:r w:rsidR="00353125" w:rsidRPr="00353125">
        <w:t xml:space="preserve">Remont drogi gminnej w m-ci Iskań (w kierunku P. </w:t>
      </w:r>
      <w:proofErr w:type="spellStart"/>
      <w:r w:rsidR="00353125" w:rsidRPr="00353125">
        <w:t>Burchały</w:t>
      </w:r>
      <w:proofErr w:type="spellEnd"/>
      <w:r w:rsidR="00353125" w:rsidRPr="00353125">
        <w:t xml:space="preserve">) wykonanie nawierzchni                z destruktu asfaltowego, skropienie nawierzchni emulsją i grysami na odc. 115  </w:t>
      </w:r>
      <w:proofErr w:type="spellStart"/>
      <w:r w:rsidR="00353125" w:rsidRPr="00353125">
        <w:t>mb</w:t>
      </w:r>
      <w:proofErr w:type="spellEnd"/>
      <w:r w:rsidR="00353125" w:rsidRPr="00353125">
        <w:t xml:space="preserve">  i szer. 2,8 m   </w:t>
      </w:r>
    </w:p>
    <w:p w:rsidR="00D00792" w:rsidRDefault="00D00792" w:rsidP="00D00792"/>
    <w:p w:rsidR="00D00792" w:rsidRDefault="00360BC2" w:rsidP="00D00792">
      <w:r>
        <w:t>1.</w:t>
      </w:r>
      <w:r w:rsidR="00D00792">
        <w:t xml:space="preserve"> Zakres robót objętych zamówieniem dla zadania I </w:t>
      </w:r>
      <w:r w:rsidR="00353125">
        <w:t>w</w:t>
      </w:r>
      <w:r w:rsidR="00D00792">
        <w:t xml:space="preserve"> skład zamówienia wchodzą roboty związane </w:t>
      </w:r>
      <w:r w:rsidR="00353125">
        <w:t xml:space="preserve">          </w:t>
      </w:r>
      <w:r w:rsidR="00D00792">
        <w:t xml:space="preserve">z remontem cząstkowym nawierzchni </w:t>
      </w:r>
      <w:r w:rsidR="00353125">
        <w:t>tłuczniowej drogi gminnej</w:t>
      </w:r>
      <w:r w:rsidR="00D00792">
        <w:t>: na terenie gmin</w:t>
      </w:r>
      <w:r w:rsidR="00353125">
        <w:t>y</w:t>
      </w:r>
      <w:r w:rsidR="00D00792">
        <w:t xml:space="preserve">  </w:t>
      </w:r>
      <w:r w:rsidR="00353125">
        <w:t>Dubiecko w m-ci Kosztowa</w:t>
      </w:r>
      <w:r w:rsidR="00D00792">
        <w:t xml:space="preserve">. Remont obejmuje </w:t>
      </w:r>
      <w:r w:rsidR="00353125">
        <w:t>wykonanie podbudowy z kruszywa łamanego o gr. w/wy 10 cm w ilości 1376 m2</w:t>
      </w:r>
      <w:r w:rsidR="00D00792">
        <w:t xml:space="preserve"> </w:t>
      </w:r>
      <w:r w:rsidR="00353125">
        <w:t xml:space="preserve">wykonanie nawierzchni z destruktu gr. w/wy oraz skropienie </w:t>
      </w:r>
      <w:r w:rsidR="00D00792">
        <w:t xml:space="preserve">emulsją i grysami o ilości maksymalnej </w:t>
      </w:r>
      <w:r w:rsidR="00353125">
        <w:t>1376</w:t>
      </w:r>
      <w:r w:rsidR="00D00792">
        <w:t xml:space="preserve"> m2</w:t>
      </w:r>
      <w:r w:rsidR="00353125">
        <w:t>.</w:t>
      </w:r>
      <w:r w:rsidR="00D00792">
        <w:t xml:space="preserve"> Rozliczenie powykonawcze. </w:t>
      </w:r>
    </w:p>
    <w:p w:rsidR="00D00792" w:rsidRDefault="00D00792" w:rsidP="00D00792">
      <w:r>
        <w:t xml:space="preserve"> </w:t>
      </w:r>
    </w:p>
    <w:p w:rsidR="00D00792" w:rsidRDefault="00360BC2" w:rsidP="00D00792">
      <w:r>
        <w:t>2.</w:t>
      </w:r>
      <w:r w:rsidR="00D00792">
        <w:t xml:space="preserve"> </w:t>
      </w:r>
      <w:r w:rsidR="00353125">
        <w:t xml:space="preserve">Zakres robót objętych zamówieniem dla zadania II w skład zamówienia wchodzą roboty związane           z remontem cząstkowym nawierzchni tłuczniowej drogi gminnej: na terenie gminy  Dubiecko w m-ci Winne Podbukowina. Remont obejmuje wykonanie podbudowy z kruszywa łamanego w ilości 2260 </w:t>
      </w:r>
      <w:r w:rsidR="00353125">
        <w:lastRenderedPageBreak/>
        <w:t>m2 wykonanie nawierzchni z destruktu oraz skropienie emulsją i grysami o ilości maksymalnej 2260 m2. Rozliczenie powykonawcze.</w:t>
      </w:r>
    </w:p>
    <w:p w:rsidR="00D00792" w:rsidRDefault="00D00792" w:rsidP="00D00792">
      <w:r>
        <w:t xml:space="preserve"> </w:t>
      </w:r>
    </w:p>
    <w:p w:rsidR="00353125" w:rsidRDefault="00D00792" w:rsidP="00353125">
      <w:r>
        <w:t xml:space="preserve">3) </w:t>
      </w:r>
      <w:r w:rsidR="00353125">
        <w:t xml:space="preserve">) Zakres robót objętych zamówieniem dla zadania III w skład zamówienia wchodzą roboty związane           z remontem cząstkowym nawierzchni tłuczniowej drogi gminnej: na terenie gminy  Dubiecko w m-ci </w:t>
      </w:r>
      <w:r w:rsidR="00F5615B">
        <w:t>Śliwnica</w:t>
      </w:r>
      <w:r w:rsidR="00353125">
        <w:t xml:space="preserve">. Remont obejmuje wykonanie podbudowy z kruszywa łamanego o gr. w/wy 10 cm w ilości </w:t>
      </w:r>
      <w:r w:rsidR="00F5615B">
        <w:t>3143</w:t>
      </w:r>
      <w:r w:rsidR="00353125">
        <w:t xml:space="preserve"> m2 wykonanie nawierzchni z destruktu gr. w/wy</w:t>
      </w:r>
      <w:r w:rsidR="00F5615B">
        <w:t xml:space="preserve"> 10 cm </w:t>
      </w:r>
      <w:r w:rsidR="00353125">
        <w:t xml:space="preserve"> oraz skropienie emulsją i grysami </w:t>
      </w:r>
      <w:r w:rsidR="00F5615B">
        <w:t xml:space="preserve">                  </w:t>
      </w:r>
      <w:r w:rsidR="00353125">
        <w:t xml:space="preserve">o ilości maksymalnej </w:t>
      </w:r>
      <w:r w:rsidR="00F5615B">
        <w:t>3143</w:t>
      </w:r>
      <w:r w:rsidR="00353125">
        <w:t xml:space="preserve"> m2. Rozliczenie powykonawcze. </w:t>
      </w:r>
    </w:p>
    <w:p w:rsidR="00D00792" w:rsidRDefault="00D00792" w:rsidP="00D00792"/>
    <w:p w:rsidR="00F5615B" w:rsidRDefault="00D00792" w:rsidP="00F5615B">
      <w:r>
        <w:t xml:space="preserve">4) </w:t>
      </w:r>
      <w:r w:rsidR="00F5615B">
        <w:t xml:space="preserve"> </w:t>
      </w:r>
      <w:r>
        <w:t xml:space="preserve"> </w:t>
      </w:r>
      <w:r w:rsidR="00F5615B">
        <w:t xml:space="preserve">Zakres robót objętych zamówieniem dla zadania IV w skład zamówienia wchodzą roboty związane           z remontem cząstkowym nawierzchni tłuczniowej drogi gminnej: na terenie gminy  Dubiecko w m-ci Piątkowa. Remont obejmuje wykonanie podbudowy z kruszywa łamanego o gr. w/wy 10 cm w ilości 1254 m2 wykonanie nawierzchni z destruktu gr. w/wy 10 cm  oraz skropienie emulsją i grysami                   o ilości maksymalnej 1254 m2. Rozliczenie powykonawcze. </w:t>
      </w:r>
    </w:p>
    <w:p w:rsidR="00D00792" w:rsidRDefault="00D00792" w:rsidP="00D00792"/>
    <w:p w:rsidR="00F5615B" w:rsidRDefault="00D00792" w:rsidP="00F5615B">
      <w:r>
        <w:t xml:space="preserve">5) </w:t>
      </w:r>
      <w:r w:rsidR="00F5615B">
        <w:t xml:space="preserve"> Zakres robót objętych zamówieniem dla zadania V w skład zamówienia wchodzą roboty związane           z remontem cząstkowym nawierzchni tłuczniowej drogi gminnej: na terenie gminy  Dubiecko w m-ci </w:t>
      </w:r>
      <w:r w:rsidR="00360BC2">
        <w:t>Tarnawka</w:t>
      </w:r>
      <w:r w:rsidR="00F5615B">
        <w:t xml:space="preserve">. Remont obejmuje wykonanie podbudowy z kruszywa łamanego o gr. w/wy 10 cm w ilości </w:t>
      </w:r>
      <w:r w:rsidR="00360BC2">
        <w:t>210</w:t>
      </w:r>
      <w:r w:rsidR="00F5615B">
        <w:t xml:space="preserve"> m2 wykonanie nawierzchni z destruktu gr. w/wy 10 cm  oraz skropienie emulsją i grysami                   o ilości maksymalnej </w:t>
      </w:r>
      <w:r w:rsidR="00360BC2">
        <w:t>210</w:t>
      </w:r>
      <w:r w:rsidR="00F5615B">
        <w:t xml:space="preserve"> m2. Rozliczenie powykonawcze. </w:t>
      </w:r>
    </w:p>
    <w:p w:rsidR="00360BC2" w:rsidRDefault="00360BC2" w:rsidP="00360BC2">
      <w:r>
        <w:t xml:space="preserve">6)  Zakres robót objętych zamówieniem dla zadania VI w skład zamówienia wchodzą roboty związane           z remontem cząstkowym nawierzchni tłuczniowej drogi gminnej: na terenie gminy  Dubiecko w m-ci Iskań. Remont obejmuje wykonanie podbudowy z kruszywa łamanego o gr. w/wy 10 cm w ilości 322 m2 wykonanie nawierzchni z destruktu gr. w/wy 10 cm  oraz skropienie emulsją i grysami  o ilości maksymalnej 322 m2. Rozliczenie powykonawcze. </w:t>
      </w:r>
    </w:p>
    <w:p w:rsidR="00D00792" w:rsidRDefault="00D00792" w:rsidP="00D00792"/>
    <w:p w:rsidR="00D00792" w:rsidRDefault="00D00792" w:rsidP="00D00792">
      <w:r>
        <w:t xml:space="preserve">3. Przedmiot umowy zostanie wykonany na warunkach określonych w postanowieniach niniejszej umowy oraz w: 1) SIWZ, 2) Opisie przedmiotu zamówienia, 3) </w:t>
      </w:r>
      <w:proofErr w:type="spellStart"/>
      <w:r>
        <w:t>STWiORB</w:t>
      </w:r>
      <w:proofErr w:type="spellEnd"/>
      <w:r>
        <w:t xml:space="preserve">, 4) złożonej ofercie. </w:t>
      </w:r>
      <w:r w:rsidR="00360BC2">
        <w:t xml:space="preserve">                       </w:t>
      </w:r>
      <w:r>
        <w:t xml:space="preserve">4. Roboty muszą być wykonane zgodnie z obowiązującymi przepisami, normami technicznymi i aktualną wiedzą techniczną. 5. Zamawiający ma prawo żądać sprawdzenia jakości materiałów używanych do wykonania robót, jak również przedstawienia wyników tych badań. </w:t>
      </w:r>
    </w:p>
    <w:p w:rsidR="00D00792" w:rsidRDefault="00D00792" w:rsidP="00D00792">
      <w:r>
        <w:t xml:space="preserve"> </w:t>
      </w:r>
    </w:p>
    <w:p w:rsidR="00D00792" w:rsidRDefault="00D00792" w:rsidP="00D00792"/>
    <w:p w:rsidR="00000975" w:rsidRDefault="00D00792" w:rsidP="00000975">
      <w:pPr>
        <w:jc w:val="center"/>
      </w:pPr>
      <w:r>
        <w:t xml:space="preserve">OBOWIĄZKI STRON </w:t>
      </w:r>
    </w:p>
    <w:p w:rsidR="00D00792" w:rsidRDefault="00D00792" w:rsidP="00000975">
      <w:pPr>
        <w:jc w:val="center"/>
      </w:pPr>
      <w:r>
        <w:t xml:space="preserve">§ </w:t>
      </w:r>
      <w:r w:rsidR="00BD2093">
        <w:t>2</w:t>
      </w:r>
    </w:p>
    <w:p w:rsidR="00D00792" w:rsidRDefault="00D00792" w:rsidP="00D00792">
      <w:r>
        <w:t xml:space="preserve">1. Do obowiązków Zamawiającego należy: 1) zapewnienie nadzoru inwestorskiego, 2) przeprowadzenie odbioru wykonanej roboty, 3) zapłata za wykonaną i odebraną robotę. </w:t>
      </w:r>
      <w:r w:rsidR="00000975">
        <w:t xml:space="preserve">                           </w:t>
      </w:r>
      <w:r>
        <w:t xml:space="preserve">2. Do obowiązków Wykonawcy należy w szczególności: 1) zabezpieczenie terenu, na którym wykonywana jest robota, 2) wykonanie przedmiotu umowy w oparciu o Specyfikacje Techniczne Wykonania i Odbioru Robót Budowlanych, 3) skompletowanie i przedstawienie Zamawiającemu </w:t>
      </w:r>
      <w:r>
        <w:lastRenderedPageBreak/>
        <w:t>dokumentów pozwalających na ocenę prawidłowego wykonania przedmiotu odbioru, 4) utrzymanie ładu i porządku na terenie pasa drogowego i przyległych nieruchomości, 5) przywrócenie naruszonego w czasie robót  terenu, do stanu pierwotnego, 6) zorganizowanie i kierowanie wykonywaną robotą w sposób zgodny ze Specyfikacjami Technicznymi Wykonania i Odbioru Robót Budowlanych, Opisem przedmiotu zamówienia i obowiązującymi przepisami bhp oraz zapewnienie warunków p.poż. określonych w przepisach  szczegółowych, 7) oznakowanie miejsca roboty zgodnie z ROZPORZĄDZENIEM MINISTRA INFRASTRUKTURY z dnia 3 lipca 2003r. w sprawie szczegółowych warunków technicznych dla zn</w:t>
      </w:r>
      <w:r w:rsidR="00000975">
        <w:t xml:space="preserve">aków i sygnałów drogowych oraz </w:t>
      </w:r>
      <w:r>
        <w:t>urządzeń bezpieczeństwa ruchu drogowego warunków ich umieszczania na drogach i utrzymywania tego oznakowania w należytym stanie przez cały czas wykonywania robót remontowych. 8) zapłata należnego wynagrodzenia Podwykonawcom jeżeli Wykonawca korzysta z Podwykonawców. 3. Zakłada się, że Wykonawca uwzględnił w ofercie dane udostępnione przez Zamawiającego oraz warunki lokalne rozpoznane we własnym zakresie.   4. Wymagania Zamawiającego dotyczące zatrudnienia osób na umowę o pracę przez Wykonawcę lub podwykonawcę. W ramach przedmiotu świadczenia Zamawiający wskazuje następujące czynności, których realizacja musi następować w ramach umowy o pracę w rozumieniu przepisów ustawy z dnia 26.06.1974r. – Kodeks pracy (</w:t>
      </w:r>
      <w:proofErr w:type="spellStart"/>
      <w:r>
        <w:t>t.j.Dz.U</w:t>
      </w:r>
      <w:proofErr w:type="spellEnd"/>
      <w:r>
        <w:t xml:space="preserve">. z 2016 poz. 1666 z </w:t>
      </w:r>
      <w:proofErr w:type="spellStart"/>
      <w:r>
        <w:t>późn</w:t>
      </w:r>
      <w:proofErr w:type="spellEnd"/>
      <w:r>
        <w:t xml:space="preserve">. zm.): wszystkie czynności wykonywane w ramach remontów dróg. 5. Wykonawca na żądanie Zamawiającego obowiązany jest udokumentować zatrudnienie osób, o których mowa powyżej . W związku z tym Wykonawca obowiązany jest ewidencjonować czas pracy tych osób ze wskazaniem tożsamości danej osoby, oraz czynności, które były wykonywane przez tą osobę w ramach realizacji przedmiotowego zamówienia. Na żądanie Zamawiającego Wykonawca przedłoży dowody zatrudnienia osób,  o których mowa powyżej, w terminie 3 dni roboczych.  6. Zamawiający może w każdym czasie zawiadomić Państwową Inspekcję Pracy celem przeprowadzenia kontroli, czy osoby wykonujące czynności wskazane w ust. 5 są zatrudnione na podstawie umowy o pracę. 7. Wymaganie z ust. 5 nie dotyczy sytuacji, w której z odrębnych przepisów wynika, że osoby wykonujące określone czynności nie muszą być zatrudnione na umowę o pracę.   </w:t>
      </w:r>
    </w:p>
    <w:p w:rsidR="00D00792" w:rsidRDefault="00D00792" w:rsidP="00D00792">
      <w:r>
        <w:t xml:space="preserve"> </w:t>
      </w:r>
    </w:p>
    <w:p w:rsidR="00000975" w:rsidRDefault="00D00792" w:rsidP="00000975">
      <w:pPr>
        <w:jc w:val="center"/>
      </w:pPr>
      <w:r>
        <w:t xml:space="preserve">TERMIN REALIZACJI ROBÓT </w:t>
      </w:r>
    </w:p>
    <w:p w:rsidR="00000975" w:rsidRDefault="00D00792" w:rsidP="00000975">
      <w:pPr>
        <w:jc w:val="center"/>
      </w:pPr>
      <w:r>
        <w:t xml:space="preserve">§ </w:t>
      </w:r>
      <w:r w:rsidR="00BD2093">
        <w:t>3</w:t>
      </w:r>
    </w:p>
    <w:p w:rsidR="00D00792" w:rsidRDefault="00D00792" w:rsidP="00D00792">
      <w:r>
        <w:t xml:space="preserve">1.  Termin realizacji zamówienia – do </w:t>
      </w:r>
      <w:r w:rsidR="00000975">
        <w:t>wysokości</w:t>
      </w:r>
      <w:r>
        <w:t xml:space="preserve"> środków finansowych przeznaczonych na </w:t>
      </w:r>
      <w:r w:rsidR="00000975">
        <w:t xml:space="preserve"> zadania</w:t>
      </w:r>
      <w:r>
        <w:t xml:space="preserve"> lecz nie dłużej niż do 30.</w:t>
      </w:r>
      <w:r w:rsidR="00000975">
        <w:t>08</w:t>
      </w:r>
      <w:r>
        <w:t xml:space="preserve">.2017r. </w:t>
      </w:r>
    </w:p>
    <w:p w:rsidR="00D00792" w:rsidRDefault="00D00792" w:rsidP="00D00792">
      <w:r>
        <w:t xml:space="preserve"> </w:t>
      </w:r>
    </w:p>
    <w:p w:rsidR="00000975" w:rsidRDefault="00D00792" w:rsidP="00000975">
      <w:pPr>
        <w:jc w:val="center"/>
      </w:pPr>
      <w:r>
        <w:t xml:space="preserve">ODBIORY </w:t>
      </w:r>
    </w:p>
    <w:p w:rsidR="00000975" w:rsidRDefault="00D00792" w:rsidP="00000975">
      <w:pPr>
        <w:jc w:val="center"/>
      </w:pPr>
      <w:r>
        <w:t xml:space="preserve">§ </w:t>
      </w:r>
      <w:r w:rsidR="00BD2093">
        <w:t>4</w:t>
      </w:r>
    </w:p>
    <w:p w:rsidR="00BD2093" w:rsidRDefault="00D00792" w:rsidP="00D00792">
      <w:r>
        <w:t xml:space="preserve">Ze względu na specyfikę prac Zamawiający będzie przeprowadzał odbiory częściowe. 2. Odbiory każdorazowo zleconego remontu zostaną przeprowadzone przez przedstawicieli Zamawiającego  i Wykonawcy.  3. Rozpoczęcie czynności odbiorowych nastąpi w terminie do 7 dni licząc od daty potwierdzonego przez </w:t>
      </w:r>
      <w:r w:rsidR="00000975">
        <w:t>przedstawiciela gminy</w:t>
      </w:r>
      <w:r>
        <w:t xml:space="preserve"> zgłoszenia Wykonawcy o zakończeniu wykonanych robót i przyjęcia dokumentów niezbędnych do oceny wykonania zamówienia w tym notatek służbowych z obioru robót.</w:t>
      </w:r>
      <w:r w:rsidR="00000975">
        <w:t xml:space="preserve">                                  </w:t>
      </w:r>
    </w:p>
    <w:p w:rsidR="00D00792" w:rsidRDefault="00D00792" w:rsidP="00D00792">
      <w:r>
        <w:t xml:space="preserve"> 4. Wraz ze zgłoszeniem gotowości odbioru Wykonawca na żądanie Zamawiającego przedłoży wszystkie dokumenty pozwalające na ocenę prawidłowości wykonania przedmiotu odbioru w szczególności: 1)  świadectwa jakości, certyfikaty oraz świadectwa wykonanych prób, atesty na </w:t>
      </w:r>
      <w:r>
        <w:lastRenderedPageBreak/>
        <w:t xml:space="preserve">zastosowane i wbudowane materiały, 2) przedmiar wykonanych robót. 5. Poprawność robót wykonywanych zostanie potwierdzona przez Inspektora </w:t>
      </w:r>
      <w:r w:rsidR="00000975">
        <w:t>Gminy</w:t>
      </w:r>
      <w:r>
        <w:t xml:space="preserve"> notatką służbową, niezwłocznie po wykonaniu wszystkich robót związanych z </w:t>
      </w:r>
      <w:r w:rsidR="00BD2093">
        <w:t>danym, zadaniem</w:t>
      </w:r>
      <w:r>
        <w:t xml:space="preserve">. </w:t>
      </w:r>
      <w:r w:rsidR="00BD2093">
        <w:t xml:space="preserve">                                                                                      </w:t>
      </w:r>
      <w:r>
        <w:t xml:space="preserve">6. Wszystkie odbiory prac (zanikających, ulegających zakryciu, odbiory częściowe, odbiór końcowy, odbiór przed upływem okresu rękojmi) dokonywane będą na zasadach określonych </w:t>
      </w:r>
      <w:r w:rsidR="00BD2093">
        <w:t xml:space="preserve"> </w:t>
      </w:r>
      <w:r>
        <w:t xml:space="preserve">w </w:t>
      </w:r>
      <w:proofErr w:type="spellStart"/>
      <w:r>
        <w:t>STWiORB</w:t>
      </w:r>
      <w:proofErr w:type="spellEnd"/>
      <w:r>
        <w:t xml:space="preserve">. </w:t>
      </w:r>
      <w:r w:rsidR="00BD2093">
        <w:t xml:space="preserve">                  </w:t>
      </w:r>
      <w:r>
        <w:t xml:space="preserve">7. Z czynności odbioru zostanie sporządzony protokół, który zawierać będzie wszystkie ustalenia, zalecenia poczynione w trakcie odbioru. 8. Jeżeli w toku czynności odbiorowych zostanie stwierdzone, że przedmiot odbioru nie osiągnął gotowości do odbioru z powodu niezakończenia robót lub jego wadliwego wykonania, Zamawiający odmówi odbioru  z winy Wykonawcy. </w:t>
      </w:r>
      <w:r w:rsidR="00000975">
        <w:t xml:space="preserve">                               </w:t>
      </w:r>
      <w:r>
        <w:t xml:space="preserve">9. Jeżeli w toku czynności odbiorowych zostaną stwierdzone wady: </w:t>
      </w:r>
    </w:p>
    <w:p w:rsidR="00000975" w:rsidRDefault="00D00792" w:rsidP="00000975">
      <w:pPr>
        <w:pStyle w:val="Akapitzlist"/>
        <w:numPr>
          <w:ilvl w:val="0"/>
          <w:numId w:val="1"/>
        </w:numPr>
      </w:pPr>
      <w:r>
        <w:t>nadające się do usunięcia, to Zamawiający może żądać usunięcia wad wyznaczając odpowiedni termin; fakt usunięcia wad zostanie stwierdzony protokolarnie. Terminem odbioru w takich sytuacjach będzie termin usunięcia wad. 2) nienadające się do usunięcia, to Zamawiający może:</w:t>
      </w:r>
      <w:r w:rsidR="00000975">
        <w:t xml:space="preserve">                </w:t>
      </w:r>
      <w:r>
        <w:t xml:space="preserve"> a) zażądać wykonania przedmiotu umowy po raz drugi wyznaczając ostateczny termin ich realizacji, zachowując prawo do naliczenia Wykonawcy zastrzeżonych kar umownych i odszkodowań na zasadach określonych w § 10, niniejszej umowy oraz naprawienia szkody wynikłej z opóźnienia, </w:t>
      </w:r>
      <w:r w:rsidR="00000975">
        <w:t xml:space="preserve">            </w:t>
      </w:r>
      <w:r>
        <w:t xml:space="preserve">b) w przypadku nie wykonania w ustalonym terminie przedmiotu umowy po raz drugi Zamawiający odstąpi od umowy z winy Wykonawcy. 10. Wykonawca nie może odmówić usunięcia wad, bez względu na wysokość kosztów z tym związanych. Wykonawca jest zobowiązany do pisemnego zawiadomienia Zamawiającego o usunięciu wad. 11. Zamawiający może usunąć w zastępstwie Wykonawcy i na jego koszt wady nie usunięte w wyznaczonym terminie. </w:t>
      </w:r>
    </w:p>
    <w:p w:rsidR="00000975" w:rsidRDefault="00000975" w:rsidP="00000975">
      <w:pPr>
        <w:pStyle w:val="Akapitzlist"/>
      </w:pPr>
    </w:p>
    <w:p w:rsidR="00000975" w:rsidRDefault="00D00792" w:rsidP="00000975">
      <w:pPr>
        <w:pStyle w:val="Akapitzlist"/>
        <w:jc w:val="center"/>
      </w:pPr>
      <w:r>
        <w:t xml:space="preserve">NADZÓR </w:t>
      </w:r>
    </w:p>
    <w:p w:rsidR="00000975" w:rsidRDefault="008E5B7E" w:rsidP="00000975">
      <w:pPr>
        <w:pStyle w:val="Akapitzlist"/>
        <w:jc w:val="center"/>
      </w:pPr>
      <w:r>
        <w:t xml:space="preserve">§ 5 </w:t>
      </w:r>
      <w:r w:rsidR="00D00792">
        <w:t>.</w:t>
      </w:r>
    </w:p>
    <w:p w:rsidR="00623A62" w:rsidRDefault="00623A62" w:rsidP="00000975">
      <w:pPr>
        <w:pStyle w:val="Akapitzlist"/>
        <w:jc w:val="center"/>
      </w:pPr>
    </w:p>
    <w:p w:rsidR="00D00792" w:rsidRDefault="00D00792" w:rsidP="00000975">
      <w:pPr>
        <w:pStyle w:val="Akapitzlist"/>
      </w:pPr>
      <w:r>
        <w:t>Nadzór nad realizacją robót z ramienia Zamawiając</w:t>
      </w:r>
      <w:r w:rsidR="00000975">
        <w:t>ego sprawować będą:  Zadanie I -VI</w:t>
      </w:r>
      <w:r>
        <w:t xml:space="preserve"> – p. </w:t>
      </w:r>
      <w:r w:rsidR="00000975">
        <w:t>Jerzy Głowacz</w:t>
      </w:r>
      <w:r>
        <w:t xml:space="preserve"> </w:t>
      </w:r>
      <w:r w:rsidR="00000975">
        <w:t xml:space="preserve">. </w:t>
      </w:r>
      <w:r>
        <w:t xml:space="preserve">Wykonawca zobowiązany jest zapewnić łączność telefoniczną przez </w:t>
      </w:r>
      <w:r w:rsidR="00000975">
        <w:t>12</w:t>
      </w:r>
      <w:r w:rsidR="00BD2093">
        <w:t xml:space="preserve"> godz.</w:t>
      </w:r>
      <w:r>
        <w:t xml:space="preserve"> </w:t>
      </w:r>
      <w:r w:rsidR="00000975">
        <w:t xml:space="preserve">w dni robocze </w:t>
      </w:r>
      <w:r>
        <w:t>. 3. Osobą upoważnioną przez Wykonawcę do kontaktowania się z zamawiającym jest: Nazwisko i imię</w:t>
      </w:r>
      <w:r w:rsidR="008E5B7E">
        <w:t xml:space="preserve"> ……………….</w:t>
      </w:r>
      <w:r>
        <w:t xml:space="preserve"> nr telefonu:</w:t>
      </w:r>
      <w:r w:rsidR="000F5162">
        <w:t xml:space="preserve">   </w:t>
      </w:r>
      <w:r w:rsidR="008E5B7E">
        <w:t xml:space="preserve">……………………………….                  </w:t>
      </w:r>
      <w:r>
        <w:t xml:space="preserve">4. Zmiana osoby wymienionych w ust. 3 wymaga pisemnego powiadomienia i nie wymaga sporządzenia aneksu do umowy. 5. Inspektor </w:t>
      </w:r>
      <w:r w:rsidR="00000975">
        <w:t>Gminy Dubiecko</w:t>
      </w:r>
      <w:r>
        <w:t xml:space="preserve"> oraz przedstawiciel Wykonawcy są osobami reprezentującymi strony na terenie budowy uprawnionymi </w:t>
      </w:r>
      <w:r w:rsidR="008E5B7E">
        <w:t xml:space="preserve">                          </w:t>
      </w:r>
      <w:r>
        <w:t xml:space="preserve">w imieniu stron do sporządzenia protokołów odbioru zleconych robót, potwierdzania wykonanych prac oraz sporządzania obmiarów robót. </w:t>
      </w:r>
    </w:p>
    <w:p w:rsidR="00D00792" w:rsidRDefault="00D00792" w:rsidP="00D00792">
      <w:r>
        <w:t xml:space="preserve"> </w:t>
      </w:r>
    </w:p>
    <w:p w:rsidR="00000975" w:rsidRDefault="00D00792" w:rsidP="00000975">
      <w:pPr>
        <w:jc w:val="center"/>
      </w:pPr>
      <w:r>
        <w:t xml:space="preserve">WYNAGRODZENIE </w:t>
      </w:r>
    </w:p>
    <w:p w:rsidR="00000975" w:rsidRDefault="00D00792" w:rsidP="00000975">
      <w:pPr>
        <w:jc w:val="center"/>
      </w:pPr>
      <w:r>
        <w:t xml:space="preserve">§ </w:t>
      </w:r>
      <w:r w:rsidR="008E5B7E">
        <w:t>6</w:t>
      </w:r>
      <w:r>
        <w:t>.</w:t>
      </w:r>
    </w:p>
    <w:p w:rsidR="00BD2093" w:rsidRDefault="00D00792" w:rsidP="00BD2093">
      <w:r>
        <w:t xml:space="preserve">Wynagrodzenie Wykonawcy za przedmiot umowy ustalone zostanie na podstawie obmiaru powykonawczego robót zaakceptowanego przez inspektora </w:t>
      </w:r>
      <w:r w:rsidR="00000975">
        <w:t>Gminy Dubiecko</w:t>
      </w:r>
      <w:r>
        <w:t xml:space="preserve"> oraz cen </w:t>
      </w:r>
      <w:r w:rsidR="00000975">
        <w:t xml:space="preserve">ryczałtowych za zadanie I-VI </w:t>
      </w:r>
      <w:r>
        <w:t xml:space="preserve"> zaw</w:t>
      </w:r>
      <w:r w:rsidR="00000975">
        <w:t xml:space="preserve">artych w ofercie Wykonawcy:   </w:t>
      </w:r>
    </w:p>
    <w:p w:rsidR="00BD2093" w:rsidRPr="00353125" w:rsidRDefault="00000975" w:rsidP="00BD2093">
      <w:r>
        <w:t xml:space="preserve"> </w:t>
      </w:r>
      <w:r w:rsidR="00D00792">
        <w:t xml:space="preserve">Zadanie </w:t>
      </w:r>
      <w:r w:rsidR="00BD2093">
        <w:t>I ,,</w:t>
      </w:r>
      <w:r w:rsidR="00BD2093" w:rsidRPr="00353125">
        <w:t xml:space="preserve">Remont drogi gminnej w m-ci Kosztowa (Czerne) wykonanie nawierzchni z destruktu asfaltowego, skropienie nawierzchni emulsją </w:t>
      </w:r>
      <w:r w:rsidR="00BD2093">
        <w:t xml:space="preserve">   </w:t>
      </w:r>
      <w:r w:rsidR="00BD2093" w:rsidRPr="00353125">
        <w:t>i grysa</w:t>
      </w:r>
      <w:r w:rsidR="00BD2093">
        <w:t xml:space="preserve">mi na odc. 430 </w:t>
      </w:r>
      <w:proofErr w:type="spellStart"/>
      <w:r w:rsidR="00BD2093">
        <w:t>mb</w:t>
      </w:r>
      <w:proofErr w:type="spellEnd"/>
      <w:r w:rsidR="00BD2093">
        <w:t xml:space="preserve"> i szer. 3,2 m”</w:t>
      </w:r>
      <w:r w:rsidR="00BD2093" w:rsidRPr="00353125">
        <w:t xml:space="preserve">  </w:t>
      </w:r>
    </w:p>
    <w:p w:rsidR="00D00792" w:rsidRDefault="00D00792" w:rsidP="00D00792">
      <w:r>
        <w:lastRenderedPageBreak/>
        <w:t>Wynagrodzenie</w:t>
      </w:r>
      <w:r w:rsidR="00000975">
        <w:t xml:space="preserve"> za</w:t>
      </w:r>
      <w:r>
        <w:t xml:space="preserve"> </w:t>
      </w:r>
      <w:r w:rsidR="00000975">
        <w:t xml:space="preserve"> </w:t>
      </w:r>
      <w:r>
        <w:t xml:space="preserve">wykonanego remontu emulsją i grysami bez podatku VAT …………………zł  podatek VAT:  …….. %  cena łączna brutto ……………………………….……… ... zł   Wynagrodzenie bez podatku VAT …………………….zł  podatek VAT:  …….. %  cena łączna …………………….……… ... zł       słownie: </w:t>
      </w:r>
      <w:r w:rsidR="00000975">
        <w:t>………………………………………</w:t>
      </w:r>
    </w:p>
    <w:p w:rsidR="000F5162" w:rsidRPr="00353125" w:rsidRDefault="00BD2093" w:rsidP="000F5162">
      <w:r>
        <w:t>Zadanie</w:t>
      </w:r>
      <w:r>
        <w:t xml:space="preserve"> II </w:t>
      </w:r>
      <w:r>
        <w:t xml:space="preserve"> </w:t>
      </w:r>
      <w:r w:rsidR="000F5162" w:rsidRPr="00353125">
        <w:t>Remont drogi gminnej w m-ci Winne Podbukowina( Czarna droga) wykonanie nawierzchni z destruktu asfaltowego, skropienie nawierzchni emulsją i gr</w:t>
      </w:r>
      <w:r w:rsidR="000F5162">
        <w:t xml:space="preserve">ysami na odc. 620 </w:t>
      </w:r>
      <w:proofErr w:type="spellStart"/>
      <w:r w:rsidR="000F5162">
        <w:t>mb</w:t>
      </w:r>
      <w:proofErr w:type="spellEnd"/>
      <w:r w:rsidR="000F5162">
        <w:t xml:space="preserve"> </w:t>
      </w:r>
      <w:r w:rsidR="000F5162" w:rsidRPr="00353125">
        <w:t xml:space="preserve"> i szer. 3,5 m   </w:t>
      </w:r>
    </w:p>
    <w:p w:rsidR="00BD2093" w:rsidRDefault="00BD2093" w:rsidP="00BD2093">
      <w:r>
        <w:t>Wynagrodzenie za  wykonanego remontu emulsją i grysami bez podatku VAT …………………zł  podatek VAT:  …….. %  cena łączna brutto ……………………………….……… ... zł   Wynagrodzenie bez podatku VAT …………………….zł  podatek VAT:  …….. %  cena łączna …………………….……… ... zł       słownie: ………………………………………</w:t>
      </w:r>
    </w:p>
    <w:p w:rsidR="000F5162" w:rsidRPr="00353125" w:rsidRDefault="000F5162" w:rsidP="000F5162">
      <w:r w:rsidRPr="00353125">
        <w:t xml:space="preserve">Zadanie III .  Remont drogi gminnej w m-ci Śliwnica (Potoki) wykonanie nawierzchni z destruktu asfaltowego, skropienie nawierzchni emulsją i grysami na odc. 965 </w:t>
      </w:r>
      <w:proofErr w:type="spellStart"/>
      <w:r w:rsidRPr="00353125">
        <w:t>mb</w:t>
      </w:r>
      <w:proofErr w:type="spellEnd"/>
      <w:r w:rsidRPr="00353125">
        <w:t xml:space="preserve"> i szer. 3,2 m  </w:t>
      </w:r>
    </w:p>
    <w:p w:rsidR="000F5162" w:rsidRDefault="000F5162" w:rsidP="000F5162">
      <w:r>
        <w:t>Wynagrodzenie za  wykonanego remontu emulsją i grysami bez podatku VAT …………………zł  podatek VAT:  …….. %  cena łączna brutto ……………………………….……… ... zł   Wynagrodzenie bez podatku VAT …………………….zł  podatek VAT:  …….. %  cena łączna …………………….……… ... zł       słownie: ………………………………………</w:t>
      </w:r>
    </w:p>
    <w:p w:rsidR="000F5162" w:rsidRPr="00353125" w:rsidRDefault="000F5162" w:rsidP="000F5162">
      <w:r w:rsidRPr="00353125">
        <w:t xml:space="preserve">Zadanie IV.  Remont drogi gminnej w m-ci Piątkowa ( w kierunku P. Nowaka) wykonanie nawierzchni z destruktu asfaltowego, skropienie nawierzchni emulsją i grysami na odc. 370 </w:t>
      </w:r>
      <w:proofErr w:type="spellStart"/>
      <w:r w:rsidRPr="00353125">
        <w:t>mb</w:t>
      </w:r>
      <w:proofErr w:type="spellEnd"/>
      <w:r w:rsidRPr="00353125">
        <w:t xml:space="preserve"> i szer. 3,2 m   </w:t>
      </w:r>
    </w:p>
    <w:p w:rsidR="000F5162" w:rsidRDefault="000F5162" w:rsidP="00BD2093">
      <w:r>
        <w:t>Wynagrodzenie za  wykonanego remontu emulsją i grysami bez podatku VAT …………………zł  podatek VAT:  …….. %  cena łączna brutto ……………………………….……… ... zł   Wynagrodzenie bez podatku VAT …………………….zł  podatek VAT:  …….. %  cena łączna …………………….……… ... zł       słownie: ………………………………………</w:t>
      </w:r>
    </w:p>
    <w:p w:rsidR="000F5162" w:rsidRDefault="000F5162" w:rsidP="000F5162">
      <w:r w:rsidRPr="00353125">
        <w:t xml:space="preserve">Zadanie V.  Remont drogi gminnej w m-ci Tarnawka (w kierunku P. Czajkowskiego) wykonanie nawierzchni z destruktu asfaltowego, skropienie nawierzchni emulsją i grysami na odc. 90  </w:t>
      </w:r>
      <w:proofErr w:type="spellStart"/>
      <w:r w:rsidRPr="00353125">
        <w:t>mb</w:t>
      </w:r>
      <w:proofErr w:type="spellEnd"/>
      <w:r w:rsidRPr="00353125">
        <w:t xml:space="preserve">                i szer. 3,0 m   </w:t>
      </w:r>
    </w:p>
    <w:p w:rsidR="000F5162" w:rsidRDefault="000F5162" w:rsidP="000F5162">
      <w:r>
        <w:t>Wynagrodzenie za  wykonanego remontu emulsją i grysami bez podatku VAT …………………zł  podatek VAT:  …….. %  cena łączna brutto ……………………………….……… ... zł   Wynagrodzenie bez podatku VAT …………………….zł  podatek VAT:  …….. %  cena łączna …………………….……… ... zł       słownie: ………………………………………</w:t>
      </w:r>
    </w:p>
    <w:p w:rsidR="000F5162" w:rsidRPr="00353125" w:rsidRDefault="000F5162" w:rsidP="000F5162">
      <w:r>
        <w:t xml:space="preserve">Zadanie VI. </w:t>
      </w:r>
      <w:r w:rsidRPr="00353125">
        <w:t xml:space="preserve">Remont drogi gminnej w m-ci Iskań (w kierunku P. </w:t>
      </w:r>
      <w:proofErr w:type="spellStart"/>
      <w:r w:rsidRPr="00353125">
        <w:t>Burchały</w:t>
      </w:r>
      <w:proofErr w:type="spellEnd"/>
      <w:r w:rsidRPr="00353125">
        <w:t xml:space="preserve">) wykonanie nawierzchni                z destruktu asfaltowego, skropienie nawierzchni emulsją i grysami na odc. 115  </w:t>
      </w:r>
      <w:proofErr w:type="spellStart"/>
      <w:r w:rsidRPr="00353125">
        <w:t>mb</w:t>
      </w:r>
      <w:proofErr w:type="spellEnd"/>
      <w:r w:rsidRPr="00353125">
        <w:t xml:space="preserve">  i szer. 2,8 m   </w:t>
      </w:r>
    </w:p>
    <w:p w:rsidR="000F5162" w:rsidRDefault="000F5162" w:rsidP="000F5162">
      <w:r>
        <w:t>Wynagrodzenie za  wykonanego remontu emulsją i grysami bez podatku VAT …………………zł  podatek VAT:  …….. %  cena łączna brutto ……………………………….……… ... zł   Wynagrodzenie bez podatku VAT …………………….zł  podatek VAT:  …….. %  cena łączna …………………….……… ... zł       słownie: ………………………………………</w:t>
      </w:r>
    </w:p>
    <w:p w:rsidR="00D00792" w:rsidRDefault="00D00792" w:rsidP="00D00792"/>
    <w:p w:rsidR="00D00792" w:rsidRDefault="00D00792" w:rsidP="00D00792">
      <w:r>
        <w:t xml:space="preserve">2. Wynagrodzenie Wykonawcy jest wynagrodzeniem wstępnym. Wynagrodzenie końcowe ustalone zostanie na podstawie obmiaru powykonawczego robót, zaakceptowanego przez inspektora nadzoru oraz kwot jednostkowych zawartych w ofercie. 3. Wynagrodzenie określone przez Wykonawcę w ofercie uwzględniają wszystkie koszty jakie Wykonawca ponosi z tytułu realizacji przedmiotu umowy. 4. Wynagrodzenie umowne zostanie dostosowana w przypadku urzędowej zmiany podatku VAT. 5. </w:t>
      </w:r>
      <w:r>
        <w:lastRenderedPageBreak/>
        <w:t xml:space="preserve">Wynagrodzenie nie podlega waloryzacji w trakcie obowiązywania niniejszej umowy. </w:t>
      </w:r>
      <w:r w:rsidR="008E5B7E">
        <w:t xml:space="preserve">                                        </w:t>
      </w:r>
      <w:r>
        <w:t xml:space="preserve">6. Wynagrodzenie końcowe równe będzie sumie wartości robót wynikających z poszczególnych zleceń cząstkowych. 7. W przypadku niewykorzystania zadania do górnej wartości limitu wynagrodzenia Wykonawca nie będzie sobie rościł prawa do otrzymania pozostałej kwoty (różnicy między wartością rozliczenia powykonawczego  a wartością limitu przypadającego na dane zadanie).  </w:t>
      </w:r>
    </w:p>
    <w:p w:rsidR="00D00792" w:rsidRDefault="00D00792" w:rsidP="00D00792">
      <w:r>
        <w:t xml:space="preserve"> </w:t>
      </w:r>
    </w:p>
    <w:p w:rsidR="00000975" w:rsidRDefault="00D00792" w:rsidP="00000975">
      <w:pPr>
        <w:jc w:val="center"/>
      </w:pPr>
      <w:r>
        <w:t xml:space="preserve">WARUNKI PŁATNOŚCI </w:t>
      </w:r>
    </w:p>
    <w:p w:rsidR="00000975" w:rsidRDefault="00D00792" w:rsidP="00000975">
      <w:pPr>
        <w:jc w:val="center"/>
      </w:pPr>
      <w:r>
        <w:t xml:space="preserve">§ </w:t>
      </w:r>
      <w:r w:rsidR="008E5B7E">
        <w:t>7</w:t>
      </w:r>
      <w:r>
        <w:t>.</w:t>
      </w:r>
    </w:p>
    <w:p w:rsidR="00000975" w:rsidRDefault="00D00792" w:rsidP="00D00792">
      <w:r>
        <w:t>Termin rozliczenia finansowego - etapami po wykonaniu wskazanego przez Zamawiającego zakresu remontu  i potwierdzeniu prawidłowości wykonania przez inspektorów nadzoru. 2. Warunkiem wystawienia faktury jest podpisanie protokołu odbioru robót. 3. Faktura winna być wystawiona na Zamawiającego</w:t>
      </w:r>
      <w:r w:rsidR="00000975">
        <w:t xml:space="preserve"> Gmina Dubiecko ul. Przemyska 10  37 – 750 Dubiecko</w:t>
      </w:r>
      <w:r>
        <w:t xml:space="preserve">, NIP </w:t>
      </w:r>
      <w:r w:rsidR="00000975">
        <w:t>795-23-11-403</w:t>
      </w:r>
      <w:r>
        <w:t xml:space="preserve">. </w:t>
      </w:r>
      <w:r w:rsidR="00000975">
        <w:t xml:space="preserve">                          </w:t>
      </w:r>
      <w:r>
        <w:t xml:space="preserve">4. Zapłata wynagrodzenia Wykonawcy za roboty, które zostały wykonane z udziałem Podwykonawcy lub dalszego podwykonawcy, jest dokonywana, gdy Wykonawca przedłoży Zamawiającemu: </w:t>
      </w:r>
      <w:r w:rsidR="00000975">
        <w:t xml:space="preserve">                      </w:t>
      </w:r>
      <w:r>
        <w:t xml:space="preserve">1) kserokopię faktury (rachunku), wystawionej przed Podwykonawcę lub dalszego podwykonawcę, sprawdzone i potwierdzone pod względem wartości przez Kierownika budowy/ upoważnionego przedstawiciela Wykonawcy, 2) kserokopię dowodu zapłaty oraz pisemne oświadczenie Podwykonawcy lub dalszego podwykonawcy  o otrzymaniu zapłaty z tytułu wymagalnego wynagrodzenia za wykonane roboty budowlane, dostawy lub usługi. 5. W przypadku niedostarczenia powyższych dokumentów Zamawiający wstrzyma się z wypłatą wynagrodzenia za odebrane roboty budowlane w części równej sumie kwot wynikających z nie przedstawionych dowodów zapłaty. </w:t>
      </w:r>
      <w:r w:rsidR="00000975">
        <w:t xml:space="preserve">                </w:t>
      </w:r>
      <w:r>
        <w:t xml:space="preserve">6. W przypadku uchylenia się od obowiązku zapłaty odpowiednio przez wykonawcę, podwykonawcę lub dalszego podwykonawcę zamówienia na roboty budowlane, Zamawiający zapłaci wymagalne wynagrodzenie przysługujące podwykonawcy lub dalszemu podwykonawcy, który zawarł zaakceptowaną przez zamawiającego umowę o podwykonawstwo, której przedmiotem są roboty budowlane, lub który zawarł przedłożoną zamawiającemu umowę o podwykonawstwo, której przedmiotem są dostawy lub usługi. 7. Wynagrodzenie, o którym mowa w ust. 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r w:rsidR="00000975">
        <w:t xml:space="preserve">                         </w:t>
      </w:r>
      <w:r>
        <w:t xml:space="preserve">8. Bezpośrednia zapłata obejmuje wyłącznie należne wynagrodzenie, bez odsetek, należnych podwykonawcy lub dalszemu podwykonawcy. 9. Przed dokonaniem bezpośredniej zapłaty zamawiający umożliwi wykonawcy zgłoszenie w formie pisemnej uwag dotyczących zasadności bezpośredniej zapłaty wynagrodzenia podwykonawcy lub dalszemu podwykonawcy, Zamawiający informuje o terminie zgłaszania uwag, nie krótszym niż 7 dni od dnia doręczenia tej informacji. </w:t>
      </w:r>
      <w:r w:rsidR="00000975">
        <w:t xml:space="preserve">               </w:t>
      </w:r>
      <w:r>
        <w:t xml:space="preserve">10. W przypadku zgłoszenia uwag, o których mowa w ust. 9, w terminie wskazanym przez zamawiającego, zamawiający może: </w:t>
      </w:r>
    </w:p>
    <w:p w:rsidR="00D00792" w:rsidRDefault="00D00792" w:rsidP="00D00792">
      <w:r>
        <w:t>1) nie dokonać bezpośredniej zapłaty wynagrodzenia podwykonawcy lub dalszemu podwykonawcy, jeżeli wykonawca wykaże ni</w:t>
      </w:r>
      <w:r w:rsidR="00000975">
        <w:t xml:space="preserve">ezasadność takiej zapłaty albo </w:t>
      </w:r>
    </w:p>
    <w:p w:rsidR="00000975" w:rsidRDefault="00D00792" w:rsidP="00D00792">
      <w: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00975" w:rsidRDefault="00D00792" w:rsidP="00D00792">
      <w:r>
        <w:t xml:space="preserve"> 3) dokonać bezpośredniej zapłaty wynagrodzenia podwykonawcy lub dalszemu podwykonawcy, jeżeli podwykonawca lub dalszy podwykonawca wykaże zasadność takiej zapłaty. </w:t>
      </w:r>
      <w:r w:rsidR="00000975">
        <w:t xml:space="preserve">                                          </w:t>
      </w:r>
      <w:r>
        <w:lastRenderedPageBreak/>
        <w:t xml:space="preserve">11. W przypadku dokonania bezpośredniej zapłaty podwykonawcy lub dalszemu podwykonawcy, zamawiający potrąci kwotę wypłaconego wynagrodzenia z wynagrodzenia należnego wykonawcy. </w:t>
      </w:r>
      <w:r w:rsidR="00000975">
        <w:t xml:space="preserve"> </w:t>
      </w:r>
      <w:r>
        <w:t xml:space="preserve">12. Należności z tytułu faktur będą płatne przez Zamawiającego przelewem na konto Wykonawcy </w:t>
      </w:r>
      <w:r w:rsidR="00000975">
        <w:t xml:space="preserve">               </w:t>
      </w:r>
      <w:r>
        <w:t xml:space="preserve">i lub Podwykonawcy. </w:t>
      </w:r>
      <w:r w:rsidR="00000975">
        <w:t xml:space="preserve">          </w:t>
      </w:r>
    </w:p>
    <w:p w:rsidR="00D00792" w:rsidRDefault="00D00792" w:rsidP="00D00792">
      <w:r>
        <w:t xml:space="preserve">13. Zamawiający ma obowiązek zapłaty faktury w terminie do </w:t>
      </w:r>
      <w:r w:rsidR="008E5B7E">
        <w:t>14</w:t>
      </w:r>
      <w:r>
        <w:t xml:space="preserve"> dni licząc od daty jej otrzymania. Datą zapłaty jest dzień wydania polecenia przelewu bankowego.  </w:t>
      </w:r>
      <w:r w:rsidR="008E5B7E">
        <w:t xml:space="preserve">                                                                         </w:t>
      </w:r>
      <w:r>
        <w:t xml:space="preserve">14. Wykonawca nie może bez zgody Zamawiającego dokonać przelewu wierzytelności na rzecz osoby trzeciej.  </w:t>
      </w:r>
    </w:p>
    <w:p w:rsidR="00D00792" w:rsidRDefault="00D00792" w:rsidP="00D00792">
      <w:r>
        <w:t xml:space="preserve"> </w:t>
      </w:r>
    </w:p>
    <w:p w:rsidR="00000975" w:rsidRDefault="00D00792" w:rsidP="00000975">
      <w:pPr>
        <w:jc w:val="center"/>
      </w:pPr>
      <w:r>
        <w:t xml:space="preserve">PODWYKONAWSTWO </w:t>
      </w:r>
    </w:p>
    <w:p w:rsidR="00000975" w:rsidRDefault="00D00792" w:rsidP="00000975">
      <w:pPr>
        <w:jc w:val="center"/>
      </w:pPr>
      <w:r>
        <w:t xml:space="preserve">§ </w:t>
      </w:r>
      <w:r w:rsidR="008E5B7E">
        <w:t>8</w:t>
      </w:r>
      <w:r>
        <w:t>.</w:t>
      </w:r>
    </w:p>
    <w:p w:rsidR="00D00792" w:rsidRDefault="00D00792" w:rsidP="00D00792">
      <w:r>
        <w:t xml:space="preserve">Wykonawca wykona przy udziale Podwykonawców następujące elementy robót: ……………………………………………………………………………………………………………………………………………….. </w:t>
      </w:r>
      <w:r w:rsidR="001F78E6">
        <w:t xml:space="preserve">                     </w:t>
      </w:r>
      <w:r>
        <w:t xml:space="preserve">2. Zamawiający nie nakłada obowiązku osobistego wykonania przez Wykonawcę kluczowych części zamówienia. </w:t>
      </w:r>
      <w:r w:rsidR="001F78E6">
        <w:t xml:space="preserve">                                                                                                                                                                         </w:t>
      </w:r>
      <w:r>
        <w:t xml:space="preserve">3. Z zastrzeżeniem przypadku, o którym mowa w ust. 2, Wykonawca może: 1) powierzyć realizację części zamówienia Podwykonawcom, mimo niewskazania w ofercie takiej części do powierzenia Podwykonawcom, 2) wskazać inny zakres podwykonawstwa, niż przedstawiony w ofercie, 3) wskazać innych Podwykonawców niż przedstawieni w ofercie, 4) zrezygnować z podwykonawstwa. </w:t>
      </w:r>
      <w:r w:rsidR="001F78E6">
        <w:t xml:space="preserve">                             </w:t>
      </w:r>
      <w:r>
        <w:t xml:space="preserve">4. Zamawiający żąda aby przed przystąpieniem do wykonania zamówienia, Wykonawca o ile są już znane, podał nazwy albo imiona i nazwiska oraz dane kontaktowe podwykonawców i osób do kontaktów z nimi, zaangażowanych w realizację przedmiotu zamówienia. Wykonawca zawiadomi Zamawiającego o wszelkich zmianach danych o których mowa w zdaniu pierwszym w trakcie realizacji zamówienia, a także przekaże informacje na temat nowych podwykonawców, którym w późniejszym okresie zamierza powierzyć realizację robót (art. 36b ust. 1a ustawy </w:t>
      </w:r>
      <w:proofErr w:type="spellStart"/>
      <w:r>
        <w:t>Pzp</w:t>
      </w:r>
      <w:proofErr w:type="spellEnd"/>
      <w:r>
        <w:t xml:space="preserve">). 5. W przypadku gdy zmiana lub rezygnacja z Podwykonawcy dotyczy podmiotu, na którego zasoby Wykonawca powoływał się na zasadach określonych w art. 22a ust. 1 ustawy </w:t>
      </w:r>
      <w:proofErr w:type="spellStart"/>
      <w:r>
        <w:t>Pzp</w:t>
      </w:r>
      <w:proofErr w:type="spellEnd"/>
      <w:r>
        <w:t xml:space="preserve">, </w:t>
      </w:r>
      <w:r w:rsidR="001F78E6">
        <w:t xml:space="preserve">  </w:t>
      </w:r>
      <w: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6. Wykonawca, Podwykonawca lub dalszy podwykonawca zamówienia na roboty budowla</w:t>
      </w:r>
      <w:r w:rsidR="00000975">
        <w:t xml:space="preserve">ne zamierzający zawrzeć umowę o </w:t>
      </w:r>
      <w:r>
        <w:t xml:space="preserve">podwykonawstwo, </w:t>
      </w:r>
      <w:r w:rsidR="00000975">
        <w:t xml:space="preserve"> </w:t>
      </w:r>
      <w:r>
        <w:t xml:space="preserve">której przedmiotem są roboty budowlane, jest obowiązany, w trakcie realizacji zamówienia publicznego na roboty budowlane, do przedłożenia Zamawiającemu, nie później niż 7 dni przed jej zawarciem projektu tej umowy, a także projektu zmiany umowy, przy czym podwykonawca lub dalszy podwykonawca jest obowiązany dołączyć zgodę wykonawcy na zawarcie umowy o podwykonawstwo o treści zgodnej z projektem umowy. 7. Zawarcie Umowy o podwykonawstwo może nastąpić wyłącznie po akceptacji jej projektu przez Zamawiającego, a przystąpienie do jej realizacji przez Podwykonawcę może nastąpić wyłącznie po akceptacji Umowy o podwykonawstwo przez Zamawiającego. 8. Umowa z Podwykonawcą/ dalszym Podwykonawcą, powinna stanowić w szczególności, iż: 1) Przedmiotem umowy o podwykonawstwo jest wyłącznie wykonanie odpowiednio robót budowlanych, które ściśle odpowiadają części zamówienia określonego umową zawartą pomiędzy Zamawiającym a Wykonawcą; 2) terminy zapłaty wynagrodzenia nie mogą być dłuższe niż 30 dni, od dnia doręczenia Wykonawcy, podwykonawcy lub dalszemu Podwykonawcy faktury VAT lub rachunku potwierdzających wykonanie zleconej podwykonawcy lub dalszemu </w:t>
      </w:r>
      <w:r>
        <w:lastRenderedPageBreak/>
        <w:t xml:space="preserve">podwykonawcy dostawy, usługi lub roboty budowlanej; </w:t>
      </w:r>
      <w:r w:rsidR="00000975">
        <w:t xml:space="preserve">                                                                                          </w:t>
      </w:r>
      <w:r>
        <w:t>3)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t>
      </w:r>
      <w:r w:rsidR="00000975">
        <w:t xml:space="preserve">wcę lub dalszego Podwykonawcę; </w:t>
      </w:r>
    </w:p>
    <w:p w:rsidR="00D00792" w:rsidRDefault="00D00792" w:rsidP="00D00792">
      <w:r>
        <w:t xml:space="preserve">4) okres odpowiedzialności Podwykonawcy lub dalszego Podwykonawcy za wady przedmiotu Umowy o podwykonawstwo, nie będzie krótszy od okresu odpowiedzialności za wady przedmiotu Umowy Wykonawcy wobec Zamawiającego; 5) Podwykonawca zawierając umowę z dalszym podwykonawcą ma obowiązek uzyskać zgodę Wykonawcy do zawarcia lub zmiany umowy zgodnej z projektem umowy, 9. Zamawiający w ciągu 7 dni zgłasza pisemne zastrzeżenia do przedłożonego projektu umowy o podwykonawstwo, której przedmiotem są roboty budowlane w przypadku, gdy: </w:t>
      </w:r>
      <w:r w:rsidR="00000975">
        <w:t xml:space="preserve">                             </w:t>
      </w:r>
      <w:r>
        <w:t xml:space="preserve">1) umowa o podwykonawstwo nie spełnia wymagań określonych w SIWZ; 2) termin zapłaty wynagrodzenia Podwykonawcy lub dalszemu Podwykonawcy przewidziany w umowie o podwykonawstwo jest dłuższy niż </w:t>
      </w:r>
      <w:r w:rsidR="00000975">
        <w:t>14</w:t>
      </w:r>
      <w:r>
        <w:t xml:space="preserve"> dni od dnia doręczenia wykonawcy, podwykonawcy lub dalszemu podwykonawcy faktury lub rachunku, potwierdzających wykonanie zleconej podwykonawcy lub dalszemu podwykonawcy dostawy, usługi lub roboty budowlanej; 3) termin wykonania umowy o podwykonawstwo wykracza poza termin wykonania wskazany w § 4 ust. 1 lub 2 Umowy; 4) umowa zawiera zapisy uzależniające dokonanie zapłaty na rzecz Podwykonawcy od zapłaty przez Zamawiającego należności Wykonawcy; </w:t>
      </w:r>
      <w:r w:rsidR="00000975">
        <w:t xml:space="preserve">                                                                                                </w:t>
      </w:r>
      <w:r>
        <w:t xml:space="preserve">5) zwrot zabezpieczenia należytego wykonania umowy Podwykonawcy uzależniony jest od zwrotu zabezpieczenia należytego wykonania Umowy Wykonawcy; </w:t>
      </w:r>
      <w:r w:rsidR="00000975">
        <w:t xml:space="preserve">                                                                                                                                                                            </w:t>
      </w:r>
      <w:r>
        <w:t xml:space="preserve">6) umowa nie zawiera uregulowań dotyczących zawierania umów na roboty budowalne, dostawy lub usługi z dalszym Podwykonawcą, w szczególności zapisów warunkujących podpisanie tych umów od ich akceptacji i zgody Wykonawcy; </w:t>
      </w:r>
      <w:r w:rsidR="00000975">
        <w:t xml:space="preserve">                                                                                                                                       </w:t>
      </w:r>
      <w:r>
        <w:t xml:space="preserve">7) umowa zawiera ceny jednostkowe wyższe niż zawarte w ofercie Wykonawcy; </w:t>
      </w:r>
      <w:r w:rsidR="00000975">
        <w:t xml:space="preserve">                                                                                                                                          </w:t>
      </w:r>
      <w:r>
        <w:t xml:space="preserve">8) umowa nie zawiera cen jednostkowych (Zamawiający dopuszcza możliwość utajnienia cen dla podmiotów innych niż Zamawiający oraz osoby przez niego uprawnione). </w:t>
      </w:r>
      <w:r w:rsidR="00000975">
        <w:t xml:space="preserve">                                                                                                                                                                            9</w:t>
      </w:r>
      <w:r>
        <w:t xml:space="preserve">. Niezgłoszenie pisemnych zastrzeżeń do przedłożonego projektu umowy o podwykonawstwo, której przedmiotem są roboty budowlane, w terminie określonym w ust. 7 powyżej, uważa się za akceptację projektu umowy przez Zamawiającego. </w:t>
      </w:r>
      <w:r w:rsidR="00000975">
        <w:t xml:space="preserve">                                                                                                      </w:t>
      </w:r>
      <w:r>
        <w:t>1</w:t>
      </w:r>
      <w:r w:rsidR="00000975">
        <w:t>0</w:t>
      </w:r>
      <w:r>
        <w:t xml:space="preserve">. Po akceptacji projektu umowy o podwykonawstwo, której przedmiotem są roboty budowlane lub po bezskutecznym upływie terminu na zgłoszenie przez Zamawiającego zastrzeżeń do tego projektu, Wykonawca przedłoży poświadczoną za zgodność z oryginałem kopię umowy o podwykonawstwo w terminie 7 dni od dnia zawarcia tej umowy, jednakże nie później niż na 7 dni przed dniem rozpoczęcia realizacji robót budowlanych przez Podwykonawcę. </w:t>
      </w:r>
      <w:r w:rsidR="00000975">
        <w:t xml:space="preserve">                                                                                                               11</w:t>
      </w:r>
      <w:r>
        <w:t xml:space="preserve">. Zamawiający, w ciągu 7 dni, zgłasza pisemny sprzeciw do przedłożonej umowy o podwykonawstwo, której przedmiotem są roboty budowlane, w przypadkach, o których mowa </w:t>
      </w:r>
      <w:r w:rsidR="00000975">
        <w:t xml:space="preserve">                 </w:t>
      </w:r>
      <w:r>
        <w:t xml:space="preserve">w ust. 7. </w:t>
      </w:r>
      <w:r w:rsidR="00000975">
        <w:t xml:space="preserve">                                                                                                                                                                                                  12</w:t>
      </w:r>
      <w:r>
        <w:t xml:space="preserve">. Niezgłoszenie pisemnego sprzeciwu do przedłożonego projektu umowy o podwykonawstwo, której przedmiotem są roboty budowlane, w terminie określonym w ust. 10, uważa się za akceptację umowy przez Zamawiającego. </w:t>
      </w:r>
      <w:r w:rsidR="00000975">
        <w:t xml:space="preserve">                                                                                                                                       13</w:t>
      </w:r>
      <w:r>
        <w:t xml:space="preserve">. Treść umowy o podwykonawstwo nie zmienia przedmiotu świadczenia Wykonawcy, który jest odpowiedzialny za działania, uchybienia i zaniedbania Podwykonawcy, jego przedstawicieli lub pracowników w takim samym zakresie jak za swoje działania. </w:t>
      </w:r>
      <w:r w:rsidR="00000975">
        <w:t xml:space="preserve">                                                                                                                         14</w:t>
      </w:r>
      <w:r>
        <w:t xml:space="preserve">. Wykonawca, podwykonawca lub dalszy podwykonawca zamówienia na roboty budowlane przedkłada zamawiającemu poświadczoną za zgodność z oryginałem kopię zawartej umowy o podwykonawstwo, której przedmiotem są dostawy lub usługi, w terminie 7 dni od dnia jej zawarcia, z </w:t>
      </w:r>
      <w:r>
        <w:lastRenderedPageBreak/>
        <w:t xml:space="preserve">wyłączeniem umów o podwykonawstwo o wartości mniejszej niż 0,5% wartości netto określonej w § 11 ust 1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r w:rsidR="00000975">
        <w:t xml:space="preserve">                                                                                                                                                     15</w:t>
      </w:r>
      <w:r>
        <w:t xml:space="preserve">. W przypadku, o którym mowa w ust. 13, jeżeli termin zapłaty wynagrodzenia jest dłuższy niż </w:t>
      </w:r>
      <w:r w:rsidR="00000975">
        <w:t>14</w:t>
      </w:r>
      <w:r>
        <w:t xml:space="preserve"> dni, od dnia doręczenia Wykonawcy, podwykonawcy lub dalszemu Podwykonawcy faktury VAT lub rachunku potwierdzających wykonanie zleconej podwykonawcy lub dalszemu podwykonawcy dostawy, usługi lub roboty budowlanej, Zamawiający informuje o tym wykonawcę i wzywa go do doprowadzenia do zmiany tej umowy pod rygorem wystąpienia o zapłatę kary umownej, o której mowa w § 16 ust. 1 pkt 9 Umowy. </w:t>
      </w:r>
      <w:r w:rsidR="00000975">
        <w:t xml:space="preserve">                                                                                                                                                                                 16</w:t>
      </w:r>
      <w:r>
        <w:t xml:space="preserve">. Przepisy ust. 5-14 stosuje się odpowiednio do zmian umowy o podwykonawstwo. </w:t>
      </w:r>
      <w:r w:rsidR="00000975">
        <w:t xml:space="preserve">                                   17</w:t>
      </w:r>
      <w:r>
        <w:t>. Wykonawca przedłoży, wraz z projektem umowy o podwykonawstwo, odpis z Krajowego Rejestru Sądowego Podwykonawcy lub inny dokument właściwy z uwagi na status prawny Podwykonawcy, potwierdzający uprawnienia osób zawierających umowę w imieniu Podwyko</w:t>
      </w:r>
      <w:r w:rsidR="00000975">
        <w:t xml:space="preserve">nawcy do jego reprezentowania. </w:t>
      </w:r>
    </w:p>
    <w:p w:rsidR="00D00792" w:rsidRDefault="00000975" w:rsidP="00D00792">
      <w:r>
        <w:t>18</w:t>
      </w:r>
      <w:r w:rsidR="00D00792">
        <w:t xml:space="preserve">.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  </w:t>
      </w:r>
      <w:r>
        <w:t xml:space="preserve">                                                                                           19</w:t>
      </w:r>
      <w:r w:rsidR="00D00792">
        <w:t xml:space="preserve">. Wykonawca korzystający z udziału Podwykonawców pełni funkcję koordynatora podczas wykonywania robót </w:t>
      </w:r>
      <w:r>
        <w:t xml:space="preserve"> i usuwania ewentualnych wad.                                                                                                 20</w:t>
      </w:r>
      <w:r w:rsidR="00D00792">
        <w:t xml:space="preserve">.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 22. Jakakolwiek przerwa w realizacji przedmiotu umowy wynikająca z braku Podwykonawcy będzie traktowana jako przerwa wynikła z przyczyn zależnych od Wykonawcy i nie może stanowić podstawy do zmiany terminów, o których mowa w § 4 ust. 1 i 2 umowy. 23. Powyższe postanowienia w zakresie umowy o podwykonawstwo stosuje się odpowiednio do umów  o podwykonawstwo z dalszymi podwykonawcami. </w:t>
      </w:r>
    </w:p>
    <w:p w:rsidR="00D00792" w:rsidRDefault="00D00792" w:rsidP="00D00792">
      <w:r>
        <w:t xml:space="preserve"> </w:t>
      </w:r>
    </w:p>
    <w:p w:rsidR="00000975" w:rsidRDefault="00D00792" w:rsidP="00000975">
      <w:pPr>
        <w:jc w:val="center"/>
      </w:pPr>
      <w:r>
        <w:t xml:space="preserve">KARY UMOWNE </w:t>
      </w:r>
    </w:p>
    <w:p w:rsidR="00000975" w:rsidRDefault="00D00792" w:rsidP="00000975">
      <w:pPr>
        <w:jc w:val="center"/>
      </w:pPr>
      <w:r>
        <w:t xml:space="preserve">§ </w:t>
      </w:r>
      <w:r w:rsidR="00165F02">
        <w:t>9</w:t>
      </w:r>
    </w:p>
    <w:p w:rsidR="00D00792" w:rsidRDefault="00D00792" w:rsidP="00D00792">
      <w:r>
        <w:t xml:space="preserve">1. Strony zastrzegają prawo naliczenia kar umownych za nieterminowe lub nienależyte wykonanie przedmiotu umowy. </w:t>
      </w:r>
      <w:r w:rsidR="00000975">
        <w:t xml:space="preserve">                                                                                                                                                          </w:t>
      </w:r>
      <w:r>
        <w:t xml:space="preserve">2. Wykonawca zapłaci Zamawiającemu karę umowną za : 1) odstąpienie od umowy przez którąkolwiek ze stron, z przyczyn, za które ponosi odpowiedzialność Wykonawca w wysokości 10% łącznego wynagrodzenia umownego brutto określonego w § 7 ust. 1, umowy, 2) każde opóźnienie w wykonaniu czynności objętych umową w zakresie danego zadania w wysokości 0,5% wartości brutto zadania, określonej w § </w:t>
      </w:r>
      <w:r w:rsidR="00165F02">
        <w:t>6</w:t>
      </w:r>
      <w:r>
        <w:t xml:space="preserve">, za każdy dzień opóźnienia, 3) za opóźnienie w usunięciu wad i usterek stwierdzonych przy odbiorze lub w okresie rękojmi,  w wysokości 0,5% wynagrodzenia brutto danego zadania określonego w § </w:t>
      </w:r>
      <w:r w:rsidR="00165F02">
        <w:t xml:space="preserve">6 </w:t>
      </w:r>
      <w:r>
        <w:t xml:space="preserve">umowy, liczonego od dnia następnego, po dniu, w którym wady, usterki powinny być usunięte.  4) jeżeli roboty objęte przedmiotem niniejszej umowy będzie wykonywał, bez </w:t>
      </w:r>
      <w:r>
        <w:lastRenderedPageBreak/>
        <w:t xml:space="preserve">zgody zamawiającego, podmiot inny niż Wykonawca – karę umowną w wysokości 10% wynagrodzenia brutto danego zadania określonego w § </w:t>
      </w:r>
      <w:r w:rsidR="00165F02">
        <w:t>6</w:t>
      </w:r>
      <w:r>
        <w:t xml:space="preserve"> niniejszej umowy, 5) za brak zapłaty lub nieterminową zapłatę wynagrodzenia należnego podwykonawcom lub dalszym podwykonawcom – w wysokości 0,3% wynagrodzenia brutto danego zadania określonego w § </w:t>
      </w:r>
      <w:r w:rsidR="00165F02">
        <w:t xml:space="preserve">6 </w:t>
      </w:r>
      <w:r>
        <w:t xml:space="preserve"> niniejszej umowy, za każdy dzień opóźnienia, 6) za nieprzedłożenie do zaakceptowania projektu umowy o podwykonawstwo lub projektu jej zmian – w wysokości 0,3% łącznego wynagrodzenia brutto określonego w § </w:t>
      </w:r>
      <w:r w:rsidR="00165F02">
        <w:t>6</w:t>
      </w:r>
      <w:r>
        <w:t xml:space="preserve"> niniejszej umowy, za każdy dzień opóźnienia, 7) za nieprzedłożenie poświadczonej za zgodność z oryginałem kopii umowy o podwykonawstwo lub jej zmiany – w wysokości 0,3% łącznego wynagro</w:t>
      </w:r>
      <w:r w:rsidR="00165F02">
        <w:t xml:space="preserve">dzenia brutto określonego w § 6 </w:t>
      </w:r>
      <w:r>
        <w:t xml:space="preserve">niniejszej umowy, za każdy dzień opóźnienia, 8) za brak zmiany umowy o podwykonawstwo w zakresie terminu zapłaty (jeżeli była wymagana)   – w wysokości 0,3% łącznego wynagrodzenia brutto określonego w § </w:t>
      </w:r>
      <w:r w:rsidR="00165F02">
        <w:t>6</w:t>
      </w:r>
      <w:r>
        <w:t xml:space="preserve"> niniejszej umowy, za każdy dzień opóźnienia 9) za niespełnienie wymagań w zakresie zatrudnienia osób  wykonujących czynności wskazanych w § 3 ust. 5 Umowy  – karę umowną w wysokości  500 zł. 3. Jeżeli Zamawiający odstąpi od umowy z powodu opóźnień Wykonawcy w wykonywaniu przedmiotu umowy, to Zamawiający jest uprawniony do naliczenia tylko jednej kary umownej z tytułu odstąpienia od umowy, bądź z tytułu opóźnienia w wykonaniu przedmiotu umowy. 4. Wykonawca zapłaci Zamawiającemu karę umowną w terminie 10 dni od daty wystąpienia przez Zamawiającego z żądaniem zapłacenia kary. W zapłacie Zamawiający może potrącić należną mu karę  z dowolnej należności przysługującej Wykonawcy względem Zamawiającego. 5. Zamawiający zapłaci Wykonawcy karę umowną za odstąpienie od umowy przez Wykonawcę, z przyczyn, za które odpowiedzialność ponosi Zamawiający w wysokości 10% wynagrodzenia brutto określonego w § </w:t>
      </w:r>
      <w:r w:rsidR="00165F02">
        <w:t>6</w:t>
      </w:r>
      <w:r>
        <w:t xml:space="preserve">, umowy, chyba, że zaistniały okoliczności powodujące, że wykonanie umowy nie leży w interesie publicznym, czego nie można było przewidzieć w chwili zawarcia umowy. 6. Strony zastrzegają sobie prawo do dochodzenia odszkodowania uzupełniającego przenoszącego wartość kar umownych do   wysokości rzeczywiście poniesionej szkody. </w:t>
      </w:r>
    </w:p>
    <w:p w:rsidR="00D00792" w:rsidRDefault="00D00792" w:rsidP="00D00792">
      <w:r>
        <w:t xml:space="preserve"> </w:t>
      </w:r>
    </w:p>
    <w:p w:rsidR="00000975" w:rsidRDefault="00D00792" w:rsidP="00000975">
      <w:pPr>
        <w:jc w:val="center"/>
      </w:pPr>
      <w:r>
        <w:t xml:space="preserve">RĘKOJMIA </w:t>
      </w:r>
    </w:p>
    <w:p w:rsidR="00000975" w:rsidRDefault="00165F02" w:rsidP="00000975">
      <w:pPr>
        <w:jc w:val="center"/>
      </w:pPr>
      <w:r>
        <w:t>§ 10</w:t>
      </w:r>
    </w:p>
    <w:p w:rsidR="00D00792" w:rsidRDefault="00D00792" w:rsidP="00D00792">
      <w:r>
        <w:t xml:space="preserve">1. Wykonawca udziela Zamawiającemu rękojmi na przedmiot umowy na okres ……………………… </w:t>
      </w:r>
      <w:r w:rsidR="00165F02">
        <w:t xml:space="preserve">                         </w:t>
      </w:r>
      <w:r>
        <w:t xml:space="preserve">( minimum 3 miesiące licząc od dnia każdego odbioru </w:t>
      </w:r>
      <w:r w:rsidR="00165F02">
        <w:t>końcowego</w:t>
      </w:r>
      <w:r>
        <w:t xml:space="preserve">). </w:t>
      </w:r>
      <w:r w:rsidR="00000975">
        <w:t xml:space="preserve">                                                                       </w:t>
      </w:r>
      <w:r>
        <w:t xml:space="preserve">2. Bieg okresu rękojmi rozpoczyna się w dniu następnym licząc od dnia odbioru </w:t>
      </w:r>
      <w:r w:rsidR="00165F02">
        <w:t>końcowego</w:t>
      </w:r>
      <w:r>
        <w:t xml:space="preserve"> </w:t>
      </w:r>
      <w:r w:rsidR="00165F02">
        <w:t xml:space="preserve">                         </w:t>
      </w:r>
      <w:r>
        <w:t xml:space="preserve">3. Zamawiający może dochodzić roszczeń z tytułu rękojmi także po okresie określonym w ust. 1 powyżej, jeżeli zgłosił wadę przed upływem tego okresu. </w:t>
      </w:r>
      <w:r w:rsidR="00000975">
        <w:t xml:space="preserve">                                                                                             </w:t>
      </w:r>
      <w:r>
        <w:t xml:space="preserve">4. Zamawiający w okresie udzielonej rękojmi powiadomi Wykonawcę niezwłocznie o wszelkich ujawnionych usterkach. Wady i usterki usunięte zostaną niezwłocznie. Termin przystąpienia do usuwania wad i usterek  w technicznie uzasadnionych przypadkach może zostać wydłużony za zgodą Zamawiającego. </w:t>
      </w:r>
      <w:r w:rsidR="00000975">
        <w:t xml:space="preserve">                                                                                                                                                                       </w:t>
      </w:r>
      <w:r>
        <w:t xml:space="preserve">5. Wykonawca nie może odmówić usunięcia wad i usterek bez względu na związane z tym koszty. </w:t>
      </w:r>
      <w:r w:rsidR="00000975">
        <w:t xml:space="preserve">                    </w:t>
      </w:r>
      <w:r>
        <w:t>6. W razie nieusunięcia wad i usterek w wyznaczonym terminie, Zamawiający może nal</w:t>
      </w:r>
      <w:r w:rsidR="00165F02">
        <w:t>iczyć karę umowną zgodnie z § 9</w:t>
      </w:r>
      <w:r>
        <w:t xml:space="preserve"> umowy. </w:t>
      </w:r>
      <w:r w:rsidR="00000975">
        <w:t xml:space="preserve">                                                                                                                                        </w:t>
      </w:r>
      <w:r>
        <w:t>7. W okresie obowiązywania, po rozwiązaniu lub po wygaśnięciu umowy, Wykonawca jest i będzie odpowiedzialny wobec Zamawiającego na zasadach uregulowanych w kodeksie cywilnym za wszelkie szkody (wydatki, koszty postępowań) oraz roszczenia osób trzecich w przypadku, gdy b</w:t>
      </w:r>
      <w:r w:rsidR="00000975">
        <w:t xml:space="preserve">ędą one wynikać </w:t>
      </w:r>
      <w:r>
        <w:t xml:space="preserve">z wad przedmiotu umowy. </w:t>
      </w:r>
    </w:p>
    <w:p w:rsidR="00D00792" w:rsidRDefault="00D00792" w:rsidP="00D00792">
      <w:r>
        <w:t xml:space="preserve"> </w:t>
      </w:r>
    </w:p>
    <w:p w:rsidR="00165F02" w:rsidRDefault="00165F02" w:rsidP="00D00792"/>
    <w:p w:rsidR="00000975" w:rsidRDefault="00D00792" w:rsidP="00000975">
      <w:pPr>
        <w:jc w:val="center"/>
      </w:pPr>
      <w:r>
        <w:lastRenderedPageBreak/>
        <w:t xml:space="preserve">ODSTĄPIENIE OD UMOWY </w:t>
      </w:r>
    </w:p>
    <w:p w:rsidR="00000975" w:rsidRDefault="00165F02" w:rsidP="00000975">
      <w:pPr>
        <w:jc w:val="center"/>
      </w:pPr>
      <w:r>
        <w:t>§ 11</w:t>
      </w:r>
    </w:p>
    <w:p w:rsidR="00D00792" w:rsidRDefault="00D00792" w:rsidP="00D00792">
      <w:r>
        <w:t>1. Zamawiający zastrzega sobie możliwość odstąpienia od umowy : 1) w warunkach określonych w art. 145 ustawy – Prawo zamówień publicznych, 2) w przypadku złożenia wniosku o ogłoszenie upadłości Wykonawcy lub wszczęcia postępowania likwidacyjnego, 3) w przypadku wszczęcia postępowania egzekucyjnego, 4) w sytuacjach określonych w tytule XV k.c., 5) gdy Wykonawca w wyznaczonym terminie, nie rozpoczął realizację robót bez uzasadnionych przyczyn lub nie kontynuuje ich pomimo wezwania Zamawiającego złożonego na piśmie, 6) gdy Wykonawca przerwał  realizację robót i przerwa trwa dłużej niż 7 dni, 7) gdy Wykonawca realizuje przedmiot umowy niezgodnie z postanowieniami niniejszej umowy, 8) gdy wielokrotnie naliczono kary umowne za nienależyte wykonanie przedmiotu zamówienia 9) gdy wystąpi konieczność: a) wielokrotnego dokonywania bezpośredniej zapłaty przez Zamawiającego lub b) konieczności dokonania bezpośrednich zapłat na sumę większą niż 5% wartości umowy Podwykonawcy lub dalszemu Podwykonawcy, którzy zawarli zaakceptowane przez Zamawiającego umowy o podwykonawstwo, których przedmiotem są roboty budowlane lub którzy zawarli przedłożone Zamawiającemu umowy o Podwykonawstwo, których przedmiotem są dostawy lub usługi,</w:t>
      </w:r>
      <w:r w:rsidR="00000975">
        <w:t xml:space="preserve">                                                                                                                               </w:t>
      </w:r>
      <w:r>
        <w:t xml:space="preserve"> 2. Wykonawcy przysługuje prawo do odstąpienia od umowy jeżeli Zamawiający zawiadomi Wykonawcę,  iż wobec zaistnienia uprzednio nie przewidzianych okoliczności nie będzie mógł spełnić swoich zobowiązań umownych wobec Wykonawcy. </w:t>
      </w:r>
      <w:r w:rsidR="00000975">
        <w:t xml:space="preserve">                                                                                                   </w:t>
      </w:r>
      <w:r>
        <w:t xml:space="preserve">3. Odstąpienie od umowy powinno nastąpić w formie pisemnej pod rygorem nieważności takiego oświadczenia  i musi zawierać uzasadnienie. Zamawiający może złożyć takie oświadczenie w terminie sześciu miesięcy od powzięcia informacji o przyczynach stanowiących podstawę odstąpienia. </w:t>
      </w:r>
      <w:r w:rsidR="00000975">
        <w:t xml:space="preserve">                         </w:t>
      </w:r>
      <w:r>
        <w:t xml:space="preserve">4. W przypadku odstąpienia od umowy, Wykonawcę przekaże Zamawiającemu wykonane roboty, atesty, gwarancje oraz wszelkie dokumenty związane z realizacją umowy. </w:t>
      </w:r>
      <w:r w:rsidR="00000975">
        <w:t xml:space="preserve">                                                             </w:t>
      </w:r>
      <w:r>
        <w:t>5. Zamawiający w razie odstąpienia od umowy z przyczyn, za które Wykonawca nie odpowiada:</w:t>
      </w:r>
      <w:r w:rsidR="00000975">
        <w:t xml:space="preserve">                </w:t>
      </w:r>
      <w:r>
        <w:t xml:space="preserve"> a) dokona protokolarnego odbioru robót, wg stanu na dzień odstąpienia; </w:t>
      </w:r>
      <w:r w:rsidR="00000975">
        <w:t xml:space="preserve">                                                          </w:t>
      </w:r>
      <w:r>
        <w:t xml:space="preserve">b) zapłaci wynagrodzenie za roboty, które zostały wykonane do dnia odstąpienia. </w:t>
      </w:r>
    </w:p>
    <w:p w:rsidR="00D00792" w:rsidRDefault="00D00792" w:rsidP="00D00792">
      <w:r>
        <w:t xml:space="preserve"> </w:t>
      </w:r>
    </w:p>
    <w:p w:rsidR="00D00792" w:rsidRDefault="00D00792" w:rsidP="00D00792"/>
    <w:p w:rsidR="00000975" w:rsidRDefault="00D00792" w:rsidP="00000975">
      <w:pPr>
        <w:jc w:val="center"/>
      </w:pPr>
      <w:r>
        <w:t xml:space="preserve">ODPOWIEDZIALNOŚĆ WYKONAWCY </w:t>
      </w:r>
    </w:p>
    <w:p w:rsidR="00000975" w:rsidRDefault="00D00792" w:rsidP="00000975">
      <w:pPr>
        <w:jc w:val="center"/>
      </w:pPr>
      <w:r>
        <w:t xml:space="preserve">§ </w:t>
      </w:r>
      <w:r w:rsidR="00DC2AEF">
        <w:t>12</w:t>
      </w:r>
      <w:r>
        <w:t>.</w:t>
      </w:r>
    </w:p>
    <w:p w:rsidR="00D00792" w:rsidRDefault="00D00792" w:rsidP="00D00792">
      <w:r>
        <w:t xml:space="preserve">Wykonawca ponosi odpowiedzialność cywilną za szkody wyrządzone użytkownikom dróg, w związku  z wykonywaniem zleconych robót. 2. Wykonawca zobowiązuje się do zawarcia na własny koszt odpowiednich umów ubezpieczenia z tytułu szkód, które mogą  zaistnieć w związku z określonymi zdarzeniami losowymi oraz od odpowiedzialności cywilnej na czas realizacji robót objętych umową.  3. Umowa ubezpieczenia OC (polisa lub inny dokument ubezpieczenia) została przedłożona przed podpisaniem umowy 4. Jeżeli termin, na który została zawarta polisa (lub inny dokument) ubezpieczenia, kończy się w okresie realizacji zamówienia, Wykonawca winien przedłożyć polisę (lub inny dokument) ubezpieczenia OC, przedłużoną co najmniej do terminu zakończenia realizacji przedmiotu niniejszej umowy. </w:t>
      </w:r>
    </w:p>
    <w:p w:rsidR="00D00792" w:rsidRDefault="00D00792" w:rsidP="00D00792">
      <w:r>
        <w:t xml:space="preserve"> </w:t>
      </w:r>
    </w:p>
    <w:p w:rsidR="00DC2AEF" w:rsidRDefault="00DC2AEF" w:rsidP="00D00792"/>
    <w:p w:rsidR="00000975" w:rsidRDefault="00D00792" w:rsidP="00000975">
      <w:pPr>
        <w:jc w:val="center"/>
      </w:pPr>
      <w:r>
        <w:lastRenderedPageBreak/>
        <w:t>ZMIANY UMOWY</w:t>
      </w:r>
    </w:p>
    <w:p w:rsidR="00000975" w:rsidRDefault="00DC2AEF" w:rsidP="00000975">
      <w:pPr>
        <w:jc w:val="center"/>
      </w:pPr>
      <w:r>
        <w:t xml:space="preserve"> § 13</w:t>
      </w:r>
    </w:p>
    <w:p w:rsidR="00000975" w:rsidRDefault="00D00792" w:rsidP="00D00792">
      <w:r>
        <w:t xml:space="preserve">1. Zamawiający działając zgodnie z przepisami art. 144 ust. 1 pkt 1 ustawy </w:t>
      </w:r>
      <w:proofErr w:type="spellStart"/>
      <w:r>
        <w:t>Pzp</w:t>
      </w:r>
      <w:proofErr w:type="spellEnd"/>
      <w:r>
        <w:t xml:space="preserve">, przewiduje zmiany postanowień zawartej umowy w stosunku do treści oferty, na podstawie której dokonano wyboru Wykonawcy.  </w:t>
      </w:r>
    </w:p>
    <w:p w:rsidR="00D00792" w:rsidRDefault="00D00792" w:rsidP="00D00792">
      <w:r>
        <w:t xml:space="preserve">2. Zmiany w umowie mogą dotyczyć: 1) zmiany terminu wykonania remontu cząstkowego w trybie podstawowym,  2) zmiana w zakresie podwykonawstwa, szczegółowo opisana w § </w:t>
      </w:r>
      <w:r w:rsidR="00DC2AEF">
        <w:t xml:space="preserve">8 </w:t>
      </w:r>
      <w:r>
        <w:t xml:space="preserve">niniejszej umowy, 3) zmiany maksymalnej ilości metrów kwadratowych określonych w poszczególnych zadaniach. </w:t>
      </w:r>
      <w:r w:rsidR="00000975">
        <w:t xml:space="preserve">                                                                                                                                                                            </w:t>
      </w:r>
      <w:r>
        <w:t xml:space="preserve">3. Zmiana postanowień umowy w stosunku do treści oferty Wykonawcy jest możliwa poprzez przedłużenie terminu zakończenia remontu cząstkowego w trybie podstawowym (określonego każdorazowo zgodnie  z zapisem w § 2ust. 2) w przypadku:  1) przestojów i opóźnień zawinionych przez Zamawiającego, 2) działania siły wyższej (np. klęski żywiołowe, strajki generalne lub lokalne), mającej bezpośredni wpływ na terminowość wykonania robót, 3) wystąpienia niemożliwych do przewidzenia niekorzystnych warunków atmosferycznych uniemożliwiających prawidłowe wykonanie robót (szczegółowo określonych w </w:t>
      </w:r>
      <w:proofErr w:type="spellStart"/>
      <w:r>
        <w:t>STWiORB</w:t>
      </w:r>
      <w:proofErr w:type="spellEnd"/>
      <w:r>
        <w:t xml:space="preserve">),  w 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przez osobę nadzorującą, 4) działań osób trzecich uniemożliwiających wykonanie prac, które to działania nie są konsekwencją winy którejkolwiek ze stron, 5) niemożności wykonywania robót z powodu braku dostępności do miejsc niezbędnych do ich wykonania z przyczyn niezawinionych przez Wykonawcę,  6) niemożności wykonywania robót, gdy uprawniony organ nie dopuszcza do wykonania robót lub nakazują wstrzymanie robót z przyczyn niezawinionych przez Wykonawcę, </w:t>
      </w:r>
      <w:r w:rsidR="00DC2AEF">
        <w:t xml:space="preserve">                 </w:t>
      </w:r>
      <w:r>
        <w:t>7) gdy faktyczne zapotrzebowanie Zamawiającego okaże się mniejs</w:t>
      </w:r>
      <w:r w:rsidR="00DC2AEF">
        <w:t xml:space="preserve">ze niż ilości założone w § 1.                 </w:t>
      </w:r>
      <w:r>
        <w:t xml:space="preserve"> W przedstawionych w ust. 3 powyżej przypadkach wystąpienia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 .  5. W przypadku konieczności zmiany terminu realizacji remontu cząstkowego Wykonawca zobowiązany jest wystąpić z wnioskiem do Zamawiającego. Wniosek powinien zawierać szczegółowe uzasadnienie zmiany terminu. 6. Wszelkie zmiany umowy wymagają uprzedniej pisemnej akceptacji stron przez umocowanych do tego przedstawicieli obu stron i jeżeli dotyczą one istotnych zmian umowy muszą być sporządzone w formie pisemnego aneksu, pod rygorem nieważności. 7. Nie stanowią istotnej zmiany umowy, w rozumieniu art. 144 ustawy z dn. 29.01.2004 r. – Prawo zamówień publicznych:</w:t>
      </w:r>
      <w:r w:rsidR="00DC2AEF">
        <w:t xml:space="preserve">                </w:t>
      </w:r>
      <w:r>
        <w:t xml:space="preserve"> 1) zmiany danych związanych z obsługą administracyjno-organizacyjną umowy (np. zmiana numeru rachunku bankowego), 2) zmiany danych teleadresowych, zmiany osób reprezentujących strony, </w:t>
      </w:r>
      <w:r w:rsidR="00DC2AEF">
        <w:t xml:space="preserve">                </w:t>
      </w:r>
      <w:r>
        <w:t xml:space="preserve">3) zmiany danych rejestrowych. </w:t>
      </w:r>
    </w:p>
    <w:p w:rsidR="00D00792" w:rsidRDefault="00D00792" w:rsidP="00D00792"/>
    <w:p w:rsidR="00DC2AEF" w:rsidRDefault="00DC2AEF" w:rsidP="00000975">
      <w:pPr>
        <w:jc w:val="center"/>
      </w:pPr>
    </w:p>
    <w:p w:rsidR="00DC2AEF" w:rsidRDefault="00DC2AEF" w:rsidP="00000975">
      <w:pPr>
        <w:jc w:val="center"/>
      </w:pPr>
    </w:p>
    <w:p w:rsidR="00DC2AEF" w:rsidRDefault="00DC2AEF" w:rsidP="00000975">
      <w:pPr>
        <w:jc w:val="center"/>
      </w:pPr>
    </w:p>
    <w:p w:rsidR="00DC2AEF" w:rsidRDefault="00DC2AEF" w:rsidP="00000975">
      <w:pPr>
        <w:jc w:val="center"/>
      </w:pPr>
    </w:p>
    <w:p w:rsidR="00000975" w:rsidRDefault="00D00792" w:rsidP="00000975">
      <w:pPr>
        <w:jc w:val="center"/>
      </w:pPr>
      <w:r>
        <w:lastRenderedPageBreak/>
        <w:t>SPORY</w:t>
      </w:r>
    </w:p>
    <w:p w:rsidR="00000975" w:rsidRDefault="00D00792" w:rsidP="00000975">
      <w:pPr>
        <w:jc w:val="center"/>
      </w:pPr>
      <w:r>
        <w:t xml:space="preserve"> § 1</w:t>
      </w:r>
      <w:r w:rsidR="00DC2AEF">
        <w:t>4</w:t>
      </w:r>
    </w:p>
    <w:p w:rsidR="00D00792" w:rsidRDefault="00D00792" w:rsidP="00D00792">
      <w:r>
        <w:t xml:space="preserve">Wszelkie kwestie sporne mogące wyniknąć w związku z realizacją niniejszej umowy będą rozstrzygane przez Sąd właściwy dla siedziby Zamawiającego. </w:t>
      </w:r>
    </w:p>
    <w:p w:rsidR="00D00792" w:rsidRDefault="00D00792" w:rsidP="00D00792">
      <w:r>
        <w:t xml:space="preserve"> </w:t>
      </w:r>
    </w:p>
    <w:p w:rsidR="00000975" w:rsidRDefault="00D00792" w:rsidP="00000975">
      <w:pPr>
        <w:jc w:val="center"/>
      </w:pPr>
      <w:r>
        <w:t xml:space="preserve">POSTANOWIENIA KOŃCOWE </w:t>
      </w:r>
    </w:p>
    <w:p w:rsidR="00000975" w:rsidRDefault="00DC2AEF" w:rsidP="00000975">
      <w:pPr>
        <w:jc w:val="center"/>
      </w:pPr>
      <w:r>
        <w:t>§ 15</w:t>
      </w:r>
      <w:bookmarkStart w:id="0" w:name="_GoBack"/>
      <w:bookmarkEnd w:id="0"/>
    </w:p>
    <w:p w:rsidR="00D00792" w:rsidRDefault="00D00792" w:rsidP="00D00792">
      <w:r>
        <w:t xml:space="preserve">1. W sprawach nie unormowanych niniejszą umową, będą miały zastosowanie przepisy kodeksu cywilnego, ustawy z dnia 7 lipca 1994 r. - Prawo Budowlane i ustawy z dnia 29 stycznia 2004 r. - Prawo zamówień publicznych. 2. Wszelkie zmiany niniejszej umowy wymagają aneksu sporządzonego z zachowaniem formy pisemnej pod rygorem nieważności.  </w:t>
      </w:r>
      <w:r w:rsidR="00000975">
        <w:t xml:space="preserve">                                                                                          </w:t>
      </w:r>
      <w:r>
        <w:t xml:space="preserve">3. 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    Adresy do doręczeń:     Wykonawcy: ………………………………………………………….      Zamawiającego: </w:t>
      </w:r>
      <w:r w:rsidR="00000975">
        <w:t xml:space="preserve">Gmina Dubiecko ul. Przemyska 10  37 – 750 Dubiecko                                                                                                                                                                               </w:t>
      </w:r>
      <w:r>
        <w:t xml:space="preserve">4. Umowa niniejsza zawiera ….. parafowanych stron.  5. Umowę sporządzono w trzech jednobrzmiących egzemplarzach, dwa egzemplarze dla Zamawiającego, jeden dla Wykonawcy. </w:t>
      </w:r>
    </w:p>
    <w:p w:rsidR="00D00792" w:rsidRDefault="00D00792" w:rsidP="00D00792">
      <w:r>
        <w:t xml:space="preserve"> </w:t>
      </w:r>
    </w:p>
    <w:p w:rsidR="00D00792" w:rsidRDefault="00D00792" w:rsidP="00D00792">
      <w:r>
        <w:t xml:space="preserve">ZAMAWIAJĄCY       </w:t>
      </w:r>
      <w:r w:rsidR="00000975">
        <w:t xml:space="preserve">                                                                                                       </w:t>
      </w:r>
      <w:r>
        <w:t xml:space="preserve">WYKONAWCA </w:t>
      </w:r>
    </w:p>
    <w:p w:rsidR="00D00792" w:rsidRDefault="00D00792" w:rsidP="00D00792">
      <w:r>
        <w:t xml:space="preserve"> </w:t>
      </w:r>
    </w:p>
    <w:p w:rsidR="0097086D" w:rsidRDefault="0097086D"/>
    <w:sectPr w:rsidR="009708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D377A"/>
    <w:multiLevelType w:val="hybridMultilevel"/>
    <w:tmpl w:val="66C643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92"/>
    <w:rsid w:val="00000975"/>
    <w:rsid w:val="000F5162"/>
    <w:rsid w:val="00165F02"/>
    <w:rsid w:val="001F78E6"/>
    <w:rsid w:val="00353125"/>
    <w:rsid w:val="00360BC2"/>
    <w:rsid w:val="004D4556"/>
    <w:rsid w:val="00623A62"/>
    <w:rsid w:val="008D33C0"/>
    <w:rsid w:val="008E5B7E"/>
    <w:rsid w:val="0097086D"/>
    <w:rsid w:val="00A86174"/>
    <w:rsid w:val="00AC4090"/>
    <w:rsid w:val="00BD2093"/>
    <w:rsid w:val="00D00792"/>
    <w:rsid w:val="00D159CD"/>
    <w:rsid w:val="00D46793"/>
    <w:rsid w:val="00DC2AEF"/>
    <w:rsid w:val="00F5615B"/>
    <w:rsid w:val="00FC1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20615-811B-4D55-8D9A-D77E4593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0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13</Pages>
  <Words>6356</Words>
  <Characters>38141</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dc:creator>
  <cp:keywords/>
  <dc:description/>
  <cp:lastModifiedBy>UG</cp:lastModifiedBy>
  <cp:revision>5</cp:revision>
  <dcterms:created xsi:type="dcterms:W3CDTF">2017-06-28T08:37:00Z</dcterms:created>
  <dcterms:modified xsi:type="dcterms:W3CDTF">2017-07-26T07:45:00Z</dcterms:modified>
</cp:coreProperties>
</file>