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7FA" w:rsidRPr="007547FA" w:rsidRDefault="007547FA" w:rsidP="007547FA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E53E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</w:t>
      </w:r>
    </w:p>
    <w:p w:rsidR="00C632B2" w:rsidRPr="00E53E75" w:rsidRDefault="007547FA" w:rsidP="007547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47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ŚWIADCZENIE USŁUG TRANSPORTOWYCH </w:t>
      </w:r>
    </w:p>
    <w:p w:rsidR="007547FA" w:rsidRPr="007547FA" w:rsidRDefault="007547FA" w:rsidP="007547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7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ZWIĄZANYCH Z PRZEWOZEM OSÓB </w:t>
      </w:r>
      <w:r w:rsidRPr="007547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E53E75" w:rsidRPr="00E53E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7547FA" w:rsidRPr="007547FA" w:rsidRDefault="007547FA" w:rsidP="007547FA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7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      NAZWA ORAZ ADRES ZLECENIODAWCY</w:t>
      </w:r>
    </w:p>
    <w:p w:rsidR="00C632B2" w:rsidRPr="00E53E75" w:rsidRDefault="00C632B2" w:rsidP="00E53E75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E53E7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>GMINA DUBIECKO</w:t>
      </w:r>
    </w:p>
    <w:p w:rsidR="00C632B2" w:rsidRPr="00E53E75" w:rsidRDefault="00C632B2" w:rsidP="00E53E75">
      <w:pPr>
        <w:pStyle w:val="Akapitzlist0"/>
        <w:spacing w:line="360" w:lineRule="auto"/>
        <w:ind w:left="360"/>
        <w:jc w:val="center"/>
        <w:rPr>
          <w:rFonts w:eastAsia="Times New Roman"/>
          <w:noProof/>
          <w:lang w:eastAsia="pl-PL"/>
        </w:rPr>
      </w:pPr>
      <w:r w:rsidRPr="00E53E75">
        <w:rPr>
          <w:rFonts w:eastAsia="Times New Roman"/>
          <w:noProof/>
          <w:lang w:eastAsia="pl-PL"/>
        </w:rPr>
        <w:t xml:space="preserve">UL. PRZEMYSKA 10 </w:t>
      </w:r>
      <w:r w:rsidRPr="00E53E75">
        <w:rPr>
          <w:rFonts w:eastAsia="Times New Roman"/>
          <w:noProof/>
          <w:lang w:eastAsia="pl-PL"/>
        </w:rPr>
        <w:tab/>
        <w:t>37-750 Dubiecko</w:t>
      </w:r>
    </w:p>
    <w:p w:rsidR="007547FA" w:rsidRPr="007547FA" w:rsidRDefault="00C632B2" w:rsidP="00E53E75">
      <w:pPr>
        <w:pStyle w:val="Akapitzlist0"/>
        <w:spacing w:line="360" w:lineRule="auto"/>
        <w:ind w:left="360"/>
        <w:jc w:val="center"/>
      </w:pPr>
      <w:r w:rsidRPr="00E53E75">
        <w:t>tel./fax (+48 16) 651 11 56</w:t>
      </w:r>
      <w:r w:rsidR="007547FA" w:rsidRPr="007547FA">
        <w:rPr>
          <w:rFonts w:eastAsia="Times New Roman"/>
          <w:lang w:eastAsia="pl-PL"/>
        </w:rPr>
        <w:t> </w:t>
      </w:r>
    </w:p>
    <w:p w:rsidR="007547FA" w:rsidRPr="007547FA" w:rsidRDefault="007547FA" w:rsidP="007547FA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7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      OPIS PRZEDMIOTU ZAMÓWIENIA</w:t>
      </w:r>
    </w:p>
    <w:p w:rsidR="007547FA" w:rsidRPr="007547FA" w:rsidRDefault="007547FA" w:rsidP="00C63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Zleceniodawca poszukuje Wykonawcy, który wykona zadanie polegające na przewozie osób na zawody sportowe </w:t>
      </w:r>
      <w:r w:rsidR="00C632B2" w:rsidRPr="00E53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wyjazdy turystyczne </w:t>
      </w:r>
      <w:r w:rsidRPr="00754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C632B2" w:rsidRPr="00E53E75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754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minie </w:t>
      </w:r>
      <w:r w:rsidR="00C632B2" w:rsidRPr="00E53E75">
        <w:rPr>
          <w:rFonts w:ascii="Times New Roman" w:eastAsia="Times New Roman" w:hAnsi="Times New Roman" w:cs="Times New Roman"/>
          <w:sz w:val="24"/>
          <w:szCs w:val="24"/>
          <w:lang w:eastAsia="pl-PL"/>
        </w:rPr>
        <w:t>Dubiecko</w:t>
      </w:r>
      <w:r w:rsidRPr="007547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47FA" w:rsidRPr="007547FA" w:rsidRDefault="007547FA" w:rsidP="0075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7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     TERMIN WYKONANIA ZAMÓWIENIA od 2</w:t>
      </w:r>
      <w:r w:rsidR="00046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7547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53E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maj</w:t>
      </w:r>
      <w:r w:rsidRPr="007547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201</w:t>
      </w:r>
      <w:r w:rsidR="00C632B2" w:rsidRPr="00E53E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7547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do 30 </w:t>
      </w:r>
      <w:r w:rsidR="00C632B2" w:rsidRPr="00E53E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czerwca 2017</w:t>
      </w:r>
      <w:r w:rsidRPr="007547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7547FA" w:rsidRPr="007547FA" w:rsidRDefault="007547FA" w:rsidP="007547FA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7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="00E53E75" w:rsidRPr="00E53E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547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UDZIELANIA ZAMÓWIENIA:</w:t>
      </w:r>
    </w:p>
    <w:p w:rsidR="007547FA" w:rsidRPr="007547FA" w:rsidRDefault="007547FA" w:rsidP="00C63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dotyczy realizacji zadania poniżej </w:t>
      </w:r>
      <w:r w:rsidR="00C632B2" w:rsidRPr="00E53E75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E53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47FA">
        <w:rPr>
          <w:rFonts w:ascii="Times New Roman" w:eastAsia="Times New Roman" w:hAnsi="Times New Roman" w:cs="Times New Roman"/>
          <w:sz w:val="24"/>
          <w:szCs w:val="24"/>
          <w:lang w:eastAsia="pl-PL"/>
        </w:rPr>
        <w:t>000</w:t>
      </w:r>
      <w:r w:rsidR="00E53E75" w:rsidRPr="00E53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Euro, jest udzielane zgodnie z </w:t>
      </w:r>
      <w:r w:rsidRPr="007547FA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zachowaniem zasady konkurencyjności i zasadą przejrzystości. Zamówienie nie podlega przepisom Ustawy - Prawa zamówień publicznych.</w:t>
      </w:r>
    </w:p>
    <w:p w:rsidR="007547FA" w:rsidRPr="00E53E75" w:rsidRDefault="007547FA" w:rsidP="007547FA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47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       OGÓLNE ZOBOWIĄZANIA WYKONAWCY</w:t>
      </w:r>
    </w:p>
    <w:p w:rsidR="007547FA" w:rsidRPr="00E53E75" w:rsidRDefault="007547FA" w:rsidP="00E53E75">
      <w:pPr>
        <w:pStyle w:val="Akapitzlist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 w:rsidRPr="00E53E75">
        <w:rPr>
          <w:rFonts w:eastAsia="Times New Roman"/>
          <w:lang w:eastAsia="pl-PL"/>
        </w:rPr>
        <w:t>przewozy osób odbywać się mogą wyłącznie środkami transportu spełniającymi wymagania techniczne określone w przepisach ustawy - Prawo o ruchu drogowym z dnia 20 czerwca 1997 r. (</w:t>
      </w:r>
      <w:proofErr w:type="spellStart"/>
      <w:r w:rsidRPr="00E53E75">
        <w:rPr>
          <w:rFonts w:eastAsia="Times New Roman"/>
          <w:lang w:eastAsia="pl-PL"/>
        </w:rPr>
        <w:t>t.j</w:t>
      </w:r>
      <w:proofErr w:type="spellEnd"/>
      <w:r w:rsidRPr="00E53E75">
        <w:rPr>
          <w:rFonts w:eastAsia="Times New Roman"/>
          <w:lang w:eastAsia="pl-PL"/>
        </w:rPr>
        <w:t xml:space="preserve">. Dz.U. z 2005, Nr 108,poz.908 z </w:t>
      </w:r>
      <w:proofErr w:type="spellStart"/>
      <w:r w:rsidRPr="00E53E75">
        <w:rPr>
          <w:rFonts w:eastAsia="Times New Roman"/>
          <w:lang w:eastAsia="pl-PL"/>
        </w:rPr>
        <w:t>późn</w:t>
      </w:r>
      <w:proofErr w:type="spellEnd"/>
      <w:r w:rsidRPr="00E53E75">
        <w:rPr>
          <w:rFonts w:eastAsia="Times New Roman"/>
          <w:lang w:eastAsia="pl-PL"/>
        </w:rPr>
        <w:t>. zm.) i innych przepisach związanych z przewozem osób, w tym ustawy z dnia 6 września 2001 r. o transporcie drogowym (</w:t>
      </w:r>
      <w:proofErr w:type="spellStart"/>
      <w:r w:rsidRPr="00E53E75">
        <w:rPr>
          <w:rFonts w:eastAsia="Times New Roman"/>
          <w:lang w:eastAsia="pl-PL"/>
        </w:rPr>
        <w:t>t.j</w:t>
      </w:r>
      <w:proofErr w:type="spellEnd"/>
      <w:r w:rsidRPr="00E53E75">
        <w:rPr>
          <w:rFonts w:eastAsia="Times New Roman"/>
          <w:lang w:eastAsia="pl-PL"/>
        </w:rPr>
        <w:t xml:space="preserve">. Dz.U. z 2007, Nr 125, poz. 874 z </w:t>
      </w:r>
      <w:proofErr w:type="spellStart"/>
      <w:r w:rsidRPr="00E53E75">
        <w:rPr>
          <w:rFonts w:eastAsia="Times New Roman"/>
          <w:lang w:eastAsia="pl-PL"/>
        </w:rPr>
        <w:t>późn</w:t>
      </w:r>
      <w:proofErr w:type="spellEnd"/>
      <w:r w:rsidRPr="00E53E75">
        <w:rPr>
          <w:rFonts w:eastAsia="Times New Roman"/>
          <w:lang w:eastAsia="pl-PL"/>
        </w:rPr>
        <w:t>. Zm.);</w:t>
      </w:r>
    </w:p>
    <w:p w:rsidR="007547FA" w:rsidRPr="00E53E75" w:rsidRDefault="007547FA" w:rsidP="00E53E75">
      <w:pPr>
        <w:pStyle w:val="Akapitzlist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 w:rsidRPr="00E53E75">
        <w:rPr>
          <w:rFonts w:eastAsia="Times New Roman"/>
          <w:lang w:eastAsia="pl-PL"/>
        </w:rPr>
        <w:t>wykonawca ubezpiecza autobusy i pasażerów od wszelkich szkód mogących powstać podczas przewozu i pozostających w związku z przewozem;</w:t>
      </w:r>
    </w:p>
    <w:p w:rsidR="007547FA" w:rsidRPr="00E53E75" w:rsidRDefault="007547FA" w:rsidP="00E53E75">
      <w:pPr>
        <w:pStyle w:val="Akapitzlist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 w:rsidRPr="00E53E75">
        <w:rPr>
          <w:rFonts w:eastAsia="Times New Roman"/>
          <w:lang w:eastAsia="pl-PL"/>
        </w:rPr>
        <w:t>wykonawca zapewnia pasażerom bezpieczny przewóz tzn. odpowiednie warunki bezpieczeństwa i higieny;</w:t>
      </w:r>
    </w:p>
    <w:p w:rsidR="007547FA" w:rsidRPr="00E53E75" w:rsidRDefault="007547FA" w:rsidP="00E53E75">
      <w:pPr>
        <w:pStyle w:val="Akapitzlist0"/>
        <w:numPr>
          <w:ilvl w:val="0"/>
          <w:numId w:val="2"/>
        </w:numPr>
        <w:tabs>
          <w:tab w:val="num" w:pos="1080"/>
        </w:tabs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E53E75">
        <w:rPr>
          <w:rFonts w:eastAsia="Times New Roman"/>
          <w:lang w:eastAsia="pl-PL"/>
        </w:rPr>
        <w:t>wykonawca w ramach przejazdu zapewni dwóch kierowców, jeśli wyjazd będzie tego wymagał;</w:t>
      </w:r>
    </w:p>
    <w:p w:rsidR="007547FA" w:rsidRPr="00E53E75" w:rsidRDefault="007547FA" w:rsidP="00E53E75">
      <w:pPr>
        <w:pStyle w:val="Akapitzlist0"/>
        <w:numPr>
          <w:ilvl w:val="0"/>
          <w:numId w:val="2"/>
        </w:numPr>
        <w:tabs>
          <w:tab w:val="num" w:pos="1080"/>
        </w:tabs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E53E75">
        <w:rPr>
          <w:rFonts w:eastAsia="Times New Roman"/>
          <w:lang w:eastAsia="pl-PL"/>
        </w:rPr>
        <w:t xml:space="preserve">w cenę ryczałtową przejazdu wliczone będą: </w:t>
      </w:r>
      <w:r w:rsidRPr="00E53E75">
        <w:rPr>
          <w:rFonts w:eastAsia="Times New Roman"/>
          <w:b/>
          <w:bCs/>
          <w:lang w:eastAsia="pl-PL"/>
        </w:rPr>
        <w:t>koszty delegacji, wyżywienia,  pracy kierowcy;</w:t>
      </w:r>
    </w:p>
    <w:p w:rsidR="007547FA" w:rsidRPr="007547FA" w:rsidRDefault="007547FA" w:rsidP="007547FA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7F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 </w:t>
      </w:r>
    </w:p>
    <w:p w:rsidR="00E53E75" w:rsidRPr="00E53E75" w:rsidRDefault="00E53E7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3E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:rsidR="007547FA" w:rsidRPr="007547FA" w:rsidRDefault="007547FA" w:rsidP="007547FA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7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6.      O UDZIELENIE ZAMÓWIENIA MOGĄ UBIEGAĆ SIĘ WYKONAWCY, KTÓRZY:</w:t>
      </w:r>
    </w:p>
    <w:p w:rsidR="007547FA" w:rsidRPr="00E53E75" w:rsidRDefault="007547FA" w:rsidP="00E53E75">
      <w:pPr>
        <w:pStyle w:val="Akapitzlist0"/>
        <w:numPr>
          <w:ilvl w:val="0"/>
          <w:numId w:val="4"/>
        </w:numPr>
        <w:tabs>
          <w:tab w:val="num" w:pos="1080"/>
        </w:tabs>
        <w:jc w:val="both"/>
        <w:rPr>
          <w:rFonts w:eastAsia="Times New Roman"/>
          <w:lang w:eastAsia="pl-PL"/>
        </w:rPr>
      </w:pPr>
      <w:r w:rsidRPr="00E53E75">
        <w:rPr>
          <w:rFonts w:eastAsia="Times New Roman"/>
          <w:lang w:eastAsia="pl-PL"/>
        </w:rPr>
        <w:t xml:space="preserve">posiadają uprawnienia do wykonywania określonej działalności lub czynności, jeżeli przepisy prawa nakładają obowiązek ich posiadania (licencja na wykonywanie transportu drogowego w zakresie przewozu osób wydane na podstawie ustawy z dnia 6 września 2001 r. o transporcie drogowym (Dz. U. Z 2007 r. Nr 12 poz.874 z </w:t>
      </w:r>
      <w:proofErr w:type="spellStart"/>
      <w:r w:rsidRPr="00E53E75">
        <w:rPr>
          <w:rFonts w:eastAsia="Times New Roman"/>
          <w:lang w:eastAsia="pl-PL"/>
        </w:rPr>
        <w:t>póź</w:t>
      </w:r>
      <w:r w:rsidR="00C3410B">
        <w:rPr>
          <w:rFonts w:eastAsia="Times New Roman"/>
          <w:lang w:eastAsia="pl-PL"/>
        </w:rPr>
        <w:t>n</w:t>
      </w:r>
      <w:proofErr w:type="spellEnd"/>
      <w:r w:rsidRPr="00E53E75">
        <w:rPr>
          <w:rFonts w:eastAsia="Times New Roman"/>
          <w:lang w:eastAsia="pl-PL"/>
        </w:rPr>
        <w:t>. zm.);</w:t>
      </w:r>
    </w:p>
    <w:p w:rsidR="007547FA" w:rsidRPr="00E53E75" w:rsidRDefault="007547FA" w:rsidP="00E53E75">
      <w:pPr>
        <w:pStyle w:val="Akapitzlist0"/>
        <w:numPr>
          <w:ilvl w:val="0"/>
          <w:numId w:val="4"/>
        </w:numPr>
        <w:tabs>
          <w:tab w:val="num" w:pos="1080"/>
        </w:tabs>
        <w:jc w:val="both"/>
        <w:rPr>
          <w:rFonts w:eastAsia="Times New Roman"/>
          <w:lang w:eastAsia="pl-PL"/>
        </w:rPr>
      </w:pPr>
      <w:r w:rsidRPr="00E53E75">
        <w:rPr>
          <w:rFonts w:eastAsia="Times New Roman"/>
          <w:lang w:eastAsia="pl-PL"/>
        </w:rPr>
        <w:t xml:space="preserve">posiadają odpowiednią wiedzę i doświadczenie i </w:t>
      </w:r>
      <w:r w:rsidR="00E53E75" w:rsidRPr="00E53E75">
        <w:rPr>
          <w:rFonts w:eastAsia="Times New Roman"/>
          <w:lang w:eastAsia="pl-PL"/>
        </w:rPr>
        <w:t>posiadają</w:t>
      </w:r>
      <w:r w:rsidRPr="00E53E75">
        <w:rPr>
          <w:rFonts w:eastAsia="Times New Roman"/>
          <w:lang w:eastAsia="pl-PL"/>
        </w:rPr>
        <w:t xml:space="preserve"> aktualn</w:t>
      </w:r>
      <w:r w:rsidR="00E53E75" w:rsidRPr="00E53E75">
        <w:rPr>
          <w:rFonts w:eastAsia="Times New Roman"/>
          <w:lang w:eastAsia="pl-PL"/>
        </w:rPr>
        <w:t>ą</w:t>
      </w:r>
      <w:r w:rsidRPr="00E53E75">
        <w:rPr>
          <w:rFonts w:eastAsia="Times New Roman"/>
          <w:lang w:eastAsia="pl-PL"/>
        </w:rPr>
        <w:t xml:space="preserve"> licencję na wykonywanie krajowego transportu drogowego osób;</w:t>
      </w:r>
    </w:p>
    <w:p w:rsidR="007547FA" w:rsidRPr="00E53E75" w:rsidRDefault="007547FA" w:rsidP="00E53E75">
      <w:pPr>
        <w:pStyle w:val="Akapitzlist0"/>
        <w:numPr>
          <w:ilvl w:val="0"/>
          <w:numId w:val="4"/>
        </w:numPr>
        <w:tabs>
          <w:tab w:val="num" w:pos="1080"/>
        </w:tabs>
        <w:jc w:val="both"/>
        <w:rPr>
          <w:rFonts w:eastAsia="Times New Roman"/>
          <w:lang w:eastAsia="pl-PL"/>
        </w:rPr>
      </w:pPr>
      <w:r w:rsidRPr="00E53E75">
        <w:rPr>
          <w:rFonts w:eastAsia="Times New Roman"/>
          <w:lang w:eastAsia="pl-PL"/>
        </w:rPr>
        <w:t>dysponują odpowiednim potencjałem technicznym oraz osobami zdolnymi do wykonania zamówienia.</w:t>
      </w:r>
    </w:p>
    <w:p w:rsidR="007547FA" w:rsidRPr="007547FA" w:rsidRDefault="007547FA" w:rsidP="00E53E75">
      <w:pPr>
        <w:spacing w:after="0" w:line="240" w:lineRule="auto"/>
        <w:ind w:firstLine="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7FA" w:rsidRPr="007547FA" w:rsidRDefault="007547FA" w:rsidP="007547FA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7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       WYMOGI ODNOŚNIE REALIZACJI ZAMÓWIENIA:</w:t>
      </w:r>
    </w:p>
    <w:p w:rsidR="007547FA" w:rsidRPr="000464DC" w:rsidRDefault="007547FA" w:rsidP="00BD7B76">
      <w:pPr>
        <w:pStyle w:val="Akapitzlist0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eastAsia="Times New Roman"/>
          <w:lang w:eastAsia="pl-PL"/>
        </w:rPr>
      </w:pPr>
      <w:r w:rsidRPr="000464DC">
        <w:rPr>
          <w:rFonts w:eastAsia="Times New Roman"/>
          <w:lang w:eastAsia="pl-PL"/>
        </w:rPr>
        <w:t>Pełna dyspozycyjność w trakcie organizowanej imprezy/zawodów</w:t>
      </w:r>
    </w:p>
    <w:p w:rsidR="007547FA" w:rsidRPr="000464DC" w:rsidRDefault="007547FA" w:rsidP="00BD7B76">
      <w:pPr>
        <w:pStyle w:val="Akapitzlist0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eastAsia="Times New Roman"/>
          <w:lang w:eastAsia="pl-PL"/>
        </w:rPr>
      </w:pPr>
      <w:r w:rsidRPr="000464DC">
        <w:rPr>
          <w:rFonts w:eastAsia="Times New Roman"/>
          <w:lang w:eastAsia="pl-PL"/>
        </w:rPr>
        <w:t>Autobus/autokar, liczba miejsc siedzących dla pasażerów do 55 lub więcej</w:t>
      </w:r>
    </w:p>
    <w:p w:rsidR="007547FA" w:rsidRPr="000464DC" w:rsidRDefault="007547FA" w:rsidP="00BD7B76">
      <w:pPr>
        <w:pStyle w:val="Akapitzlist0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eastAsia="Times New Roman"/>
          <w:lang w:eastAsia="pl-PL"/>
        </w:rPr>
      </w:pPr>
      <w:r w:rsidRPr="000464DC">
        <w:rPr>
          <w:rFonts w:eastAsia="Times New Roman"/>
          <w:lang w:eastAsia="pl-PL"/>
        </w:rPr>
        <w:t>Bus, liczba miejsc siedzących dla pasażerów od 9 do 20 lub więcej</w:t>
      </w:r>
      <w:r w:rsidRPr="000464DC">
        <w:rPr>
          <w:rFonts w:eastAsia="Times New Roman"/>
          <w:noProof/>
          <w:lang w:eastAsia="pl-PL"/>
        </w:rPr>
        <w:t> </w:t>
      </w:r>
    </w:p>
    <w:p w:rsidR="007547FA" w:rsidRPr="007547FA" w:rsidRDefault="007547FA" w:rsidP="000464DC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7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        SZACUNKOWA (PRZEWIDYWANA) LICZBA KILOMETRÓW DOWOZÓW/ODWOZÓW NA IMPREZY SPORTOWE</w:t>
      </w:r>
      <w:r w:rsidR="00E53E75" w:rsidRPr="00E53E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WYJAZDY TURYSTYCZNE</w:t>
      </w:r>
      <w:r w:rsidRPr="007547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TRAKCIE REALIZACJI ZAMÓWIENIA:</w:t>
      </w:r>
    </w:p>
    <w:p w:rsidR="007547FA" w:rsidRPr="00E53E75" w:rsidRDefault="007547FA" w:rsidP="00E53E75">
      <w:pPr>
        <w:pStyle w:val="Akapitzlist0"/>
        <w:numPr>
          <w:ilvl w:val="0"/>
          <w:numId w:val="6"/>
        </w:numPr>
        <w:tabs>
          <w:tab w:val="left" w:pos="993"/>
        </w:tabs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E53E75">
        <w:rPr>
          <w:rFonts w:eastAsia="Times New Roman"/>
          <w:lang w:eastAsia="pl-PL"/>
        </w:rPr>
        <w:t xml:space="preserve">Transport </w:t>
      </w:r>
      <w:proofErr w:type="spellStart"/>
      <w:r w:rsidRPr="00E53E75">
        <w:rPr>
          <w:rFonts w:eastAsia="Times New Roman"/>
          <w:lang w:eastAsia="pl-PL"/>
        </w:rPr>
        <w:t>busem</w:t>
      </w:r>
      <w:proofErr w:type="spellEnd"/>
      <w:r w:rsidRPr="00E53E75">
        <w:rPr>
          <w:rFonts w:eastAsia="Times New Roman"/>
          <w:lang w:eastAsia="pl-PL"/>
        </w:rPr>
        <w:t xml:space="preserve"> (do 20 miejsc siedzących) do 100 km – </w:t>
      </w:r>
      <w:r w:rsidRPr="00E53E75">
        <w:rPr>
          <w:rFonts w:eastAsia="Times New Roman"/>
          <w:b/>
          <w:bCs/>
          <w:lang w:eastAsia="pl-PL"/>
        </w:rPr>
        <w:t xml:space="preserve">około </w:t>
      </w:r>
      <w:r w:rsidR="00391D19">
        <w:rPr>
          <w:rFonts w:eastAsia="Times New Roman"/>
          <w:b/>
          <w:bCs/>
          <w:lang w:eastAsia="pl-PL"/>
        </w:rPr>
        <w:t>12</w:t>
      </w:r>
      <w:r w:rsidRPr="00E53E75">
        <w:rPr>
          <w:rFonts w:eastAsia="Times New Roman"/>
          <w:b/>
          <w:bCs/>
          <w:lang w:eastAsia="pl-PL"/>
        </w:rPr>
        <w:t>00 km</w:t>
      </w:r>
    </w:p>
    <w:p w:rsidR="007547FA" w:rsidRPr="00E53E75" w:rsidRDefault="007547FA" w:rsidP="00E53E75">
      <w:pPr>
        <w:pStyle w:val="Akapitzlist0"/>
        <w:numPr>
          <w:ilvl w:val="0"/>
          <w:numId w:val="6"/>
        </w:numPr>
        <w:tabs>
          <w:tab w:val="left" w:pos="993"/>
        </w:tabs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E53E75">
        <w:rPr>
          <w:rFonts w:eastAsia="Times New Roman"/>
          <w:lang w:eastAsia="pl-PL"/>
        </w:rPr>
        <w:t xml:space="preserve">Transport </w:t>
      </w:r>
      <w:proofErr w:type="spellStart"/>
      <w:r w:rsidRPr="00E53E75">
        <w:rPr>
          <w:rFonts w:eastAsia="Times New Roman"/>
          <w:lang w:eastAsia="pl-PL"/>
        </w:rPr>
        <w:t>busem</w:t>
      </w:r>
      <w:proofErr w:type="spellEnd"/>
      <w:r w:rsidRPr="00E53E75">
        <w:rPr>
          <w:rFonts w:eastAsia="Times New Roman"/>
          <w:lang w:eastAsia="pl-PL"/>
        </w:rPr>
        <w:t xml:space="preserve"> (do 20 miejsc siedzących) powyżej 100 km - </w:t>
      </w:r>
      <w:r w:rsidRPr="00E53E75">
        <w:rPr>
          <w:rFonts w:eastAsia="Times New Roman"/>
          <w:b/>
          <w:bCs/>
          <w:lang w:eastAsia="pl-PL"/>
        </w:rPr>
        <w:t xml:space="preserve">około </w:t>
      </w:r>
      <w:r w:rsidR="00391D19">
        <w:rPr>
          <w:rFonts w:eastAsia="Times New Roman"/>
          <w:b/>
          <w:bCs/>
          <w:lang w:eastAsia="pl-PL"/>
        </w:rPr>
        <w:t>15</w:t>
      </w:r>
      <w:r w:rsidRPr="00E53E75">
        <w:rPr>
          <w:rFonts w:eastAsia="Times New Roman"/>
          <w:b/>
          <w:bCs/>
          <w:lang w:eastAsia="pl-PL"/>
        </w:rPr>
        <w:t>00 km</w:t>
      </w:r>
    </w:p>
    <w:p w:rsidR="007547FA" w:rsidRPr="00E53E75" w:rsidRDefault="007547FA" w:rsidP="00E53E75">
      <w:pPr>
        <w:pStyle w:val="Akapitzlist0"/>
        <w:numPr>
          <w:ilvl w:val="0"/>
          <w:numId w:val="6"/>
        </w:numPr>
        <w:tabs>
          <w:tab w:val="left" w:pos="993"/>
        </w:tabs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E53E75">
        <w:rPr>
          <w:rFonts w:eastAsia="Times New Roman"/>
          <w:lang w:eastAsia="pl-PL"/>
        </w:rPr>
        <w:t xml:space="preserve">Transport autobusem/autokarem (do 55 miejsc siedzących) </w:t>
      </w:r>
      <w:r w:rsidRPr="00E53E75">
        <w:rPr>
          <w:rFonts w:eastAsia="Times New Roman"/>
          <w:b/>
          <w:bCs/>
          <w:lang w:eastAsia="pl-PL"/>
        </w:rPr>
        <w:t>- około 1000 km</w:t>
      </w:r>
    </w:p>
    <w:p w:rsidR="007547FA" w:rsidRPr="007547FA" w:rsidRDefault="007547FA" w:rsidP="007547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7F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zmiany w trakcie realizacji zamówienia: zmniejszenie lub zwiększenie kilometrów lub ilości odwozów / przywozów.</w:t>
      </w:r>
    </w:p>
    <w:p w:rsidR="007547FA" w:rsidRPr="007547FA" w:rsidRDefault="007547FA" w:rsidP="007547F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7F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 </w:t>
      </w:r>
    </w:p>
    <w:p w:rsidR="007547FA" w:rsidRPr="007547FA" w:rsidRDefault="007547FA" w:rsidP="007547FA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7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       SKŁADANIE OFERT</w:t>
      </w:r>
    </w:p>
    <w:p w:rsidR="007547FA" w:rsidRPr="00E53E75" w:rsidRDefault="007547FA" w:rsidP="000464DC">
      <w:pPr>
        <w:pStyle w:val="Akapitzlist0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eastAsia="Times New Roman"/>
          <w:lang w:eastAsia="pl-PL"/>
        </w:rPr>
      </w:pPr>
      <w:r w:rsidRPr="00E53E75">
        <w:rPr>
          <w:rFonts w:eastAsia="Times New Roman"/>
          <w:lang w:eastAsia="pl-PL"/>
        </w:rPr>
        <w:t xml:space="preserve">Każdy Wykonawca może złożyć tylko jedną ofertę, w formie papierowej na załączonym </w:t>
      </w:r>
      <w:r w:rsidR="00E53E75" w:rsidRPr="00E53E75">
        <w:rPr>
          <w:rFonts w:eastAsia="Times New Roman"/>
          <w:lang w:eastAsia="pl-PL"/>
        </w:rPr>
        <w:t>załączniku</w:t>
      </w:r>
      <w:r w:rsidRPr="00E53E75">
        <w:rPr>
          <w:rFonts w:eastAsia="Times New Roman"/>
          <w:lang w:eastAsia="pl-PL"/>
        </w:rPr>
        <w:t xml:space="preserve"> nr 1.</w:t>
      </w:r>
    </w:p>
    <w:p w:rsidR="007547FA" w:rsidRPr="00E53E75" w:rsidRDefault="007547FA" w:rsidP="000464DC">
      <w:pPr>
        <w:pStyle w:val="Akapitzlist0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eastAsia="Times New Roman"/>
          <w:lang w:eastAsia="pl-PL"/>
        </w:rPr>
      </w:pPr>
      <w:r w:rsidRPr="00E53E75">
        <w:rPr>
          <w:rFonts w:eastAsia="Times New Roman"/>
          <w:lang w:eastAsia="pl-PL"/>
        </w:rPr>
        <w:t>Treść oferty musi odpowiadać treści niniejszego ZAPYTANIA OFERTOWEGO</w:t>
      </w:r>
    </w:p>
    <w:p w:rsidR="007547FA" w:rsidRPr="00E53E75" w:rsidRDefault="007547FA" w:rsidP="000464DC">
      <w:pPr>
        <w:pStyle w:val="Akapitzlist0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eastAsia="Times New Roman"/>
          <w:lang w:eastAsia="pl-PL"/>
        </w:rPr>
      </w:pPr>
      <w:r w:rsidRPr="00E53E75">
        <w:rPr>
          <w:rFonts w:eastAsia="Times New Roman"/>
          <w:lang w:eastAsia="pl-PL"/>
        </w:rPr>
        <w:t>Wykonawcy ponoszą wszelkie koszty związane z przygotowaniem i złożeniem oferty</w:t>
      </w:r>
    </w:p>
    <w:p w:rsidR="007547FA" w:rsidRPr="00E53E75" w:rsidRDefault="00E53E75" w:rsidP="000464DC">
      <w:pPr>
        <w:pStyle w:val="Akapitzlist0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eastAsia="Times New Roman"/>
          <w:lang w:eastAsia="pl-PL"/>
        </w:rPr>
      </w:pPr>
      <w:r w:rsidRPr="00E53E75">
        <w:rPr>
          <w:rFonts w:eastAsia="Times New Roman"/>
          <w:lang w:eastAsia="pl-PL"/>
        </w:rPr>
        <w:t>Ofertę</w:t>
      </w:r>
      <w:r w:rsidR="007547FA" w:rsidRPr="00E53E75">
        <w:rPr>
          <w:rFonts w:eastAsia="Times New Roman"/>
          <w:lang w:eastAsia="pl-PL"/>
        </w:rPr>
        <w:t xml:space="preserve"> należy </w:t>
      </w:r>
      <w:r w:rsidRPr="00E53E75">
        <w:rPr>
          <w:rFonts w:eastAsia="Times New Roman"/>
          <w:lang w:eastAsia="pl-PL"/>
        </w:rPr>
        <w:t>składać</w:t>
      </w:r>
      <w:r w:rsidR="007547FA" w:rsidRPr="00E53E75">
        <w:rPr>
          <w:rFonts w:eastAsia="Times New Roman"/>
          <w:lang w:eastAsia="pl-PL"/>
        </w:rPr>
        <w:t xml:space="preserve"> najpóźniej do dnia </w:t>
      </w:r>
      <w:r w:rsidR="000464DC">
        <w:rPr>
          <w:rFonts w:eastAsia="Times New Roman"/>
          <w:lang w:eastAsia="pl-PL"/>
        </w:rPr>
        <w:t>18 maja</w:t>
      </w:r>
      <w:r w:rsidR="007547FA" w:rsidRPr="00E53E75">
        <w:rPr>
          <w:rFonts w:eastAsia="Times New Roman"/>
          <w:lang w:eastAsia="pl-PL"/>
        </w:rPr>
        <w:t xml:space="preserve"> 201</w:t>
      </w:r>
      <w:r w:rsidR="000464DC">
        <w:rPr>
          <w:rFonts w:eastAsia="Times New Roman"/>
          <w:lang w:eastAsia="pl-PL"/>
        </w:rPr>
        <w:t>7</w:t>
      </w:r>
      <w:r w:rsidR="007547FA" w:rsidRPr="00E53E75">
        <w:rPr>
          <w:rFonts w:eastAsia="Times New Roman"/>
          <w:lang w:eastAsia="pl-PL"/>
        </w:rPr>
        <w:t xml:space="preserve">r. na adres: </w:t>
      </w:r>
    </w:p>
    <w:p w:rsidR="000464DC" w:rsidRPr="000464DC" w:rsidRDefault="007547FA" w:rsidP="000464DC">
      <w:pPr>
        <w:jc w:val="center"/>
        <w:rPr>
          <w:rFonts w:ascii="Times New Roman" w:hAnsi="Times New Roman" w:cs="Times New Roman"/>
          <w:b/>
          <w:noProof/>
          <w:sz w:val="24"/>
          <w:lang w:eastAsia="pl-PL"/>
        </w:rPr>
      </w:pPr>
      <w:r w:rsidRPr="007547FA">
        <w:rPr>
          <w:noProof/>
          <w:lang w:eastAsia="pl-PL"/>
        </w:rPr>
        <w:br/>
      </w:r>
      <w:r w:rsidR="000464DC" w:rsidRPr="000464DC">
        <w:rPr>
          <w:rFonts w:ascii="Times New Roman" w:hAnsi="Times New Roman" w:cs="Times New Roman"/>
          <w:b/>
          <w:noProof/>
          <w:sz w:val="24"/>
          <w:lang w:eastAsia="pl-PL"/>
        </w:rPr>
        <w:t>GMINA DUBIECKO</w:t>
      </w:r>
    </w:p>
    <w:p w:rsidR="000464DC" w:rsidRPr="000464DC" w:rsidRDefault="000464DC" w:rsidP="000464DC">
      <w:pPr>
        <w:jc w:val="center"/>
        <w:rPr>
          <w:rFonts w:ascii="Times New Roman" w:hAnsi="Times New Roman" w:cs="Times New Roman"/>
          <w:noProof/>
          <w:sz w:val="24"/>
          <w:lang w:eastAsia="pl-PL"/>
        </w:rPr>
      </w:pPr>
      <w:r w:rsidRPr="000464DC">
        <w:rPr>
          <w:rFonts w:ascii="Times New Roman" w:hAnsi="Times New Roman" w:cs="Times New Roman"/>
          <w:noProof/>
          <w:sz w:val="24"/>
          <w:lang w:eastAsia="pl-PL"/>
        </w:rPr>
        <w:t xml:space="preserve">UL. PRZEMYSKA 10 </w:t>
      </w:r>
      <w:r w:rsidRPr="000464DC">
        <w:rPr>
          <w:rFonts w:ascii="Times New Roman" w:hAnsi="Times New Roman" w:cs="Times New Roman"/>
          <w:noProof/>
          <w:sz w:val="24"/>
          <w:lang w:eastAsia="pl-PL"/>
        </w:rPr>
        <w:tab/>
      </w:r>
      <w:r w:rsidRPr="000464DC">
        <w:rPr>
          <w:rFonts w:ascii="Times New Roman" w:hAnsi="Times New Roman" w:cs="Times New Roman"/>
          <w:noProof/>
          <w:sz w:val="24"/>
          <w:lang w:eastAsia="pl-PL"/>
        </w:rPr>
        <w:tab/>
        <w:t>37-750 Dubiecko</w:t>
      </w:r>
    </w:p>
    <w:p w:rsidR="007547FA" w:rsidRPr="000464DC" w:rsidRDefault="000464DC" w:rsidP="000464DC">
      <w:pPr>
        <w:jc w:val="center"/>
        <w:rPr>
          <w:rFonts w:ascii="Times New Roman" w:hAnsi="Times New Roman" w:cs="Times New Roman"/>
          <w:sz w:val="24"/>
          <w:lang w:eastAsia="pl-PL"/>
        </w:rPr>
      </w:pPr>
      <w:r w:rsidRPr="000464DC">
        <w:rPr>
          <w:rFonts w:ascii="Times New Roman" w:hAnsi="Times New Roman" w:cs="Times New Roman"/>
          <w:sz w:val="24"/>
        </w:rPr>
        <w:t>tel./fax (+48 16) 651 11 56</w:t>
      </w:r>
    </w:p>
    <w:p w:rsidR="000464DC" w:rsidRDefault="000464DC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page"/>
      </w:r>
    </w:p>
    <w:p w:rsidR="000464DC" w:rsidRPr="000464DC" w:rsidRDefault="000464DC" w:rsidP="000464D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464DC">
        <w:rPr>
          <w:rFonts w:ascii="Times New Roman" w:hAnsi="Times New Roman" w:cs="Times New Roman"/>
          <w:noProof/>
          <w:sz w:val="24"/>
          <w:szCs w:val="24"/>
        </w:rPr>
        <w:lastRenderedPageBreak/>
        <w:t>Koperta powinna być zaadresowana według poniższego wzoru:</w:t>
      </w:r>
    </w:p>
    <w:p w:rsidR="007547FA" w:rsidRPr="007547FA" w:rsidRDefault="000464DC" w:rsidP="000464D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0464DC">
        <w:rPr>
          <w:rFonts w:ascii="Times New Roman" w:hAnsi="Times New Roman" w:cs="Times New Roman"/>
          <w:noProof/>
          <w:sz w:val="24"/>
          <w:szCs w:val="24"/>
        </w:rPr>
        <w:t>”Oferta</w:t>
      </w:r>
      <w:r w:rsidRPr="000464DC">
        <w:rPr>
          <w:rFonts w:ascii="Times New Roman" w:hAnsi="Times New Roman" w:cs="Times New Roman"/>
          <w:sz w:val="24"/>
          <w:szCs w:val="24"/>
        </w:rPr>
        <w:t xml:space="preserve"> na świadczenie usług transportowych</w:t>
      </w:r>
      <w:r w:rsidR="007547FA" w:rsidRPr="007547F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 </w:t>
      </w:r>
      <w:r w:rsidRPr="000464D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związanych z przewozem osób”</w:t>
      </w:r>
    </w:p>
    <w:p w:rsidR="007547FA" w:rsidRPr="007547FA" w:rsidRDefault="007547FA" w:rsidP="007547FA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7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 OPIS SPOSOBU OBLICZENIA CENY</w:t>
      </w:r>
    </w:p>
    <w:p w:rsidR="007547FA" w:rsidRPr="000464DC" w:rsidRDefault="007547FA" w:rsidP="000464DC">
      <w:pPr>
        <w:pStyle w:val="Akapitzlist0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eastAsia="Times New Roman"/>
          <w:lang w:eastAsia="pl-PL"/>
        </w:rPr>
      </w:pPr>
      <w:r w:rsidRPr="000464DC">
        <w:rPr>
          <w:rFonts w:eastAsia="Times New Roman"/>
          <w:lang w:eastAsia="pl-PL"/>
        </w:rPr>
        <w:t xml:space="preserve">Wykonawca na formularzu oferty podaje cenę ryczałtową </w:t>
      </w:r>
      <w:r w:rsidRPr="000464DC">
        <w:rPr>
          <w:rFonts w:eastAsia="Times New Roman"/>
          <w:b/>
          <w:bCs/>
          <w:lang w:eastAsia="pl-PL"/>
        </w:rPr>
        <w:t>brutto za 1 km</w:t>
      </w:r>
      <w:r w:rsidRPr="000464DC">
        <w:rPr>
          <w:rFonts w:eastAsia="Times New Roman"/>
          <w:bCs/>
          <w:noProof/>
          <w:lang w:eastAsia="pl-PL"/>
        </w:rPr>
        <w:t xml:space="preserve"> </w:t>
      </w:r>
    </w:p>
    <w:p w:rsidR="007547FA" w:rsidRPr="00BD7B76" w:rsidRDefault="007547FA" w:rsidP="00BD7B76">
      <w:pPr>
        <w:pStyle w:val="Akapitzlist0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eastAsia="Times New Roman"/>
          <w:lang w:eastAsia="pl-PL"/>
        </w:rPr>
      </w:pPr>
      <w:r w:rsidRPr="000464DC">
        <w:rPr>
          <w:rFonts w:eastAsia="Times New Roman"/>
          <w:noProof/>
          <w:lang w:eastAsia="pl-PL"/>
        </w:rPr>
        <w:t xml:space="preserve">Cena ryczałtowa musi uwzględniać </w:t>
      </w:r>
      <w:r w:rsidRPr="000464DC">
        <w:rPr>
          <w:rFonts w:eastAsia="Times New Roman"/>
          <w:b/>
          <w:bCs/>
          <w:noProof/>
          <w:lang w:eastAsia="pl-PL"/>
        </w:rPr>
        <w:t>wszystkie koszty</w:t>
      </w:r>
      <w:r w:rsidRPr="000464DC">
        <w:rPr>
          <w:rFonts w:eastAsia="Times New Roman"/>
          <w:noProof/>
          <w:lang w:eastAsia="pl-PL"/>
        </w:rPr>
        <w:t>, jakie poniesie Wykonawca z tytułu należytej oraz zgodnej z obowiązującymi przepisami realizacji przedmiotu zamówienia (koszty dojazdu do miejsca realizacji usługi, koszty postoju, koszty pracy kierowców, koszty ubezpieczenia, itp.)</w:t>
      </w:r>
    </w:p>
    <w:p w:rsidR="007547FA" w:rsidRPr="007547FA" w:rsidRDefault="007547FA" w:rsidP="007547FA">
      <w:pPr>
        <w:tabs>
          <w:tab w:val="num" w:pos="72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7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                WYBÓR NAJKORZYSTNIEJSZEJ OFERTY</w:t>
      </w:r>
    </w:p>
    <w:p w:rsidR="007547FA" w:rsidRPr="007547FA" w:rsidRDefault="007547FA" w:rsidP="00046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7FA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najkorzystniejszej oferty zamawiający będzie się kierował kryteriami, których znaczenie (wagę) określa  łączna cena brutto – waga 100%.</w:t>
      </w:r>
      <w:r w:rsidRPr="007547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47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razie dwóch lub więcej najkorzystniejszej takich samych ofert cenowych, Zleceniodawca  może przeprowadzić dodatkowe zapytanie ofertowe pomiędzy zainteresowanymi oferentami. Wykonawcy zobowiązani są złożyć ofertę ostateczną w terminie 3 dni od dnia ogłoszenia dodatkowego zapytania.</w:t>
      </w:r>
      <w:r w:rsidRPr="007547F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7547FA" w:rsidRPr="007547FA" w:rsidRDefault="007547FA" w:rsidP="00BD7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7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będzie dotyczyć wyłącznie ofert uznanych za ważnych i nie podlegających odrzuceniu.</w:t>
      </w:r>
    </w:p>
    <w:p w:rsidR="007547FA" w:rsidRPr="007547FA" w:rsidRDefault="00BD7B76" w:rsidP="007547FA">
      <w:p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="007547FA" w:rsidRPr="007547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         ZAWIADOMIENIE O WYBORZE OFERTY. </w:t>
      </w:r>
    </w:p>
    <w:p w:rsidR="000464DC" w:rsidRPr="000464DC" w:rsidRDefault="007547FA" w:rsidP="00754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7F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wyborze najkorzystniejszej oferty zostanie zamieszczona na stronie i</w:t>
      </w:r>
      <w:r w:rsidR="000464DC" w:rsidRPr="000464DC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nternetowej Gminy Dubiecko</w:t>
      </w:r>
      <w:r w:rsidRPr="00754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hyperlink r:id="rId5" w:history="1">
        <w:r w:rsidR="000464DC" w:rsidRPr="000464DC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www.dubiecko.biuletyn.net</w:t>
        </w:r>
      </w:hyperlink>
      <w:r w:rsidRPr="007547FA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7547FA" w:rsidRPr="007547FA" w:rsidRDefault="007547FA" w:rsidP="00754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7FA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po wybraniu najkorzystniejszej oferty, wybrany wykonawca zostanie poinformowany telefonicznie lub mailowo.</w:t>
      </w:r>
    </w:p>
    <w:bookmarkEnd w:id="0"/>
    <w:p w:rsidR="00755243" w:rsidRDefault="00755243">
      <w:r>
        <w:br w:type="page"/>
      </w:r>
    </w:p>
    <w:p w:rsidR="00755243" w:rsidRPr="00656890" w:rsidRDefault="00755243" w:rsidP="00755243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pl-PL"/>
        </w:rPr>
      </w:pPr>
      <w:r w:rsidRPr="00656890">
        <w:rPr>
          <w:rFonts w:ascii="Arial" w:eastAsia="Times New Roman" w:hAnsi="Arial" w:cs="Arial"/>
          <w:sz w:val="23"/>
          <w:szCs w:val="23"/>
          <w:lang w:eastAsia="pl-PL"/>
        </w:rPr>
        <w:lastRenderedPageBreak/>
        <w:t xml:space="preserve">Załącznik nr 1 </w:t>
      </w:r>
    </w:p>
    <w:p w:rsidR="00755243" w:rsidRDefault="00755243" w:rsidP="00755243">
      <w:pPr>
        <w:spacing w:after="0" w:line="240" w:lineRule="auto"/>
        <w:jc w:val="center"/>
        <w:rPr>
          <w:rFonts w:ascii="Arial" w:eastAsia="Times New Roman" w:hAnsi="Arial" w:cs="Arial"/>
          <w:sz w:val="50"/>
          <w:szCs w:val="50"/>
          <w:lang w:eastAsia="pl-PL"/>
        </w:rPr>
      </w:pPr>
    </w:p>
    <w:p w:rsidR="00755243" w:rsidRPr="00656890" w:rsidRDefault="00755243" w:rsidP="00755243">
      <w:pPr>
        <w:spacing w:after="0" w:line="36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656890">
        <w:rPr>
          <w:rFonts w:ascii="Arial" w:eastAsia="Times New Roman" w:hAnsi="Arial" w:cs="Arial"/>
          <w:b/>
          <w:sz w:val="30"/>
          <w:szCs w:val="30"/>
          <w:lang w:eastAsia="pl-PL"/>
        </w:rPr>
        <w:t>O F E R T A</w:t>
      </w:r>
    </w:p>
    <w:p w:rsidR="00755243" w:rsidRPr="00656890" w:rsidRDefault="00755243" w:rsidP="00755243">
      <w:pPr>
        <w:spacing w:after="0" w:line="36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656890">
        <w:rPr>
          <w:rFonts w:ascii="Arial" w:eastAsia="Times New Roman" w:hAnsi="Arial" w:cs="Arial"/>
          <w:b/>
          <w:sz w:val="30"/>
          <w:szCs w:val="30"/>
          <w:lang w:eastAsia="pl-PL"/>
        </w:rPr>
        <w:t>NA ŚWIADCZENIE USŁUG TRANSPORTOWYCH</w:t>
      </w:r>
    </w:p>
    <w:p w:rsidR="00755243" w:rsidRPr="00656890" w:rsidRDefault="00755243" w:rsidP="00755243">
      <w:pPr>
        <w:spacing w:after="0" w:line="36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656890">
        <w:rPr>
          <w:rFonts w:ascii="Arial" w:eastAsia="Times New Roman" w:hAnsi="Arial" w:cs="Arial"/>
          <w:b/>
          <w:sz w:val="30"/>
          <w:szCs w:val="30"/>
          <w:lang w:eastAsia="pl-PL"/>
        </w:rPr>
        <w:t>W ROKU 201</w:t>
      </w:r>
      <w:r w:rsidRPr="005C4D66">
        <w:rPr>
          <w:rFonts w:ascii="Arial" w:eastAsia="Times New Roman" w:hAnsi="Arial" w:cs="Arial"/>
          <w:b/>
          <w:sz w:val="30"/>
          <w:szCs w:val="30"/>
          <w:lang w:eastAsia="pl-PL"/>
        </w:rPr>
        <w:t>7</w:t>
      </w:r>
    </w:p>
    <w:p w:rsidR="00755243" w:rsidRDefault="00755243" w:rsidP="0075524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755243" w:rsidRPr="00656890" w:rsidRDefault="00755243" w:rsidP="00755243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656890">
        <w:rPr>
          <w:rFonts w:ascii="Arial" w:eastAsia="Times New Roman" w:hAnsi="Arial" w:cs="Arial"/>
          <w:sz w:val="25"/>
          <w:szCs w:val="25"/>
          <w:lang w:eastAsia="pl-PL"/>
        </w:rPr>
        <w:t xml:space="preserve">Firma transportowa: </w:t>
      </w:r>
    </w:p>
    <w:p w:rsidR="00755243" w:rsidRPr="00656890" w:rsidRDefault="00755243" w:rsidP="00755243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656890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</w:t>
      </w:r>
    </w:p>
    <w:p w:rsidR="00755243" w:rsidRPr="00656890" w:rsidRDefault="00755243" w:rsidP="00755243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656890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</w:t>
      </w:r>
    </w:p>
    <w:p w:rsidR="00755243" w:rsidRPr="00656890" w:rsidRDefault="00755243" w:rsidP="00755243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656890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</w:t>
      </w:r>
    </w:p>
    <w:p w:rsidR="00755243" w:rsidRPr="00656890" w:rsidRDefault="00755243" w:rsidP="00755243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656890">
        <w:rPr>
          <w:rFonts w:ascii="Arial" w:eastAsia="Times New Roman" w:hAnsi="Arial" w:cs="Arial"/>
          <w:sz w:val="25"/>
          <w:szCs w:val="25"/>
          <w:lang w:eastAsia="pl-PL"/>
        </w:rPr>
        <w:t>adres kontaktowy: .................................</w:t>
      </w:r>
    </w:p>
    <w:p w:rsidR="00755243" w:rsidRPr="00656890" w:rsidRDefault="00755243" w:rsidP="00755243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656890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</w:t>
      </w:r>
    </w:p>
    <w:p w:rsidR="00755243" w:rsidRPr="00656890" w:rsidRDefault="00755243" w:rsidP="00755243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656890">
        <w:rPr>
          <w:rFonts w:ascii="Arial" w:eastAsia="Times New Roman" w:hAnsi="Arial" w:cs="Arial"/>
          <w:sz w:val="25"/>
          <w:szCs w:val="25"/>
          <w:lang w:eastAsia="pl-PL"/>
        </w:rPr>
        <w:t>Telefon: ..........................................</w:t>
      </w:r>
    </w:p>
    <w:p w:rsidR="00755243" w:rsidRPr="00656890" w:rsidRDefault="00755243" w:rsidP="00755243">
      <w:pPr>
        <w:spacing w:after="0" w:line="276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656890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</w:t>
      </w:r>
    </w:p>
    <w:p w:rsidR="00755243" w:rsidRDefault="00755243" w:rsidP="00755243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656890">
        <w:rPr>
          <w:rFonts w:ascii="Arial" w:eastAsia="Times New Roman" w:hAnsi="Arial" w:cs="Arial"/>
          <w:sz w:val="28"/>
          <w:szCs w:val="28"/>
          <w:lang w:eastAsia="pl-PL"/>
        </w:rPr>
        <w:t xml:space="preserve">zgodnie z zapytaniem ofertowym z dnia </w:t>
      </w:r>
      <w:r>
        <w:rPr>
          <w:rFonts w:ascii="Arial" w:eastAsia="Times New Roman" w:hAnsi="Arial" w:cs="Arial"/>
          <w:sz w:val="28"/>
          <w:szCs w:val="28"/>
          <w:lang w:eastAsia="pl-PL"/>
        </w:rPr>
        <w:t>11</w:t>
      </w:r>
      <w:r w:rsidRPr="00656890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>maja</w:t>
      </w:r>
      <w:r w:rsidRPr="00656890">
        <w:rPr>
          <w:rFonts w:ascii="Arial" w:eastAsia="Times New Roman" w:hAnsi="Arial" w:cs="Arial"/>
          <w:sz w:val="28"/>
          <w:szCs w:val="28"/>
          <w:lang w:eastAsia="pl-PL"/>
        </w:rPr>
        <w:t xml:space="preserve"> 201</w:t>
      </w:r>
      <w:r>
        <w:rPr>
          <w:rFonts w:ascii="Arial" w:eastAsia="Times New Roman" w:hAnsi="Arial" w:cs="Arial"/>
          <w:sz w:val="28"/>
          <w:szCs w:val="28"/>
          <w:lang w:eastAsia="pl-PL"/>
        </w:rPr>
        <w:t>7</w:t>
      </w:r>
      <w:r w:rsidRPr="00656890">
        <w:rPr>
          <w:rFonts w:ascii="Arial" w:eastAsia="Times New Roman" w:hAnsi="Arial" w:cs="Arial"/>
          <w:sz w:val="28"/>
          <w:szCs w:val="28"/>
          <w:lang w:eastAsia="pl-PL"/>
        </w:rPr>
        <w:t xml:space="preserve">r. składamy niniejszą ofertę na przewóz osób na zawody sportowe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i wyjazdy turystyczne </w:t>
      </w:r>
      <w:r w:rsidRPr="00656890">
        <w:rPr>
          <w:rFonts w:ascii="Arial" w:eastAsia="Times New Roman" w:hAnsi="Arial" w:cs="Arial"/>
          <w:sz w:val="28"/>
          <w:szCs w:val="28"/>
          <w:lang w:eastAsia="pl-PL"/>
        </w:rPr>
        <w:t xml:space="preserve">w </w:t>
      </w:r>
      <w:r>
        <w:rPr>
          <w:rFonts w:ascii="Arial" w:eastAsia="Times New Roman" w:hAnsi="Arial" w:cs="Arial"/>
          <w:sz w:val="28"/>
          <w:szCs w:val="28"/>
          <w:lang w:eastAsia="pl-PL"/>
        </w:rPr>
        <w:t>G</w:t>
      </w:r>
      <w:r w:rsidRPr="00656890">
        <w:rPr>
          <w:rFonts w:ascii="Arial" w:eastAsia="Times New Roman" w:hAnsi="Arial" w:cs="Arial"/>
          <w:sz w:val="28"/>
          <w:szCs w:val="28"/>
          <w:lang w:eastAsia="pl-PL"/>
        </w:rPr>
        <w:t xml:space="preserve">minie </w:t>
      </w:r>
      <w:r>
        <w:rPr>
          <w:rFonts w:ascii="Arial" w:eastAsia="Times New Roman" w:hAnsi="Arial" w:cs="Arial"/>
          <w:sz w:val="28"/>
          <w:szCs w:val="28"/>
          <w:lang w:eastAsia="pl-PL"/>
        </w:rPr>
        <w:t>Dubiecko</w:t>
      </w:r>
      <w:r w:rsidRPr="00656890">
        <w:rPr>
          <w:rFonts w:ascii="Arial" w:eastAsia="Times New Roman" w:hAnsi="Arial" w:cs="Arial"/>
          <w:sz w:val="28"/>
          <w:szCs w:val="28"/>
          <w:lang w:eastAsia="pl-PL"/>
        </w:rPr>
        <w:t xml:space="preserve"> w roku 201</w:t>
      </w:r>
      <w:r>
        <w:rPr>
          <w:rFonts w:ascii="Arial" w:eastAsia="Times New Roman" w:hAnsi="Arial" w:cs="Arial"/>
          <w:sz w:val="28"/>
          <w:szCs w:val="28"/>
          <w:lang w:eastAsia="pl-PL"/>
        </w:rPr>
        <w:t>7</w:t>
      </w:r>
    </w:p>
    <w:p w:rsidR="00755243" w:rsidRDefault="00755243" w:rsidP="007552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04"/>
        <w:gridCol w:w="1709"/>
        <w:gridCol w:w="1613"/>
        <w:gridCol w:w="1623"/>
        <w:gridCol w:w="1413"/>
      </w:tblGrid>
      <w:tr w:rsidR="00755243" w:rsidTr="00A37C2C">
        <w:tc>
          <w:tcPr>
            <w:tcW w:w="1812" w:type="dxa"/>
          </w:tcPr>
          <w:p w:rsidR="00755243" w:rsidRPr="00656890" w:rsidRDefault="00755243" w:rsidP="00A37C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68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Pojazdu</w:t>
            </w:r>
          </w:p>
          <w:p w:rsidR="00755243" w:rsidRDefault="00755243" w:rsidP="00A37C2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812" w:type="dxa"/>
          </w:tcPr>
          <w:p w:rsidR="00755243" w:rsidRPr="00656890" w:rsidRDefault="00755243" w:rsidP="00A37C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68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Długość pojedynczej</w:t>
            </w:r>
          </w:p>
          <w:p w:rsidR="00755243" w:rsidRPr="00656890" w:rsidRDefault="00755243" w:rsidP="00A37C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68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trasy</w:t>
            </w:r>
          </w:p>
          <w:p w:rsidR="00755243" w:rsidRPr="00656890" w:rsidRDefault="00755243" w:rsidP="00A37C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68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(dowóz/odwóz)</w:t>
            </w:r>
          </w:p>
          <w:p w:rsidR="00755243" w:rsidRDefault="00755243" w:rsidP="00A37C2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812" w:type="dxa"/>
          </w:tcPr>
          <w:p w:rsidR="00755243" w:rsidRPr="00656890" w:rsidRDefault="00755243" w:rsidP="00A37C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68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Oferowana</w:t>
            </w:r>
          </w:p>
          <w:p w:rsidR="00755243" w:rsidRPr="00656890" w:rsidRDefault="00755243" w:rsidP="00A37C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68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ryczałtowa cena</w:t>
            </w:r>
          </w:p>
          <w:p w:rsidR="00755243" w:rsidRPr="00656890" w:rsidRDefault="00755243" w:rsidP="00A37C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68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brutto</w:t>
            </w:r>
          </w:p>
          <w:p w:rsidR="00755243" w:rsidRDefault="00755243" w:rsidP="00A37C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68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jednostkowa </w:t>
            </w:r>
          </w:p>
          <w:p w:rsidR="00755243" w:rsidRPr="00656890" w:rsidRDefault="00755243" w:rsidP="00A37C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68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zł</w:t>
            </w:r>
          </w:p>
          <w:p w:rsidR="00755243" w:rsidRDefault="00755243" w:rsidP="00A37C2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568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1 km brutto</w:t>
            </w:r>
          </w:p>
        </w:tc>
        <w:tc>
          <w:tcPr>
            <w:tcW w:w="1813" w:type="dxa"/>
          </w:tcPr>
          <w:p w:rsidR="00755243" w:rsidRPr="00656890" w:rsidRDefault="00755243" w:rsidP="00A37C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68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Szacunkowa ilość</w:t>
            </w:r>
          </w:p>
          <w:p w:rsidR="00755243" w:rsidRPr="00656890" w:rsidRDefault="00755243" w:rsidP="00A37C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68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km</w:t>
            </w:r>
          </w:p>
          <w:p w:rsidR="00755243" w:rsidRDefault="00755243" w:rsidP="00A37C2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813" w:type="dxa"/>
          </w:tcPr>
          <w:p w:rsidR="00755243" w:rsidRPr="00656890" w:rsidRDefault="00755243" w:rsidP="00A37C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68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Iloczyn pkt 3 i 4</w:t>
            </w:r>
          </w:p>
          <w:p w:rsidR="00755243" w:rsidRPr="00656890" w:rsidRDefault="00755243" w:rsidP="00A37C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68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złotych</w:t>
            </w:r>
          </w:p>
          <w:p w:rsidR="00755243" w:rsidRDefault="00755243" w:rsidP="00A37C2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568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(tj. kol3 * kol4)</w:t>
            </w:r>
          </w:p>
        </w:tc>
      </w:tr>
      <w:tr w:rsidR="00755243" w:rsidRPr="00656890" w:rsidTr="00A37C2C">
        <w:tc>
          <w:tcPr>
            <w:tcW w:w="1812" w:type="dxa"/>
          </w:tcPr>
          <w:p w:rsidR="00755243" w:rsidRPr="00656890" w:rsidRDefault="00755243" w:rsidP="00A37C2C">
            <w:pPr>
              <w:jc w:val="center"/>
              <w:rPr>
                <w:rFonts w:ascii="Arial" w:eastAsia="Times New Roman" w:hAnsi="Arial" w:cs="Arial"/>
                <w:sz w:val="18"/>
                <w:szCs w:val="28"/>
                <w:lang w:eastAsia="pl-PL"/>
              </w:rPr>
            </w:pPr>
            <w:r w:rsidRPr="00656890">
              <w:rPr>
                <w:rFonts w:ascii="Arial" w:eastAsia="Times New Roman" w:hAnsi="Arial" w:cs="Arial"/>
                <w:sz w:val="18"/>
                <w:szCs w:val="28"/>
                <w:lang w:eastAsia="pl-PL"/>
              </w:rPr>
              <w:t>1</w:t>
            </w:r>
          </w:p>
        </w:tc>
        <w:tc>
          <w:tcPr>
            <w:tcW w:w="1812" w:type="dxa"/>
          </w:tcPr>
          <w:p w:rsidR="00755243" w:rsidRPr="00656890" w:rsidRDefault="00755243" w:rsidP="00A37C2C">
            <w:pPr>
              <w:jc w:val="center"/>
              <w:rPr>
                <w:rFonts w:ascii="Arial" w:eastAsia="Times New Roman" w:hAnsi="Arial" w:cs="Arial"/>
                <w:sz w:val="18"/>
                <w:szCs w:val="28"/>
                <w:lang w:eastAsia="pl-PL"/>
              </w:rPr>
            </w:pPr>
            <w:r w:rsidRPr="00656890">
              <w:rPr>
                <w:rFonts w:ascii="Arial" w:eastAsia="Times New Roman" w:hAnsi="Arial" w:cs="Arial"/>
                <w:sz w:val="18"/>
                <w:szCs w:val="28"/>
                <w:lang w:eastAsia="pl-PL"/>
              </w:rPr>
              <w:t>2</w:t>
            </w:r>
          </w:p>
        </w:tc>
        <w:tc>
          <w:tcPr>
            <w:tcW w:w="1812" w:type="dxa"/>
          </w:tcPr>
          <w:p w:rsidR="00755243" w:rsidRPr="00656890" w:rsidRDefault="00755243" w:rsidP="00A37C2C">
            <w:pPr>
              <w:jc w:val="center"/>
              <w:rPr>
                <w:rFonts w:ascii="Arial" w:eastAsia="Times New Roman" w:hAnsi="Arial" w:cs="Arial"/>
                <w:sz w:val="18"/>
                <w:szCs w:val="28"/>
                <w:lang w:eastAsia="pl-PL"/>
              </w:rPr>
            </w:pPr>
            <w:r w:rsidRPr="00656890">
              <w:rPr>
                <w:rFonts w:ascii="Arial" w:eastAsia="Times New Roman" w:hAnsi="Arial" w:cs="Arial"/>
                <w:sz w:val="18"/>
                <w:szCs w:val="28"/>
                <w:lang w:eastAsia="pl-PL"/>
              </w:rPr>
              <w:t>3</w:t>
            </w:r>
          </w:p>
        </w:tc>
        <w:tc>
          <w:tcPr>
            <w:tcW w:w="1813" w:type="dxa"/>
          </w:tcPr>
          <w:p w:rsidR="00755243" w:rsidRPr="00656890" w:rsidRDefault="00755243" w:rsidP="00A37C2C">
            <w:pPr>
              <w:jc w:val="center"/>
              <w:rPr>
                <w:rFonts w:ascii="Arial" w:eastAsia="Times New Roman" w:hAnsi="Arial" w:cs="Arial"/>
                <w:sz w:val="18"/>
                <w:szCs w:val="28"/>
                <w:lang w:eastAsia="pl-PL"/>
              </w:rPr>
            </w:pPr>
            <w:r w:rsidRPr="00656890">
              <w:rPr>
                <w:rFonts w:ascii="Arial" w:eastAsia="Times New Roman" w:hAnsi="Arial" w:cs="Arial"/>
                <w:sz w:val="18"/>
                <w:szCs w:val="28"/>
                <w:lang w:eastAsia="pl-PL"/>
              </w:rPr>
              <w:t>4</w:t>
            </w:r>
          </w:p>
        </w:tc>
        <w:tc>
          <w:tcPr>
            <w:tcW w:w="1813" w:type="dxa"/>
          </w:tcPr>
          <w:p w:rsidR="00755243" w:rsidRPr="00656890" w:rsidRDefault="00755243" w:rsidP="00A37C2C">
            <w:pPr>
              <w:jc w:val="center"/>
              <w:rPr>
                <w:rFonts w:ascii="Arial" w:eastAsia="Times New Roman" w:hAnsi="Arial" w:cs="Arial"/>
                <w:sz w:val="18"/>
                <w:szCs w:val="28"/>
                <w:lang w:eastAsia="pl-PL"/>
              </w:rPr>
            </w:pPr>
            <w:r w:rsidRPr="00656890">
              <w:rPr>
                <w:rFonts w:ascii="Arial" w:eastAsia="Times New Roman" w:hAnsi="Arial" w:cs="Arial"/>
                <w:sz w:val="18"/>
                <w:szCs w:val="28"/>
                <w:lang w:eastAsia="pl-PL"/>
              </w:rPr>
              <w:t>5</w:t>
            </w:r>
          </w:p>
        </w:tc>
      </w:tr>
      <w:tr w:rsidR="00755243" w:rsidTr="00A37C2C">
        <w:tc>
          <w:tcPr>
            <w:tcW w:w="1812" w:type="dxa"/>
          </w:tcPr>
          <w:p w:rsidR="00755243" w:rsidRDefault="00755243" w:rsidP="00A37C2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56890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Transport </w:t>
            </w:r>
            <w:proofErr w:type="spellStart"/>
            <w:r w:rsidRPr="00656890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busem</w:t>
            </w:r>
            <w:proofErr w:type="spellEnd"/>
            <w:r w:rsidRPr="00656890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 (do 20 os.)</w:t>
            </w:r>
          </w:p>
        </w:tc>
        <w:tc>
          <w:tcPr>
            <w:tcW w:w="1812" w:type="dxa"/>
          </w:tcPr>
          <w:p w:rsidR="00755243" w:rsidRDefault="00755243" w:rsidP="00A37C2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56890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do 100 km</w:t>
            </w:r>
          </w:p>
        </w:tc>
        <w:tc>
          <w:tcPr>
            <w:tcW w:w="1812" w:type="dxa"/>
          </w:tcPr>
          <w:p w:rsidR="00755243" w:rsidRDefault="00755243" w:rsidP="00A37C2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813" w:type="dxa"/>
          </w:tcPr>
          <w:p w:rsidR="00755243" w:rsidRDefault="00755243" w:rsidP="00A37C2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813" w:type="dxa"/>
          </w:tcPr>
          <w:p w:rsidR="00755243" w:rsidRDefault="00755243" w:rsidP="00A37C2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755243" w:rsidTr="00A37C2C">
        <w:tc>
          <w:tcPr>
            <w:tcW w:w="1812" w:type="dxa"/>
          </w:tcPr>
          <w:p w:rsidR="00755243" w:rsidRDefault="00755243" w:rsidP="00A37C2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56890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Transport </w:t>
            </w:r>
            <w:proofErr w:type="spellStart"/>
            <w:r w:rsidRPr="00656890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busem</w:t>
            </w:r>
            <w:proofErr w:type="spellEnd"/>
            <w:r w:rsidRPr="00656890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 (do 20 os.)</w:t>
            </w:r>
          </w:p>
        </w:tc>
        <w:tc>
          <w:tcPr>
            <w:tcW w:w="1812" w:type="dxa"/>
          </w:tcPr>
          <w:p w:rsidR="00755243" w:rsidRDefault="00755243" w:rsidP="00A37C2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56890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powyżej 100 km</w:t>
            </w:r>
          </w:p>
        </w:tc>
        <w:tc>
          <w:tcPr>
            <w:tcW w:w="1812" w:type="dxa"/>
          </w:tcPr>
          <w:p w:rsidR="00755243" w:rsidRDefault="00755243" w:rsidP="00A37C2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813" w:type="dxa"/>
          </w:tcPr>
          <w:p w:rsidR="00755243" w:rsidRDefault="00755243" w:rsidP="00A37C2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813" w:type="dxa"/>
          </w:tcPr>
          <w:p w:rsidR="00755243" w:rsidRDefault="00755243" w:rsidP="00A37C2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755243" w:rsidTr="00A37C2C">
        <w:tc>
          <w:tcPr>
            <w:tcW w:w="1812" w:type="dxa"/>
          </w:tcPr>
          <w:p w:rsidR="00755243" w:rsidRPr="00656890" w:rsidRDefault="00755243" w:rsidP="00A37C2C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656890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Transport</w:t>
            </w:r>
          </w:p>
          <w:p w:rsidR="00755243" w:rsidRPr="00656890" w:rsidRDefault="00755243" w:rsidP="00A37C2C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656890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autokarem/autobusem</w:t>
            </w:r>
          </w:p>
          <w:p w:rsidR="00755243" w:rsidRDefault="00755243" w:rsidP="00A37C2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812" w:type="dxa"/>
          </w:tcPr>
          <w:p w:rsidR="00755243" w:rsidRDefault="00755243" w:rsidP="00CD5612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812" w:type="dxa"/>
          </w:tcPr>
          <w:p w:rsidR="00755243" w:rsidRDefault="00755243" w:rsidP="00A37C2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813" w:type="dxa"/>
          </w:tcPr>
          <w:p w:rsidR="00755243" w:rsidRDefault="00755243" w:rsidP="00A37C2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813" w:type="dxa"/>
          </w:tcPr>
          <w:p w:rsidR="00755243" w:rsidRDefault="00755243" w:rsidP="00A37C2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</w:tbl>
    <w:p w:rsidR="00755243" w:rsidRPr="00656890" w:rsidRDefault="00755243" w:rsidP="0075524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656890">
        <w:rPr>
          <w:rFonts w:ascii="Arial" w:eastAsia="Times New Roman" w:hAnsi="Arial" w:cs="Arial"/>
          <w:sz w:val="25"/>
          <w:szCs w:val="25"/>
          <w:lang w:eastAsia="pl-PL"/>
        </w:rPr>
        <w:t xml:space="preserve">Zastosowana stawka podatku VAT wynosi .................... % </w:t>
      </w:r>
    </w:p>
    <w:p w:rsidR="00755243" w:rsidRPr="00656890" w:rsidRDefault="00755243" w:rsidP="007552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56890">
        <w:rPr>
          <w:rFonts w:ascii="Arial" w:eastAsia="Times New Roman" w:hAnsi="Arial" w:cs="Arial"/>
          <w:sz w:val="28"/>
          <w:szCs w:val="28"/>
          <w:lang w:eastAsia="pl-PL"/>
        </w:rPr>
        <w:t xml:space="preserve">Uwaga! </w:t>
      </w:r>
    </w:p>
    <w:p w:rsidR="00755243" w:rsidRPr="00656890" w:rsidRDefault="00755243" w:rsidP="007552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656890">
        <w:rPr>
          <w:rFonts w:ascii="Arial" w:eastAsia="Times New Roman" w:hAnsi="Arial" w:cs="Arial"/>
          <w:sz w:val="23"/>
          <w:szCs w:val="23"/>
          <w:lang w:eastAsia="pl-PL"/>
        </w:rPr>
        <w:t>Cena ryczałtowa musi uwzględniać wszystkie koszty, jakie poniesie Wykonawca z tytułu należytej oraz zgodnej z obowiązującymi przepisami realizacji przedmiotu zamówienia (koszty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656890">
        <w:rPr>
          <w:rFonts w:ascii="Arial" w:eastAsia="Times New Roman" w:hAnsi="Arial" w:cs="Arial"/>
          <w:sz w:val="23"/>
          <w:szCs w:val="23"/>
          <w:lang w:eastAsia="pl-PL"/>
        </w:rPr>
        <w:t xml:space="preserve">dojazdu do miejsca realizacji usługi, koszty postoju, koszty pracy kierowców, koszty ubezpieczenia, itp.) </w:t>
      </w:r>
    </w:p>
    <w:p w:rsidR="00755243" w:rsidRDefault="00755243" w:rsidP="007552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755243" w:rsidRDefault="00755243" w:rsidP="007552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755243" w:rsidRPr="00656890" w:rsidRDefault="00755243" w:rsidP="007552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56890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</w:t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656890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</w:t>
      </w:r>
    </w:p>
    <w:p w:rsidR="00755243" w:rsidRPr="00656890" w:rsidRDefault="00755243" w:rsidP="007552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56890">
        <w:rPr>
          <w:rFonts w:ascii="Arial" w:eastAsia="Times New Roman" w:hAnsi="Arial" w:cs="Arial"/>
          <w:sz w:val="20"/>
          <w:szCs w:val="20"/>
          <w:lang w:eastAsia="pl-PL"/>
        </w:rPr>
        <w:t xml:space="preserve">miejscowość i data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56890">
        <w:rPr>
          <w:rFonts w:ascii="Arial" w:eastAsia="Times New Roman" w:hAnsi="Arial" w:cs="Arial"/>
          <w:sz w:val="20"/>
          <w:szCs w:val="20"/>
          <w:lang w:eastAsia="pl-PL"/>
        </w:rPr>
        <w:t>Pieczęć i podpis Wykonawcy</w:t>
      </w:r>
    </w:p>
    <w:p w:rsidR="00686856" w:rsidRDefault="00755243" w:rsidP="00CD5612">
      <w:pPr>
        <w:spacing w:after="0" w:line="240" w:lineRule="auto"/>
        <w:ind w:left="5664"/>
      </w:pPr>
      <w:r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656890">
        <w:rPr>
          <w:rFonts w:ascii="Arial" w:eastAsia="Times New Roman" w:hAnsi="Arial" w:cs="Arial"/>
          <w:sz w:val="20"/>
          <w:szCs w:val="20"/>
          <w:lang w:eastAsia="pl-PL"/>
        </w:rPr>
        <w:t>lub osoby uprawnionej do reprezentowania Wykonawc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</w:p>
    <w:sectPr w:rsidR="00686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0C8A"/>
    <w:multiLevelType w:val="hybridMultilevel"/>
    <w:tmpl w:val="9A7883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5C33AF"/>
    <w:multiLevelType w:val="hybridMultilevel"/>
    <w:tmpl w:val="0F685B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8A190E"/>
    <w:multiLevelType w:val="hybridMultilevel"/>
    <w:tmpl w:val="DA2418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3788BF7E">
      <w:start w:val="1"/>
      <w:numFmt w:val="decimal"/>
      <w:lvlText w:val="%2."/>
      <w:lvlJc w:val="left"/>
      <w:pPr>
        <w:ind w:left="132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2A01AF"/>
    <w:multiLevelType w:val="hybridMultilevel"/>
    <w:tmpl w:val="8EA866B4"/>
    <w:lvl w:ilvl="0" w:tplc="2F04FC6E">
      <w:start w:val="1"/>
      <w:numFmt w:val="lowerLetter"/>
      <w:lvlText w:val="%1)"/>
      <w:lvlJc w:val="left"/>
      <w:pPr>
        <w:ind w:left="1305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EC46BB4"/>
    <w:multiLevelType w:val="hybridMultilevel"/>
    <w:tmpl w:val="637E4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45358"/>
    <w:multiLevelType w:val="hybridMultilevel"/>
    <w:tmpl w:val="AE7AEFA8"/>
    <w:lvl w:ilvl="0" w:tplc="2C286978">
      <w:start w:val="1"/>
      <w:numFmt w:val="lowerLetter"/>
      <w:lvlText w:val="%1)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37563"/>
    <w:multiLevelType w:val="hybridMultilevel"/>
    <w:tmpl w:val="3000DE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437FFE"/>
    <w:multiLevelType w:val="hybridMultilevel"/>
    <w:tmpl w:val="ECCE486C"/>
    <w:lvl w:ilvl="0" w:tplc="D2A24AE6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0176A"/>
    <w:multiLevelType w:val="hybridMultilevel"/>
    <w:tmpl w:val="D0667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B4604"/>
    <w:multiLevelType w:val="hybridMultilevel"/>
    <w:tmpl w:val="FBEEA15E"/>
    <w:lvl w:ilvl="0" w:tplc="EA986870">
      <w:start w:val="1"/>
      <w:numFmt w:val="lowerLetter"/>
      <w:lvlText w:val="%1)"/>
      <w:lvlJc w:val="left"/>
      <w:pPr>
        <w:ind w:left="885" w:hanging="52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D2DA8"/>
    <w:multiLevelType w:val="hybridMultilevel"/>
    <w:tmpl w:val="79427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614F7"/>
    <w:multiLevelType w:val="hybridMultilevel"/>
    <w:tmpl w:val="03DA386A"/>
    <w:lvl w:ilvl="0" w:tplc="EE0A7C8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100A1"/>
    <w:multiLevelType w:val="hybridMultilevel"/>
    <w:tmpl w:val="B1BE5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67ACD"/>
    <w:multiLevelType w:val="hybridMultilevel"/>
    <w:tmpl w:val="DD5CD6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1"/>
  </w:num>
  <w:num w:numId="7">
    <w:abstractNumId w:val="7"/>
  </w:num>
  <w:num w:numId="8">
    <w:abstractNumId w:val="8"/>
  </w:num>
  <w:num w:numId="9">
    <w:abstractNumId w:val="12"/>
  </w:num>
  <w:num w:numId="10">
    <w:abstractNumId w:val="0"/>
  </w:num>
  <w:num w:numId="11">
    <w:abstractNumId w:val="6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FA"/>
    <w:rsid w:val="000464DC"/>
    <w:rsid w:val="00391D19"/>
    <w:rsid w:val="00686856"/>
    <w:rsid w:val="007547FA"/>
    <w:rsid w:val="00755243"/>
    <w:rsid w:val="00776EFA"/>
    <w:rsid w:val="00795B74"/>
    <w:rsid w:val="00BD7B76"/>
    <w:rsid w:val="00C3410B"/>
    <w:rsid w:val="00C632B2"/>
    <w:rsid w:val="00CD5612"/>
    <w:rsid w:val="00E5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22392-2C8C-48B4-B451-DAFC918E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">
    <w:name w:val="akapitzlist"/>
    <w:basedOn w:val="Normalny"/>
    <w:rsid w:val="0075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">
    <w:name w:val="bezodstpw"/>
    <w:basedOn w:val="Normalny"/>
    <w:rsid w:val="0075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47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547FA"/>
    <w:rPr>
      <w:color w:val="0000FF"/>
      <w:u w:val="single"/>
    </w:rPr>
  </w:style>
  <w:style w:type="paragraph" w:styleId="Akapitzlist0">
    <w:name w:val="List Paragraph"/>
    <w:basedOn w:val="Normalny"/>
    <w:qFormat/>
    <w:rsid w:val="00C632B2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55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1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9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ubiecko.biulety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Microsoft</cp:lastModifiedBy>
  <cp:revision>2</cp:revision>
  <cp:lastPrinted>2017-05-11T13:23:00Z</cp:lastPrinted>
  <dcterms:created xsi:type="dcterms:W3CDTF">2017-05-11T13:24:00Z</dcterms:created>
  <dcterms:modified xsi:type="dcterms:W3CDTF">2017-05-11T13:24:00Z</dcterms:modified>
</cp:coreProperties>
</file>