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C" w:rsidRDefault="00B1346C" w:rsidP="00B1346C">
      <w:r>
        <w:t xml:space="preserve">Przetarg nieograniczony na: </w:t>
      </w:r>
    </w:p>
    <w:p w:rsidR="00B1346C" w:rsidRPr="00304D0F" w:rsidRDefault="00B1346C" w:rsidP="00915DEE">
      <w:pPr>
        <w:tabs>
          <w:tab w:val="left" w:pos="720"/>
        </w:tabs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14BBA">
        <w:rPr>
          <w:b/>
          <w:sz w:val="32"/>
          <w:szCs w:val="32"/>
        </w:rPr>
        <w:t>Przebudowa drogi gminnej nr 116053 R  Drohobyczka – Huta  w  m-ci Drohobyczka na dz. 3446, 3443/1, 3444, 3445  w km 0+000 – 0+500, 1+440 – 2+840</w:t>
      </w:r>
      <w:r>
        <w:rPr>
          <w:b/>
          <w:sz w:val="32"/>
          <w:szCs w:val="32"/>
        </w:rPr>
        <w:t xml:space="preserve">” </w:t>
      </w:r>
    </w:p>
    <w:p w:rsidR="00B1346C" w:rsidRDefault="00B1346C" w:rsidP="00B1346C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B1346C" w:rsidRDefault="00B1346C" w:rsidP="00B1346C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B1346C" w:rsidRDefault="00B1346C" w:rsidP="00B1346C"/>
    <w:p w:rsidR="00B1346C" w:rsidRDefault="00B1346C" w:rsidP="00B1346C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B1346C" w:rsidRDefault="00B1346C" w:rsidP="00B1346C">
      <w:pPr>
        <w:ind w:firstLine="1250"/>
      </w:pPr>
      <w:r>
        <w:t>(pieczątka Wykonawcy)</w:t>
      </w:r>
    </w:p>
    <w:p w:rsidR="00B1346C" w:rsidRDefault="00B1346C" w:rsidP="00B1346C"/>
    <w:p w:rsidR="00B1346C" w:rsidRDefault="00B1346C" w:rsidP="00B1346C">
      <w:r>
        <w:t>NIP …………………………………………… Regon …………………………………………</w:t>
      </w:r>
    </w:p>
    <w:p w:rsidR="00B1346C" w:rsidRDefault="00B1346C" w:rsidP="00B1346C"/>
    <w:p w:rsidR="00B1346C" w:rsidRDefault="00B1346C" w:rsidP="00B1346C">
      <w:r>
        <w:t>Tel……….……………………………………. Fax …………………………………………….</w:t>
      </w:r>
    </w:p>
    <w:p w:rsidR="00B1346C" w:rsidRDefault="00B1346C" w:rsidP="00B1346C"/>
    <w:p w:rsidR="00B1346C" w:rsidRDefault="00B1346C" w:rsidP="00B1346C">
      <w:pPr>
        <w:jc w:val="center"/>
        <w:rPr>
          <w:b/>
        </w:rPr>
      </w:pPr>
      <w:r>
        <w:rPr>
          <w:b/>
        </w:rPr>
        <w:t>OFERTA</w:t>
      </w:r>
    </w:p>
    <w:p w:rsidR="00B1346C" w:rsidRDefault="00B1346C" w:rsidP="00B1346C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B1346C" w:rsidRDefault="00B1346C" w:rsidP="00B1346C">
      <w:pPr>
        <w:jc w:val="center"/>
      </w:pPr>
      <w:r>
        <w:t>oferujemy wykonanie robót na podanych poniżej warunkach:</w:t>
      </w:r>
    </w:p>
    <w:p w:rsidR="00B1346C" w:rsidRDefault="00B1346C" w:rsidP="00B1346C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B1346C" w:rsidTr="003934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Podatek</w:t>
            </w:r>
          </w:p>
          <w:p w:rsidR="00B1346C" w:rsidRDefault="00B1346C" w:rsidP="0039347D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brutto (zł)</w:t>
            </w:r>
          </w:p>
        </w:tc>
      </w:tr>
      <w:tr w:rsidR="00B1346C" w:rsidTr="0039347D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014BBA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014BBA" w:rsidRPr="00014BBA">
              <w:rPr>
                <w:sz w:val="22"/>
                <w:szCs w:val="22"/>
              </w:rPr>
              <w:t>Przebudowa drogi gminnej nr 116053 R  Drohobyczka – Huta  w  m-ci Drohobyczka na dz. 3446, 3443/1, 3444, 3445  w km 0+000 – 0+500, 1+440 – 2+840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B1346C" w:rsidRDefault="00B1346C" w:rsidP="00B1346C"/>
    <w:p w:rsidR="00B1346C" w:rsidRDefault="00B1346C" w:rsidP="00B1346C">
      <w:pPr>
        <w:rPr>
          <w:b/>
        </w:rPr>
      </w:pPr>
      <w:r>
        <w:rPr>
          <w:b/>
        </w:rPr>
        <w:t>Ogółem: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B1346C" w:rsidRDefault="00B1346C" w:rsidP="00B1346C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B1346C" w:rsidRDefault="00B1346C" w:rsidP="00B1346C">
      <w:pPr>
        <w:ind w:left="-180"/>
        <w:jc w:val="both"/>
        <w:rPr>
          <w:rFonts w:eastAsia="Lucida Sans Unicode" w:cs="Tahoma"/>
        </w:rPr>
      </w:pPr>
    </w:p>
    <w:p w:rsidR="00B1346C" w:rsidRDefault="00B1346C" w:rsidP="00B1346C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</w:t>
      </w:r>
      <w:r w:rsidR="00014BBA">
        <w:rPr>
          <w:b/>
        </w:rPr>
        <w:t>30</w:t>
      </w:r>
      <w:r>
        <w:rPr>
          <w:b/>
        </w:rPr>
        <w:t>.0</w:t>
      </w:r>
      <w:r w:rsidR="00014BBA">
        <w:rPr>
          <w:b/>
        </w:rPr>
        <w:t>9</w:t>
      </w:r>
      <w:bookmarkStart w:id="0" w:name="_GoBack"/>
      <w:bookmarkEnd w:id="0"/>
      <w:r>
        <w:rPr>
          <w:b/>
        </w:rPr>
        <w:t>.201</w:t>
      </w:r>
      <w:r w:rsidR="00915DEE">
        <w:rPr>
          <w:b/>
        </w:rPr>
        <w:t>6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C625FA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 w:rsidR="00915DEE">
        <w:rPr>
          <w:b/>
          <w:color w:val="000000"/>
        </w:rPr>
        <w:t>……</w:t>
      </w:r>
    </w:p>
    <w:p w:rsidR="00B1346C" w:rsidRPr="00256537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25653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B1346C" w:rsidRDefault="00B1346C" w:rsidP="00B1346C">
      <w:pPr>
        <w:pStyle w:val="Akapitzlist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F0356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B1346C" w:rsidRDefault="00B1346C" w:rsidP="00B1346C">
      <w:r>
        <w:t xml:space="preserve">  </w:t>
      </w:r>
    </w:p>
    <w:p w:rsidR="00B1346C" w:rsidRPr="008E677E" w:rsidRDefault="00B1346C" w:rsidP="00B1346C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B1346C" w:rsidRDefault="00B1346C" w:rsidP="00B1346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B1346C" w:rsidRPr="008E677E" w:rsidRDefault="00B1346C" w:rsidP="00B1346C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B1346C" w:rsidRDefault="00B1346C" w:rsidP="00B1346C"/>
    <w:p w:rsidR="00B1346C" w:rsidRDefault="00B1346C" w:rsidP="00B1346C"/>
    <w:p w:rsidR="001558C4" w:rsidRDefault="001558C4"/>
    <w:sectPr w:rsidR="001558C4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C"/>
    <w:rsid w:val="00014BBA"/>
    <w:rsid w:val="001558C4"/>
    <w:rsid w:val="00915DEE"/>
    <w:rsid w:val="00B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225C-1503-4B48-8C08-064A746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346C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6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34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2015-03-10T12:16:00Z</dcterms:created>
  <dcterms:modified xsi:type="dcterms:W3CDTF">2016-07-08T07:46:00Z</dcterms:modified>
</cp:coreProperties>
</file>