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D" w:rsidRDefault="002741AD" w:rsidP="00BF389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UMOWA NR  </w:t>
      </w:r>
      <w:r w:rsidR="00FA5548">
        <w:rPr>
          <w:b/>
          <w:sz w:val="28"/>
        </w:rPr>
        <w:t>………….</w:t>
      </w:r>
    </w:p>
    <w:p w:rsidR="002741AD" w:rsidRDefault="002741AD" w:rsidP="00BF3894">
      <w:pPr>
        <w:spacing w:line="276" w:lineRule="auto"/>
        <w:jc w:val="center"/>
      </w:pPr>
    </w:p>
    <w:p w:rsidR="003C5B4F" w:rsidRDefault="002741AD" w:rsidP="00BF3894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4D5CE1">
        <w:rPr>
          <w:sz w:val="24"/>
          <w:szCs w:val="24"/>
        </w:rPr>
        <w:t>…….</w:t>
      </w:r>
      <w:r w:rsidR="00FA5548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pomiędzy</w:t>
      </w:r>
      <w:r w:rsidR="003A5D7D">
        <w:rPr>
          <w:bCs/>
          <w:sz w:val="24"/>
          <w:szCs w:val="24"/>
        </w:rPr>
        <w:t>:</w:t>
      </w:r>
    </w:p>
    <w:p w:rsidR="00212EB2" w:rsidRPr="00212EB2" w:rsidRDefault="003C5B4F" w:rsidP="00BF3894">
      <w:pPr>
        <w:pStyle w:val="Tekstpodstawowy3"/>
        <w:spacing w:after="0" w:line="276" w:lineRule="auto"/>
        <w:rPr>
          <w:b/>
          <w:sz w:val="24"/>
          <w:szCs w:val="24"/>
        </w:rPr>
      </w:pPr>
      <w:r w:rsidRPr="00212EB2">
        <w:rPr>
          <w:b/>
          <w:sz w:val="24"/>
          <w:szCs w:val="24"/>
        </w:rPr>
        <w:t xml:space="preserve">Gminą Chmielnik, Plac Kościuszki 7, 26-020 Chmielnik </w:t>
      </w:r>
      <w:r w:rsidR="00212EB2" w:rsidRPr="00212EB2">
        <w:rPr>
          <w:b/>
          <w:sz w:val="24"/>
          <w:szCs w:val="24"/>
        </w:rPr>
        <w:t>reprezentowaną przez</w:t>
      </w:r>
    </w:p>
    <w:p w:rsidR="003C5B4F" w:rsidRPr="00867E13" w:rsidRDefault="00867E13" w:rsidP="00BF3894">
      <w:pPr>
        <w:pStyle w:val="Tekstpodstawowy3"/>
        <w:spacing w:after="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…………………………………………………………….</w:t>
      </w:r>
    </w:p>
    <w:p w:rsidR="00212EB2" w:rsidRPr="00212EB2" w:rsidRDefault="00212EB2" w:rsidP="00BF3894">
      <w:pPr>
        <w:pStyle w:val="Tekstpodstawowy3"/>
        <w:spacing w:after="0" w:line="276" w:lineRule="auto"/>
        <w:rPr>
          <w:sz w:val="24"/>
          <w:szCs w:val="24"/>
        </w:rPr>
      </w:pPr>
      <w:r w:rsidRPr="00212EB2">
        <w:rPr>
          <w:sz w:val="24"/>
          <w:szCs w:val="24"/>
        </w:rPr>
        <w:t xml:space="preserve">zwaną dalej „Zamawiającym” </w:t>
      </w:r>
    </w:p>
    <w:p w:rsidR="00212EB2" w:rsidRDefault="00212EB2" w:rsidP="00FA5548">
      <w:pPr>
        <w:pStyle w:val="Tekstpodstawowy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</w:t>
      </w:r>
      <w:r w:rsidR="00FA5548">
        <w:rPr>
          <w:b/>
          <w:bCs/>
          <w:sz w:val="24"/>
          <w:szCs w:val="24"/>
        </w:rPr>
        <w:t>………………………………</w:t>
      </w:r>
    </w:p>
    <w:p w:rsidR="002741AD" w:rsidRDefault="00DF317A" w:rsidP="00BF3894">
      <w:pPr>
        <w:pStyle w:val="Tekstpodstawowy"/>
        <w:spacing w:line="276" w:lineRule="auto"/>
        <w:rPr>
          <w:sz w:val="24"/>
          <w:szCs w:val="24"/>
        </w:rPr>
      </w:pPr>
      <w:r w:rsidRPr="00212EB2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212EB2">
        <w:rPr>
          <w:sz w:val="24"/>
          <w:szCs w:val="24"/>
        </w:rPr>
        <w:t xml:space="preserve"> dalej „</w:t>
      </w:r>
      <w:r>
        <w:rPr>
          <w:sz w:val="24"/>
          <w:szCs w:val="24"/>
        </w:rPr>
        <w:t>Wykonawcą”</w:t>
      </w:r>
      <w:r w:rsidR="00FA5548">
        <w:rPr>
          <w:sz w:val="24"/>
          <w:szCs w:val="24"/>
        </w:rPr>
        <w:t>, reprezentowanym przez:</w:t>
      </w:r>
    </w:p>
    <w:p w:rsidR="00FA5548" w:rsidRPr="00DF317A" w:rsidRDefault="00FA5548" w:rsidP="00BF3894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DF317A" w:rsidRPr="00DF317A" w:rsidRDefault="00DF317A" w:rsidP="00BF3894">
      <w:pPr>
        <w:pStyle w:val="Tekstpodstawowy"/>
        <w:spacing w:line="276" w:lineRule="auto"/>
        <w:rPr>
          <w:sz w:val="24"/>
          <w:szCs w:val="24"/>
        </w:rPr>
      </w:pPr>
    </w:p>
    <w:p w:rsidR="002741AD" w:rsidRDefault="002741AD" w:rsidP="00BF3894">
      <w:pPr>
        <w:pStyle w:val="Tekstpodstawowy"/>
        <w:spacing w:line="276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Na podstawie art.4 pkt. 8 ustawy – Prawo zamówień publicznych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została zawarta umowa następującej treści:</w:t>
      </w:r>
    </w:p>
    <w:p w:rsidR="002741AD" w:rsidRPr="00BF3894" w:rsidRDefault="002741AD" w:rsidP="00BF389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:rsidR="000C051F" w:rsidRPr="00867E13" w:rsidRDefault="002006B0" w:rsidP="00867E13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240" w:after="120" w:line="340" w:lineRule="exact"/>
        <w:jc w:val="both"/>
        <w:rPr>
          <w:b/>
          <w:sz w:val="24"/>
          <w:szCs w:val="24"/>
          <w:u w:val="single"/>
        </w:rPr>
      </w:pPr>
      <w:r w:rsidRPr="00867E13">
        <w:rPr>
          <w:sz w:val="24"/>
          <w:szCs w:val="24"/>
        </w:rPr>
        <w:t>Przedmiotem umowy jest</w:t>
      </w:r>
      <w:r w:rsidR="008D289A" w:rsidRPr="00867E13">
        <w:rPr>
          <w:b/>
          <w:sz w:val="24"/>
          <w:szCs w:val="24"/>
          <w:u w:val="single"/>
        </w:rPr>
        <w:t xml:space="preserve"> Zakup i dostawę tablicy ogłoszeniowej zewnętrznej na potrzeby Gminy Chmielnik .</w:t>
      </w:r>
    </w:p>
    <w:p w:rsidR="009268B4" w:rsidRPr="000F7D2E" w:rsidRDefault="009268B4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oraz zapytanie ofertowe stanowią integralną część umowy.</w:t>
      </w:r>
    </w:p>
    <w:p w:rsidR="000F7D2E" w:rsidRPr="00F91BC9" w:rsidRDefault="000F7D2E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Termin realizacji umowy 07.08.2020r.</w:t>
      </w:r>
    </w:p>
    <w:p w:rsidR="009268B4" w:rsidRDefault="009268B4" w:rsidP="009268B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</w:p>
    <w:p w:rsidR="000C051F" w:rsidRDefault="004011ED" w:rsidP="000C051F">
      <w:pPr>
        <w:pStyle w:val="Tekstpodstawowy"/>
        <w:numPr>
          <w:ilvl w:val="3"/>
          <w:numId w:val="1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 </w:t>
      </w:r>
      <w:r w:rsidR="000C051F">
        <w:rPr>
          <w:sz w:val="24"/>
          <w:szCs w:val="24"/>
        </w:rPr>
        <w:t>,że obowiązującą ich formą wynagrodzenia będzie wynagrodzenie ryczałtowe za całe zadanie w kwocie ………..zł brutto (słownie zł……….zł brutto) zgodnie z ofertą Wykonawcy z dnia ……………r. z tego:</w:t>
      </w:r>
    </w:p>
    <w:p w:rsidR="00D4343D" w:rsidRPr="00D4343D" w:rsidRDefault="000C051F" w:rsidP="008D289A">
      <w:pPr>
        <w:pStyle w:val="Akapitzlist"/>
        <w:ind w:left="379"/>
        <w:jc w:val="both"/>
        <w:rPr>
          <w:b/>
          <w:sz w:val="24"/>
          <w:szCs w:val="24"/>
          <w:u w:val="single"/>
        </w:rPr>
      </w:pPr>
      <w:r w:rsidRPr="000C051F">
        <w:rPr>
          <w:b/>
          <w:sz w:val="24"/>
          <w:szCs w:val="24"/>
        </w:rPr>
        <w:t xml:space="preserve">        </w:t>
      </w:r>
    </w:p>
    <w:p w:rsidR="000C051F" w:rsidRPr="00D4343D" w:rsidRDefault="000C051F" w:rsidP="00D4343D">
      <w:pPr>
        <w:pStyle w:val="Tekstpodstawowy"/>
        <w:spacing w:line="276" w:lineRule="auto"/>
        <w:ind w:left="2880"/>
        <w:jc w:val="both"/>
        <w:rPr>
          <w:b/>
          <w:sz w:val="24"/>
          <w:szCs w:val="24"/>
          <w:u w:val="single"/>
        </w:rPr>
      </w:pPr>
    </w:p>
    <w:p w:rsidR="00A65966" w:rsidRPr="000C051F" w:rsidRDefault="000C051F" w:rsidP="000C051F">
      <w:pPr>
        <w:pStyle w:val="Tekstpodstawowy"/>
        <w:numPr>
          <w:ilvl w:val="3"/>
          <w:numId w:val="1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5966" w:rsidRPr="000C051F">
        <w:rPr>
          <w:sz w:val="24"/>
          <w:szCs w:val="24"/>
        </w:rPr>
        <w:t>Zamawiający będzie dokonywał płatności w ramach mechanizmu podzielonej płatności (</w:t>
      </w:r>
      <w:proofErr w:type="spellStart"/>
      <w:r w:rsidR="00A65966" w:rsidRPr="000C051F">
        <w:rPr>
          <w:sz w:val="24"/>
          <w:szCs w:val="24"/>
        </w:rPr>
        <w:t>split</w:t>
      </w:r>
      <w:proofErr w:type="spellEnd"/>
      <w:r w:rsidR="00A65966" w:rsidRPr="000C051F">
        <w:rPr>
          <w:sz w:val="24"/>
          <w:szCs w:val="24"/>
        </w:rPr>
        <w:t xml:space="preserve"> </w:t>
      </w:r>
      <w:proofErr w:type="spellStart"/>
      <w:r w:rsidR="00A65966" w:rsidRPr="000C051F">
        <w:rPr>
          <w:sz w:val="24"/>
          <w:szCs w:val="24"/>
        </w:rPr>
        <w:t>payment</w:t>
      </w:r>
      <w:proofErr w:type="spellEnd"/>
      <w:r w:rsidR="00A65966" w:rsidRPr="000C051F">
        <w:rPr>
          <w:sz w:val="24"/>
          <w:szCs w:val="24"/>
        </w:rPr>
        <w:t xml:space="preserve">) zgodnie z art. 108a ustawy z dnia 11 marca 2004 r. o podatku od towarów i usług. </w:t>
      </w:r>
    </w:p>
    <w:p w:rsidR="000E6593" w:rsidRPr="00510BE3" w:rsidRDefault="000E6593" w:rsidP="000E6593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510BE3">
        <w:rPr>
          <w:sz w:val="24"/>
          <w:szCs w:val="24"/>
        </w:rPr>
        <w:t xml:space="preserve">Zamawiający oświadcza, że będzie realizować płatności za faktury z zastosowaniem       mechanizmu podzielonej płatności tzw. </w:t>
      </w:r>
      <w:proofErr w:type="spellStart"/>
      <w:r w:rsidRPr="00510BE3">
        <w:rPr>
          <w:sz w:val="24"/>
          <w:szCs w:val="24"/>
        </w:rPr>
        <w:t>split</w:t>
      </w:r>
      <w:proofErr w:type="spellEnd"/>
      <w:r w:rsidRPr="00510BE3">
        <w:rPr>
          <w:sz w:val="24"/>
          <w:szCs w:val="24"/>
        </w:rPr>
        <w:t xml:space="preserve"> </w:t>
      </w:r>
      <w:proofErr w:type="spellStart"/>
      <w:r w:rsidRPr="00510BE3">
        <w:rPr>
          <w:sz w:val="24"/>
          <w:szCs w:val="24"/>
        </w:rPr>
        <w:t>payment</w:t>
      </w:r>
      <w:proofErr w:type="spellEnd"/>
      <w:r w:rsidRPr="00510BE3">
        <w:rPr>
          <w:sz w:val="24"/>
          <w:szCs w:val="24"/>
        </w:rPr>
        <w:t>. Zapłatę w tym systemie uznaje się za dokonanie płatności w terminie ustalonym w § 3 ust. 2 umowy.</w:t>
      </w:r>
    </w:p>
    <w:p w:rsidR="000E6593" w:rsidRPr="00510BE3" w:rsidRDefault="000E6593" w:rsidP="000E6593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510BE3">
        <w:rPr>
          <w:sz w:val="24"/>
          <w:szCs w:val="24"/>
        </w:rPr>
        <w:t xml:space="preserve"> Podzieloną płatność tzw. </w:t>
      </w:r>
      <w:proofErr w:type="spellStart"/>
      <w:r w:rsidRPr="00510BE3">
        <w:rPr>
          <w:sz w:val="24"/>
          <w:szCs w:val="24"/>
        </w:rPr>
        <w:t>split</w:t>
      </w:r>
      <w:proofErr w:type="spellEnd"/>
      <w:r w:rsidRPr="00510BE3">
        <w:rPr>
          <w:sz w:val="24"/>
          <w:szCs w:val="24"/>
        </w:rPr>
        <w:t xml:space="preserve"> </w:t>
      </w:r>
      <w:proofErr w:type="spellStart"/>
      <w:r w:rsidRPr="00510BE3">
        <w:rPr>
          <w:sz w:val="24"/>
          <w:szCs w:val="24"/>
        </w:rPr>
        <w:t>payment</w:t>
      </w:r>
      <w:proofErr w:type="spellEnd"/>
      <w:r w:rsidRPr="00510BE3">
        <w:rPr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510BE3">
        <w:rPr>
          <w:b/>
          <w:bCs/>
          <w:sz w:val="24"/>
          <w:szCs w:val="24"/>
        </w:rPr>
        <w:t xml:space="preserve">czynnych podatników VAT. </w:t>
      </w:r>
      <w:r w:rsidRPr="00510BE3">
        <w:rPr>
          <w:sz w:val="24"/>
          <w:szCs w:val="24"/>
        </w:rPr>
        <w:t>Mechanizm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:rsidR="00A65966" w:rsidRPr="00F91BC9" w:rsidRDefault="000E6593" w:rsidP="00F91BC9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510BE3">
        <w:rPr>
          <w:sz w:val="24"/>
          <w:szCs w:val="24"/>
        </w:rPr>
        <w:t xml:space="preserve">Wykonawca oświadcza, że wyraża zgodę na dokonywanie przez Zamawiającego płatności w systemie podzielonej płatności tzw. </w:t>
      </w:r>
      <w:proofErr w:type="spellStart"/>
      <w:r w:rsidRPr="00510BE3">
        <w:rPr>
          <w:sz w:val="24"/>
          <w:szCs w:val="24"/>
        </w:rPr>
        <w:t>split</w:t>
      </w:r>
      <w:proofErr w:type="spellEnd"/>
      <w:r w:rsidRPr="00510BE3">
        <w:rPr>
          <w:sz w:val="24"/>
          <w:szCs w:val="24"/>
        </w:rPr>
        <w:t xml:space="preserve"> </w:t>
      </w:r>
      <w:proofErr w:type="spellStart"/>
      <w:r w:rsidRPr="00510BE3">
        <w:rPr>
          <w:sz w:val="24"/>
          <w:szCs w:val="24"/>
        </w:rPr>
        <w:t>payment</w:t>
      </w:r>
      <w:proofErr w:type="spellEnd"/>
      <w:r w:rsidRPr="00510BE3">
        <w:rPr>
          <w:sz w:val="24"/>
          <w:szCs w:val="24"/>
        </w:rPr>
        <w:t>.</w:t>
      </w:r>
      <w:r w:rsidRPr="00510BE3">
        <w:t xml:space="preserve"> </w:t>
      </w:r>
    </w:p>
    <w:p w:rsidR="00A65966" w:rsidRDefault="00A65966" w:rsidP="00A65966">
      <w:pPr>
        <w:pStyle w:val="Tekstpodstawowy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oraz zapytanie ofertowe stanowią integralną część umowy.</w:t>
      </w:r>
    </w:p>
    <w:p w:rsidR="008929A6" w:rsidRDefault="008929A6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11ED" w:rsidRDefault="004011ED" w:rsidP="00357D7B">
      <w:pPr>
        <w:pStyle w:val="FR3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741AD" w:rsidRPr="008929A6" w:rsidRDefault="00357D7B" w:rsidP="008929A6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3</w:t>
      </w:r>
    </w:p>
    <w:p w:rsidR="002741AD" w:rsidRDefault="006F1E53" w:rsidP="00BF3894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będzie regulował należności za wykonanie usługi w ciągu do 30 dni od daty </w:t>
      </w:r>
      <w:r>
        <w:rPr>
          <w:color w:val="000000"/>
          <w:sz w:val="24"/>
          <w:szCs w:val="24"/>
        </w:rPr>
        <w:lastRenderedPageBreak/>
        <w:t xml:space="preserve">złożenia faktury </w:t>
      </w:r>
      <w:r w:rsidR="008929A6">
        <w:rPr>
          <w:color w:val="000000"/>
          <w:sz w:val="24"/>
          <w:szCs w:val="24"/>
        </w:rPr>
        <w:t xml:space="preserve">przez </w:t>
      </w:r>
      <w:r>
        <w:rPr>
          <w:color w:val="000000"/>
          <w:sz w:val="24"/>
          <w:szCs w:val="24"/>
        </w:rPr>
        <w:t>Wykonawc</w:t>
      </w:r>
      <w:r w:rsidR="008929A6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.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 xml:space="preserve">Wynagrodzenie </w:t>
      </w:r>
      <w:r w:rsidR="007D5BC6">
        <w:rPr>
          <w:sz w:val="24"/>
          <w:szCs w:val="24"/>
        </w:rPr>
        <w:t>o</w:t>
      </w:r>
      <w:r w:rsidRPr="007D5BC6">
        <w:rPr>
          <w:sz w:val="24"/>
          <w:szCs w:val="24"/>
        </w:rPr>
        <w:t>, którym mowa w ust.</w:t>
      </w:r>
      <w:r w:rsidR="007D5BC6">
        <w:rPr>
          <w:sz w:val="24"/>
          <w:szCs w:val="24"/>
        </w:rPr>
        <w:t xml:space="preserve"> 2</w:t>
      </w:r>
      <w:r w:rsidRPr="007D5BC6">
        <w:rPr>
          <w:sz w:val="24"/>
          <w:szCs w:val="24"/>
        </w:rPr>
        <w:t xml:space="preserve"> obejmuje wszystkie koszty związane </w:t>
      </w:r>
      <w:r w:rsidR="004D5CE1">
        <w:rPr>
          <w:sz w:val="24"/>
          <w:szCs w:val="24"/>
        </w:rPr>
        <w:t xml:space="preserve">                           </w:t>
      </w:r>
      <w:r w:rsidRPr="007D5BC6">
        <w:rPr>
          <w:sz w:val="24"/>
          <w:szCs w:val="24"/>
        </w:rPr>
        <w:t>z realizacją usług objętych przedmiotem zamówienia w tym ryzyko Wykonawcy z tytułu niedoszacowania wszelkich kosztów związanych z realizacją przedmiotu umowy, a także oddziaływania innych czynników mających lub mogących mieć wpływ na koszty.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Niedoszacowanie, pominięcie oraz brak rozpoznania zakresu przedmiotu umowy przez Wykonawcę nie może być podstawą d</w:t>
      </w:r>
      <w:r w:rsidR="008929A6">
        <w:rPr>
          <w:sz w:val="24"/>
          <w:szCs w:val="24"/>
        </w:rPr>
        <w:t xml:space="preserve">o żądania zmiany wynagrodzenia </w:t>
      </w:r>
      <w:r w:rsidRPr="007D5BC6">
        <w:rPr>
          <w:sz w:val="24"/>
          <w:szCs w:val="24"/>
        </w:rPr>
        <w:t xml:space="preserve">określonego </w:t>
      </w:r>
      <w:r w:rsidR="008929A6">
        <w:rPr>
          <w:sz w:val="24"/>
          <w:szCs w:val="24"/>
        </w:rPr>
        <w:t xml:space="preserve">                    </w:t>
      </w:r>
      <w:r w:rsidRPr="007D5BC6">
        <w:rPr>
          <w:sz w:val="24"/>
          <w:szCs w:val="24"/>
        </w:rPr>
        <w:t>w ust.</w:t>
      </w:r>
      <w:r w:rsidR="007D5BC6">
        <w:rPr>
          <w:sz w:val="24"/>
          <w:szCs w:val="24"/>
        </w:rPr>
        <w:t>2</w:t>
      </w:r>
      <w:r w:rsidRPr="007D5BC6">
        <w:rPr>
          <w:sz w:val="24"/>
          <w:szCs w:val="24"/>
        </w:rPr>
        <w:t xml:space="preserve"> niniejszego paragrafu. </w:t>
      </w:r>
    </w:p>
    <w:p w:rsidR="002741AD" w:rsidRPr="00F91BC9" w:rsidRDefault="002741AD" w:rsidP="00F91BC9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Wykonawca nie może dokonać cesji wierzytelności wynikającej z niniejszej umowy bez uprzedniej pisemnej zgody Zamawiającego.</w:t>
      </w:r>
    </w:p>
    <w:p w:rsidR="004D5CE1" w:rsidRDefault="004D5CE1" w:rsidP="00BF3894">
      <w:pPr>
        <w:pStyle w:val="Tekstpodstawowy2"/>
        <w:spacing w:after="0" w:line="276" w:lineRule="auto"/>
        <w:ind w:left="780" w:right="400"/>
        <w:jc w:val="both"/>
        <w:rPr>
          <w:sz w:val="24"/>
          <w:szCs w:val="24"/>
        </w:rPr>
      </w:pPr>
    </w:p>
    <w:p w:rsidR="002741AD" w:rsidRPr="004D5CE1" w:rsidRDefault="00357D7B" w:rsidP="004D5CE1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może odstąpić od niniejszej umowy jeżeli poweźmie wiadomość o tym, że Wykonawca w sposób istotny narusza postanowienia umowy, tj. w szczególności: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 Wykonawca utracił uprawnienia do wykonywania przedmiotu zamówienia wynikające z przepisów szczególnych;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Wykonawc</w:t>
      </w:r>
      <w:r w:rsidR="00D4343D">
        <w:rPr>
          <w:sz w:val="24"/>
          <w:szCs w:val="24"/>
        </w:rPr>
        <w:t>a nie rozpoczął realizacji dostaw</w:t>
      </w:r>
      <w:r>
        <w:rPr>
          <w:sz w:val="24"/>
          <w:szCs w:val="24"/>
        </w:rPr>
        <w:t xml:space="preserve"> bez uzasadnionych przyczyn lub przerwał realizację umowy pomimo wezwania Zamawiającego;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 rozpoczęto likwidację firmy Wykonawcy;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d) Wykonawca zawiesił prowadzona działalność gospodarczą;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e) wobec Wykonawcy wszczęto postępowanie egzekucyjne, bądź dokonano zajęcia lub obciążenia majątku Wykonawcy, uniemożliwiające wykonanie przedmiotu umowy zgodnie z jej postanowieniami;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f) został złożony wniosek o ogłoszenie upadłości obejmującej likwidację majątku Wykonawcy.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g) Wykonawca w rażący sposób nie realizuje postanowień niniejszej umowy w zakresie jakości wykonywanych usług i nie reaguje na zgłoszone nieprawidłowości.</w:t>
      </w:r>
    </w:p>
    <w:p w:rsidR="00867E13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867E13">
        <w:rPr>
          <w:sz w:val="24"/>
          <w:szCs w:val="24"/>
        </w:rPr>
        <w:t>W razie zaistnienia istotnej zmiany okoliczności powodującej, że wykonanie umowy nie leży w interesie publicznym, czego nie było można prze</w:t>
      </w:r>
      <w:r w:rsidR="00867E13" w:rsidRPr="00867E13">
        <w:rPr>
          <w:sz w:val="24"/>
          <w:szCs w:val="24"/>
        </w:rPr>
        <w:t>widzieć w chwili zawarcia umowy.</w:t>
      </w:r>
      <w:r w:rsidRPr="00867E13">
        <w:rPr>
          <w:sz w:val="24"/>
          <w:szCs w:val="24"/>
        </w:rPr>
        <w:t xml:space="preserve"> </w:t>
      </w:r>
    </w:p>
    <w:p w:rsidR="004D5CE1" w:rsidRPr="00867E13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867E13">
        <w:rPr>
          <w:sz w:val="24"/>
          <w:szCs w:val="24"/>
        </w:rPr>
        <w:t xml:space="preserve">W przypadku odstąpienia od umowy Wykonawcy przysługuje wynagrodzenie wyłącznie za wykonane usługi do dnia odstąpienia. </w:t>
      </w:r>
    </w:p>
    <w:p w:rsidR="004D5CE1" w:rsidRDefault="004D5CE1" w:rsidP="00BF3894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odstąpieniu może być złożone na piśmie wraz z uzasadnieniem w terminie </w:t>
      </w:r>
      <w:r w:rsidR="00867E13">
        <w:rPr>
          <w:sz w:val="24"/>
          <w:szCs w:val="24"/>
        </w:rPr>
        <w:t>3</w:t>
      </w:r>
      <w:r>
        <w:rPr>
          <w:sz w:val="24"/>
          <w:szCs w:val="24"/>
        </w:rPr>
        <w:t xml:space="preserve"> dni od dnia powzięcia informacji o zaistniałym zdarzeniu stanowiącym podstawę do odstąpienia.</w:t>
      </w:r>
    </w:p>
    <w:p w:rsidR="00867E13" w:rsidRDefault="00867E13" w:rsidP="00867E13">
      <w:pPr>
        <w:spacing w:line="276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867E13" w:rsidRPr="00867E13" w:rsidRDefault="00867E13" w:rsidP="00867E13">
      <w:pPr>
        <w:widowControl/>
        <w:shd w:val="clear" w:color="auto" w:fill="FFFFFF"/>
        <w:tabs>
          <w:tab w:val="left" w:pos="512"/>
        </w:tabs>
        <w:autoSpaceDE/>
        <w:autoSpaceDN/>
        <w:adjustRightInd/>
        <w:spacing w:after="200" w:line="271" w:lineRule="exact"/>
        <w:ind w:left="567"/>
        <w:jc w:val="both"/>
        <w:rPr>
          <w:spacing w:val="-25"/>
          <w:sz w:val="24"/>
        </w:rPr>
      </w:pPr>
      <w:r w:rsidRPr="00867E13">
        <w:rPr>
          <w:spacing w:val="-2"/>
          <w:sz w:val="24"/>
        </w:rPr>
        <w:t>Wykonawca ponosi odpowiedzialność za szkody wynikłe z niewykonania bądź niewłaści</w:t>
      </w:r>
      <w:r w:rsidRPr="00867E13">
        <w:rPr>
          <w:spacing w:val="-2"/>
          <w:sz w:val="24"/>
        </w:rPr>
        <w:softHyphen/>
      </w:r>
      <w:r w:rsidRPr="00867E13">
        <w:rPr>
          <w:sz w:val="24"/>
        </w:rPr>
        <w:t>wego wykonania przedmiotu umowy.</w:t>
      </w:r>
    </w:p>
    <w:p w:rsidR="00867E13" w:rsidRPr="00867E13" w:rsidRDefault="00867E13" w:rsidP="00867E13">
      <w:pPr>
        <w:widowControl/>
        <w:numPr>
          <w:ilvl w:val="0"/>
          <w:numId w:val="20"/>
        </w:numPr>
        <w:shd w:val="clear" w:color="auto" w:fill="FFFFFF"/>
        <w:tabs>
          <w:tab w:val="left" w:pos="512"/>
        </w:tabs>
        <w:autoSpaceDE/>
        <w:autoSpaceDN/>
        <w:adjustRightInd/>
        <w:spacing w:after="200" w:line="271" w:lineRule="exact"/>
        <w:ind w:left="567" w:hanging="567"/>
        <w:jc w:val="both"/>
        <w:rPr>
          <w:spacing w:val="-11"/>
          <w:sz w:val="24"/>
        </w:rPr>
      </w:pPr>
      <w:r w:rsidRPr="00867E13">
        <w:rPr>
          <w:spacing w:val="-2"/>
          <w:sz w:val="24"/>
        </w:rPr>
        <w:t>Strony postanawiają że obowiązującą formą odszkodowania za niewykonane lub nienależy</w:t>
      </w:r>
      <w:r w:rsidRPr="00867E13">
        <w:rPr>
          <w:spacing w:val="-2"/>
          <w:sz w:val="24"/>
        </w:rPr>
        <w:softHyphen/>
      </w:r>
      <w:r w:rsidRPr="00867E13">
        <w:rPr>
          <w:spacing w:val="-3"/>
          <w:sz w:val="24"/>
        </w:rPr>
        <w:t xml:space="preserve">te wykonanie przedmiotu umowy stanowią kary umowne, które będą naliczane Wykonawcy </w:t>
      </w:r>
      <w:r w:rsidRPr="00867E13">
        <w:rPr>
          <w:sz w:val="24"/>
        </w:rPr>
        <w:t>w następujących wypadkach i  wysokościach:</w:t>
      </w:r>
    </w:p>
    <w:p w:rsidR="00867E13" w:rsidRPr="00867E13" w:rsidRDefault="00867E13" w:rsidP="00867E13">
      <w:pPr>
        <w:widowControl/>
        <w:autoSpaceDE/>
        <w:autoSpaceDN/>
        <w:adjustRightInd/>
        <w:ind w:left="567" w:hanging="567"/>
        <w:rPr>
          <w:sz w:val="2"/>
        </w:rPr>
      </w:pPr>
    </w:p>
    <w:p w:rsidR="00867E13" w:rsidRPr="00867E13" w:rsidRDefault="00867E13" w:rsidP="00867E13">
      <w:pPr>
        <w:widowControl/>
        <w:numPr>
          <w:ilvl w:val="0"/>
          <w:numId w:val="21"/>
        </w:numPr>
        <w:shd w:val="clear" w:color="auto" w:fill="FFFFFF"/>
        <w:tabs>
          <w:tab w:val="left" w:pos="937"/>
        </w:tabs>
        <w:autoSpaceDE/>
        <w:autoSpaceDN/>
        <w:adjustRightInd/>
        <w:spacing w:after="200" w:line="271" w:lineRule="exact"/>
        <w:jc w:val="both"/>
        <w:rPr>
          <w:spacing w:val="-11"/>
          <w:sz w:val="24"/>
        </w:rPr>
      </w:pPr>
      <w:r w:rsidRPr="00867E13">
        <w:rPr>
          <w:spacing w:val="-2"/>
          <w:sz w:val="24"/>
        </w:rPr>
        <w:t xml:space="preserve">za zwłokę w wykonaniu robót objętych umową w wysokości 0,2% wynagrodzenia </w:t>
      </w:r>
      <w:r>
        <w:rPr>
          <w:sz w:val="24"/>
        </w:rPr>
        <w:t>umownego określonego w § 2</w:t>
      </w:r>
      <w:r w:rsidRPr="00867E13">
        <w:rPr>
          <w:sz w:val="24"/>
        </w:rPr>
        <w:t xml:space="preserve"> umowy, za każdy dzień zwłoki,</w:t>
      </w:r>
    </w:p>
    <w:p w:rsidR="00867E13" w:rsidRPr="00867E13" w:rsidRDefault="00867E13" w:rsidP="00867E13">
      <w:pPr>
        <w:widowControl/>
        <w:numPr>
          <w:ilvl w:val="0"/>
          <w:numId w:val="21"/>
        </w:numPr>
        <w:shd w:val="clear" w:color="auto" w:fill="FFFFFF"/>
        <w:tabs>
          <w:tab w:val="left" w:pos="937"/>
        </w:tabs>
        <w:autoSpaceDE/>
        <w:autoSpaceDN/>
        <w:adjustRightInd/>
        <w:spacing w:after="200" w:line="271" w:lineRule="exact"/>
        <w:jc w:val="both"/>
        <w:rPr>
          <w:spacing w:val="-7"/>
          <w:sz w:val="24"/>
        </w:rPr>
      </w:pPr>
      <w:r w:rsidRPr="00867E13">
        <w:rPr>
          <w:sz w:val="24"/>
        </w:rPr>
        <w:lastRenderedPageBreak/>
        <w:t xml:space="preserve">za zwłokę w usunięciu wad stwierdzonych przy odbiorze lub w okresie gwarancji </w:t>
      </w:r>
      <w:r w:rsidRPr="00867E13">
        <w:rPr>
          <w:sz w:val="24"/>
        </w:rPr>
        <w:br/>
        <w:t>w wysokości 0,2% wynagrod</w:t>
      </w:r>
      <w:r>
        <w:rPr>
          <w:sz w:val="24"/>
        </w:rPr>
        <w:t>zenia umownego określonego w § 2</w:t>
      </w:r>
      <w:r w:rsidRPr="00867E13">
        <w:rPr>
          <w:sz w:val="24"/>
        </w:rPr>
        <w:t xml:space="preserve"> umowy, za każdy dzień zwłoki liczonej od dnia wyznaczonego na usunięcie wad,</w:t>
      </w:r>
    </w:p>
    <w:p w:rsidR="00867E13" w:rsidRPr="00867E13" w:rsidRDefault="00867E13" w:rsidP="00867E13">
      <w:pPr>
        <w:widowControl/>
        <w:numPr>
          <w:ilvl w:val="0"/>
          <w:numId w:val="21"/>
        </w:numPr>
        <w:shd w:val="clear" w:color="auto" w:fill="FFFFFF"/>
        <w:tabs>
          <w:tab w:val="left" w:pos="937"/>
        </w:tabs>
        <w:autoSpaceDE/>
        <w:autoSpaceDN/>
        <w:adjustRightInd/>
        <w:spacing w:after="200" w:line="271" w:lineRule="exact"/>
        <w:jc w:val="both"/>
        <w:rPr>
          <w:spacing w:val="-9"/>
          <w:sz w:val="24"/>
        </w:rPr>
      </w:pPr>
      <w:r w:rsidRPr="00867E13">
        <w:rPr>
          <w:spacing w:val="-3"/>
          <w:sz w:val="24"/>
        </w:rPr>
        <w:t>za odstąpienie od umowy z przyczyn zależnych od Wykonawcy w wysokości 20% wy</w:t>
      </w:r>
      <w:r w:rsidRPr="00867E13">
        <w:rPr>
          <w:spacing w:val="-3"/>
          <w:sz w:val="24"/>
        </w:rPr>
        <w:softHyphen/>
      </w:r>
      <w:r w:rsidRPr="00867E13">
        <w:rPr>
          <w:sz w:val="24"/>
        </w:rPr>
        <w:t>nagrod</w:t>
      </w:r>
      <w:r>
        <w:rPr>
          <w:sz w:val="24"/>
        </w:rPr>
        <w:t>zenia umownego określonego w § 2</w:t>
      </w:r>
      <w:r w:rsidRPr="00867E13">
        <w:rPr>
          <w:sz w:val="24"/>
        </w:rPr>
        <w:t xml:space="preserve"> umowy.</w:t>
      </w:r>
    </w:p>
    <w:p w:rsidR="00867E13" w:rsidRPr="00F91BC9" w:rsidRDefault="00867E13" w:rsidP="00867E13">
      <w:pPr>
        <w:spacing w:line="276" w:lineRule="auto"/>
        <w:ind w:left="426"/>
        <w:jc w:val="both"/>
        <w:rPr>
          <w:sz w:val="24"/>
          <w:szCs w:val="24"/>
        </w:rPr>
      </w:pPr>
      <w:bookmarkStart w:id="0" w:name="_GoBack"/>
      <w:bookmarkEnd w:id="0"/>
    </w:p>
    <w:p w:rsidR="004D5CE1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:rsidR="002741AD" w:rsidRDefault="00357D7B" w:rsidP="004D5CE1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5</w:t>
      </w:r>
    </w:p>
    <w:p w:rsidR="002741AD" w:rsidRPr="00F91BC9" w:rsidRDefault="00C84541" w:rsidP="00F91BC9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Wszelkie zmiany i uzupełnienie treści umowy mogą być dokonywane w formie </w:t>
      </w:r>
      <w:r w:rsidR="004D5CE1">
        <w:rPr>
          <w:sz w:val="24"/>
          <w:szCs w:val="24"/>
        </w:rPr>
        <w:t>aneksu</w:t>
      </w:r>
      <w:r>
        <w:rPr>
          <w:sz w:val="24"/>
          <w:szCs w:val="24"/>
        </w:rPr>
        <w:t xml:space="preserve"> podpisanego przez dwie strony.</w:t>
      </w:r>
    </w:p>
    <w:p w:rsidR="00246785" w:rsidRPr="00246785" w:rsidRDefault="004D5CE1" w:rsidP="0024678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 w:rsidR="008929A6">
        <w:rPr>
          <w:sz w:val="24"/>
          <w:szCs w:val="24"/>
        </w:rPr>
        <w:t xml:space="preserve">§ </w:t>
      </w:r>
      <w:r w:rsidR="00357D7B">
        <w:rPr>
          <w:sz w:val="24"/>
          <w:szCs w:val="24"/>
        </w:rPr>
        <w:t>6</w:t>
      </w:r>
    </w:p>
    <w:p w:rsidR="00F91BC9" w:rsidRDefault="00246785" w:rsidP="00F91BC9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46785">
        <w:rPr>
          <w:sz w:val="24"/>
          <w:szCs w:val="24"/>
          <w:lang w:eastAsia="en-US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</w:t>
      </w:r>
      <w:r w:rsidR="00F91BC9">
        <w:rPr>
          <w:sz w:val="24"/>
          <w:szCs w:val="24"/>
          <w:lang w:eastAsia="en-US"/>
        </w:rPr>
        <w:t>o i realizacji niniejszej umowy.</w:t>
      </w:r>
    </w:p>
    <w:p w:rsidR="00246785" w:rsidRDefault="00246785" w:rsidP="00BF3894">
      <w:pPr>
        <w:spacing w:line="276" w:lineRule="auto"/>
        <w:jc w:val="center"/>
        <w:rPr>
          <w:sz w:val="24"/>
          <w:szCs w:val="24"/>
        </w:rPr>
      </w:pPr>
    </w:p>
    <w:p w:rsidR="002741AD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§ </w:t>
      </w:r>
      <w:r w:rsidR="00357D7B">
        <w:rPr>
          <w:sz w:val="24"/>
          <w:szCs w:val="24"/>
        </w:rPr>
        <w:t>7</w:t>
      </w:r>
    </w:p>
    <w:p w:rsidR="002741AD" w:rsidRDefault="002741AD" w:rsidP="00BF3894">
      <w:pPr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postanowieniami niniejszej umowy będą miały zastosowanie odpowiednie przepisy Kodeksu Cywilnego oraz ustawy zamówień publicznych. </w:t>
      </w:r>
    </w:p>
    <w:p w:rsidR="002741AD" w:rsidRDefault="002741AD" w:rsidP="00BF3894">
      <w:pPr>
        <w:pStyle w:val="Tekstpodstawowy"/>
        <w:spacing w:line="276" w:lineRule="auto"/>
        <w:rPr>
          <w:sz w:val="24"/>
          <w:szCs w:val="24"/>
        </w:rPr>
      </w:pPr>
    </w:p>
    <w:p w:rsidR="002741AD" w:rsidRDefault="002741AD" w:rsidP="00F91BC9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357D7B">
        <w:rPr>
          <w:rFonts w:ascii="Times New Roman" w:hAnsi="Times New Roman"/>
          <w:color w:val="000000"/>
          <w:sz w:val="24"/>
          <w:szCs w:val="24"/>
        </w:rPr>
        <w:t>8</w:t>
      </w: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Default="002741AD" w:rsidP="00F91BC9">
      <w:pPr>
        <w:pStyle w:val="Tekstpodstawowy3"/>
        <w:spacing w:line="276" w:lineRule="auto"/>
        <w:ind w:right="69"/>
        <w:rPr>
          <w:sz w:val="24"/>
          <w:szCs w:val="24"/>
        </w:rPr>
      </w:pPr>
      <w:r>
        <w:rPr>
          <w:sz w:val="24"/>
          <w:szCs w:val="24"/>
        </w:rPr>
        <w:t>Spory wynikłe na  tle niniejszej umowy będzie rozstrzygał  Sąd właściwy miejs</w:t>
      </w:r>
      <w:r w:rsidR="00F91BC9">
        <w:rPr>
          <w:sz w:val="24"/>
          <w:szCs w:val="24"/>
        </w:rPr>
        <w:t>cowo dla siedziby Zamawiającego.</w:t>
      </w:r>
    </w:p>
    <w:p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357D7B">
        <w:rPr>
          <w:color w:val="000000"/>
          <w:sz w:val="24"/>
          <w:szCs w:val="24"/>
        </w:rPr>
        <w:t>9</w:t>
      </w:r>
    </w:p>
    <w:p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:rsidR="002741AD" w:rsidRDefault="002741AD" w:rsidP="00BF3894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Umowę sporządzono w  trzech jednobrzmiących egzemplarzach, dwa egzemplarze dla Zamawiającego i jeden dla Wykonawcy. </w:t>
      </w: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ZAMAWIAJĄCY                                                                     WYKONAWCA</w:t>
      </w: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                                      </w:t>
      </w:r>
      <w:r>
        <w:rPr>
          <w:sz w:val="24"/>
          <w:szCs w:val="24"/>
        </w:rPr>
        <w:tab/>
        <w:t xml:space="preserve">      .........................................</w:t>
      </w:r>
    </w:p>
    <w:p w:rsidR="005A4E71" w:rsidRDefault="008F274D" w:rsidP="00BF3894">
      <w:pPr>
        <w:spacing w:line="276" w:lineRule="auto"/>
      </w:pPr>
    </w:p>
    <w:sectPr w:rsidR="005A4E71" w:rsidSect="002A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4D" w:rsidRDefault="008F274D" w:rsidP="008929A6">
      <w:r>
        <w:separator/>
      </w:r>
    </w:p>
  </w:endnote>
  <w:endnote w:type="continuationSeparator" w:id="0">
    <w:p w:rsidR="008F274D" w:rsidRDefault="008F274D" w:rsidP="0089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4D" w:rsidRDefault="008F274D" w:rsidP="008929A6">
      <w:r>
        <w:separator/>
      </w:r>
    </w:p>
  </w:footnote>
  <w:footnote w:type="continuationSeparator" w:id="0">
    <w:p w:rsidR="008F274D" w:rsidRDefault="008F274D" w:rsidP="0089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50C"/>
    <w:multiLevelType w:val="hybridMultilevel"/>
    <w:tmpl w:val="D6EA4C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0245"/>
    <w:multiLevelType w:val="hybridMultilevel"/>
    <w:tmpl w:val="33BE8804"/>
    <w:lvl w:ilvl="0" w:tplc="9952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1A25"/>
    <w:multiLevelType w:val="multilevel"/>
    <w:tmpl w:val="D27EEC4A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AD1BAA"/>
    <w:multiLevelType w:val="hybridMultilevel"/>
    <w:tmpl w:val="1B70E080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5F4307E"/>
    <w:multiLevelType w:val="hybridMultilevel"/>
    <w:tmpl w:val="3CC81C52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hAnsi="Times New Roman" w:hint="default"/>
      </w:rPr>
    </w:lvl>
  </w:abstractNum>
  <w:abstractNum w:abstractNumId="8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2652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44047EF7"/>
    <w:multiLevelType w:val="hybridMultilevel"/>
    <w:tmpl w:val="2A4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D1945"/>
    <w:multiLevelType w:val="hybridMultilevel"/>
    <w:tmpl w:val="350C827E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17E256A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C4B47"/>
    <w:multiLevelType w:val="hybridMultilevel"/>
    <w:tmpl w:val="91A635BE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ECB62C6"/>
    <w:multiLevelType w:val="hybridMultilevel"/>
    <w:tmpl w:val="89E4903C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C24B2C"/>
    <w:multiLevelType w:val="hybridMultilevel"/>
    <w:tmpl w:val="2166B228"/>
    <w:lvl w:ilvl="0" w:tplc="4880A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B3B2B"/>
    <w:multiLevelType w:val="hybridMultilevel"/>
    <w:tmpl w:val="5126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7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15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AD"/>
    <w:rsid w:val="0006608D"/>
    <w:rsid w:val="0009236B"/>
    <w:rsid w:val="000C051F"/>
    <w:rsid w:val="000E6593"/>
    <w:rsid w:val="000F0201"/>
    <w:rsid w:val="000F4623"/>
    <w:rsid w:val="000F7D2E"/>
    <w:rsid w:val="0015716D"/>
    <w:rsid w:val="002006B0"/>
    <w:rsid w:val="00212EB2"/>
    <w:rsid w:val="00213520"/>
    <w:rsid w:val="00235B38"/>
    <w:rsid w:val="00246785"/>
    <w:rsid w:val="002741AD"/>
    <w:rsid w:val="002A0DDF"/>
    <w:rsid w:val="002E5579"/>
    <w:rsid w:val="00322154"/>
    <w:rsid w:val="00357D7B"/>
    <w:rsid w:val="003A5D7D"/>
    <w:rsid w:val="003C5B4F"/>
    <w:rsid w:val="004011ED"/>
    <w:rsid w:val="004814D3"/>
    <w:rsid w:val="004849B1"/>
    <w:rsid w:val="004D5CE1"/>
    <w:rsid w:val="004F3325"/>
    <w:rsid w:val="00510BE3"/>
    <w:rsid w:val="00520D1C"/>
    <w:rsid w:val="0054292E"/>
    <w:rsid w:val="00551FD9"/>
    <w:rsid w:val="0056679B"/>
    <w:rsid w:val="00597544"/>
    <w:rsid w:val="005C29AC"/>
    <w:rsid w:val="005E017B"/>
    <w:rsid w:val="005F06B9"/>
    <w:rsid w:val="00611FA7"/>
    <w:rsid w:val="00645C13"/>
    <w:rsid w:val="006509E5"/>
    <w:rsid w:val="00674AF4"/>
    <w:rsid w:val="00685659"/>
    <w:rsid w:val="006977AF"/>
    <w:rsid w:val="006A4962"/>
    <w:rsid w:val="006D0239"/>
    <w:rsid w:val="006D6DA2"/>
    <w:rsid w:val="006F1E53"/>
    <w:rsid w:val="006F7CC8"/>
    <w:rsid w:val="007340B3"/>
    <w:rsid w:val="007529F9"/>
    <w:rsid w:val="007D5BC6"/>
    <w:rsid w:val="00867E13"/>
    <w:rsid w:val="008929A6"/>
    <w:rsid w:val="008D289A"/>
    <w:rsid w:val="008F274D"/>
    <w:rsid w:val="009268B4"/>
    <w:rsid w:val="009277F4"/>
    <w:rsid w:val="009B1465"/>
    <w:rsid w:val="00A65966"/>
    <w:rsid w:val="00A722FD"/>
    <w:rsid w:val="00A919EA"/>
    <w:rsid w:val="00A94C1C"/>
    <w:rsid w:val="00BF3894"/>
    <w:rsid w:val="00C84541"/>
    <w:rsid w:val="00C939BC"/>
    <w:rsid w:val="00D14C79"/>
    <w:rsid w:val="00D4343D"/>
    <w:rsid w:val="00D5197C"/>
    <w:rsid w:val="00DE6FDE"/>
    <w:rsid w:val="00DF317A"/>
    <w:rsid w:val="00E0151D"/>
    <w:rsid w:val="00EC405D"/>
    <w:rsid w:val="00F26AE8"/>
    <w:rsid w:val="00F80862"/>
    <w:rsid w:val="00F91BC9"/>
    <w:rsid w:val="00FA5548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41AD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41AD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4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4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1A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1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2741AD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274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9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9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41AD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41AD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4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4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1A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1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2741AD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274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9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9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Łebek</cp:lastModifiedBy>
  <cp:revision>6</cp:revision>
  <cp:lastPrinted>2020-07-29T11:28:00Z</cp:lastPrinted>
  <dcterms:created xsi:type="dcterms:W3CDTF">2020-07-29T10:57:00Z</dcterms:created>
  <dcterms:modified xsi:type="dcterms:W3CDTF">2020-07-29T11:28:00Z</dcterms:modified>
</cp:coreProperties>
</file>