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Pr="00CD007D" w:rsidRDefault="00312305" w:rsidP="003D4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>Chmielnik</w:t>
      </w:r>
      <w:r w:rsidRPr="00C64CA6">
        <w:rPr>
          <w:rFonts w:ascii="Times New Roman" w:hAnsi="Times New Roman" w:cs="Times New Roman"/>
          <w:sz w:val="24"/>
          <w:szCs w:val="24"/>
        </w:rPr>
        <w:t>, dn</w:t>
      </w:r>
      <w:r w:rsidRPr="000014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D007D" w:rsidRPr="00CD007D">
        <w:rPr>
          <w:rFonts w:ascii="Times New Roman" w:hAnsi="Times New Roman" w:cs="Times New Roman"/>
          <w:sz w:val="24"/>
          <w:szCs w:val="24"/>
        </w:rPr>
        <w:t>10</w:t>
      </w:r>
      <w:r w:rsidR="00C64CA6" w:rsidRPr="00CD007D">
        <w:rPr>
          <w:rFonts w:ascii="Times New Roman" w:hAnsi="Times New Roman" w:cs="Times New Roman"/>
          <w:sz w:val="24"/>
          <w:szCs w:val="24"/>
        </w:rPr>
        <w:t>.</w:t>
      </w:r>
      <w:r w:rsidR="00001473" w:rsidRPr="00CD007D">
        <w:rPr>
          <w:rFonts w:ascii="Times New Roman" w:hAnsi="Times New Roman" w:cs="Times New Roman"/>
          <w:sz w:val="24"/>
          <w:szCs w:val="24"/>
        </w:rPr>
        <w:t>0</w:t>
      </w:r>
      <w:r w:rsidR="00A040C4" w:rsidRPr="00CD007D">
        <w:rPr>
          <w:rFonts w:ascii="Times New Roman" w:hAnsi="Times New Roman" w:cs="Times New Roman"/>
          <w:sz w:val="24"/>
          <w:szCs w:val="24"/>
        </w:rPr>
        <w:t>6</w:t>
      </w:r>
      <w:r w:rsidR="00B81283" w:rsidRPr="00CD007D">
        <w:rPr>
          <w:rFonts w:ascii="Times New Roman" w:hAnsi="Times New Roman" w:cs="Times New Roman"/>
          <w:sz w:val="24"/>
          <w:szCs w:val="24"/>
        </w:rPr>
        <w:t>.</w:t>
      </w:r>
      <w:r w:rsidR="00E00EE2" w:rsidRPr="00CD007D">
        <w:rPr>
          <w:rFonts w:ascii="Times New Roman" w:hAnsi="Times New Roman" w:cs="Times New Roman"/>
          <w:sz w:val="24"/>
          <w:szCs w:val="24"/>
        </w:rPr>
        <w:t>20</w:t>
      </w:r>
      <w:r w:rsidR="00A040C4" w:rsidRPr="00CD007D">
        <w:rPr>
          <w:rFonts w:ascii="Times New Roman" w:hAnsi="Times New Roman" w:cs="Times New Roman"/>
          <w:sz w:val="24"/>
          <w:szCs w:val="24"/>
        </w:rPr>
        <w:t>20</w:t>
      </w:r>
      <w:r w:rsidR="003B22A4" w:rsidRPr="00CD007D">
        <w:rPr>
          <w:rFonts w:ascii="Times New Roman" w:hAnsi="Times New Roman" w:cs="Times New Roman"/>
          <w:sz w:val="24"/>
          <w:szCs w:val="24"/>
        </w:rPr>
        <w:t>r.</w:t>
      </w:r>
    </w:p>
    <w:p w:rsidR="00A6721B" w:rsidRDefault="00A6721B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001473" w:rsidRDefault="002675FC" w:rsidP="003D4E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</w:t>
      </w:r>
      <w:r w:rsidRPr="006C74CD">
        <w:rPr>
          <w:rFonts w:ascii="Times New Roman" w:hAnsi="Times New Roman" w:cs="Times New Roman"/>
          <w:sz w:val="24"/>
          <w:szCs w:val="24"/>
        </w:rPr>
        <w:t>: IPS</w:t>
      </w:r>
      <w:r w:rsidRPr="00CD007D">
        <w:rPr>
          <w:rFonts w:ascii="Times New Roman" w:hAnsi="Times New Roman" w:cs="Times New Roman"/>
          <w:sz w:val="24"/>
          <w:szCs w:val="24"/>
        </w:rPr>
        <w:t>.271</w:t>
      </w:r>
      <w:r w:rsidR="0045018C" w:rsidRPr="00CD007D">
        <w:rPr>
          <w:rFonts w:ascii="Times New Roman" w:hAnsi="Times New Roman" w:cs="Times New Roman"/>
          <w:sz w:val="24"/>
          <w:szCs w:val="24"/>
        </w:rPr>
        <w:t>.</w:t>
      </w:r>
      <w:r w:rsidR="00CD007D" w:rsidRPr="00CD007D">
        <w:rPr>
          <w:rFonts w:ascii="Times New Roman" w:hAnsi="Times New Roman" w:cs="Times New Roman"/>
          <w:sz w:val="24"/>
          <w:szCs w:val="24"/>
        </w:rPr>
        <w:t>38</w:t>
      </w:r>
      <w:r w:rsidR="003B22A4" w:rsidRPr="00CD007D">
        <w:rPr>
          <w:rFonts w:ascii="Times New Roman" w:hAnsi="Times New Roman" w:cs="Times New Roman"/>
          <w:sz w:val="24"/>
          <w:szCs w:val="24"/>
        </w:rPr>
        <w:t>.</w:t>
      </w:r>
      <w:r w:rsidR="00CD007D" w:rsidRPr="00CD007D">
        <w:rPr>
          <w:rFonts w:ascii="Times New Roman" w:hAnsi="Times New Roman" w:cs="Times New Roman"/>
          <w:sz w:val="24"/>
          <w:szCs w:val="24"/>
        </w:rPr>
        <w:t>2020</w:t>
      </w:r>
      <w:r w:rsidR="00312305" w:rsidRPr="00CD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CD" w:rsidRDefault="006C74CD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E9" w:rsidRDefault="009259E9" w:rsidP="003D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05" w:rsidRPr="00312305" w:rsidRDefault="00312305" w:rsidP="003D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6C74CD" w:rsidRDefault="006C74CD" w:rsidP="003D4E2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12305" w:rsidRDefault="00312305" w:rsidP="00A040C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</w:t>
      </w:r>
      <w:r w:rsidR="00A040C4">
        <w:rPr>
          <w:rFonts w:ascii="Times New Roman" w:hAnsi="Times New Roman" w:cs="Times New Roman"/>
          <w:i/>
          <w:sz w:val="20"/>
          <w:szCs w:val="20"/>
        </w:rPr>
        <w:t>tj. Dz.U. z 2019 r. poz. 1843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9259E9" w:rsidRDefault="009259E9" w:rsidP="00A040C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70F8" w:rsidRDefault="002D70F8" w:rsidP="003D4E2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  <w:r w:rsidR="00550BDD">
        <w:rPr>
          <w:rFonts w:ascii="Times New Roman" w:hAnsi="Times New Roman" w:cs="Times New Roman"/>
          <w:sz w:val="24"/>
          <w:szCs w:val="24"/>
        </w:rPr>
        <w:t xml:space="preserve"> </w:t>
      </w:r>
      <w:r w:rsidR="007235F2">
        <w:rPr>
          <w:rFonts w:ascii="Times New Roman" w:hAnsi="Times New Roman" w:cs="Times New Roman"/>
          <w:sz w:val="24"/>
          <w:szCs w:val="24"/>
        </w:rPr>
        <w:t>Plac Kościuszki 7</w:t>
      </w:r>
      <w:r w:rsidR="0055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Pr="00A659CD" w:rsidRDefault="002D70F8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 w:rsidRPr="00A659CD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(41) 354 32-73</w:t>
      </w:r>
      <w:r w:rsidR="007235F2" w:rsidRPr="00A659CD">
        <w:rPr>
          <w:rFonts w:ascii="Times New Roman" w:hAnsi="Times New Roman" w:cs="Times New Roman"/>
          <w:sz w:val="24"/>
          <w:szCs w:val="24"/>
          <w:lang w:val="en-US"/>
        </w:rPr>
        <w:t>; ( 41) 354 22 78</w:t>
      </w:r>
      <w:r w:rsidR="00550BDD" w:rsidRPr="00A65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235F2"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www.chmielnik.com</w:t>
        </w:r>
      </w:hyperlink>
      <w:r w:rsidR="007235F2"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A659CD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Pr="00A659CD">
          <w:rPr>
            <w:rStyle w:val="Hipercze"/>
            <w:rFonts w:ascii="Times New Roman" w:eastAsia="Times New Roman" w:hAnsi="Times New Roman"/>
            <w:sz w:val="24"/>
            <w:szCs w:val="24"/>
            <w:lang w:val="en-US"/>
          </w:rPr>
          <w:t>anna.paluch@chmielnik.com</w:t>
        </w:r>
      </w:hyperlink>
    </w:p>
    <w:p w:rsidR="00C62CD9" w:rsidRPr="00A659CD" w:rsidRDefault="00C62CD9" w:rsidP="003D4E29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2CD9" w:rsidRPr="00C22254" w:rsidRDefault="00C62CD9" w:rsidP="003D4E2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Zapraszam do składania ofert w postępowaniu o udzielenie zamówienia public</w:t>
      </w:r>
      <w:r w:rsidR="00A659CD">
        <w:rPr>
          <w:rFonts w:ascii="Times New Roman" w:eastAsia="Times New Roman" w:hAnsi="Times New Roman"/>
          <w:sz w:val="24"/>
          <w:szCs w:val="24"/>
        </w:rPr>
        <w:t>znego na realizację zadania pn</w:t>
      </w:r>
      <w:r w:rsidR="00A659CD" w:rsidRPr="00C12A53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284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B81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</w:t>
      </w:r>
      <w:r w:rsidR="00CD0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przebudowa</w:t>
      </w:r>
      <w:r w:rsidR="005A0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świetlicy wiejskiej </w:t>
      </w:r>
      <w:r w:rsidR="00CD0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działce nr 31</w:t>
      </w:r>
      <w:r w:rsidR="005A0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00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sołectwo</w:t>
      </w:r>
      <w:r w:rsidR="005A0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Holendry</w:t>
      </w:r>
      <w:r w:rsidR="00FB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”</w:t>
      </w:r>
      <w:r w:rsidR="00C22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54F4" w:rsidRPr="00D654F4" w:rsidRDefault="00D654F4" w:rsidP="003D4E29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54F4">
        <w:rPr>
          <w:rFonts w:ascii="Times New Roman" w:hAnsi="Times New Roman" w:cs="Times New Roman"/>
          <w:b/>
          <w:sz w:val="26"/>
          <w:szCs w:val="26"/>
        </w:rPr>
        <w:t>Rodzaj zamówienia – roboty budowlane</w:t>
      </w:r>
    </w:p>
    <w:p w:rsidR="006116D7" w:rsidRPr="007652B9" w:rsidRDefault="006116D7" w:rsidP="003D4E29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E0082" w:rsidRDefault="006349C5" w:rsidP="003D4E2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116D7">
        <w:rPr>
          <w:rFonts w:ascii="Times New Roman" w:hAnsi="Times New Roman"/>
          <w:b/>
          <w:sz w:val="24"/>
          <w:szCs w:val="24"/>
        </w:rPr>
        <w:t>Przedmiot zamówienia:</w:t>
      </w:r>
    </w:p>
    <w:p w:rsidR="009259E9" w:rsidRDefault="009259E9" w:rsidP="009259E9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B09BE" w:rsidRPr="007222A8" w:rsidRDefault="00D654F4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0082">
        <w:rPr>
          <w:rFonts w:ascii="Times New Roman" w:eastAsia="Times New Roman" w:hAnsi="Times New Roman"/>
          <w:sz w:val="24"/>
          <w:szCs w:val="24"/>
        </w:rPr>
        <w:t>Przedmiotem zamówienia jest wykonanie</w:t>
      </w:r>
      <w:r w:rsidR="00FB2F8F">
        <w:rPr>
          <w:rFonts w:ascii="Times New Roman" w:eastAsia="Times New Roman" w:hAnsi="Times New Roman"/>
          <w:sz w:val="24"/>
          <w:szCs w:val="24"/>
        </w:rPr>
        <w:t xml:space="preserve"> w ramach funduszu sołeckiego za rok 2020</w:t>
      </w:r>
      <w:r w:rsidRPr="004E0082">
        <w:rPr>
          <w:rFonts w:ascii="Times New Roman" w:eastAsia="Times New Roman" w:hAnsi="Times New Roman"/>
          <w:sz w:val="24"/>
          <w:szCs w:val="24"/>
        </w:rPr>
        <w:t xml:space="preserve"> </w:t>
      </w:r>
      <w:r w:rsidR="00FB2F8F">
        <w:rPr>
          <w:rFonts w:ascii="Times New Roman" w:eastAsia="Times New Roman" w:hAnsi="Times New Roman"/>
          <w:sz w:val="24"/>
          <w:szCs w:val="24"/>
        </w:rPr>
        <w:t xml:space="preserve">zadania pod nazwą </w:t>
      </w:r>
      <w:r w:rsidR="00FB2F8F" w:rsidRPr="00FB2F8F">
        <w:rPr>
          <w:rFonts w:ascii="Times New Roman" w:eastAsia="Times New Roman" w:hAnsi="Times New Roman"/>
          <w:b/>
          <w:sz w:val="24"/>
          <w:szCs w:val="24"/>
        </w:rPr>
        <w:t>„R</w:t>
      </w:r>
      <w:r w:rsidR="007222A8" w:rsidRPr="00FB2F8F">
        <w:rPr>
          <w:rFonts w:ascii="Times New Roman" w:eastAsia="Times New Roman" w:hAnsi="Times New Roman"/>
          <w:b/>
          <w:sz w:val="24"/>
          <w:szCs w:val="24"/>
        </w:rPr>
        <w:t>ozbudow</w:t>
      </w:r>
      <w:r w:rsidR="00FB2F8F" w:rsidRPr="00FB2F8F">
        <w:rPr>
          <w:rFonts w:ascii="Times New Roman" w:eastAsia="Times New Roman" w:hAnsi="Times New Roman"/>
          <w:b/>
          <w:sz w:val="24"/>
          <w:szCs w:val="24"/>
        </w:rPr>
        <w:t>a</w:t>
      </w:r>
      <w:r w:rsidR="00CD007D">
        <w:rPr>
          <w:rFonts w:ascii="Times New Roman" w:eastAsia="Times New Roman" w:hAnsi="Times New Roman"/>
          <w:b/>
          <w:sz w:val="24"/>
          <w:szCs w:val="24"/>
        </w:rPr>
        <w:t xml:space="preserve"> i przebudowa </w:t>
      </w:r>
      <w:r w:rsidR="007222A8" w:rsidRPr="00FB2F8F">
        <w:rPr>
          <w:rFonts w:ascii="Times New Roman" w:eastAsia="Times New Roman" w:hAnsi="Times New Roman"/>
          <w:b/>
          <w:sz w:val="24"/>
          <w:szCs w:val="24"/>
        </w:rPr>
        <w:t>budynku świetlicy wi</w:t>
      </w:r>
      <w:r w:rsidR="00101CAF">
        <w:rPr>
          <w:rFonts w:ascii="Times New Roman" w:eastAsia="Times New Roman" w:hAnsi="Times New Roman"/>
          <w:b/>
          <w:sz w:val="24"/>
          <w:szCs w:val="24"/>
        </w:rPr>
        <w:t xml:space="preserve">ejskiej </w:t>
      </w:r>
      <w:r w:rsidR="00CD007D">
        <w:rPr>
          <w:rFonts w:ascii="Times New Roman" w:eastAsia="Times New Roman" w:hAnsi="Times New Roman"/>
          <w:b/>
          <w:sz w:val="24"/>
          <w:szCs w:val="24"/>
        </w:rPr>
        <w:t>na</w:t>
      </w:r>
      <w:r w:rsidR="00CD007D" w:rsidRPr="00FB2F8F">
        <w:rPr>
          <w:rFonts w:ascii="Times New Roman" w:eastAsia="Times New Roman" w:hAnsi="Times New Roman"/>
          <w:b/>
          <w:sz w:val="24"/>
          <w:szCs w:val="24"/>
        </w:rPr>
        <w:t xml:space="preserve"> dział</w:t>
      </w:r>
      <w:r w:rsidR="00CD007D">
        <w:rPr>
          <w:rFonts w:ascii="Times New Roman" w:eastAsia="Times New Roman" w:hAnsi="Times New Roman"/>
          <w:b/>
          <w:sz w:val="24"/>
          <w:szCs w:val="24"/>
        </w:rPr>
        <w:t xml:space="preserve">ce  numer </w:t>
      </w:r>
      <w:r w:rsidR="00CD007D" w:rsidRPr="00FB2F8F">
        <w:rPr>
          <w:rFonts w:ascii="Times New Roman" w:eastAsia="Times New Roman" w:hAnsi="Times New Roman"/>
          <w:b/>
          <w:sz w:val="24"/>
          <w:szCs w:val="24"/>
        </w:rPr>
        <w:t>ew</w:t>
      </w:r>
      <w:r w:rsidR="00CD007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D007D" w:rsidRPr="00FB2F8F">
        <w:rPr>
          <w:rFonts w:ascii="Times New Roman" w:eastAsia="Times New Roman" w:hAnsi="Times New Roman"/>
          <w:b/>
          <w:sz w:val="24"/>
          <w:szCs w:val="24"/>
        </w:rPr>
        <w:t>31</w:t>
      </w:r>
      <w:r w:rsidR="00CD007D">
        <w:rPr>
          <w:rFonts w:ascii="Times New Roman" w:eastAsia="Times New Roman" w:hAnsi="Times New Roman"/>
          <w:b/>
          <w:sz w:val="24"/>
          <w:szCs w:val="24"/>
        </w:rPr>
        <w:t xml:space="preserve">- sołectwo </w:t>
      </w:r>
      <w:r w:rsidR="00101CAF">
        <w:rPr>
          <w:rFonts w:ascii="Times New Roman" w:eastAsia="Times New Roman" w:hAnsi="Times New Roman"/>
          <w:b/>
          <w:sz w:val="24"/>
          <w:szCs w:val="24"/>
        </w:rPr>
        <w:t>Holendry</w:t>
      </w:r>
      <w:r w:rsidR="00FB2F8F" w:rsidRPr="00FB2F8F">
        <w:rPr>
          <w:rFonts w:ascii="Times New Roman" w:eastAsia="Times New Roman" w:hAnsi="Times New Roman"/>
          <w:b/>
          <w:sz w:val="24"/>
          <w:szCs w:val="24"/>
        </w:rPr>
        <w:t>”</w:t>
      </w:r>
      <w:r w:rsidR="00FB2F8F">
        <w:rPr>
          <w:rFonts w:ascii="Times New Roman" w:eastAsia="Times New Roman" w:hAnsi="Times New Roman"/>
          <w:sz w:val="24"/>
          <w:szCs w:val="24"/>
        </w:rPr>
        <w:t>.</w:t>
      </w:r>
      <w:r w:rsidR="005A0713">
        <w:rPr>
          <w:rFonts w:ascii="Times New Roman" w:eastAsia="Times New Roman" w:hAnsi="Times New Roman"/>
          <w:sz w:val="24"/>
          <w:szCs w:val="24"/>
        </w:rPr>
        <w:t xml:space="preserve"> W ramach realizacji zamówienia Wykonawca zobowiązany będzie do wykonana w/w zadania  </w:t>
      </w:r>
      <w:r w:rsidR="00A040C4">
        <w:rPr>
          <w:rFonts w:ascii="Times New Roman" w:eastAsia="Times New Roman" w:hAnsi="Times New Roman"/>
          <w:sz w:val="24"/>
          <w:szCs w:val="24"/>
        </w:rPr>
        <w:t xml:space="preserve">z </w:t>
      </w:r>
      <w:r w:rsidR="005A0713">
        <w:rPr>
          <w:rFonts w:ascii="Times New Roman" w:eastAsia="Times New Roman" w:hAnsi="Times New Roman"/>
          <w:sz w:val="24"/>
          <w:szCs w:val="24"/>
        </w:rPr>
        <w:t xml:space="preserve">materiałów własnych Wykonawcy w ilościach niezbędnych do kompletnego zrealizowania zadania. </w:t>
      </w:r>
    </w:p>
    <w:p w:rsidR="007222A8" w:rsidRDefault="00B46952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22A8">
        <w:rPr>
          <w:rFonts w:ascii="Times New Roman" w:eastAsia="Times New Roman" w:hAnsi="Times New Roman"/>
          <w:sz w:val="24"/>
          <w:szCs w:val="24"/>
        </w:rPr>
        <w:t xml:space="preserve">Zakres </w:t>
      </w:r>
      <w:r w:rsidR="007222A8" w:rsidRPr="007222A8">
        <w:rPr>
          <w:rFonts w:ascii="Times New Roman" w:eastAsia="Times New Roman" w:hAnsi="Times New Roman"/>
          <w:sz w:val="24"/>
          <w:szCs w:val="24"/>
        </w:rPr>
        <w:t>przedmiotu zamówienia obejmuje wykonanie następujących robót</w:t>
      </w:r>
      <w:r w:rsidR="007222A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A0F4B" w:rsidRPr="00FB2F8F" w:rsidRDefault="00E70515" w:rsidP="00E4287F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8F">
        <w:rPr>
          <w:rFonts w:ascii="Times New Roman" w:eastAsia="Times New Roman" w:hAnsi="Times New Roman"/>
          <w:b/>
          <w:sz w:val="24"/>
          <w:szCs w:val="24"/>
        </w:rPr>
        <w:t>-</w:t>
      </w:r>
      <w:r w:rsidR="005C34FE">
        <w:rPr>
          <w:rFonts w:ascii="Times New Roman" w:eastAsia="Times New Roman" w:hAnsi="Times New Roman"/>
          <w:b/>
          <w:sz w:val="24"/>
          <w:szCs w:val="24"/>
        </w:rPr>
        <w:t xml:space="preserve">  ocieplenie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ścian zewnętrznych nowo wybudowanej części budynku z </w:t>
      </w:r>
      <w:r w:rsidR="001A0F4B" w:rsidRPr="00FB2F8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E70515" w:rsidRPr="00FB2F8F" w:rsidRDefault="001A0F4B" w:rsidP="00E4287F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8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>przym</w:t>
      </w:r>
      <w:r w:rsidR="005C34FE">
        <w:rPr>
          <w:rFonts w:ascii="Times New Roman" w:eastAsia="Times New Roman" w:hAnsi="Times New Roman"/>
          <w:b/>
          <w:sz w:val="24"/>
          <w:szCs w:val="24"/>
        </w:rPr>
        <w:t xml:space="preserve">ocowaniem styropianu i </w:t>
      </w:r>
      <w:r w:rsidR="00CE0273">
        <w:rPr>
          <w:rFonts w:ascii="Times New Roman" w:eastAsia="Times New Roman" w:hAnsi="Times New Roman"/>
          <w:b/>
          <w:sz w:val="24"/>
          <w:szCs w:val="24"/>
        </w:rPr>
        <w:t xml:space="preserve"> wykonaniem warstwy zbrojącej</w:t>
      </w:r>
      <w:r w:rsidR="005C34FE">
        <w:rPr>
          <w:rFonts w:ascii="Times New Roman" w:eastAsia="Times New Roman" w:hAnsi="Times New Roman"/>
          <w:b/>
          <w:sz w:val="24"/>
          <w:szCs w:val="24"/>
        </w:rPr>
        <w:t>,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A0F4B" w:rsidRPr="00FB2F8F" w:rsidRDefault="00E70515" w:rsidP="00E4287F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8F">
        <w:rPr>
          <w:rFonts w:ascii="Times New Roman" w:eastAsia="Times New Roman" w:hAnsi="Times New Roman"/>
          <w:b/>
          <w:sz w:val="24"/>
          <w:szCs w:val="24"/>
        </w:rPr>
        <w:t>- wykonanie</w:t>
      </w:r>
      <w:r w:rsidR="00CE0273">
        <w:rPr>
          <w:rFonts w:ascii="Times New Roman" w:eastAsia="Times New Roman" w:hAnsi="Times New Roman"/>
          <w:b/>
          <w:sz w:val="24"/>
          <w:szCs w:val="24"/>
        </w:rPr>
        <w:t xml:space="preserve"> instalacji kanalizacyjnej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o śr</w:t>
      </w:r>
      <w:r w:rsidR="001A0F4B" w:rsidRPr="00FB2F8F">
        <w:rPr>
          <w:rFonts w:ascii="Times New Roman" w:eastAsia="Times New Roman" w:hAnsi="Times New Roman"/>
          <w:b/>
          <w:sz w:val="24"/>
          <w:szCs w:val="24"/>
        </w:rPr>
        <w:t>ednicy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75 mm</w:t>
      </w:r>
      <w:r w:rsidR="00EF4712">
        <w:rPr>
          <w:rFonts w:ascii="Times New Roman" w:eastAsia="Times New Roman" w:hAnsi="Times New Roman"/>
          <w:b/>
          <w:sz w:val="24"/>
          <w:szCs w:val="24"/>
        </w:rPr>
        <w:t>.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i 50 mm</w:t>
      </w:r>
      <w:r w:rsidR="00EF4712">
        <w:rPr>
          <w:rFonts w:ascii="Times New Roman" w:eastAsia="Times New Roman" w:hAnsi="Times New Roman"/>
          <w:b/>
          <w:sz w:val="24"/>
          <w:szCs w:val="24"/>
        </w:rPr>
        <w:t>.</w:t>
      </w:r>
      <w:r w:rsidR="00A040C4" w:rsidRPr="00FB2F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0F4B" w:rsidRPr="00FB2F8F">
        <w:rPr>
          <w:rFonts w:ascii="Times New Roman" w:eastAsia="Times New Roman" w:hAnsi="Times New Roman"/>
          <w:b/>
          <w:sz w:val="24"/>
          <w:szCs w:val="24"/>
        </w:rPr>
        <w:t>z wykonaniem podejść pod urządzenia</w:t>
      </w:r>
      <w:r w:rsidRPr="00FB2F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0273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="00CE0273" w:rsidRPr="00FB2F8F">
        <w:rPr>
          <w:rFonts w:ascii="Times New Roman" w:eastAsia="Times New Roman" w:hAnsi="Times New Roman"/>
          <w:b/>
          <w:sz w:val="24"/>
          <w:szCs w:val="24"/>
        </w:rPr>
        <w:t>nowo wybudowanej części budynku</w:t>
      </w:r>
      <w:r w:rsidR="005C34FE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1A0F4B" w:rsidRPr="00FB2F8F" w:rsidRDefault="001A0F4B" w:rsidP="001A0F4B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F8F">
        <w:rPr>
          <w:rFonts w:ascii="Times New Roman" w:eastAsia="Times New Roman" w:hAnsi="Times New Roman"/>
          <w:b/>
          <w:sz w:val="24"/>
          <w:szCs w:val="24"/>
        </w:rPr>
        <w:t>- za</w:t>
      </w:r>
      <w:r w:rsidR="005C34FE">
        <w:rPr>
          <w:rFonts w:ascii="Times New Roman" w:eastAsia="Times New Roman" w:hAnsi="Times New Roman"/>
          <w:b/>
          <w:sz w:val="24"/>
          <w:szCs w:val="24"/>
        </w:rPr>
        <w:t>gęszczenie podłoża</w:t>
      </w:r>
      <w:r w:rsidRPr="00FB2F8F">
        <w:rPr>
          <w:rFonts w:ascii="Times New Roman" w:eastAsia="Times New Roman" w:hAnsi="Times New Roman"/>
          <w:b/>
          <w:sz w:val="24"/>
          <w:szCs w:val="24"/>
        </w:rPr>
        <w:t xml:space="preserve"> i wykonanie podkł</w:t>
      </w:r>
      <w:r w:rsidR="006D3848">
        <w:rPr>
          <w:rFonts w:ascii="Times New Roman" w:eastAsia="Times New Roman" w:hAnsi="Times New Roman"/>
          <w:b/>
          <w:sz w:val="24"/>
          <w:szCs w:val="24"/>
        </w:rPr>
        <w:t>adu betonowego pod</w:t>
      </w:r>
      <w:r w:rsidRPr="00FB2F8F">
        <w:rPr>
          <w:rFonts w:ascii="Times New Roman" w:eastAsia="Times New Roman" w:hAnsi="Times New Roman"/>
          <w:b/>
          <w:sz w:val="24"/>
          <w:szCs w:val="24"/>
        </w:rPr>
        <w:t xml:space="preserve"> posadzki</w:t>
      </w:r>
    </w:p>
    <w:p w:rsidR="00B04A69" w:rsidRPr="00475014" w:rsidRDefault="005C34FE" w:rsidP="00B04A69">
      <w:pPr>
        <w:pStyle w:val="Akapitzlist"/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014">
        <w:rPr>
          <w:rFonts w:ascii="Times New Roman" w:eastAsia="Times New Roman" w:hAnsi="Times New Roman"/>
          <w:b/>
          <w:sz w:val="24"/>
          <w:szCs w:val="24"/>
        </w:rPr>
        <w:t>- montaż</w:t>
      </w:r>
      <w:r w:rsidR="001A0F4B" w:rsidRPr="00475014">
        <w:rPr>
          <w:rFonts w:ascii="Times New Roman" w:eastAsia="Times New Roman" w:hAnsi="Times New Roman"/>
          <w:b/>
          <w:sz w:val="24"/>
          <w:szCs w:val="24"/>
        </w:rPr>
        <w:t xml:space="preserve"> je</w:t>
      </w:r>
      <w:r w:rsidR="00475014" w:rsidRPr="00475014">
        <w:rPr>
          <w:rFonts w:ascii="Times New Roman" w:eastAsia="Times New Roman" w:hAnsi="Times New Roman"/>
          <w:b/>
          <w:sz w:val="24"/>
          <w:szCs w:val="24"/>
        </w:rPr>
        <w:t xml:space="preserve">dnego okna o wym. 800 x 800 </w:t>
      </w:r>
      <w:r w:rsidRPr="00475014">
        <w:rPr>
          <w:rFonts w:ascii="Times New Roman" w:eastAsia="Times New Roman" w:hAnsi="Times New Roman"/>
          <w:b/>
          <w:sz w:val="24"/>
          <w:szCs w:val="24"/>
        </w:rPr>
        <w:t xml:space="preserve"> oraz drzwi zewnętrznych o wym. </w:t>
      </w:r>
      <w:r w:rsidR="00475014" w:rsidRPr="00475014">
        <w:rPr>
          <w:rFonts w:ascii="Times New Roman" w:eastAsia="Times New Roman" w:hAnsi="Times New Roman"/>
          <w:b/>
          <w:sz w:val="24"/>
          <w:szCs w:val="24"/>
        </w:rPr>
        <w:t>2200 x 1000</w:t>
      </w:r>
      <w:r w:rsidRPr="00475014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101CAF" w:rsidRDefault="00E70515" w:rsidP="00E4287F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FB2F8F">
        <w:rPr>
          <w:rFonts w:ascii="Times New Roman" w:eastAsia="Times New Roman" w:hAnsi="Times New Roman"/>
          <w:sz w:val="24"/>
          <w:szCs w:val="24"/>
        </w:rPr>
        <w:t>Szczegółowy opis przedmiotu zamówienia zawarty jest w przedmiarze robót</w:t>
      </w:r>
      <w:r w:rsidR="00F504C1" w:rsidRPr="00FB2F8F">
        <w:rPr>
          <w:rFonts w:ascii="Times New Roman" w:eastAsia="Times New Roman" w:hAnsi="Times New Roman"/>
          <w:sz w:val="24"/>
          <w:szCs w:val="24"/>
        </w:rPr>
        <w:t xml:space="preserve"> (załącznik </w:t>
      </w:r>
    </w:p>
    <w:p w:rsidR="00E70515" w:rsidRPr="00FB2F8F" w:rsidRDefault="00F504C1" w:rsidP="00E4287F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B400A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400A" w:rsidRPr="00DB400A">
        <w:rPr>
          <w:rFonts w:ascii="Times New Roman" w:eastAsia="Times New Roman" w:hAnsi="Times New Roman"/>
          <w:sz w:val="24"/>
          <w:szCs w:val="24"/>
        </w:rPr>
        <w:t>4</w:t>
      </w:r>
      <w:r w:rsidRPr="00DB400A">
        <w:rPr>
          <w:rFonts w:ascii="Times New Roman" w:eastAsia="Times New Roman" w:hAnsi="Times New Roman"/>
          <w:sz w:val="24"/>
          <w:szCs w:val="24"/>
        </w:rPr>
        <w:t>)</w:t>
      </w:r>
      <w:r w:rsidR="00E70515" w:rsidRPr="00DB400A">
        <w:rPr>
          <w:rFonts w:ascii="Times New Roman" w:eastAsia="Times New Roman" w:hAnsi="Times New Roman"/>
          <w:sz w:val="24"/>
          <w:szCs w:val="24"/>
        </w:rPr>
        <w:t xml:space="preserve"> oraz w projekcie budowlanym</w:t>
      </w:r>
      <w:r w:rsidR="00794C3D" w:rsidRPr="00DB400A">
        <w:rPr>
          <w:rFonts w:ascii="Times New Roman" w:eastAsia="Times New Roman" w:hAnsi="Times New Roman"/>
          <w:sz w:val="24"/>
          <w:szCs w:val="24"/>
        </w:rPr>
        <w:t xml:space="preserve"> (załącznik nr </w:t>
      </w:r>
      <w:r w:rsidR="00DB400A" w:rsidRPr="00DB400A">
        <w:rPr>
          <w:rFonts w:ascii="Times New Roman" w:eastAsia="Times New Roman" w:hAnsi="Times New Roman"/>
          <w:sz w:val="24"/>
          <w:szCs w:val="24"/>
        </w:rPr>
        <w:t>5</w:t>
      </w:r>
      <w:r w:rsidRPr="00DB400A">
        <w:rPr>
          <w:rFonts w:ascii="Times New Roman" w:eastAsia="Times New Roman" w:hAnsi="Times New Roman"/>
          <w:sz w:val="24"/>
          <w:szCs w:val="24"/>
        </w:rPr>
        <w:t xml:space="preserve">) </w:t>
      </w:r>
      <w:r w:rsidR="00E70515" w:rsidRPr="00FB2F8F">
        <w:rPr>
          <w:rFonts w:ascii="Times New Roman" w:eastAsia="Times New Roman" w:hAnsi="Times New Roman"/>
          <w:sz w:val="24"/>
          <w:szCs w:val="24"/>
        </w:rPr>
        <w:t xml:space="preserve">załączonych do niniejszego zapytania ofertowego. </w:t>
      </w:r>
      <w:r w:rsidR="005E1FFC">
        <w:rPr>
          <w:rFonts w:ascii="Times New Roman" w:eastAsia="Times New Roman" w:hAnsi="Times New Roman"/>
          <w:sz w:val="24"/>
          <w:szCs w:val="24"/>
        </w:rPr>
        <w:t xml:space="preserve">Wykonawca robót ma obowiązek konsultowania z Zamawiającym istotnych rozwiązań materiałowych i technologicznych mających wpływ na koszty robót budowlanych, które będą wykonane na podstawie opracowanej dokumentacji projektowej.  </w:t>
      </w:r>
    </w:p>
    <w:p w:rsidR="00F7166E" w:rsidRPr="00794C3D" w:rsidRDefault="00F7166E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4C3D">
        <w:rPr>
          <w:rFonts w:ascii="Times New Roman" w:hAnsi="Times New Roman"/>
          <w:sz w:val="24"/>
          <w:szCs w:val="24"/>
        </w:rPr>
        <w:t>Wykonawca na wykonane roboty zo</w:t>
      </w:r>
      <w:r w:rsidR="008A0EC2" w:rsidRPr="00794C3D">
        <w:rPr>
          <w:rFonts w:ascii="Times New Roman" w:hAnsi="Times New Roman"/>
          <w:sz w:val="24"/>
          <w:szCs w:val="24"/>
        </w:rPr>
        <w:t>bowiązuje się udzielić minimum 3</w:t>
      </w:r>
      <w:r w:rsidRPr="00794C3D">
        <w:rPr>
          <w:rFonts w:ascii="Times New Roman" w:hAnsi="Times New Roman"/>
          <w:sz w:val="24"/>
          <w:szCs w:val="24"/>
        </w:rPr>
        <w:t xml:space="preserve"> - letniej gwarancji.</w:t>
      </w:r>
    </w:p>
    <w:p w:rsidR="00F4473F" w:rsidRPr="007254BD" w:rsidRDefault="00F4473F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Zamawiający dopuszcza stosowanie materiałów równoważnych o porównywalnych ( nie gorszych) parametrach technicznych, jakościowych, eksploatacyjnych i użytkowych tj. nie gorszych niż te, które wskazano w projekcie, przedmiarze robót. W przypadku gdy w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dokumentacji pojawiłaby się nazwa własna wyrobów budowlanych, nazwy producentów lub produktów to należy to traktować wyłącznie i jedynie jako przykładowe dane, które określają minimalny standard jakości materiałów lub urządzeń przyjętych do wyceny. Dopuszcza się stosowanie wyrobów budowlanych innych niż wymienione w dokumentacji pod warunkiem, iż posiadały będą takie same lub lepsze parametry techniczne i właściwości ( będą równoważne). Wskazanie równoważności zaoferowanego przedmiotu spoczywa na Wykonawcy. Wskazane znaki towarowe, patenty i miejsce pochodzenia są uzasadnione specyfiką przedmiotu zamówienia i mają na celu wskazanie jedynie wymaganej jakości przedmiotu zamówienia. W związku z powyższym wykonawcy mogą składać oferty równoważne, za które uznane zostaną oferty spełniające wymagania Zamawiającego. Wszystkie wymienione w </w:t>
      </w:r>
      <w:r w:rsidR="007254BD">
        <w:rPr>
          <w:rFonts w:ascii="Times New Roman" w:hAnsi="Times New Roman"/>
          <w:iCs/>
          <w:sz w:val="24"/>
          <w:szCs w:val="24"/>
        </w:rPr>
        <w:t>zapytaniu</w:t>
      </w:r>
      <w:r>
        <w:rPr>
          <w:rFonts w:ascii="Times New Roman" w:hAnsi="Times New Roman"/>
          <w:iCs/>
          <w:sz w:val="24"/>
          <w:szCs w:val="24"/>
        </w:rPr>
        <w:t xml:space="preserve"> wymagania techniczne należy traktować jako minimalne.</w:t>
      </w:r>
    </w:p>
    <w:p w:rsidR="00323FCC" w:rsidRPr="007254BD" w:rsidRDefault="00323FCC" w:rsidP="00781BB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54BD">
        <w:rPr>
          <w:rFonts w:ascii="Times New Roman" w:hAnsi="Times New Roman"/>
          <w:sz w:val="24"/>
          <w:szCs w:val="24"/>
        </w:rPr>
        <w:t>Zamawiający wym</w:t>
      </w:r>
      <w:r w:rsidR="00C52D20" w:rsidRPr="007254BD">
        <w:rPr>
          <w:rFonts w:ascii="Times New Roman" w:hAnsi="Times New Roman"/>
          <w:sz w:val="24"/>
          <w:szCs w:val="24"/>
        </w:rPr>
        <w:t xml:space="preserve">aga, aby wszystkie </w:t>
      </w:r>
      <w:r w:rsidR="007254BD" w:rsidRPr="007254BD">
        <w:rPr>
          <w:rFonts w:ascii="Times New Roman" w:hAnsi="Times New Roman"/>
          <w:sz w:val="24"/>
          <w:szCs w:val="24"/>
        </w:rPr>
        <w:t xml:space="preserve">zastosowane przy realizacji przedmiotu zamówienia </w:t>
      </w:r>
      <w:r w:rsidR="00C52D20" w:rsidRPr="007254BD">
        <w:rPr>
          <w:rFonts w:ascii="Times New Roman" w:hAnsi="Times New Roman"/>
          <w:sz w:val="24"/>
          <w:szCs w:val="24"/>
        </w:rPr>
        <w:t xml:space="preserve">materiały budowlane były nowe i nieużywane, wolne od jakichkolwiek wad fizycznych i prawnych oraz posiadały certyfikaty i atesty wymagane obowiązującymi </w:t>
      </w:r>
      <w:r w:rsidR="00195A63" w:rsidRPr="007254BD">
        <w:rPr>
          <w:rFonts w:ascii="Times New Roman" w:hAnsi="Times New Roman"/>
          <w:sz w:val="24"/>
          <w:szCs w:val="24"/>
        </w:rPr>
        <w:t>przepisami prawa.</w:t>
      </w:r>
    </w:p>
    <w:p w:rsidR="00AA4494" w:rsidRDefault="007254BD" w:rsidP="00781BBB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BB104F">
        <w:rPr>
          <w:rFonts w:ascii="Times New Roman" w:hAnsi="Times New Roman"/>
          <w:sz w:val="24"/>
          <w:szCs w:val="24"/>
          <w:u w:val="single"/>
        </w:rPr>
        <w:t>Informacje co do przebiegu wykonywanych robót:</w:t>
      </w:r>
    </w:p>
    <w:p w:rsidR="00781BBB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781BBB">
        <w:rPr>
          <w:rFonts w:ascii="Times New Roman" w:hAnsi="Times New Roman"/>
          <w:iCs/>
          <w:sz w:val="24"/>
          <w:szCs w:val="24"/>
        </w:rPr>
        <w:tab/>
      </w:r>
      <w:r w:rsidR="007254BD" w:rsidRPr="007254BD">
        <w:rPr>
          <w:rFonts w:ascii="Times New Roman" w:hAnsi="Times New Roman"/>
          <w:sz w:val="24"/>
          <w:szCs w:val="24"/>
        </w:rPr>
        <w:t>Zamawiający zaleca zapoznanie się z terenem inwestycji, uzbrojeniem terenu, istniejącymi obiektami i wszelkimi warunkami mogącymi mieć wpływ na prowadzenie robót budowlanych.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54BD">
        <w:rPr>
          <w:rFonts w:ascii="Times New Roman" w:hAnsi="Times New Roman"/>
          <w:sz w:val="24"/>
          <w:szCs w:val="24"/>
        </w:rPr>
        <w:t xml:space="preserve">Wykonawca jest odpowiedzialny za prowadzenie i wykonywanie prac zgodnie </w:t>
      </w:r>
      <w:r w:rsidRPr="007254BD">
        <w:rPr>
          <w:rFonts w:ascii="Times New Roman" w:hAnsi="Times New Roman"/>
          <w:sz w:val="24"/>
          <w:szCs w:val="24"/>
        </w:rPr>
        <w:br/>
        <w:t>z projektem i uzgodnieniami z Zamawiającym</w:t>
      </w:r>
    </w:p>
    <w:p w:rsidR="007254BD" w:rsidRPr="00781BBB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 xml:space="preserve">Wykonawca we własnym zakresie zapewni dostawę wody i energii elektrycznej. </w:t>
      </w:r>
    </w:p>
    <w:p w:rsidR="007254BD" w:rsidRDefault="00AA4494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BBB"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  <w:sz w:val="24"/>
          <w:szCs w:val="24"/>
        </w:rPr>
        <w:t>Prace budowlane muszą być prowadzone zgodnie z obowiązującymi przepisami prawnymi, normami i wymogami bezpieczeństwa oraz zgodnie z wymogami sztuki budowlanej.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7254BD" w:rsidRPr="00AA4494">
        <w:rPr>
          <w:rFonts w:ascii="Times New Roman" w:hAnsi="Times New Roman"/>
        </w:rPr>
        <w:t>Wykonawca zobowiązany jest do wydzielenia i zabezpieczenia terenu budowy.</w:t>
      </w:r>
    </w:p>
    <w:p w:rsidR="007254B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54BD" w:rsidRPr="00AA4494">
        <w:rPr>
          <w:rFonts w:ascii="Times New Roman" w:hAnsi="Times New Roman"/>
        </w:rPr>
        <w:t xml:space="preserve">Teren budowy należy utrzymać w czystości i porządku zapewniając bezpieczeństwo użytkownikom przyległego terenu. </w:t>
      </w:r>
    </w:p>
    <w:p w:rsidR="007254BD" w:rsidRPr="005E1FFC" w:rsidRDefault="00781BBB" w:rsidP="00781BBB">
      <w:pPr>
        <w:pStyle w:val="Bezodstpw"/>
        <w:spacing w:line="276" w:lineRule="auto"/>
        <w:ind w:left="709" w:hanging="283"/>
        <w:jc w:val="both"/>
        <w:rPr>
          <w:rStyle w:val="Pogrubienie"/>
          <w:b w:val="0"/>
          <w:bCs w:val="0"/>
          <w:sz w:val="24"/>
          <w:szCs w:val="24"/>
        </w:rPr>
      </w:pPr>
      <w:r w:rsidRPr="005E1FFC">
        <w:rPr>
          <w:rFonts w:ascii="Times New Roman" w:hAnsi="Times New Roman"/>
        </w:rPr>
        <w:t xml:space="preserve">- </w:t>
      </w:r>
      <w:r w:rsidR="007254BD" w:rsidRPr="005E1FFC">
        <w:rPr>
          <w:rFonts w:ascii="Times New Roman" w:hAnsi="Times New Roman"/>
        </w:rPr>
        <w:t>Dobór i kolorystyka wszelkich elementów widocznych elementów konstrukcyjnych oraz budowlanych zarówno wewnętrznych jak i zewnętrznych podlega akceptacji Zamawiającego.</w:t>
      </w:r>
      <w:r w:rsidR="007254BD" w:rsidRPr="005E1FFC">
        <w:rPr>
          <w:rStyle w:val="Pogrubienie"/>
          <w:b w:val="0"/>
          <w:bCs w:val="0"/>
          <w:sz w:val="24"/>
          <w:szCs w:val="24"/>
        </w:rPr>
        <w:t xml:space="preserve"> </w:t>
      </w:r>
    </w:p>
    <w:p w:rsidR="007254BD" w:rsidRPr="006F1D2D" w:rsidRDefault="00781BBB" w:rsidP="00781BBB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ab/>
      </w:r>
      <w:r w:rsidR="007254BD" w:rsidRPr="006F1D2D">
        <w:rPr>
          <w:rFonts w:ascii="Times New Roman" w:hAnsi="Times New Roman"/>
          <w:sz w:val="24"/>
          <w:szCs w:val="24"/>
        </w:rPr>
        <w:t xml:space="preserve">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Przeprowadzenie wizji lokalnej nie jest elementem obowiązkowym. </w:t>
      </w:r>
    </w:p>
    <w:p w:rsidR="0045018C" w:rsidRDefault="0045018C" w:rsidP="003D4E2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4E6" w:rsidRDefault="00F244E6" w:rsidP="003D4E29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244E6">
        <w:rPr>
          <w:rFonts w:ascii="Times New Roman" w:hAnsi="Times New Roman" w:cs="Times New Roman"/>
          <w:b/>
          <w:sz w:val="26"/>
          <w:szCs w:val="26"/>
        </w:rPr>
        <w:t>Sposób uzyskania informacji dotyczących przedmiotu zamówienia.</w:t>
      </w:r>
    </w:p>
    <w:p w:rsidR="005621E8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w siedzibie Zamawiającego- Urząd Miasta i Gminy Chmielnik, Plac Kościuszki 7, 26-020 Chmielnik, lub telefonicznie pod numerem tel. 41 354 32 73, 41 354 22 78 wew. 207. Pracownikiem uprawnionym do kontaktów z wykonawcami w przedmiocie zamówienia jest </w:t>
      </w:r>
      <w:r w:rsidR="003F5F1E" w:rsidRPr="003F5F1E">
        <w:rPr>
          <w:rFonts w:ascii="Times New Roman" w:hAnsi="Times New Roman" w:cs="Times New Roman"/>
          <w:sz w:val="24"/>
          <w:szCs w:val="24"/>
        </w:rPr>
        <w:t>Zbigniew Kuza</w:t>
      </w:r>
      <w:r w:rsidR="009F3CD6">
        <w:rPr>
          <w:rFonts w:ascii="Times New Roman" w:hAnsi="Times New Roman" w:cs="Times New Roman"/>
          <w:sz w:val="24"/>
          <w:szCs w:val="24"/>
        </w:rPr>
        <w:t xml:space="preserve"> natomiast w zakresie procedury </w:t>
      </w:r>
      <w:r w:rsidR="00745A8A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DB400A">
        <w:rPr>
          <w:rFonts w:ascii="Times New Roman" w:hAnsi="Times New Roman" w:cs="Times New Roman"/>
          <w:sz w:val="24"/>
          <w:szCs w:val="24"/>
        </w:rPr>
        <w:t>Jerzy Gajek</w:t>
      </w:r>
    </w:p>
    <w:p w:rsidR="00F244E6" w:rsidRPr="00956F49" w:rsidRDefault="00745A8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41 354 32 73 wew. 209</w:t>
      </w:r>
      <w:r w:rsidR="009F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4A" w:rsidRDefault="007C744A" w:rsidP="003D4E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44A">
        <w:rPr>
          <w:rFonts w:ascii="Times New Roman" w:hAnsi="Times New Roman" w:cs="Times New Roman"/>
          <w:b/>
          <w:sz w:val="26"/>
          <w:szCs w:val="26"/>
        </w:rPr>
        <w:lastRenderedPageBreak/>
        <w:t>Termin wykonania zamówienia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C74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744A" w:rsidRPr="00A45032" w:rsidRDefault="007C744A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56F49">
        <w:rPr>
          <w:rFonts w:ascii="Times New Roman" w:hAnsi="Times New Roman" w:cs="Times New Roman"/>
          <w:sz w:val="24"/>
          <w:szCs w:val="24"/>
        </w:rPr>
        <w:t>Wymagany termin re</w:t>
      </w:r>
      <w:r w:rsidR="00B23746">
        <w:rPr>
          <w:rFonts w:ascii="Times New Roman" w:hAnsi="Times New Roman" w:cs="Times New Roman"/>
          <w:sz w:val="24"/>
          <w:szCs w:val="24"/>
        </w:rPr>
        <w:t xml:space="preserve">alizacji </w:t>
      </w:r>
      <w:r w:rsidR="00B23746" w:rsidRPr="001748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B23746" w:rsidRPr="0017489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do dnia </w:t>
      </w:r>
      <w:r w:rsidR="00896E96" w:rsidRPr="0017489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4115E" w:rsidRPr="001748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621E8" w:rsidRPr="0017489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96E96" w:rsidRPr="0017489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4115E" w:rsidRPr="00174899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96E96" w:rsidRPr="0017489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74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D4E29" w:rsidRPr="00A45032" w:rsidRDefault="00247D8B" w:rsidP="003D4E29">
      <w:pPr>
        <w:pStyle w:val="Bezodstpw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</w:t>
      </w:r>
    </w:p>
    <w:p w:rsidR="0045281F" w:rsidRDefault="0045281F" w:rsidP="00BE294A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81F">
        <w:rPr>
          <w:rFonts w:ascii="Times New Roman" w:hAnsi="Times New Roman" w:cs="Times New Roman"/>
          <w:b/>
          <w:sz w:val="26"/>
          <w:szCs w:val="26"/>
        </w:rPr>
        <w:t>Opis wymagań stawianych wykonawcy</w:t>
      </w:r>
    </w:p>
    <w:p w:rsidR="00D72D2E" w:rsidRDefault="00D72D2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spełniają warunki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Pr="009A22EF">
        <w:rPr>
          <w:rFonts w:ascii="Times New Roman" w:hAnsi="Times New Roman" w:cs="Times New Roman"/>
          <w:i/>
          <w:iCs/>
          <w:sz w:val="24"/>
          <w:szCs w:val="24"/>
        </w:rPr>
        <w:t>(wymagane w postępowaniu):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1) kompetencji lub uprawnień do prowadzenia określonej działalności zawodowej, o ile wynika to z odrębnych przepisów;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2) Sytuacji ekonomicznej lub finansowej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3) Zdolności technicznej lub zawodowej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Doświadczenie zawodowe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b) Potencjał techniczny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nie stawia szczegółowych wymagań w tym zakresie. Warunek zostanie spełniony poprzez złożenie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spełnieniu warunków udziału.</w:t>
      </w:r>
    </w:p>
    <w:p w:rsidR="009A22EF" w:rsidRPr="009A22EF" w:rsidRDefault="009A22EF" w:rsidP="009A22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22EF">
        <w:rPr>
          <w:rFonts w:ascii="Times New Roman" w:hAnsi="Times New Roman" w:cs="Times New Roman"/>
          <w:b/>
          <w:bCs/>
          <w:sz w:val="24"/>
          <w:szCs w:val="24"/>
        </w:rPr>
        <w:t>c) Kadra techniczna</w:t>
      </w:r>
    </w:p>
    <w:p w:rsidR="009A22EF" w:rsidRPr="009A22EF" w:rsidRDefault="009A22EF" w:rsidP="009A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2EF">
        <w:rPr>
          <w:rFonts w:ascii="Times New Roman" w:hAnsi="Times New Roman" w:cs="Times New Roman"/>
          <w:sz w:val="24"/>
          <w:szCs w:val="24"/>
        </w:rPr>
        <w:t>Zamawiający wymaga, aby Wykonawca wykazał dysponowanie osobami</w:t>
      </w:r>
      <w:r w:rsidRPr="009A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2EF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posiadającymi  uprawnienia budowlane do kierowania robotami w następującymi zakresie:</w:t>
      </w:r>
    </w:p>
    <w:p w:rsidR="009A22EF" w:rsidRPr="003F46A8" w:rsidRDefault="009A22EF" w:rsidP="009A22EF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 xml:space="preserve">Na spełnienie powyższego warunku Wykonawca musi: </w:t>
      </w:r>
    </w:p>
    <w:p w:rsidR="00BE294A" w:rsidRPr="009A22EF" w:rsidRDefault="00BE294A" w:rsidP="009A22EF">
      <w:pPr>
        <w:pStyle w:val="Bezodstpw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 xml:space="preserve">- wskazać osobę posiadającą uprawnienia do kierowania robotami </w:t>
      </w:r>
      <w:r w:rsidR="009A22EF" w:rsidRPr="009A22EF">
        <w:rPr>
          <w:rFonts w:ascii="Times New Roman" w:hAnsi="Times New Roman" w:cs="Times New Roman"/>
          <w:sz w:val="24"/>
          <w:szCs w:val="24"/>
        </w:rPr>
        <w:t xml:space="preserve">specjalności </w:t>
      </w:r>
      <w:r w:rsidR="00896E96">
        <w:rPr>
          <w:rFonts w:ascii="Times New Roman" w:hAnsi="Times New Roman" w:cs="Times New Roman"/>
          <w:sz w:val="24"/>
          <w:szCs w:val="24"/>
        </w:rPr>
        <w:t xml:space="preserve">konstrukcyjno </w:t>
      </w:r>
      <w:r w:rsidR="000E0B93">
        <w:rPr>
          <w:rFonts w:ascii="Times New Roman" w:hAnsi="Times New Roman" w:cs="Times New Roman"/>
          <w:sz w:val="24"/>
          <w:szCs w:val="24"/>
        </w:rPr>
        <w:t xml:space="preserve">– budowlanej jako </w:t>
      </w:r>
      <w:r w:rsidR="009A22EF" w:rsidRPr="009A22EF">
        <w:rPr>
          <w:rFonts w:ascii="Times New Roman" w:hAnsi="Times New Roman" w:cs="Times New Roman"/>
          <w:sz w:val="24"/>
          <w:szCs w:val="24"/>
        </w:rPr>
        <w:t>kierownik budowy</w:t>
      </w:r>
      <w:r w:rsidRPr="00BE29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30294" w:rsidRPr="00BE294A" w:rsidRDefault="00BE294A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4A">
        <w:rPr>
          <w:rFonts w:ascii="Times New Roman" w:hAnsi="Times New Roman" w:cs="Times New Roman"/>
          <w:color w:val="000000"/>
          <w:sz w:val="24"/>
          <w:szCs w:val="24"/>
        </w:rPr>
        <w:t>- złożyć oświadczenie, że osoba która będzie pełnić funkcję kierownika robotami, posiada wymagane uprawnienia.</w:t>
      </w:r>
    </w:p>
    <w:p w:rsidR="003D4E29" w:rsidRDefault="00BE294A" w:rsidP="00372892">
      <w:pPr>
        <w:tabs>
          <w:tab w:val="left" w:pos="19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21B">
        <w:rPr>
          <w:rStyle w:val="Pogrubienie"/>
          <w:rFonts w:ascii="Times New Roman" w:hAnsi="Times New Roman" w:cs="Times New Roman"/>
        </w:rPr>
        <w:t>Powyższe dane zostaną</w:t>
      </w:r>
      <w:r w:rsidRPr="00A6721B">
        <w:rPr>
          <w:rFonts w:ascii="Times New Roman" w:hAnsi="Times New Roman" w:cs="Times New Roman"/>
        </w:rPr>
        <w:t xml:space="preserve">  </w:t>
      </w:r>
      <w:r w:rsidRPr="00A6721B">
        <w:rPr>
          <w:rStyle w:val="Pogrubienie"/>
          <w:rFonts w:ascii="Times New Roman" w:hAnsi="Times New Roman" w:cs="Times New Roman"/>
        </w:rPr>
        <w:t xml:space="preserve">zawarte w formularzu ofertowym </w:t>
      </w:r>
      <w:r w:rsidRPr="00247D8B">
        <w:rPr>
          <w:rStyle w:val="Pogrubienie"/>
          <w:rFonts w:ascii="Times New Roman" w:hAnsi="Times New Roman" w:cs="Times New Roman"/>
        </w:rPr>
        <w:t xml:space="preserve">- Załącznik Nr </w:t>
      </w:r>
      <w:r w:rsidR="00DB400A">
        <w:rPr>
          <w:rStyle w:val="Pogrubienie"/>
          <w:rFonts w:ascii="Times New Roman" w:hAnsi="Times New Roman" w:cs="Times New Roman"/>
        </w:rPr>
        <w:t>3</w:t>
      </w:r>
      <w:r w:rsidRPr="00247D8B">
        <w:rPr>
          <w:rStyle w:val="Pogrubienie"/>
          <w:rFonts w:ascii="Times New Roman" w:hAnsi="Times New Roman" w:cs="Times New Roman"/>
        </w:rPr>
        <w:t xml:space="preserve"> do zapytania.</w:t>
      </w:r>
      <w:r w:rsidR="00372892" w:rsidRPr="00247D8B">
        <w:rPr>
          <w:rFonts w:ascii="Times New Roman" w:hAnsi="Times New Roman" w:cs="Times New Roman"/>
          <w:sz w:val="26"/>
          <w:szCs w:val="26"/>
        </w:rPr>
        <w:tab/>
      </w:r>
    </w:p>
    <w:p w:rsidR="003D4E29" w:rsidRPr="0045281F" w:rsidRDefault="003D4E29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281F" w:rsidRPr="00E103D1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Opis sposobu wyboru oferty najkorzystniejszej:</w:t>
      </w:r>
    </w:p>
    <w:p w:rsidR="0045281F" w:rsidRP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45281F" w:rsidRDefault="0045281F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1F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CF20DE" w:rsidRPr="0045281F" w:rsidRDefault="00CF20D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281F" w:rsidRDefault="0045281F" w:rsidP="00BE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0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Miejsce i termin składania ofert:</w:t>
      </w:r>
    </w:p>
    <w:p w:rsidR="00927AD5" w:rsidRPr="00C12A53" w:rsidRDefault="00BE294A" w:rsidP="00927AD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Oferty opatrzone ofertą ,, </w:t>
      </w:r>
      <w:r w:rsidR="00927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Rozbudowa </w:t>
      </w:r>
      <w:r w:rsidR="00DB4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przebudowa budynku </w:t>
      </w:r>
      <w:r w:rsidR="00927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świetlicy wiejskiej </w:t>
      </w:r>
      <w:r w:rsidR="009E5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działce nr 31 - sołectwo</w:t>
      </w:r>
      <w:r w:rsidR="00927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Holendry”:</w:t>
      </w:r>
      <w:r w:rsidR="00927AD5" w:rsidRPr="00C12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E294A" w:rsidRPr="005D3754" w:rsidRDefault="00BE294A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294A">
        <w:rPr>
          <w:rFonts w:ascii="Times New Roman" w:eastAsia="Times New Roman" w:hAnsi="Times New Roman" w:cs="Times New Roman"/>
          <w:color w:val="000000"/>
          <w:sz w:val="24"/>
          <w:szCs w:val="24"/>
        </w:rPr>
        <w:t>należy składać w Urzędzie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3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Miasta i Gminy w Chmielniku , pok. 102- Sekretariat do </w:t>
      </w:r>
      <w:r w:rsidRPr="00247D8B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E151E7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420B0" w:rsidRPr="00247D8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96E96" w:rsidRPr="00247D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D3754" w:rsidRPr="00247D8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96E96" w:rsidRPr="00247D8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D3754" w:rsidRPr="00247D8B">
        <w:rPr>
          <w:rFonts w:ascii="Times New Roman" w:eastAsia="Times New Roman" w:hAnsi="Times New Roman" w:cs="Times New Roman"/>
          <w:b/>
          <w:sz w:val="24"/>
          <w:szCs w:val="24"/>
        </w:rPr>
        <w:t xml:space="preserve"> r. godz. 1</w:t>
      </w:r>
      <w:r w:rsidR="009E55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D3754" w:rsidRPr="00247D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3754" w:rsidRP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należy składać na </w:t>
      </w:r>
      <w:r w:rsidRPr="00A45032">
        <w:rPr>
          <w:rFonts w:ascii="Times New Roman" w:eastAsia="Times New Roman" w:hAnsi="Times New Roman" w:cs="Times New Roman"/>
          <w:sz w:val="24"/>
          <w:szCs w:val="24"/>
        </w:rPr>
        <w:t xml:space="preserve">załączonym wzorze oferty-Załącznik nr 1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zapytania ofertowego,</w:t>
      </w:r>
    </w:p>
    <w:p w:rsidR="005D3754" w:rsidRDefault="005D3754" w:rsidP="00BE29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45281F" w:rsidRPr="00247D8B" w:rsidRDefault="00482287" w:rsidP="003D4E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Okres gwarancji i rękojmi to 36 miesięcy na roboty budowlane </w:t>
      </w:r>
      <w:r w:rsidR="00BE294A" w:rsidRPr="00247D8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5281F" w:rsidRPr="00247D8B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45281F" w:rsidRPr="0045281F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45281F">
        <w:rPr>
          <w:rFonts w:ascii="Times New Roman" w:hAnsi="Times New Roman" w:cs="Times New Roman"/>
          <w:sz w:val="24"/>
          <w:szCs w:val="24"/>
        </w:rPr>
        <w:t xml:space="preserve"> wg wzoru – Załącznik nr 1.</w:t>
      </w:r>
    </w:p>
    <w:p w:rsidR="00394778" w:rsidRPr="00DE1723" w:rsidRDefault="0045281F" w:rsidP="003D4E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45281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45018C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63590D" w:rsidRPr="00394778" w:rsidRDefault="0063590D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778" w:rsidRDefault="00394778" w:rsidP="003D4E2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7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7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może złożyć tylko jedną ofertę 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 się pod rygorem nieważności, w formie pisemnej w języku polski,.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niniejszego zapytania ofertowego.</w:t>
      </w:r>
    </w:p>
    <w:p w:rsidR="00394778" w:rsidRDefault="00394778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Oferta, a także wszelkie składane oświadczenia muszą być podpisane przez umocowanego przedstawiciela lub przedstawicieli wykonawcy, upoważnionego do podejmowania zobowiązań w imieniu wykonawcy </w:t>
      </w:r>
      <w:r w:rsidR="00485F66">
        <w:rPr>
          <w:rFonts w:ascii="Times New Roman" w:hAnsi="Times New Roman" w:cs="Times New Roman"/>
          <w:sz w:val="24"/>
          <w:szCs w:val="24"/>
        </w:rPr>
        <w:t xml:space="preserve">zgodnie z wpisem </w:t>
      </w:r>
      <w:r w:rsidR="00FF16CB">
        <w:rPr>
          <w:rFonts w:ascii="Times New Roman" w:hAnsi="Times New Roman" w:cs="Times New Roman"/>
          <w:sz w:val="24"/>
          <w:szCs w:val="24"/>
        </w:rPr>
        <w:t xml:space="preserve"> o </w:t>
      </w:r>
      <w:r w:rsidR="00485F66">
        <w:rPr>
          <w:rFonts w:ascii="Times New Roman" w:hAnsi="Times New Roman" w:cs="Times New Roman"/>
          <w:sz w:val="24"/>
          <w:szCs w:val="24"/>
        </w:rPr>
        <w:t>reprezentacji w stosownym dokumencie uprawniającym do występowania w obrocie prawnym lub udzielonym pełnomocnictwem. Pełnomocnictwo winno być dołączone do oferty w oryginale lub formie odpisu pełnomocnictwa poświadczonego za zgodność z oryginałem przez notariusza.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na ofercie, oświadczeniach i dokumentach powinny być czytelne lub opatrzone imienną pieczątką.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485F66" w:rsidRDefault="00485F66" w:rsidP="003D4E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Poprawki w ofercie muszą być naniesione czytelnie oraz opatrzone popisem osoby podpisującej ofertę.</w:t>
      </w:r>
    </w:p>
    <w:p w:rsidR="00773D7A" w:rsidRDefault="00485F66" w:rsidP="005D375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może, przed </w:t>
      </w:r>
      <w:r w:rsidR="0057576B">
        <w:rPr>
          <w:rFonts w:ascii="Times New Roman" w:hAnsi="Times New Roman" w:cs="Times New Roman"/>
          <w:sz w:val="24"/>
          <w:szCs w:val="24"/>
        </w:rPr>
        <w:t>upływem terminu składania ofert, zmienić lub wycofać ofertę.</w:t>
      </w:r>
    </w:p>
    <w:p w:rsidR="009E5564" w:rsidRPr="005D3754" w:rsidRDefault="009E5564" w:rsidP="009E5564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281F" w:rsidRPr="00E103D1" w:rsidRDefault="0045281F" w:rsidP="003D4E29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03D1">
        <w:rPr>
          <w:rFonts w:ascii="Times New Roman" w:hAnsi="Times New Roman" w:cs="Times New Roman"/>
          <w:b/>
          <w:bCs/>
          <w:sz w:val="26"/>
          <w:szCs w:val="26"/>
        </w:rPr>
        <w:t>Opis sposobu obliczania ceny</w:t>
      </w:r>
      <w:r w:rsidR="007D0E96" w:rsidRPr="00E103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281F" w:rsidRP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zamówienia. </w:t>
      </w:r>
    </w:p>
    <w:p w:rsidR="0045281F" w:rsidRDefault="0045281F" w:rsidP="003D4E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E1723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</w:t>
      </w:r>
      <w:r w:rsidR="00DE17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5281F" w:rsidRPr="00DE1723" w:rsidRDefault="0045281F" w:rsidP="00DE1723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723">
        <w:rPr>
          <w:rFonts w:ascii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3D4E29" w:rsidRPr="00DE17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1723">
        <w:rPr>
          <w:rFonts w:ascii="Times New Roman" w:hAnsi="Times New Roman" w:cs="Times New Roman"/>
          <w:sz w:val="24"/>
          <w:szCs w:val="24"/>
        </w:rPr>
        <w:t>w złotych polskich.</w:t>
      </w:r>
    </w:p>
    <w:p w:rsidR="0045281F" w:rsidRPr="0045281F" w:rsidRDefault="0045281F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E103D1" w:rsidRDefault="0045281F" w:rsidP="003D4E2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/>
          <w:b/>
          <w:sz w:val="26"/>
          <w:szCs w:val="26"/>
        </w:rPr>
        <w:t>Warunki płatności:</w:t>
      </w:r>
    </w:p>
    <w:p w:rsidR="00E103D1" w:rsidRPr="00E103D1" w:rsidRDefault="00E103D1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81F">
        <w:rPr>
          <w:rFonts w:ascii="Times New Roman" w:hAnsi="Times New Roman"/>
          <w:sz w:val="24"/>
          <w:szCs w:val="24"/>
        </w:rPr>
        <w:t>Rozliczenie</w:t>
      </w:r>
      <w:r w:rsidR="00C12A53">
        <w:rPr>
          <w:rFonts w:ascii="Times New Roman" w:hAnsi="Times New Roman"/>
          <w:sz w:val="24"/>
          <w:szCs w:val="24"/>
        </w:rPr>
        <w:t xml:space="preserve"> wynagrodzenia nastąpi fakturą końcową.</w:t>
      </w:r>
      <w:r w:rsidRPr="0045281F">
        <w:rPr>
          <w:rFonts w:ascii="Times New Roman" w:hAnsi="Times New Roman"/>
          <w:sz w:val="24"/>
          <w:szCs w:val="24"/>
        </w:rPr>
        <w:t xml:space="preserve"> </w:t>
      </w:r>
    </w:p>
    <w:p w:rsidR="0045281F" w:rsidRPr="00E103D1" w:rsidRDefault="0045281F" w:rsidP="003D4E29">
      <w:pPr>
        <w:pStyle w:val="Akapitzlist"/>
        <w:numPr>
          <w:ilvl w:val="3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03D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45281F" w:rsidRDefault="00C12A53" w:rsidP="003D4E2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daty prawidłowo wystawionej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 dostarczonej</w:t>
      </w:r>
      <w:r w:rsidR="0045281F" w:rsidRPr="0045281F">
        <w:rPr>
          <w:rFonts w:ascii="Times New Roman" w:hAnsi="Times New Roman" w:cs="Times New Roman"/>
          <w:sz w:val="24"/>
          <w:szCs w:val="24"/>
        </w:rPr>
        <w:t xml:space="preserve"> do siedziby Zamawiającego,</w:t>
      </w:r>
      <w:r w:rsidR="0045281F" w:rsidRPr="0045281F">
        <w:rPr>
          <w:sz w:val="24"/>
        </w:rPr>
        <w:t xml:space="preserve"> </w:t>
      </w:r>
      <w:r w:rsidR="0045281F" w:rsidRPr="0045281F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482287" w:rsidRPr="00482287" w:rsidRDefault="00482287" w:rsidP="00482287">
      <w:pPr>
        <w:pStyle w:val="Akapitzlist"/>
        <w:numPr>
          <w:ilvl w:val="3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228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Zamawiający będzie dokonywał płatności w ramach mechanizmu podzielonej płatności (</w:t>
      </w:r>
      <w:proofErr w:type="spellStart"/>
      <w:r w:rsidRPr="00482287">
        <w:rPr>
          <w:rFonts w:ascii="Times New Roman" w:eastAsiaTheme="minorHAnsi" w:hAnsi="Times New Roman"/>
          <w:sz w:val="24"/>
          <w:szCs w:val="24"/>
          <w:lang w:eastAsia="en-US"/>
        </w:rPr>
        <w:t>split</w:t>
      </w:r>
      <w:proofErr w:type="spellEnd"/>
      <w:r w:rsidRPr="004822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82287">
        <w:rPr>
          <w:rFonts w:ascii="Times New Roman" w:eastAsiaTheme="minorHAnsi" w:hAnsi="Times New Roman"/>
          <w:sz w:val="24"/>
          <w:szCs w:val="24"/>
          <w:lang w:eastAsia="en-US"/>
        </w:rPr>
        <w:t>payment</w:t>
      </w:r>
      <w:proofErr w:type="spellEnd"/>
      <w:r w:rsidRPr="00482287">
        <w:rPr>
          <w:rFonts w:ascii="Times New Roman" w:eastAsiaTheme="minorHAnsi" w:hAnsi="Times New Roman"/>
          <w:sz w:val="24"/>
          <w:szCs w:val="24"/>
          <w:lang w:eastAsia="en-US"/>
        </w:rPr>
        <w:t xml:space="preserve">) zgodnie z art. 108a ustawy z dnia 11 marca 2004 r. o podatku od towarów i usług. </w:t>
      </w:r>
    </w:p>
    <w:p w:rsidR="00482287" w:rsidRPr="00482287" w:rsidRDefault="00482287" w:rsidP="00482287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Podzieloną płatność tzw. </w:t>
      </w:r>
      <w:proofErr w:type="spellStart"/>
      <w:r w:rsidRPr="00482287">
        <w:rPr>
          <w:rFonts w:ascii="Times New Roman" w:eastAsiaTheme="minorHAnsi" w:hAnsi="Times New Roman" w:cs="Times New Roman"/>
          <w:sz w:val="24"/>
          <w:szCs w:val="24"/>
        </w:rPr>
        <w:t>split</w:t>
      </w:r>
      <w:proofErr w:type="spellEnd"/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82287">
        <w:rPr>
          <w:rFonts w:ascii="Times New Roman" w:eastAsiaTheme="minorHAnsi" w:hAnsi="Times New Roman" w:cs="Times New Roman"/>
          <w:sz w:val="24"/>
          <w:szCs w:val="24"/>
        </w:rPr>
        <w:t>payment</w:t>
      </w:r>
      <w:proofErr w:type="spellEnd"/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 stosuje się wyłącznie przy płatnościach bezgotówkowych , realizowanych za pośrednictwem polecenia przelewu lub polecenia zapłaty dla czynnych podatników VAT . Mechanizm podzielności płatniczej nie będzie wykorzystywany do zapłaty za czynności lub zdarzenia pozostające poza zakresem VAT( np. zapłata odszkodowania) a także za świadczenia zwolnione z VAT ,opodatkowane stawką 0% lub objęte odwrotnym obciążeniem.</w:t>
      </w:r>
    </w:p>
    <w:p w:rsidR="00482287" w:rsidRPr="00482287" w:rsidRDefault="00482287" w:rsidP="00482287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Wykonawca oświadcza, ze wyraża zgodę na dokonywanie przez zamawiającego płatności w systemie podzielności płatności tzw. </w:t>
      </w:r>
      <w:proofErr w:type="spellStart"/>
      <w:r w:rsidRPr="00482287">
        <w:rPr>
          <w:rFonts w:ascii="Times New Roman" w:eastAsiaTheme="minorHAnsi" w:hAnsi="Times New Roman" w:cs="Times New Roman"/>
          <w:sz w:val="24"/>
          <w:szCs w:val="24"/>
        </w:rPr>
        <w:t>split</w:t>
      </w:r>
      <w:proofErr w:type="spellEnd"/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82287">
        <w:rPr>
          <w:rFonts w:ascii="Times New Roman" w:eastAsiaTheme="minorHAnsi" w:hAnsi="Times New Roman" w:cs="Times New Roman"/>
          <w:sz w:val="24"/>
          <w:szCs w:val="24"/>
        </w:rPr>
        <w:t>payment</w:t>
      </w:r>
      <w:proofErr w:type="spellEnd"/>
      <w:r w:rsidRPr="0048228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482287" w:rsidRPr="00482287" w:rsidRDefault="00482287" w:rsidP="00482287">
      <w:pPr>
        <w:spacing w:after="0"/>
        <w:ind w:left="426"/>
        <w:jc w:val="both"/>
        <w:rPr>
          <w:rFonts w:ascii="Times New Roman" w:eastAsiaTheme="minorHAnsi" w:hAnsi="Times New Roman" w:cs="Times New Roman"/>
          <w:spacing w:val="-2"/>
          <w:sz w:val="24"/>
          <w:lang w:eastAsia="en-US"/>
        </w:rPr>
      </w:pPr>
      <w:r w:rsidRPr="00482287">
        <w:rPr>
          <w:rFonts w:ascii="Times New Roman" w:eastAsiaTheme="minorHAnsi" w:hAnsi="Times New Roman" w:cs="Times New Roman"/>
          <w:sz w:val="24"/>
          <w:szCs w:val="24"/>
          <w:lang w:eastAsia="en-US"/>
        </w:rPr>
        <w:t>Płatność za wykonany przedmiot zamówienia odbywać się będzie w terminie do 30 dni od daty prawidłowo wystawionych faktur dostarczonych do siedziby Zamawiającego</w:t>
      </w:r>
      <w:r w:rsidRPr="00482287">
        <w:rPr>
          <w:rFonts w:eastAsiaTheme="minorHAnsi"/>
          <w:sz w:val="24"/>
          <w:lang w:eastAsia="en-US"/>
        </w:rPr>
        <w:t xml:space="preserve"> </w:t>
      </w:r>
      <w:r w:rsidRPr="00482287">
        <w:rPr>
          <w:rFonts w:ascii="Times New Roman" w:eastAsiaTheme="minorHAnsi" w:hAnsi="Times New Roman" w:cs="Times New Roman"/>
          <w:sz w:val="24"/>
          <w:lang w:eastAsia="en-US"/>
        </w:rPr>
        <w:t>z dokumentami rozliczeniowymi</w:t>
      </w:r>
      <w:r w:rsidRPr="0048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482287">
        <w:rPr>
          <w:rFonts w:ascii="Times New Roman" w:eastAsiaTheme="minorHAnsi" w:hAnsi="Times New Roman" w:cs="Times New Roman"/>
          <w:spacing w:val="-2"/>
          <w:sz w:val="24"/>
          <w:lang w:eastAsia="en-US"/>
        </w:rPr>
        <w:t>wystawio</w:t>
      </w:r>
      <w:r w:rsidRPr="00482287">
        <w:rPr>
          <w:rFonts w:ascii="Times New Roman" w:eastAsiaTheme="minorHAnsi" w:hAnsi="Times New Roman" w:cs="Times New Roman"/>
          <w:spacing w:val="-2"/>
          <w:sz w:val="24"/>
          <w:lang w:eastAsia="en-US"/>
        </w:rPr>
        <w:softHyphen/>
        <w:t>nych po zakończeniu całego zadania i bezusterkowym odbiorze końcowym.</w:t>
      </w:r>
    </w:p>
    <w:p w:rsidR="004A75E8" w:rsidRDefault="004A75E8" w:rsidP="003D4E2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242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242">
        <w:rPr>
          <w:rFonts w:ascii="Times New Roman" w:hAnsi="Times New Roman" w:cs="Times New Roman"/>
          <w:b/>
          <w:bCs/>
          <w:sz w:val="24"/>
          <w:szCs w:val="24"/>
        </w:rPr>
        <w:t xml:space="preserve">. Przetwarzanie danych osobowych </w:t>
      </w:r>
    </w:p>
    <w:p w:rsidR="00C22242" w:rsidRPr="00C22242" w:rsidRDefault="00C22242" w:rsidP="00C22242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C22242" w:rsidRPr="00C22242" w:rsidRDefault="00C22242" w:rsidP="00C222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C22242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1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2" w:history="1">
        <w:r w:rsidRPr="00C22242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C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42" w:rsidRPr="00C22242" w:rsidRDefault="00C22242" w:rsidP="00C222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C2224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C22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242">
        <w:rPr>
          <w:rFonts w:ascii="Times New Roman" w:hAnsi="Times New Roman" w:cs="Times New Roman"/>
          <w:sz w:val="24"/>
          <w:szCs w:val="24"/>
        </w:rPr>
        <w:t>RODO w celu związanym z postępowaniem o udzielenie zamówienia publicznego Znak: IPS.271.</w:t>
      </w:r>
      <w:r w:rsidR="00A41A65">
        <w:rPr>
          <w:rFonts w:ascii="Times New Roman" w:hAnsi="Times New Roman" w:cs="Times New Roman"/>
          <w:sz w:val="24"/>
          <w:szCs w:val="24"/>
        </w:rPr>
        <w:t>38</w:t>
      </w:r>
      <w:r w:rsidRPr="00C22242">
        <w:rPr>
          <w:rFonts w:ascii="Times New Roman" w:hAnsi="Times New Roman" w:cs="Times New Roman"/>
          <w:sz w:val="24"/>
          <w:szCs w:val="24"/>
        </w:rPr>
        <w:t>.20</w:t>
      </w:r>
      <w:r w:rsidR="00A41A65">
        <w:rPr>
          <w:rFonts w:ascii="Times New Roman" w:hAnsi="Times New Roman" w:cs="Times New Roman"/>
          <w:sz w:val="24"/>
          <w:szCs w:val="24"/>
        </w:rPr>
        <w:t>20</w:t>
      </w:r>
      <w:r w:rsidRPr="00C22242">
        <w:rPr>
          <w:rFonts w:ascii="Times New Roman" w:hAnsi="Times New Roman" w:cs="Times New Roman"/>
          <w:sz w:val="24"/>
          <w:szCs w:val="24"/>
        </w:rPr>
        <w:t xml:space="preserve"> pn. </w:t>
      </w:r>
      <w:r w:rsidRPr="00C2224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Rozbudowa</w:t>
      </w:r>
      <w:r w:rsidR="009E5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przebudowa budynku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świetlicy wiejskiej </w:t>
      </w:r>
      <w:r w:rsidR="009E5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41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działce nr 31- sołectwo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Holendry</w:t>
      </w:r>
      <w:r w:rsidR="00A41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2224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22242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C22242" w:rsidRPr="00C22242" w:rsidRDefault="00C22242" w:rsidP="00C2224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3" w:history="1">
        <w:r w:rsidRPr="00C2224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www.chmielnik.com</w:t>
        </w:r>
      </w:hyperlink>
    </w:p>
    <w:p w:rsidR="00C22242" w:rsidRDefault="00C22242" w:rsidP="00C22242">
      <w:pPr>
        <w:pStyle w:val="Akapitzlist"/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5281F" w:rsidRPr="00C22242" w:rsidRDefault="0045281F" w:rsidP="00C22242">
      <w:pPr>
        <w:pStyle w:val="Akapitzlist"/>
        <w:numPr>
          <w:ilvl w:val="0"/>
          <w:numId w:val="24"/>
        </w:numPr>
        <w:shd w:val="clear" w:color="auto" w:fill="FFFFFF"/>
        <w:tabs>
          <w:tab w:val="left" w:leader="underscore" w:pos="946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2242">
        <w:rPr>
          <w:rFonts w:ascii="Times New Roman" w:hAnsi="Times New Roman" w:cs="Times New Roman"/>
          <w:b/>
          <w:bCs/>
          <w:sz w:val="26"/>
          <w:szCs w:val="26"/>
        </w:rPr>
        <w:t xml:space="preserve">Informacje o formalnościach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45281F" w:rsidRP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5281F" w:rsidRDefault="0045281F" w:rsidP="003D4E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D13220" w:rsidRDefault="00D13220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13220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Formularz ofertowy</w:t>
      </w:r>
    </w:p>
    <w:p w:rsidR="00DE1723" w:rsidRDefault="00DE1723" w:rsidP="00896E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umowy</w:t>
      </w:r>
    </w:p>
    <w:p w:rsidR="00482287" w:rsidRDefault="00482287" w:rsidP="00896E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3. Wykaz osób, które będą uczestniczyć w wykonaniu zamówienia </w:t>
      </w:r>
    </w:p>
    <w:p w:rsidR="00DE1723" w:rsidRDefault="00D51677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22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Przedmiar</w:t>
      </w:r>
    </w:p>
    <w:p w:rsidR="00DE1723" w:rsidRDefault="00DE1723" w:rsidP="003D4E2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Dokumentacja projektowa</w:t>
      </w:r>
    </w:p>
    <w:p w:rsidR="00FA33B1" w:rsidRDefault="00FA33B1" w:rsidP="003D4E29">
      <w:pPr>
        <w:shd w:val="clear" w:color="auto" w:fill="FFFFFF"/>
        <w:tabs>
          <w:tab w:val="left" w:leader="underscore" w:pos="8647"/>
        </w:tabs>
        <w:spacing w:after="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</w:p>
    <w:p w:rsidR="00FA33B1" w:rsidRDefault="00FA33B1" w:rsidP="00FA33B1">
      <w:pPr>
        <w:shd w:val="clear" w:color="auto" w:fill="FFFFFF"/>
        <w:tabs>
          <w:tab w:val="left" w:leader="underscore" w:pos="8647"/>
        </w:tabs>
        <w:spacing w:after="0"/>
        <w:ind w:left="19" w:right="813"/>
        <w:rPr>
          <w:rFonts w:ascii="Times New Roman" w:hAnsi="Times New Roman" w:cs="Times New Roman"/>
          <w:sz w:val="24"/>
          <w:szCs w:val="24"/>
        </w:rPr>
      </w:pPr>
    </w:p>
    <w:p w:rsidR="007A30BD" w:rsidRPr="009D02CE" w:rsidRDefault="009D02CE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D02CE">
        <w:rPr>
          <w:rFonts w:ascii="Times New Roman" w:hAnsi="Times New Roman" w:cs="Times New Roman"/>
          <w:bCs/>
          <w:color w:val="000000"/>
          <w:sz w:val="24"/>
          <w:szCs w:val="24"/>
        </w:rPr>
        <w:tab/>
        <w:t>Burmistrz/- Paweł Wójcik</w:t>
      </w: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56B" w:rsidRDefault="00F2456B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3B1" w:rsidRDefault="00FA33B1" w:rsidP="003D4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6393" w:rsidRDefault="00A56393" w:rsidP="003D4E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B3D" w:rsidRDefault="00316B3D" w:rsidP="003D4E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B3D" w:rsidRDefault="00316B3D" w:rsidP="003D4E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B3D" w:rsidRDefault="00316B3D" w:rsidP="003D4E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E73" w:rsidRDefault="00903E73" w:rsidP="003D4E29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9C5" w:rsidRPr="002D5C9B" w:rsidRDefault="006349C5" w:rsidP="00A9554B">
      <w:pPr>
        <w:shd w:val="clear" w:color="auto" w:fill="FFFFFF"/>
        <w:tabs>
          <w:tab w:val="num" w:pos="426"/>
          <w:tab w:val="left" w:pos="469"/>
        </w:tabs>
        <w:spacing w:after="0"/>
        <w:rPr>
          <w:spacing w:val="-5"/>
          <w:sz w:val="24"/>
        </w:rPr>
      </w:pPr>
    </w:p>
    <w:sectPr w:rsidR="006349C5" w:rsidRPr="002D5C9B" w:rsidSect="003D4E29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73" w:rsidRDefault="00484A73" w:rsidP="00F244E6">
      <w:pPr>
        <w:spacing w:after="0" w:line="240" w:lineRule="auto"/>
      </w:pPr>
      <w:r>
        <w:separator/>
      </w:r>
    </w:p>
  </w:endnote>
  <w:endnote w:type="continuationSeparator" w:id="0">
    <w:p w:rsidR="00484A73" w:rsidRDefault="00484A73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73" w:rsidRDefault="00484A73" w:rsidP="00F244E6">
      <w:pPr>
        <w:spacing w:after="0" w:line="240" w:lineRule="auto"/>
      </w:pPr>
      <w:r>
        <w:separator/>
      </w:r>
    </w:p>
  </w:footnote>
  <w:footnote w:type="continuationSeparator" w:id="0">
    <w:p w:rsidR="00484A73" w:rsidRDefault="00484A73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F50"/>
    <w:multiLevelType w:val="hybridMultilevel"/>
    <w:tmpl w:val="C99A8BB8"/>
    <w:lvl w:ilvl="0" w:tplc="8C1A4DD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94A"/>
    <w:multiLevelType w:val="hybridMultilevel"/>
    <w:tmpl w:val="7A4AE89A"/>
    <w:lvl w:ilvl="0" w:tplc="DF80E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B0778F"/>
    <w:multiLevelType w:val="hybridMultilevel"/>
    <w:tmpl w:val="12080BE2"/>
    <w:lvl w:ilvl="0" w:tplc="A990A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BD55112"/>
    <w:multiLevelType w:val="hybridMultilevel"/>
    <w:tmpl w:val="8912218A"/>
    <w:lvl w:ilvl="0" w:tplc="300A7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3BD9322C"/>
    <w:multiLevelType w:val="hybridMultilevel"/>
    <w:tmpl w:val="8122848A"/>
    <w:lvl w:ilvl="0" w:tplc="5BCC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36D81"/>
    <w:multiLevelType w:val="hybridMultilevel"/>
    <w:tmpl w:val="9B2A0846"/>
    <w:lvl w:ilvl="0" w:tplc="F7C85CC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B48B9"/>
    <w:multiLevelType w:val="hybridMultilevel"/>
    <w:tmpl w:val="68E0C00E"/>
    <w:lvl w:ilvl="0" w:tplc="A990A1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4C30F0"/>
    <w:multiLevelType w:val="hybridMultilevel"/>
    <w:tmpl w:val="D5F6E622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987806"/>
    <w:multiLevelType w:val="hybridMultilevel"/>
    <w:tmpl w:val="C17437FE"/>
    <w:lvl w:ilvl="0" w:tplc="9AAC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1449"/>
    <w:multiLevelType w:val="hybridMultilevel"/>
    <w:tmpl w:val="59D476D8"/>
    <w:lvl w:ilvl="0" w:tplc="D2385D74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0C2481"/>
    <w:multiLevelType w:val="hybridMultilevel"/>
    <w:tmpl w:val="14845240"/>
    <w:lvl w:ilvl="0" w:tplc="CA9E86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>
    <w:nsid w:val="68111B4F"/>
    <w:multiLevelType w:val="hybridMultilevel"/>
    <w:tmpl w:val="5CEC265E"/>
    <w:lvl w:ilvl="0" w:tplc="25CE99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973FA7"/>
    <w:multiLevelType w:val="hybridMultilevel"/>
    <w:tmpl w:val="A44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3230"/>
    <w:multiLevelType w:val="hybridMultilevel"/>
    <w:tmpl w:val="0600AB84"/>
    <w:lvl w:ilvl="0" w:tplc="8D1ABF7E">
      <w:start w:val="12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4404D"/>
    <w:multiLevelType w:val="hybridMultilevel"/>
    <w:tmpl w:val="0B6C6BFA"/>
    <w:lvl w:ilvl="0" w:tplc="C986A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15"/>
  </w:num>
  <w:num w:numId="20">
    <w:abstractNumId w:val="18"/>
  </w:num>
  <w:num w:numId="21">
    <w:abstractNumId w:val="10"/>
  </w:num>
  <w:num w:numId="22">
    <w:abstractNumId w:val="4"/>
  </w:num>
  <w:num w:numId="23">
    <w:abstractNumId w:val="19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5"/>
    <w:rsid w:val="00001473"/>
    <w:rsid w:val="00007F60"/>
    <w:rsid w:val="000301A3"/>
    <w:rsid w:val="000420B0"/>
    <w:rsid w:val="000479C6"/>
    <w:rsid w:val="0005251B"/>
    <w:rsid w:val="0005366A"/>
    <w:rsid w:val="000559D5"/>
    <w:rsid w:val="00063085"/>
    <w:rsid w:val="0007401F"/>
    <w:rsid w:val="0008757B"/>
    <w:rsid w:val="000A37B3"/>
    <w:rsid w:val="000B610C"/>
    <w:rsid w:val="000C762A"/>
    <w:rsid w:val="000E0B93"/>
    <w:rsid w:val="000F59A4"/>
    <w:rsid w:val="000F61DA"/>
    <w:rsid w:val="00101CAF"/>
    <w:rsid w:val="00113193"/>
    <w:rsid w:val="00132FA8"/>
    <w:rsid w:val="001368AA"/>
    <w:rsid w:val="001427DC"/>
    <w:rsid w:val="00146303"/>
    <w:rsid w:val="00174899"/>
    <w:rsid w:val="00182155"/>
    <w:rsid w:val="00195A63"/>
    <w:rsid w:val="001A0A5F"/>
    <w:rsid w:val="001A0F4B"/>
    <w:rsid w:val="001A2762"/>
    <w:rsid w:val="001A6600"/>
    <w:rsid w:val="001B3D87"/>
    <w:rsid w:val="001D1494"/>
    <w:rsid w:val="001D14D9"/>
    <w:rsid w:val="001E4DE4"/>
    <w:rsid w:val="001F1A7D"/>
    <w:rsid w:val="001F2E30"/>
    <w:rsid w:val="00217CB8"/>
    <w:rsid w:val="0022296E"/>
    <w:rsid w:val="002236DB"/>
    <w:rsid w:val="00230294"/>
    <w:rsid w:val="00235306"/>
    <w:rsid w:val="00236DF7"/>
    <w:rsid w:val="00240BB1"/>
    <w:rsid w:val="00242322"/>
    <w:rsid w:val="0024360F"/>
    <w:rsid w:val="00247D8B"/>
    <w:rsid w:val="002511A6"/>
    <w:rsid w:val="002675FC"/>
    <w:rsid w:val="002846A6"/>
    <w:rsid w:val="00284A28"/>
    <w:rsid w:val="002A2AB2"/>
    <w:rsid w:val="002B09BE"/>
    <w:rsid w:val="002C4B8A"/>
    <w:rsid w:val="002C6982"/>
    <w:rsid w:val="002D5C9B"/>
    <w:rsid w:val="002D5D89"/>
    <w:rsid w:val="002D70F8"/>
    <w:rsid w:val="002E0938"/>
    <w:rsid w:val="002E5B07"/>
    <w:rsid w:val="002E77B6"/>
    <w:rsid w:val="002F079D"/>
    <w:rsid w:val="00312305"/>
    <w:rsid w:val="00316B3D"/>
    <w:rsid w:val="00321208"/>
    <w:rsid w:val="00323F68"/>
    <w:rsid w:val="00323FCC"/>
    <w:rsid w:val="003319A5"/>
    <w:rsid w:val="00372892"/>
    <w:rsid w:val="00372C2F"/>
    <w:rsid w:val="0037317E"/>
    <w:rsid w:val="00374E99"/>
    <w:rsid w:val="00394778"/>
    <w:rsid w:val="00395538"/>
    <w:rsid w:val="0039731E"/>
    <w:rsid w:val="003B22A4"/>
    <w:rsid w:val="003B4666"/>
    <w:rsid w:val="003C106C"/>
    <w:rsid w:val="003C1548"/>
    <w:rsid w:val="003C175D"/>
    <w:rsid w:val="003C5D23"/>
    <w:rsid w:val="003C7CCF"/>
    <w:rsid w:val="003D4E29"/>
    <w:rsid w:val="003D5FE5"/>
    <w:rsid w:val="003E2122"/>
    <w:rsid w:val="003F5F1E"/>
    <w:rsid w:val="003F6970"/>
    <w:rsid w:val="00415B7A"/>
    <w:rsid w:val="00417E26"/>
    <w:rsid w:val="0045018C"/>
    <w:rsid w:val="0045281F"/>
    <w:rsid w:val="00467045"/>
    <w:rsid w:val="00475014"/>
    <w:rsid w:val="00482287"/>
    <w:rsid w:val="00484A73"/>
    <w:rsid w:val="00485F66"/>
    <w:rsid w:val="00487129"/>
    <w:rsid w:val="004A2241"/>
    <w:rsid w:val="004A75E8"/>
    <w:rsid w:val="004B68BD"/>
    <w:rsid w:val="004C4BEC"/>
    <w:rsid w:val="004D360B"/>
    <w:rsid w:val="004D3CB9"/>
    <w:rsid w:val="004E0082"/>
    <w:rsid w:val="004F47B0"/>
    <w:rsid w:val="00502E15"/>
    <w:rsid w:val="00503FA2"/>
    <w:rsid w:val="00506789"/>
    <w:rsid w:val="0051510D"/>
    <w:rsid w:val="0051590F"/>
    <w:rsid w:val="00520C34"/>
    <w:rsid w:val="005436CD"/>
    <w:rsid w:val="0055010D"/>
    <w:rsid w:val="00550BDD"/>
    <w:rsid w:val="0055301A"/>
    <w:rsid w:val="005621E8"/>
    <w:rsid w:val="0057347B"/>
    <w:rsid w:val="0057576B"/>
    <w:rsid w:val="005758CC"/>
    <w:rsid w:val="0059474B"/>
    <w:rsid w:val="00594DA3"/>
    <w:rsid w:val="005A001F"/>
    <w:rsid w:val="005A0713"/>
    <w:rsid w:val="005B0912"/>
    <w:rsid w:val="005B0AD0"/>
    <w:rsid w:val="005B1E21"/>
    <w:rsid w:val="005B464D"/>
    <w:rsid w:val="005B5A06"/>
    <w:rsid w:val="005C34FE"/>
    <w:rsid w:val="005C4D73"/>
    <w:rsid w:val="005C612A"/>
    <w:rsid w:val="005C61B9"/>
    <w:rsid w:val="005D3754"/>
    <w:rsid w:val="005E1FFC"/>
    <w:rsid w:val="005E4314"/>
    <w:rsid w:val="005F1167"/>
    <w:rsid w:val="005F3EAF"/>
    <w:rsid w:val="00601153"/>
    <w:rsid w:val="00605208"/>
    <w:rsid w:val="00606600"/>
    <w:rsid w:val="006116D7"/>
    <w:rsid w:val="006166E7"/>
    <w:rsid w:val="006256E7"/>
    <w:rsid w:val="0063446E"/>
    <w:rsid w:val="006349C5"/>
    <w:rsid w:val="0063590D"/>
    <w:rsid w:val="0064115E"/>
    <w:rsid w:val="0065505B"/>
    <w:rsid w:val="0066058F"/>
    <w:rsid w:val="00675A42"/>
    <w:rsid w:val="00684527"/>
    <w:rsid w:val="006845B6"/>
    <w:rsid w:val="006A1E8F"/>
    <w:rsid w:val="006A2557"/>
    <w:rsid w:val="006C74CD"/>
    <w:rsid w:val="006D091B"/>
    <w:rsid w:val="006D3848"/>
    <w:rsid w:val="006D63FA"/>
    <w:rsid w:val="006D7F00"/>
    <w:rsid w:val="006E11D5"/>
    <w:rsid w:val="006F1D2D"/>
    <w:rsid w:val="006F448B"/>
    <w:rsid w:val="00705CEC"/>
    <w:rsid w:val="00710BB6"/>
    <w:rsid w:val="00717A79"/>
    <w:rsid w:val="007222A8"/>
    <w:rsid w:val="007235F2"/>
    <w:rsid w:val="007254BD"/>
    <w:rsid w:val="007263D4"/>
    <w:rsid w:val="00727ABD"/>
    <w:rsid w:val="00745A8A"/>
    <w:rsid w:val="00773D7A"/>
    <w:rsid w:val="00781BBB"/>
    <w:rsid w:val="00784228"/>
    <w:rsid w:val="007939D3"/>
    <w:rsid w:val="00794C3D"/>
    <w:rsid w:val="00795B8C"/>
    <w:rsid w:val="007A30BD"/>
    <w:rsid w:val="007A3BAA"/>
    <w:rsid w:val="007C0055"/>
    <w:rsid w:val="007C19F3"/>
    <w:rsid w:val="007C6285"/>
    <w:rsid w:val="007C744A"/>
    <w:rsid w:val="007C7C01"/>
    <w:rsid w:val="007D0E96"/>
    <w:rsid w:val="007D2DF0"/>
    <w:rsid w:val="008056F5"/>
    <w:rsid w:val="00820950"/>
    <w:rsid w:val="00822148"/>
    <w:rsid w:val="008454E2"/>
    <w:rsid w:val="00896E96"/>
    <w:rsid w:val="008A0EC2"/>
    <w:rsid w:val="008A1AE0"/>
    <w:rsid w:val="008A5747"/>
    <w:rsid w:val="008A6251"/>
    <w:rsid w:val="008F0EB5"/>
    <w:rsid w:val="008F4762"/>
    <w:rsid w:val="008F5403"/>
    <w:rsid w:val="008F7A13"/>
    <w:rsid w:val="00901020"/>
    <w:rsid w:val="00903E73"/>
    <w:rsid w:val="00912056"/>
    <w:rsid w:val="00912278"/>
    <w:rsid w:val="009175E9"/>
    <w:rsid w:val="00922FF3"/>
    <w:rsid w:val="009259E9"/>
    <w:rsid w:val="00927AD5"/>
    <w:rsid w:val="00931577"/>
    <w:rsid w:val="0093791B"/>
    <w:rsid w:val="0094085A"/>
    <w:rsid w:val="00946C54"/>
    <w:rsid w:val="00955C21"/>
    <w:rsid w:val="00956F49"/>
    <w:rsid w:val="009579AE"/>
    <w:rsid w:val="00962E88"/>
    <w:rsid w:val="00963B5D"/>
    <w:rsid w:val="00975444"/>
    <w:rsid w:val="00995D08"/>
    <w:rsid w:val="009A22EF"/>
    <w:rsid w:val="009D02CE"/>
    <w:rsid w:val="009D6960"/>
    <w:rsid w:val="009E1391"/>
    <w:rsid w:val="009E16C9"/>
    <w:rsid w:val="009E5564"/>
    <w:rsid w:val="009F3CD6"/>
    <w:rsid w:val="009F5D51"/>
    <w:rsid w:val="00A03D7D"/>
    <w:rsid w:val="00A040C4"/>
    <w:rsid w:val="00A0776D"/>
    <w:rsid w:val="00A12A28"/>
    <w:rsid w:val="00A26899"/>
    <w:rsid w:val="00A31310"/>
    <w:rsid w:val="00A41A65"/>
    <w:rsid w:val="00A42A2B"/>
    <w:rsid w:val="00A44F6E"/>
    <w:rsid w:val="00A45032"/>
    <w:rsid w:val="00A56393"/>
    <w:rsid w:val="00A56683"/>
    <w:rsid w:val="00A659CD"/>
    <w:rsid w:val="00A6721B"/>
    <w:rsid w:val="00A7135B"/>
    <w:rsid w:val="00A816F0"/>
    <w:rsid w:val="00A9554B"/>
    <w:rsid w:val="00A95C3F"/>
    <w:rsid w:val="00AA1176"/>
    <w:rsid w:val="00AA329C"/>
    <w:rsid w:val="00AA4494"/>
    <w:rsid w:val="00AB73B2"/>
    <w:rsid w:val="00AC71D0"/>
    <w:rsid w:val="00AD0157"/>
    <w:rsid w:val="00AD0940"/>
    <w:rsid w:val="00AD2112"/>
    <w:rsid w:val="00AD3DF6"/>
    <w:rsid w:val="00AF2B92"/>
    <w:rsid w:val="00AF479C"/>
    <w:rsid w:val="00AF5042"/>
    <w:rsid w:val="00B04A69"/>
    <w:rsid w:val="00B069F2"/>
    <w:rsid w:val="00B16495"/>
    <w:rsid w:val="00B21201"/>
    <w:rsid w:val="00B23746"/>
    <w:rsid w:val="00B36514"/>
    <w:rsid w:val="00B40DC2"/>
    <w:rsid w:val="00B45118"/>
    <w:rsid w:val="00B451D3"/>
    <w:rsid w:val="00B46952"/>
    <w:rsid w:val="00B513C2"/>
    <w:rsid w:val="00B73DBE"/>
    <w:rsid w:val="00B75590"/>
    <w:rsid w:val="00B81283"/>
    <w:rsid w:val="00B83EDE"/>
    <w:rsid w:val="00B85FFE"/>
    <w:rsid w:val="00B91174"/>
    <w:rsid w:val="00BA4B8E"/>
    <w:rsid w:val="00BC5B8D"/>
    <w:rsid w:val="00BC7374"/>
    <w:rsid w:val="00BE294A"/>
    <w:rsid w:val="00BE4A3D"/>
    <w:rsid w:val="00BF53F2"/>
    <w:rsid w:val="00C046CF"/>
    <w:rsid w:val="00C12A53"/>
    <w:rsid w:val="00C22242"/>
    <w:rsid w:val="00C22254"/>
    <w:rsid w:val="00C22CE7"/>
    <w:rsid w:val="00C305FF"/>
    <w:rsid w:val="00C470D6"/>
    <w:rsid w:val="00C52D20"/>
    <w:rsid w:val="00C62CD9"/>
    <w:rsid w:val="00C64CA6"/>
    <w:rsid w:val="00C90FD9"/>
    <w:rsid w:val="00C93569"/>
    <w:rsid w:val="00CB30EB"/>
    <w:rsid w:val="00CC5E22"/>
    <w:rsid w:val="00CC609F"/>
    <w:rsid w:val="00CD007D"/>
    <w:rsid w:val="00CD12EF"/>
    <w:rsid w:val="00CD1FC0"/>
    <w:rsid w:val="00CD218A"/>
    <w:rsid w:val="00CD549D"/>
    <w:rsid w:val="00CD785A"/>
    <w:rsid w:val="00CE0273"/>
    <w:rsid w:val="00CE7BF0"/>
    <w:rsid w:val="00CF20DE"/>
    <w:rsid w:val="00CF3907"/>
    <w:rsid w:val="00D04551"/>
    <w:rsid w:val="00D13220"/>
    <w:rsid w:val="00D30B6B"/>
    <w:rsid w:val="00D37409"/>
    <w:rsid w:val="00D43876"/>
    <w:rsid w:val="00D51677"/>
    <w:rsid w:val="00D64BC9"/>
    <w:rsid w:val="00D654F4"/>
    <w:rsid w:val="00D66D60"/>
    <w:rsid w:val="00D7203A"/>
    <w:rsid w:val="00D72D2E"/>
    <w:rsid w:val="00D73748"/>
    <w:rsid w:val="00DA5F27"/>
    <w:rsid w:val="00DA6CE1"/>
    <w:rsid w:val="00DB2FE0"/>
    <w:rsid w:val="00DB400A"/>
    <w:rsid w:val="00DE1723"/>
    <w:rsid w:val="00DE301F"/>
    <w:rsid w:val="00E00EE2"/>
    <w:rsid w:val="00E046EC"/>
    <w:rsid w:val="00E067B0"/>
    <w:rsid w:val="00E068EA"/>
    <w:rsid w:val="00E103D1"/>
    <w:rsid w:val="00E151E7"/>
    <w:rsid w:val="00E15B9C"/>
    <w:rsid w:val="00E207FF"/>
    <w:rsid w:val="00E327EA"/>
    <w:rsid w:val="00E37515"/>
    <w:rsid w:val="00E375B0"/>
    <w:rsid w:val="00E4287F"/>
    <w:rsid w:val="00E50B37"/>
    <w:rsid w:val="00E5107B"/>
    <w:rsid w:val="00E52644"/>
    <w:rsid w:val="00E6414D"/>
    <w:rsid w:val="00E64DEB"/>
    <w:rsid w:val="00E70515"/>
    <w:rsid w:val="00E7695B"/>
    <w:rsid w:val="00E76BB8"/>
    <w:rsid w:val="00E82A0A"/>
    <w:rsid w:val="00E87453"/>
    <w:rsid w:val="00E96E4B"/>
    <w:rsid w:val="00E97BCB"/>
    <w:rsid w:val="00EB688F"/>
    <w:rsid w:val="00EB7A5C"/>
    <w:rsid w:val="00EC0242"/>
    <w:rsid w:val="00EC24C0"/>
    <w:rsid w:val="00ED51BA"/>
    <w:rsid w:val="00ED7614"/>
    <w:rsid w:val="00EE7840"/>
    <w:rsid w:val="00EF0AE7"/>
    <w:rsid w:val="00EF1943"/>
    <w:rsid w:val="00EF4712"/>
    <w:rsid w:val="00F05B0F"/>
    <w:rsid w:val="00F104A0"/>
    <w:rsid w:val="00F13035"/>
    <w:rsid w:val="00F16447"/>
    <w:rsid w:val="00F244E6"/>
    <w:rsid w:val="00F2456B"/>
    <w:rsid w:val="00F266DA"/>
    <w:rsid w:val="00F4473F"/>
    <w:rsid w:val="00F504C1"/>
    <w:rsid w:val="00F7166E"/>
    <w:rsid w:val="00F9003D"/>
    <w:rsid w:val="00FA33B1"/>
    <w:rsid w:val="00FA526B"/>
    <w:rsid w:val="00FB2D0B"/>
    <w:rsid w:val="00FB2F8F"/>
    <w:rsid w:val="00FD23DE"/>
    <w:rsid w:val="00FD3C84"/>
    <w:rsid w:val="00FD5D77"/>
    <w:rsid w:val="00FD7FBD"/>
    <w:rsid w:val="00FE301A"/>
    <w:rsid w:val="00FE75D7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character" w:styleId="Uwydatnienie">
    <w:name w:val="Emphasis"/>
    <w:basedOn w:val="Domylnaczcionkaakapitu"/>
    <w:uiPriority w:val="20"/>
    <w:qFormat/>
    <w:rsid w:val="00BE294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9A2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ustep1">
    <w:name w:val="akapitustep1"/>
    <w:basedOn w:val="Domylnaczcionkaakapitu"/>
    <w:rsid w:val="009A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g@chmielni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paluch@chmieln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E45C-1832-41C9-8266-594390C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Start</cp:lastModifiedBy>
  <cp:revision>5</cp:revision>
  <cp:lastPrinted>2020-06-10T11:31:00Z</cp:lastPrinted>
  <dcterms:created xsi:type="dcterms:W3CDTF">2020-06-10T10:43:00Z</dcterms:created>
  <dcterms:modified xsi:type="dcterms:W3CDTF">2020-06-10T11:32:00Z</dcterms:modified>
</cp:coreProperties>
</file>