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3E53F" w14:textId="77777777" w:rsidR="00955879" w:rsidRPr="00955879" w:rsidRDefault="00955879" w:rsidP="00955879">
      <w:pPr>
        <w:spacing w:after="24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t xml:space="preserve">Ogłoszenie nr 547406-N-2020 z dnia 2020-06-04 r. </w:t>
      </w:r>
    </w:p>
    <w:p w14:paraId="41CE76A1" w14:textId="0AB1F2C7" w:rsidR="00955879" w:rsidRDefault="00955879" w:rsidP="00955879">
      <w:pPr>
        <w:spacing w:after="0" w:line="240" w:lineRule="auto"/>
        <w:jc w:val="center"/>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t>Gmina Chmielnik: Przebudowa drogi gminnej położonej na działce nr 89 w sołectwie Lubania w zakresie poszerzenia i wykonania oświetlenia ulicznego</w:t>
      </w:r>
      <w:r w:rsidRPr="00955879">
        <w:rPr>
          <w:rFonts w:ascii="Times New Roman" w:eastAsia="Times New Roman" w:hAnsi="Times New Roman" w:cs="Times New Roman"/>
          <w:sz w:val="24"/>
          <w:szCs w:val="24"/>
          <w:lang w:eastAsia="pl-PL"/>
        </w:rPr>
        <w:br/>
        <w:t xml:space="preserve">OGŁOSZENIE O ZAMÓWIENIU - Roboty budowlane </w:t>
      </w:r>
    </w:p>
    <w:p w14:paraId="67BB7576" w14:textId="77777777" w:rsidR="00955879" w:rsidRPr="00955879" w:rsidRDefault="00955879" w:rsidP="00955879">
      <w:pPr>
        <w:spacing w:after="0" w:line="240" w:lineRule="auto"/>
        <w:jc w:val="center"/>
        <w:rPr>
          <w:rFonts w:ascii="Times New Roman" w:eastAsia="Times New Roman" w:hAnsi="Times New Roman" w:cs="Times New Roman"/>
          <w:sz w:val="24"/>
          <w:szCs w:val="24"/>
          <w:lang w:eastAsia="pl-PL"/>
        </w:rPr>
      </w:pPr>
    </w:p>
    <w:p w14:paraId="28A9E90A"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b/>
          <w:bCs/>
          <w:sz w:val="24"/>
          <w:szCs w:val="24"/>
          <w:lang w:eastAsia="pl-PL"/>
        </w:rPr>
        <w:t>Zamieszczanie ogłoszenia:</w:t>
      </w:r>
      <w:r w:rsidRPr="00955879">
        <w:rPr>
          <w:rFonts w:ascii="Times New Roman" w:eastAsia="Times New Roman" w:hAnsi="Times New Roman" w:cs="Times New Roman"/>
          <w:sz w:val="24"/>
          <w:szCs w:val="24"/>
          <w:lang w:eastAsia="pl-PL"/>
        </w:rPr>
        <w:t xml:space="preserve"> Zamieszczanie obowiązkowe </w:t>
      </w:r>
    </w:p>
    <w:p w14:paraId="195DE35A"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b/>
          <w:bCs/>
          <w:sz w:val="24"/>
          <w:szCs w:val="24"/>
          <w:lang w:eastAsia="pl-PL"/>
        </w:rPr>
        <w:t>Ogłoszenie dotyczy:</w:t>
      </w:r>
      <w:r w:rsidRPr="00955879">
        <w:rPr>
          <w:rFonts w:ascii="Times New Roman" w:eastAsia="Times New Roman" w:hAnsi="Times New Roman" w:cs="Times New Roman"/>
          <w:sz w:val="24"/>
          <w:szCs w:val="24"/>
          <w:lang w:eastAsia="pl-PL"/>
        </w:rPr>
        <w:t xml:space="preserve"> Zamówienia publicznego </w:t>
      </w:r>
    </w:p>
    <w:p w14:paraId="41E7A872"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6F35F275"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t xml:space="preserve">Nie </w:t>
      </w:r>
    </w:p>
    <w:p w14:paraId="03A35291"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b/>
          <w:bCs/>
          <w:sz w:val="24"/>
          <w:szCs w:val="24"/>
          <w:lang w:eastAsia="pl-PL"/>
        </w:rPr>
        <w:t>Nazwa projektu lub programu</w:t>
      </w:r>
      <w:r w:rsidRPr="00955879">
        <w:rPr>
          <w:rFonts w:ascii="Times New Roman" w:eastAsia="Times New Roman" w:hAnsi="Times New Roman" w:cs="Times New Roman"/>
          <w:sz w:val="24"/>
          <w:szCs w:val="24"/>
          <w:lang w:eastAsia="pl-PL"/>
        </w:rPr>
        <w:t xml:space="preserve"> </w:t>
      </w:r>
      <w:r w:rsidRPr="00955879">
        <w:rPr>
          <w:rFonts w:ascii="Times New Roman" w:eastAsia="Times New Roman" w:hAnsi="Times New Roman" w:cs="Times New Roman"/>
          <w:sz w:val="24"/>
          <w:szCs w:val="24"/>
          <w:lang w:eastAsia="pl-PL"/>
        </w:rPr>
        <w:br/>
        <w:t xml:space="preserve">Nie dotyczy </w:t>
      </w:r>
    </w:p>
    <w:p w14:paraId="2BA3330F"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2EEA8AA3"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t xml:space="preserve">Nie </w:t>
      </w:r>
    </w:p>
    <w:p w14:paraId="76D54DED"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55879">
        <w:rPr>
          <w:rFonts w:ascii="Times New Roman" w:eastAsia="Times New Roman" w:hAnsi="Times New Roman" w:cs="Times New Roman"/>
          <w:sz w:val="24"/>
          <w:szCs w:val="24"/>
          <w:lang w:eastAsia="pl-PL"/>
        </w:rPr>
        <w:t>Pzp</w:t>
      </w:r>
      <w:proofErr w:type="spellEnd"/>
      <w:r w:rsidRPr="0095587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55879">
        <w:rPr>
          <w:rFonts w:ascii="Times New Roman" w:eastAsia="Times New Roman" w:hAnsi="Times New Roman" w:cs="Times New Roman"/>
          <w:sz w:val="24"/>
          <w:szCs w:val="24"/>
          <w:lang w:eastAsia="pl-PL"/>
        </w:rPr>
        <w:br/>
      </w:r>
    </w:p>
    <w:p w14:paraId="701B7E92"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u w:val="single"/>
          <w:lang w:eastAsia="pl-PL"/>
        </w:rPr>
        <w:t>SEKCJA I: ZAMAWIAJĄCY</w:t>
      </w:r>
      <w:r w:rsidRPr="00955879">
        <w:rPr>
          <w:rFonts w:ascii="Times New Roman" w:eastAsia="Times New Roman" w:hAnsi="Times New Roman" w:cs="Times New Roman"/>
          <w:sz w:val="24"/>
          <w:szCs w:val="24"/>
          <w:lang w:eastAsia="pl-PL"/>
        </w:rPr>
        <w:t xml:space="preserve"> </w:t>
      </w:r>
    </w:p>
    <w:p w14:paraId="69D3A272"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b/>
          <w:bCs/>
          <w:sz w:val="24"/>
          <w:szCs w:val="24"/>
          <w:lang w:eastAsia="pl-PL"/>
        </w:rPr>
        <w:t xml:space="preserve">Postępowanie przeprowadza centralny zamawiający </w:t>
      </w:r>
    </w:p>
    <w:p w14:paraId="770BCF8B"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t xml:space="preserve">Nie </w:t>
      </w:r>
    </w:p>
    <w:p w14:paraId="1B26096D"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1D444CE1"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t xml:space="preserve">Nie </w:t>
      </w:r>
    </w:p>
    <w:p w14:paraId="604602A4"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b/>
          <w:bCs/>
          <w:sz w:val="24"/>
          <w:szCs w:val="24"/>
          <w:lang w:eastAsia="pl-PL"/>
        </w:rPr>
        <w:t>Informacje na temat podmiotu któremu zamawiający powierzył/powierzyli prowadzenie postępowania:</w:t>
      </w:r>
      <w:r w:rsidRPr="00955879">
        <w:rPr>
          <w:rFonts w:ascii="Times New Roman" w:eastAsia="Times New Roman" w:hAnsi="Times New Roman" w:cs="Times New Roman"/>
          <w:sz w:val="24"/>
          <w:szCs w:val="24"/>
          <w:lang w:eastAsia="pl-PL"/>
        </w:rPr>
        <w:t xml:space="preserve"> </w:t>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b/>
          <w:bCs/>
          <w:sz w:val="24"/>
          <w:szCs w:val="24"/>
          <w:lang w:eastAsia="pl-PL"/>
        </w:rPr>
        <w:t>Postępowanie jest przeprowadzane wspólnie przez zamawiających</w:t>
      </w:r>
      <w:r w:rsidRPr="00955879">
        <w:rPr>
          <w:rFonts w:ascii="Times New Roman" w:eastAsia="Times New Roman" w:hAnsi="Times New Roman" w:cs="Times New Roman"/>
          <w:sz w:val="24"/>
          <w:szCs w:val="24"/>
          <w:lang w:eastAsia="pl-PL"/>
        </w:rPr>
        <w:t xml:space="preserve"> </w:t>
      </w:r>
    </w:p>
    <w:p w14:paraId="78E0428A"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t xml:space="preserve">Nie </w:t>
      </w:r>
    </w:p>
    <w:p w14:paraId="4E6596BA"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2A543B4F"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t xml:space="preserve">Nie </w:t>
      </w:r>
    </w:p>
    <w:p w14:paraId="7C740217"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55879">
        <w:rPr>
          <w:rFonts w:ascii="Times New Roman" w:eastAsia="Times New Roman" w:hAnsi="Times New Roman" w:cs="Times New Roman"/>
          <w:sz w:val="24"/>
          <w:szCs w:val="24"/>
          <w:lang w:eastAsia="pl-PL"/>
        </w:rPr>
        <w:t xml:space="preserve"> </w:t>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b/>
          <w:bCs/>
          <w:sz w:val="24"/>
          <w:szCs w:val="24"/>
          <w:lang w:eastAsia="pl-PL"/>
        </w:rPr>
        <w:t>Informacje dodatkowe:</w:t>
      </w:r>
      <w:r w:rsidRPr="00955879">
        <w:rPr>
          <w:rFonts w:ascii="Times New Roman" w:eastAsia="Times New Roman" w:hAnsi="Times New Roman" w:cs="Times New Roman"/>
          <w:sz w:val="24"/>
          <w:szCs w:val="24"/>
          <w:lang w:eastAsia="pl-PL"/>
        </w:rPr>
        <w:t xml:space="preserve"> </w:t>
      </w:r>
    </w:p>
    <w:p w14:paraId="098115A2"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b/>
          <w:bCs/>
          <w:sz w:val="24"/>
          <w:szCs w:val="24"/>
          <w:lang w:eastAsia="pl-PL"/>
        </w:rPr>
        <w:t xml:space="preserve">I. 1) NAZWA I ADRES: </w:t>
      </w:r>
      <w:r w:rsidRPr="00955879">
        <w:rPr>
          <w:rFonts w:ascii="Times New Roman" w:eastAsia="Times New Roman" w:hAnsi="Times New Roman" w:cs="Times New Roman"/>
          <w:sz w:val="24"/>
          <w:szCs w:val="24"/>
          <w:lang w:eastAsia="pl-PL"/>
        </w:rPr>
        <w:t xml:space="preserve">Gmina Chmielnik, krajowy numer identyfikacyjny 29100974500000, ul. Plac Kościuszki  7 , 26-020  Chmielnik, woj. świętokrzyskie, państwo Polska, tel. 413 543 273, e-mail inwestycje@chmielnik.com, faks 413 543 273. </w:t>
      </w:r>
      <w:r w:rsidRPr="00955879">
        <w:rPr>
          <w:rFonts w:ascii="Times New Roman" w:eastAsia="Times New Roman" w:hAnsi="Times New Roman" w:cs="Times New Roman"/>
          <w:sz w:val="24"/>
          <w:szCs w:val="24"/>
          <w:lang w:eastAsia="pl-PL"/>
        </w:rPr>
        <w:br/>
        <w:t xml:space="preserve">Adres strony internetowej (URL): www.chmielnik.com </w:t>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sz w:val="24"/>
          <w:szCs w:val="24"/>
          <w:lang w:eastAsia="pl-PL"/>
        </w:rPr>
        <w:lastRenderedPageBreak/>
        <w:t xml:space="preserve">Adres profilu nabywcy: </w:t>
      </w:r>
      <w:r w:rsidRPr="0095587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3827A345"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b/>
          <w:bCs/>
          <w:sz w:val="24"/>
          <w:szCs w:val="24"/>
          <w:lang w:eastAsia="pl-PL"/>
        </w:rPr>
        <w:t xml:space="preserve">I. 2) RODZAJ ZAMAWIAJĄCEGO: </w:t>
      </w:r>
      <w:r w:rsidRPr="00955879">
        <w:rPr>
          <w:rFonts w:ascii="Times New Roman" w:eastAsia="Times New Roman" w:hAnsi="Times New Roman" w:cs="Times New Roman"/>
          <w:sz w:val="24"/>
          <w:szCs w:val="24"/>
          <w:lang w:eastAsia="pl-PL"/>
        </w:rPr>
        <w:t xml:space="preserve">Administracja samorządowa </w:t>
      </w:r>
      <w:r w:rsidRPr="00955879">
        <w:rPr>
          <w:rFonts w:ascii="Times New Roman" w:eastAsia="Times New Roman" w:hAnsi="Times New Roman" w:cs="Times New Roman"/>
          <w:sz w:val="24"/>
          <w:szCs w:val="24"/>
          <w:lang w:eastAsia="pl-PL"/>
        </w:rPr>
        <w:br/>
      </w:r>
    </w:p>
    <w:p w14:paraId="63AF697A"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b/>
          <w:bCs/>
          <w:sz w:val="24"/>
          <w:szCs w:val="24"/>
          <w:lang w:eastAsia="pl-PL"/>
        </w:rPr>
        <w:t xml:space="preserve">I.3) WSPÓLNE UDZIELANIE ZAMÓWIENIA </w:t>
      </w:r>
      <w:r w:rsidRPr="00955879">
        <w:rPr>
          <w:rFonts w:ascii="Times New Roman" w:eastAsia="Times New Roman" w:hAnsi="Times New Roman" w:cs="Times New Roman"/>
          <w:b/>
          <w:bCs/>
          <w:i/>
          <w:iCs/>
          <w:sz w:val="24"/>
          <w:szCs w:val="24"/>
          <w:lang w:eastAsia="pl-PL"/>
        </w:rPr>
        <w:t>(jeżeli dotyczy)</w:t>
      </w:r>
      <w:r w:rsidRPr="00955879">
        <w:rPr>
          <w:rFonts w:ascii="Times New Roman" w:eastAsia="Times New Roman" w:hAnsi="Times New Roman" w:cs="Times New Roman"/>
          <w:b/>
          <w:bCs/>
          <w:sz w:val="24"/>
          <w:szCs w:val="24"/>
          <w:lang w:eastAsia="pl-PL"/>
        </w:rPr>
        <w:t xml:space="preserve">: </w:t>
      </w:r>
    </w:p>
    <w:p w14:paraId="5B6E5E3C" w14:textId="1D962069" w:rsid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55879">
        <w:rPr>
          <w:rFonts w:ascii="Times New Roman" w:eastAsia="Times New Roman" w:hAnsi="Times New Roman" w:cs="Times New Roman"/>
          <w:sz w:val="24"/>
          <w:szCs w:val="24"/>
          <w:lang w:eastAsia="pl-PL"/>
        </w:rPr>
        <w:br/>
        <w:t xml:space="preserve">Nie dotyczy </w:t>
      </w:r>
    </w:p>
    <w:p w14:paraId="23662F3E"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p>
    <w:p w14:paraId="342219BC"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b/>
          <w:bCs/>
          <w:sz w:val="24"/>
          <w:szCs w:val="24"/>
          <w:lang w:eastAsia="pl-PL"/>
        </w:rPr>
        <w:t xml:space="preserve">I.4) KOMUNIKACJA: </w:t>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55879">
        <w:rPr>
          <w:rFonts w:ascii="Times New Roman" w:eastAsia="Times New Roman" w:hAnsi="Times New Roman" w:cs="Times New Roman"/>
          <w:sz w:val="24"/>
          <w:szCs w:val="24"/>
          <w:lang w:eastAsia="pl-PL"/>
        </w:rPr>
        <w:t xml:space="preserve"> </w:t>
      </w:r>
    </w:p>
    <w:p w14:paraId="1B421764"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t xml:space="preserve">Tak </w:t>
      </w:r>
      <w:r w:rsidRPr="00955879">
        <w:rPr>
          <w:rFonts w:ascii="Times New Roman" w:eastAsia="Times New Roman" w:hAnsi="Times New Roman" w:cs="Times New Roman"/>
          <w:sz w:val="24"/>
          <w:szCs w:val="24"/>
          <w:lang w:eastAsia="pl-PL"/>
        </w:rPr>
        <w:br/>
        <w:t xml:space="preserve">www.chmielnik.com </w:t>
      </w:r>
    </w:p>
    <w:p w14:paraId="518825DA"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6F2103D2"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t xml:space="preserve">Tak </w:t>
      </w:r>
      <w:r w:rsidRPr="00955879">
        <w:rPr>
          <w:rFonts w:ascii="Times New Roman" w:eastAsia="Times New Roman" w:hAnsi="Times New Roman" w:cs="Times New Roman"/>
          <w:sz w:val="24"/>
          <w:szCs w:val="24"/>
          <w:lang w:eastAsia="pl-PL"/>
        </w:rPr>
        <w:br/>
        <w:t xml:space="preserve">www.chmielnik.com </w:t>
      </w:r>
    </w:p>
    <w:p w14:paraId="609C7125"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6CAD7AF8"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t xml:space="preserve">Nie </w:t>
      </w:r>
      <w:r w:rsidRPr="00955879">
        <w:rPr>
          <w:rFonts w:ascii="Times New Roman" w:eastAsia="Times New Roman" w:hAnsi="Times New Roman" w:cs="Times New Roman"/>
          <w:sz w:val="24"/>
          <w:szCs w:val="24"/>
          <w:lang w:eastAsia="pl-PL"/>
        </w:rPr>
        <w:br/>
      </w:r>
    </w:p>
    <w:p w14:paraId="565376D3"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b/>
          <w:bCs/>
          <w:sz w:val="24"/>
          <w:szCs w:val="24"/>
          <w:lang w:eastAsia="pl-PL"/>
        </w:rPr>
        <w:t>Oferty lub wnioski o dopuszczenie do udziału w postępowaniu należy przesyłać:</w:t>
      </w:r>
      <w:r w:rsidRPr="00955879">
        <w:rPr>
          <w:rFonts w:ascii="Times New Roman" w:eastAsia="Times New Roman" w:hAnsi="Times New Roman" w:cs="Times New Roman"/>
          <w:sz w:val="24"/>
          <w:szCs w:val="24"/>
          <w:lang w:eastAsia="pl-PL"/>
        </w:rPr>
        <w:t xml:space="preserve"> </w:t>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b/>
          <w:bCs/>
          <w:sz w:val="24"/>
          <w:szCs w:val="24"/>
          <w:lang w:eastAsia="pl-PL"/>
        </w:rPr>
        <w:t>Elektronicznie</w:t>
      </w:r>
      <w:r w:rsidRPr="00955879">
        <w:rPr>
          <w:rFonts w:ascii="Times New Roman" w:eastAsia="Times New Roman" w:hAnsi="Times New Roman" w:cs="Times New Roman"/>
          <w:sz w:val="24"/>
          <w:szCs w:val="24"/>
          <w:lang w:eastAsia="pl-PL"/>
        </w:rPr>
        <w:t xml:space="preserve"> </w:t>
      </w:r>
    </w:p>
    <w:p w14:paraId="5B026ADF"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t xml:space="preserve">Nie </w:t>
      </w:r>
      <w:r w:rsidRPr="00955879">
        <w:rPr>
          <w:rFonts w:ascii="Times New Roman" w:eastAsia="Times New Roman" w:hAnsi="Times New Roman" w:cs="Times New Roman"/>
          <w:sz w:val="24"/>
          <w:szCs w:val="24"/>
          <w:lang w:eastAsia="pl-PL"/>
        </w:rPr>
        <w:br/>
        <w:t xml:space="preserve">adres </w:t>
      </w:r>
      <w:r w:rsidRPr="00955879">
        <w:rPr>
          <w:rFonts w:ascii="Times New Roman" w:eastAsia="Times New Roman" w:hAnsi="Times New Roman" w:cs="Times New Roman"/>
          <w:sz w:val="24"/>
          <w:szCs w:val="24"/>
          <w:lang w:eastAsia="pl-PL"/>
        </w:rPr>
        <w:br/>
      </w:r>
    </w:p>
    <w:p w14:paraId="06CACE46"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p>
    <w:p w14:paraId="2D57FE11"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55879">
        <w:rPr>
          <w:rFonts w:ascii="Times New Roman" w:eastAsia="Times New Roman" w:hAnsi="Times New Roman" w:cs="Times New Roman"/>
          <w:sz w:val="24"/>
          <w:szCs w:val="24"/>
          <w:lang w:eastAsia="pl-PL"/>
        </w:rPr>
        <w:t xml:space="preserve"> </w:t>
      </w:r>
      <w:r w:rsidRPr="00955879">
        <w:rPr>
          <w:rFonts w:ascii="Times New Roman" w:eastAsia="Times New Roman" w:hAnsi="Times New Roman" w:cs="Times New Roman"/>
          <w:sz w:val="24"/>
          <w:szCs w:val="24"/>
          <w:lang w:eastAsia="pl-PL"/>
        </w:rPr>
        <w:br/>
        <w:t xml:space="preserve">Nie </w:t>
      </w:r>
      <w:r w:rsidRPr="00955879">
        <w:rPr>
          <w:rFonts w:ascii="Times New Roman" w:eastAsia="Times New Roman" w:hAnsi="Times New Roman" w:cs="Times New Roman"/>
          <w:sz w:val="24"/>
          <w:szCs w:val="24"/>
          <w:lang w:eastAsia="pl-PL"/>
        </w:rPr>
        <w:br/>
        <w:t xml:space="preserve">Inny sposób: </w:t>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55879">
        <w:rPr>
          <w:rFonts w:ascii="Times New Roman" w:eastAsia="Times New Roman" w:hAnsi="Times New Roman" w:cs="Times New Roman"/>
          <w:sz w:val="24"/>
          <w:szCs w:val="24"/>
          <w:lang w:eastAsia="pl-PL"/>
        </w:rPr>
        <w:t xml:space="preserve"> </w:t>
      </w:r>
      <w:r w:rsidRPr="00955879">
        <w:rPr>
          <w:rFonts w:ascii="Times New Roman" w:eastAsia="Times New Roman" w:hAnsi="Times New Roman" w:cs="Times New Roman"/>
          <w:sz w:val="24"/>
          <w:szCs w:val="24"/>
          <w:lang w:eastAsia="pl-PL"/>
        </w:rPr>
        <w:br/>
        <w:t xml:space="preserve">Tak </w:t>
      </w:r>
      <w:r w:rsidRPr="00955879">
        <w:rPr>
          <w:rFonts w:ascii="Times New Roman" w:eastAsia="Times New Roman" w:hAnsi="Times New Roman" w:cs="Times New Roman"/>
          <w:sz w:val="24"/>
          <w:szCs w:val="24"/>
          <w:lang w:eastAsia="pl-PL"/>
        </w:rPr>
        <w:br/>
        <w:t xml:space="preserve">Inny sposób: </w:t>
      </w:r>
      <w:r w:rsidRPr="00955879">
        <w:rPr>
          <w:rFonts w:ascii="Times New Roman" w:eastAsia="Times New Roman" w:hAnsi="Times New Roman" w:cs="Times New Roman"/>
          <w:sz w:val="24"/>
          <w:szCs w:val="24"/>
          <w:lang w:eastAsia="pl-PL"/>
        </w:rPr>
        <w:br/>
        <w:t xml:space="preserve">Oferty w formie pisemnej należy złożyć w siedzibie Zamawiającego - osobiście lub za pośrednictwem operatora pocztowego lub za pośrednictwem kuriera. </w:t>
      </w:r>
      <w:r w:rsidRPr="00955879">
        <w:rPr>
          <w:rFonts w:ascii="Times New Roman" w:eastAsia="Times New Roman" w:hAnsi="Times New Roman" w:cs="Times New Roman"/>
          <w:sz w:val="24"/>
          <w:szCs w:val="24"/>
          <w:lang w:eastAsia="pl-PL"/>
        </w:rPr>
        <w:br/>
        <w:t xml:space="preserve">Adres: </w:t>
      </w:r>
      <w:r w:rsidRPr="00955879">
        <w:rPr>
          <w:rFonts w:ascii="Times New Roman" w:eastAsia="Times New Roman" w:hAnsi="Times New Roman" w:cs="Times New Roman"/>
          <w:sz w:val="24"/>
          <w:szCs w:val="24"/>
          <w:lang w:eastAsia="pl-PL"/>
        </w:rPr>
        <w:br/>
        <w:t xml:space="preserve">Gmina Chmielnik, Plac Kościuszki 7, 26-020 Chmielnik </w:t>
      </w:r>
    </w:p>
    <w:p w14:paraId="23BA9337"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lastRenderedPageBreak/>
        <w:br/>
      </w:r>
      <w:r w:rsidRPr="0095587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55879">
        <w:rPr>
          <w:rFonts w:ascii="Times New Roman" w:eastAsia="Times New Roman" w:hAnsi="Times New Roman" w:cs="Times New Roman"/>
          <w:sz w:val="24"/>
          <w:szCs w:val="24"/>
          <w:lang w:eastAsia="pl-PL"/>
        </w:rPr>
        <w:t xml:space="preserve"> </w:t>
      </w:r>
    </w:p>
    <w:p w14:paraId="47AE71EF"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t xml:space="preserve">Nie </w:t>
      </w:r>
      <w:r w:rsidRPr="0095587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55879">
        <w:rPr>
          <w:rFonts w:ascii="Times New Roman" w:eastAsia="Times New Roman" w:hAnsi="Times New Roman" w:cs="Times New Roman"/>
          <w:sz w:val="24"/>
          <w:szCs w:val="24"/>
          <w:lang w:eastAsia="pl-PL"/>
        </w:rPr>
        <w:br/>
      </w:r>
    </w:p>
    <w:p w14:paraId="0A55A635"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u w:val="single"/>
          <w:lang w:eastAsia="pl-PL"/>
        </w:rPr>
        <w:t xml:space="preserve">SEKCJA II: PRZEDMIOT ZAMÓWIENIA </w:t>
      </w:r>
    </w:p>
    <w:p w14:paraId="12D60491"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b/>
          <w:bCs/>
          <w:sz w:val="24"/>
          <w:szCs w:val="24"/>
          <w:lang w:eastAsia="pl-PL"/>
        </w:rPr>
        <w:t xml:space="preserve">II.1) Nazwa nadana zamówieniu przez zamawiającego: </w:t>
      </w:r>
      <w:r w:rsidRPr="00955879">
        <w:rPr>
          <w:rFonts w:ascii="Times New Roman" w:eastAsia="Times New Roman" w:hAnsi="Times New Roman" w:cs="Times New Roman"/>
          <w:sz w:val="24"/>
          <w:szCs w:val="24"/>
          <w:lang w:eastAsia="pl-PL"/>
        </w:rPr>
        <w:t xml:space="preserve">Przebudowa drogi gminnej położonej na działce nr 89 w sołectwie Lubania w zakresie poszerzenia i wykonania oświetlenia ulicznego </w:t>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b/>
          <w:bCs/>
          <w:sz w:val="24"/>
          <w:szCs w:val="24"/>
          <w:lang w:eastAsia="pl-PL"/>
        </w:rPr>
        <w:t xml:space="preserve">Numer referencyjny: </w:t>
      </w:r>
      <w:r w:rsidRPr="00955879">
        <w:rPr>
          <w:rFonts w:ascii="Times New Roman" w:eastAsia="Times New Roman" w:hAnsi="Times New Roman" w:cs="Times New Roman"/>
          <w:sz w:val="24"/>
          <w:szCs w:val="24"/>
          <w:lang w:eastAsia="pl-PL"/>
        </w:rPr>
        <w:t xml:space="preserve">Znak:IPS.271.36.2020 </w:t>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3779E2D4" w14:textId="77777777" w:rsidR="00955879" w:rsidRPr="00955879" w:rsidRDefault="00955879" w:rsidP="00955879">
      <w:pPr>
        <w:spacing w:after="0" w:line="240" w:lineRule="auto"/>
        <w:jc w:val="both"/>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t xml:space="preserve">Nie </w:t>
      </w:r>
    </w:p>
    <w:p w14:paraId="59FFA2AD"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b/>
          <w:bCs/>
          <w:sz w:val="24"/>
          <w:szCs w:val="24"/>
          <w:lang w:eastAsia="pl-PL"/>
        </w:rPr>
        <w:t xml:space="preserve">II.2) Rodzaj zamówienia: </w:t>
      </w:r>
      <w:r w:rsidRPr="00955879">
        <w:rPr>
          <w:rFonts w:ascii="Times New Roman" w:eastAsia="Times New Roman" w:hAnsi="Times New Roman" w:cs="Times New Roman"/>
          <w:sz w:val="24"/>
          <w:szCs w:val="24"/>
          <w:lang w:eastAsia="pl-PL"/>
        </w:rPr>
        <w:t xml:space="preserve">Roboty budowlane </w:t>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b/>
          <w:bCs/>
          <w:sz w:val="24"/>
          <w:szCs w:val="24"/>
          <w:lang w:eastAsia="pl-PL"/>
        </w:rPr>
        <w:t>II.3) Informacja o możliwości składania ofert częściowych</w:t>
      </w:r>
      <w:r w:rsidRPr="00955879">
        <w:rPr>
          <w:rFonts w:ascii="Times New Roman" w:eastAsia="Times New Roman" w:hAnsi="Times New Roman" w:cs="Times New Roman"/>
          <w:sz w:val="24"/>
          <w:szCs w:val="24"/>
          <w:lang w:eastAsia="pl-PL"/>
        </w:rPr>
        <w:t xml:space="preserve"> </w:t>
      </w:r>
      <w:r w:rsidRPr="00955879">
        <w:rPr>
          <w:rFonts w:ascii="Times New Roman" w:eastAsia="Times New Roman" w:hAnsi="Times New Roman" w:cs="Times New Roman"/>
          <w:sz w:val="24"/>
          <w:szCs w:val="24"/>
          <w:lang w:eastAsia="pl-PL"/>
        </w:rPr>
        <w:br/>
        <w:t xml:space="preserve">Zamówienie podzielone jest na części: </w:t>
      </w:r>
    </w:p>
    <w:p w14:paraId="3F10A183"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t xml:space="preserve">Nie </w:t>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b/>
          <w:bCs/>
          <w:sz w:val="24"/>
          <w:szCs w:val="24"/>
          <w:lang w:eastAsia="pl-PL"/>
        </w:rPr>
        <w:t>Oferty lub wnioski o dopuszczenie do udziału w postępowaniu można składać w odniesieniu do:</w:t>
      </w:r>
      <w:r w:rsidRPr="00955879">
        <w:rPr>
          <w:rFonts w:ascii="Times New Roman" w:eastAsia="Times New Roman" w:hAnsi="Times New Roman" w:cs="Times New Roman"/>
          <w:sz w:val="24"/>
          <w:szCs w:val="24"/>
          <w:lang w:eastAsia="pl-PL"/>
        </w:rPr>
        <w:t xml:space="preserve"> </w:t>
      </w:r>
      <w:r w:rsidRPr="00955879">
        <w:rPr>
          <w:rFonts w:ascii="Times New Roman" w:eastAsia="Times New Roman" w:hAnsi="Times New Roman" w:cs="Times New Roman"/>
          <w:sz w:val="24"/>
          <w:szCs w:val="24"/>
          <w:lang w:eastAsia="pl-PL"/>
        </w:rPr>
        <w:br/>
        <w:t xml:space="preserve">tylko jednej części </w:t>
      </w:r>
    </w:p>
    <w:p w14:paraId="0532C194" w14:textId="77777777" w:rsidR="00955879" w:rsidRDefault="00955879" w:rsidP="00955879">
      <w:pPr>
        <w:spacing w:after="0" w:line="240" w:lineRule="auto"/>
        <w:rPr>
          <w:rFonts w:ascii="Times New Roman" w:eastAsia="Times New Roman" w:hAnsi="Times New Roman" w:cs="Times New Roman"/>
          <w:b/>
          <w:bCs/>
          <w:sz w:val="24"/>
          <w:szCs w:val="24"/>
          <w:lang w:eastAsia="pl-PL"/>
        </w:rPr>
      </w:pPr>
      <w:r w:rsidRPr="0095587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55879">
        <w:rPr>
          <w:rFonts w:ascii="Times New Roman" w:eastAsia="Times New Roman" w:hAnsi="Times New Roman" w:cs="Times New Roman"/>
          <w:sz w:val="24"/>
          <w:szCs w:val="24"/>
          <w:lang w:eastAsia="pl-PL"/>
        </w:rPr>
        <w:t xml:space="preserve"> </w:t>
      </w:r>
      <w:r w:rsidRPr="00955879">
        <w:rPr>
          <w:rFonts w:ascii="Times New Roman" w:eastAsia="Times New Roman" w:hAnsi="Times New Roman" w:cs="Times New Roman"/>
          <w:sz w:val="24"/>
          <w:szCs w:val="24"/>
          <w:lang w:eastAsia="pl-PL"/>
        </w:rPr>
        <w:br/>
        <w:t xml:space="preserve">Nie dotyczy </w:t>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55879">
        <w:rPr>
          <w:rFonts w:ascii="Times New Roman" w:eastAsia="Times New Roman" w:hAnsi="Times New Roman" w:cs="Times New Roman"/>
          <w:sz w:val="24"/>
          <w:szCs w:val="24"/>
          <w:lang w:eastAsia="pl-PL"/>
        </w:rPr>
        <w:t xml:space="preserve"> </w:t>
      </w:r>
      <w:r w:rsidRPr="00955879">
        <w:rPr>
          <w:rFonts w:ascii="Times New Roman" w:eastAsia="Times New Roman" w:hAnsi="Times New Roman" w:cs="Times New Roman"/>
          <w:sz w:val="24"/>
          <w:szCs w:val="24"/>
          <w:lang w:eastAsia="pl-PL"/>
        </w:rPr>
        <w:br/>
        <w:t xml:space="preserve">Nie dotyczy </w:t>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b/>
          <w:bCs/>
          <w:sz w:val="24"/>
          <w:szCs w:val="24"/>
          <w:lang w:eastAsia="pl-PL"/>
        </w:rPr>
        <w:t xml:space="preserve">II.4) Krótki opis przedmiotu zamówienia </w:t>
      </w:r>
      <w:r w:rsidRPr="0095587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5587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14:paraId="2F730E39" w14:textId="77777777" w:rsidR="00955879" w:rsidRDefault="00955879" w:rsidP="00955879">
      <w:pPr>
        <w:spacing w:after="0" w:line="240" w:lineRule="auto"/>
        <w:jc w:val="both"/>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t>Przedmiotem zamówienia są roboty budowalne w zakresie przebudowy drogi gminnej położonej na działce nr 89 oraz budowa oświetlenia drogowego w miejscowości Lubania, Gmina Chmielnik. Zakres robót dla całej planowanej inwestycji obejmuje; a) Budowę oświetlenia ulicznego b) Przebudowę drogi – w zakresie korekty jej geometrii (</w:t>
      </w:r>
      <w:proofErr w:type="spellStart"/>
      <w:r w:rsidRPr="00955879">
        <w:rPr>
          <w:rFonts w:ascii="Times New Roman" w:eastAsia="Times New Roman" w:hAnsi="Times New Roman" w:cs="Times New Roman"/>
          <w:sz w:val="24"/>
          <w:szCs w:val="24"/>
          <w:lang w:eastAsia="pl-PL"/>
        </w:rPr>
        <w:t>wyłagodzenie</w:t>
      </w:r>
      <w:proofErr w:type="spellEnd"/>
      <w:r w:rsidRPr="00955879">
        <w:rPr>
          <w:rFonts w:ascii="Times New Roman" w:eastAsia="Times New Roman" w:hAnsi="Times New Roman" w:cs="Times New Roman"/>
          <w:sz w:val="24"/>
          <w:szCs w:val="24"/>
          <w:lang w:eastAsia="pl-PL"/>
        </w:rPr>
        <w:t xml:space="preserve"> łuków) oraz poszerzenia na mijankach c) Utwardzenie poboczy kruszywem łamanym d) Wycinka drzew kolidujących z przebudową drogi e) Umocnienie skarpy obok drogi ażurowymi płytami z betonu f) Zabezpieczenie lub przebudowę uzbrojenia podziemnego kolidującego z zadaniem g) Budowę kanału technologicznego składającego się z typowych studni teletechnicznych SK-1 oraz odcinków rur PCV DN110. h) inne przewidziane w dokumentacji projektowej i niezbędne do prawidłowego </w:t>
      </w:r>
      <w:proofErr w:type="spellStart"/>
      <w:r w:rsidRPr="00955879">
        <w:rPr>
          <w:rFonts w:ascii="Times New Roman" w:eastAsia="Times New Roman" w:hAnsi="Times New Roman" w:cs="Times New Roman"/>
          <w:sz w:val="24"/>
          <w:szCs w:val="24"/>
          <w:lang w:eastAsia="pl-PL"/>
        </w:rPr>
        <w:t>zrealziowania</w:t>
      </w:r>
      <w:proofErr w:type="spellEnd"/>
      <w:r w:rsidRPr="00955879">
        <w:rPr>
          <w:rFonts w:ascii="Times New Roman" w:eastAsia="Times New Roman" w:hAnsi="Times New Roman" w:cs="Times New Roman"/>
          <w:sz w:val="24"/>
          <w:szCs w:val="24"/>
          <w:lang w:eastAsia="pl-PL"/>
        </w:rPr>
        <w:t xml:space="preserve"> i użytkowania przedmiotu zamówienia. Celem inwestycji jest poprawa bezpieczeństwa użytkowników drogi oraz komfortu poruszania się wzdłuż drogi publicznej na obszarze o ograniczonej widoczności. UWAGA: - W kosztorysie ofertowym robót związanych z budowa oświetlenia drogowego - przy wycenie punktu nr 1.1.12 przedmiaru – „montaż opraw oświetleniowych na wysięgniku” </w:t>
      </w:r>
      <w:r w:rsidRPr="00955879">
        <w:rPr>
          <w:rFonts w:ascii="Times New Roman" w:eastAsia="Times New Roman" w:hAnsi="Times New Roman" w:cs="Times New Roman"/>
          <w:sz w:val="24"/>
          <w:szCs w:val="24"/>
          <w:lang w:eastAsia="pl-PL"/>
        </w:rPr>
        <w:lastRenderedPageBreak/>
        <w:t xml:space="preserve">- uwzględnić oprawy oświetleniowe typu BGP307/DM11/74W lub równoważne zgodne z zamontowanym systemem w gminie Chmielnik (trzystopniowy system ściemniania oświetlenia). - W kosztorysie ofertowym robót drogowych - przy wycenie punktu nr 4 przedmiaru – „Ścinanie drzew bez utrudnień o średnicy 16-35 cm wraz z karczowaniem pni” - uwzględnić drzewa (gatunek i wymiary) ujęte w zestawieniu stanowiącym załącznik do specyfikacji. Wszystkie słupy oznakować tabliczką „WO” – własność odbiorcy. W celu identyfikacji infrastruktury oświetleniowej – projektowane słupy oznakować i ponumerować stosując zasadę: nr kolejny / nr szafy oświetleniowej. 3) Szczegółowy opis przedmiotu zamówienia zawiera Załącznik nr 5 do SIWZ - Dokumentacja projektowa, przedmiar robót i ST. 4). Zamawiający na podstawie art. 29 ust. 3a ustawy </w:t>
      </w:r>
      <w:proofErr w:type="spellStart"/>
      <w:r w:rsidRPr="00955879">
        <w:rPr>
          <w:rFonts w:ascii="Times New Roman" w:eastAsia="Times New Roman" w:hAnsi="Times New Roman" w:cs="Times New Roman"/>
          <w:sz w:val="24"/>
          <w:szCs w:val="24"/>
          <w:lang w:eastAsia="pl-PL"/>
        </w:rPr>
        <w:t>Pzp</w:t>
      </w:r>
      <w:proofErr w:type="spellEnd"/>
      <w:r w:rsidRPr="00955879">
        <w:rPr>
          <w:rFonts w:ascii="Times New Roman" w:eastAsia="Times New Roman" w:hAnsi="Times New Roman" w:cs="Times New Roman"/>
          <w:sz w:val="24"/>
          <w:szCs w:val="24"/>
          <w:lang w:eastAsia="pl-PL"/>
        </w:rPr>
        <w:t xml:space="preserve"> wymaga zatrudnienia przez wykonawcę lub podwykonawcę na podstawie umowy o pracę osób wykonujących czynności w zakresie realizacji zamówienia w rozumieniu przepisów ustawy z dnia 26 czerwca 1974 r. – Kodeks pracy (Dz. U. z 2014 r. poz. 1502 z </w:t>
      </w:r>
      <w:proofErr w:type="spellStart"/>
      <w:r w:rsidRPr="00955879">
        <w:rPr>
          <w:rFonts w:ascii="Times New Roman" w:eastAsia="Times New Roman" w:hAnsi="Times New Roman" w:cs="Times New Roman"/>
          <w:sz w:val="24"/>
          <w:szCs w:val="24"/>
          <w:lang w:eastAsia="pl-PL"/>
        </w:rPr>
        <w:t>późn</w:t>
      </w:r>
      <w:proofErr w:type="spellEnd"/>
      <w:r w:rsidRPr="00955879">
        <w:rPr>
          <w:rFonts w:ascii="Times New Roman" w:eastAsia="Times New Roman" w:hAnsi="Times New Roman" w:cs="Times New Roman"/>
          <w:sz w:val="24"/>
          <w:szCs w:val="24"/>
          <w:lang w:eastAsia="pl-PL"/>
        </w:rPr>
        <w:t xml:space="preserve">. zm.). Zamawiający wymaga, aby pracownicy fizyczni skierowani przez wykonawcę lub podwykonawcę do wykonania czynności: roboty budowlane wchodzące w zakres przedmiotu zamówienia, byli zatrudnieni na podstawie umowy o pracę. Dla udokumentowania zatrudnienia osób na podstawie umowy o pracę Wykonawca w terminie jednego tygodnia od podpisania umowy przedłoży Zamawiającemu wykaz osób zatrudnionych przy realizacji zamówienia ( z zachowaniem zasady anonimowości) na podstawie umowy o pracę wraz ze wskazaniem czynności jakie będą oni wykonywać. 5). Zamawiający wymaga udzielenia gwarancji na wykonane roboty, w tym użyte materiały oraz dostarczone i zamontowane urządzenia, na okres nie krótszy niż 36 miesięcy. 6). Wykonawca zobowiązany jest do zapewnienia bezpiecznych warunków ruchu drogowego i pieszego poprzez właściwe oznakowanie i zabezpieczenie robót prowadzonych w pasie drogowym. Warunkiem prowadzenia robót jest posiadanie przez Wykonawcę opracowanego własnym staraniem i na własny koszt, uzgodnionego przez Zamawiającego projektu oznakowania i organizacji ruchu na czas robót. 7). Wykonawca przyjmuje do wykonania pełny zakres robót, w tym wszelkie prace pomocnicze i montażowe wymagane do przebudowy drogi gminnej w stanie gotowym do użytkowania ( podana cena ofertowa zawierać będzie również wartość tych czynności). Zamawiający wymaga, aby wszystkie dostarczane materiały budowlane były nowe i nieużywane, wolne od jakichkolwiek wad fizycznych i prawnych oraz posiadały certyfikaty i atesty wymagane obowiązującymi przepisami prawa. Kosztorys ofertowy uproszczony należy sporządzić na podstawie dokumentacji projektowej i specyfikacji technicznej wykonania i odbioru robót oraz pozostałych załączników opisujących przedmiot zamówienia. 8). Dodatkowe wymagania: 8.1. Zaleca się przeprowadzenie wizji lokalnej terenu objętego niniejszym zamówieniem, celem sprawdzenia miejsca robót oraz warunków związanych z wykonaniem prac będących przedmiotem zamówienia. W związku z powyższym wyklucza się możliwość roszczeń Wykonawcy z tytułu błędnego skalkulowania ceny lub pominięcia elementów niezbędnych do wykonania umowy. Koszt wizji lokalnej ponosi Wykonawca. 8.2 Wykonawca na własny koszt zobowiązany jest po zrealizowaniu przedmiotu zamówienia wykonać badania mieszanki </w:t>
      </w:r>
      <w:proofErr w:type="spellStart"/>
      <w:r w:rsidRPr="00955879">
        <w:rPr>
          <w:rFonts w:ascii="Times New Roman" w:eastAsia="Times New Roman" w:hAnsi="Times New Roman" w:cs="Times New Roman"/>
          <w:sz w:val="24"/>
          <w:szCs w:val="24"/>
          <w:lang w:eastAsia="pl-PL"/>
        </w:rPr>
        <w:t>mineralno</w:t>
      </w:r>
      <w:proofErr w:type="spellEnd"/>
      <w:r w:rsidRPr="00955879">
        <w:rPr>
          <w:rFonts w:ascii="Times New Roman" w:eastAsia="Times New Roman" w:hAnsi="Times New Roman" w:cs="Times New Roman"/>
          <w:sz w:val="24"/>
          <w:szCs w:val="24"/>
          <w:lang w:eastAsia="pl-PL"/>
        </w:rPr>
        <w:t xml:space="preserve"> – bitumicznej ( przynajmniej dwie próbki) i wyniki przedstawić Zamawiającemu. 8.3. Ilekroć w niniejszej treści SIWZ i załącznikach do SIWZ, w zakresie dotyczącym opisu przedmiotu, jest mowa o znaku towarowym, patencie, lub pochodzeniu, źródle lub szczególnym procesie przyjmuje się, że wskazaniu takiemu towarzyszy wyraz: ,,lub równoważne”. Wykonawca jest uprawniony do stosowania produktów równoważnych, przez które rozumie się takie, które posiadają parametry techniczne nie gorsze od tych wskazanych w SIWZ. Jeżeli SIWZ lub jakikolwiek inny dokument wskazywałby w odniesieniu do niektórych materiałów, urządzeń i technologii znaki towarowe lub pochodzenie, w tym w szczególności - podana byłaby nazwa własna materiału, urządzenia czy technologii, numer katalogowy lub producent, należy to traktować jako rozwiązanie przykładowe określające standardy, wygląd i wymagania techniczne, a Zamawiający, zgodnie z art. 29 ust. </w:t>
      </w:r>
      <w:r w:rsidRPr="00955879">
        <w:rPr>
          <w:rFonts w:ascii="Times New Roman" w:eastAsia="Times New Roman" w:hAnsi="Times New Roman" w:cs="Times New Roman"/>
          <w:sz w:val="24"/>
          <w:szCs w:val="24"/>
          <w:lang w:eastAsia="pl-PL"/>
        </w:rPr>
        <w:lastRenderedPageBreak/>
        <w:t xml:space="preserve">3 </w:t>
      </w:r>
      <w:proofErr w:type="spellStart"/>
      <w:r w:rsidRPr="00955879">
        <w:rPr>
          <w:rFonts w:ascii="Times New Roman" w:eastAsia="Times New Roman" w:hAnsi="Times New Roman" w:cs="Times New Roman"/>
          <w:sz w:val="24"/>
          <w:szCs w:val="24"/>
          <w:lang w:eastAsia="pl-PL"/>
        </w:rPr>
        <w:t>Pzp</w:t>
      </w:r>
      <w:proofErr w:type="spellEnd"/>
      <w:r w:rsidRPr="00955879">
        <w:rPr>
          <w:rFonts w:ascii="Times New Roman" w:eastAsia="Times New Roman" w:hAnsi="Times New Roman" w:cs="Times New Roman"/>
          <w:sz w:val="24"/>
          <w:szCs w:val="24"/>
          <w:lang w:eastAsia="pl-PL"/>
        </w:rPr>
        <w:t xml:space="preserve">, dopuszcza materiały, urządzenia i technologie równoważne. Wszelkie materiały, urządzenia i technologie, pochodzące od konkretnych producentów, określają minimalne parametry jakościowe i cechy użytkowe, jakim muszą odpowiadać materiały, urządzenia i technologie aby spełnić wymagania stawiane przez Zamawiającego i stanowią wyłącznie wzorzec jakościowy przedmiotu zamówienia. Wszelkie materiały, urządzenia i rozwiązania równoważne, muszą spełniać następujące wymagania i standardy w stosunku do materiału, urządzenia i rozwiązania wskazanego jako przykładowy, tj. muszą być co najmniej: - tej samej wytrzymałości, - tej samej trwałości, - o tym samym poziomie estetyki urządzenia, - o parametrach technicznych materiałów i urządzeń jeśli takie zostały określone, oraz muszą być: - kompatybilne z istniejącą i projektowaną infrastrukturą, - spełniać te same funkcje, - spełniać wymagania bezpieczeństwa konstrukcji, bhp i p.poż, - posiadać stosowne dokumenty dopuszczające do stosowania w budownictwie, atesty i aprobaty techniczne. Zaproponowane materiały równoważne będą akceptowane przez Zamawiającego lub Inspektora Nadzoru Branżowego. Po stronie wykonawcy jest udowodnienie, że proponowany materiał jest równoważny i w jego gestii leży przedstawienie wszelkich dokumentów, obliczeń, opinii itp. potwierdzających równoważność. W przypadku dopuszczenia materiału równoważnego, wpływającego na przyjęte rozwiązania projektowe, po stronie wykonawcy i na jego koszt jest przygotowanie i uzgodnienie dokumentacji zamiennej. 9). Wykonawcy zobowiązani są do wypełnienia oświadczenia dotyczącego statusu przedsiębiorcy ( informacja o charakterze statystycznym wymagana do ogłoszenia o udzieleniu zamówienia, publikowanego przez Zamawiającego w Biuletynie Zamówień Publicznych) zamieszczonego w formularzu ofertowym – Załącznik nr 1 do SIWZ. Zgodnie z art. 105 ustawy z dnia 2 lipca 2004r. o swobodzie działalności gospodarczej ( Dz. U. z 2016r. poz. 1829 z </w:t>
      </w:r>
      <w:proofErr w:type="spellStart"/>
      <w:r w:rsidRPr="00955879">
        <w:rPr>
          <w:rFonts w:ascii="Times New Roman" w:eastAsia="Times New Roman" w:hAnsi="Times New Roman" w:cs="Times New Roman"/>
          <w:sz w:val="24"/>
          <w:szCs w:val="24"/>
          <w:lang w:eastAsia="pl-PL"/>
        </w:rPr>
        <w:t>późn</w:t>
      </w:r>
      <w:proofErr w:type="spellEnd"/>
      <w:r w:rsidRPr="00955879">
        <w:rPr>
          <w:rFonts w:ascii="Times New Roman" w:eastAsia="Times New Roman" w:hAnsi="Times New Roman" w:cs="Times New Roman"/>
          <w:sz w:val="24"/>
          <w:szCs w:val="24"/>
          <w:lang w:eastAsia="pl-PL"/>
        </w:rPr>
        <w:t xml:space="preserve">. zm.)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mln euro, lub sumy aktywów jego bilansu sporządzonego na koniec jednego z tych lat nie przekroczyły równowartości w złotych 10 milionów euro. Zgodnie z art. 106 ww. ustawy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mln euro, lub sumy aktywów jego bilansu sporządzonego na koniec jednego z tych lat nie przekroczyły równowartości w złotych 43 milionów euro. 10) Wykonawca ubiegając się o udzielenie zamówienia publicznego jest zobowiązany do wypełnienia wszystkich obowiązków formalno-prawnych związanych z udziałem w postępowaniu. Do obowiązków tych należą art.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11)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Stosowne oświadczenie w swojej treści Formularz ofertowy stanowiący – Załącznik nr 1 do SIWZ. 12)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w:t>
      </w:r>
      <w:r w:rsidRPr="00955879">
        <w:rPr>
          <w:rFonts w:ascii="Times New Roman" w:eastAsia="Times New Roman" w:hAnsi="Times New Roman" w:cs="Times New Roman"/>
          <w:sz w:val="24"/>
          <w:szCs w:val="24"/>
          <w:lang w:eastAsia="pl-PL"/>
        </w:rPr>
        <w:lastRenderedPageBreak/>
        <w:t xml:space="preserve">informuje, że: a) administratorem Pani/Pana danych osobowych jest Gmina Chmielnik z siedzibą w Chmielniku ( 26-020 ), Plac Kościuszki 7, tel. 41 354 32 73 b) inspektorem ochrony danych osobowych w Gminie Chmielnik jest Pan Tomasz Biernacki, e-mail: rodo@chmielnik.com, tel. 41 354 32 73 wew. 118; Pani/Pana dane osobowe przetwarzane będą na podstawie art. 6 ust. 1 lit. c RODO w celu związanym z postępowaniem o udzielenie zamówienia publicznego znak: IPS.271.36.2020 pn. „Przebudowa drogi gminnej położonej na działce nr 89 w sołectwie Lubania w zakresie poszerzenia i wykonania oświetlenia ulicznego” prowadzonym w trybie przetargu nieograniczonego; c) odbiorcami Pani/Pana danych osobowych będą osoby lub podmioty, którym udostępniona zostanie dokumentacja postępowania w oparciu o art. 8 oraz art. 96 ust. 3 ustawy z dnia 29 stycznia 2004 r. – Prawo zamówień publicznych (Dz. U. z 2017 r. poz. 1579 z </w:t>
      </w:r>
      <w:proofErr w:type="spellStart"/>
      <w:r w:rsidRPr="00955879">
        <w:rPr>
          <w:rFonts w:ascii="Times New Roman" w:eastAsia="Times New Roman" w:hAnsi="Times New Roman" w:cs="Times New Roman"/>
          <w:sz w:val="24"/>
          <w:szCs w:val="24"/>
          <w:lang w:eastAsia="pl-PL"/>
        </w:rPr>
        <w:t>późn</w:t>
      </w:r>
      <w:proofErr w:type="spellEnd"/>
      <w:r w:rsidRPr="00955879">
        <w:rPr>
          <w:rFonts w:ascii="Times New Roman" w:eastAsia="Times New Roman" w:hAnsi="Times New Roman" w:cs="Times New Roman"/>
          <w:sz w:val="24"/>
          <w:szCs w:val="24"/>
          <w:lang w:eastAsia="pl-PL"/>
        </w:rPr>
        <w:t xml:space="preserve">. zm.), dalej „ustawa </w:t>
      </w:r>
      <w:proofErr w:type="spellStart"/>
      <w:r w:rsidRPr="00955879">
        <w:rPr>
          <w:rFonts w:ascii="Times New Roman" w:eastAsia="Times New Roman" w:hAnsi="Times New Roman" w:cs="Times New Roman"/>
          <w:sz w:val="24"/>
          <w:szCs w:val="24"/>
          <w:lang w:eastAsia="pl-PL"/>
        </w:rPr>
        <w:t>Pzp</w:t>
      </w:r>
      <w:proofErr w:type="spellEnd"/>
      <w:r w:rsidRPr="00955879">
        <w:rPr>
          <w:rFonts w:ascii="Times New Roman" w:eastAsia="Times New Roman" w:hAnsi="Times New Roman" w:cs="Times New Roman"/>
          <w:sz w:val="24"/>
          <w:szCs w:val="24"/>
          <w:lang w:eastAsia="pl-PL"/>
        </w:rPr>
        <w:t xml:space="preserve">”; d) Pani/Pana dane osobowe będą przechowywane, zgodnie z art. 97 ust. 1 ustawy </w:t>
      </w:r>
      <w:proofErr w:type="spellStart"/>
      <w:r w:rsidRPr="00955879">
        <w:rPr>
          <w:rFonts w:ascii="Times New Roman" w:eastAsia="Times New Roman" w:hAnsi="Times New Roman" w:cs="Times New Roman"/>
          <w:sz w:val="24"/>
          <w:szCs w:val="24"/>
          <w:lang w:eastAsia="pl-PL"/>
        </w:rPr>
        <w:t>Pzp</w:t>
      </w:r>
      <w:proofErr w:type="spellEnd"/>
      <w:r w:rsidRPr="00955879">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e) obowiązek podania przez Panią/Pana danych osobowych bezpośrednio Pani/Pana dotyczących jest wymogiem ustawowym określonym w przepisach ustawy </w:t>
      </w:r>
      <w:proofErr w:type="spellStart"/>
      <w:r w:rsidRPr="00955879">
        <w:rPr>
          <w:rFonts w:ascii="Times New Roman" w:eastAsia="Times New Roman" w:hAnsi="Times New Roman" w:cs="Times New Roman"/>
          <w:sz w:val="24"/>
          <w:szCs w:val="24"/>
          <w:lang w:eastAsia="pl-PL"/>
        </w:rPr>
        <w:t>Pzp</w:t>
      </w:r>
      <w:proofErr w:type="spellEnd"/>
      <w:r w:rsidRPr="00955879">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955879">
        <w:rPr>
          <w:rFonts w:ascii="Times New Roman" w:eastAsia="Times New Roman" w:hAnsi="Times New Roman" w:cs="Times New Roman"/>
          <w:sz w:val="24"/>
          <w:szCs w:val="24"/>
          <w:lang w:eastAsia="pl-PL"/>
        </w:rPr>
        <w:t>Pzp</w:t>
      </w:r>
      <w:proofErr w:type="spellEnd"/>
      <w:r w:rsidRPr="00955879">
        <w:rPr>
          <w:rFonts w:ascii="Times New Roman" w:eastAsia="Times New Roman" w:hAnsi="Times New Roman" w:cs="Times New Roman"/>
          <w:sz w:val="24"/>
          <w:szCs w:val="24"/>
          <w:lang w:eastAsia="pl-PL"/>
        </w:rPr>
        <w:t>; f) w odniesieniu do Pani/Pana danych osobowych decyzje nie będą podejmowane w sposób zautomatyzowany, stosowanie do art. 22 RODO; g)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h)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13) Zamawiający będzie dokonywał płatności w ramach mechanizmu podzielonej płatności (</w:t>
      </w:r>
      <w:proofErr w:type="spellStart"/>
      <w:r w:rsidRPr="00955879">
        <w:rPr>
          <w:rFonts w:ascii="Times New Roman" w:eastAsia="Times New Roman" w:hAnsi="Times New Roman" w:cs="Times New Roman"/>
          <w:sz w:val="24"/>
          <w:szCs w:val="24"/>
          <w:lang w:eastAsia="pl-PL"/>
        </w:rPr>
        <w:t>split</w:t>
      </w:r>
      <w:proofErr w:type="spellEnd"/>
      <w:r w:rsidRPr="00955879">
        <w:rPr>
          <w:rFonts w:ascii="Times New Roman" w:eastAsia="Times New Roman" w:hAnsi="Times New Roman" w:cs="Times New Roman"/>
          <w:sz w:val="24"/>
          <w:szCs w:val="24"/>
          <w:lang w:eastAsia="pl-PL"/>
        </w:rPr>
        <w:t xml:space="preserve"> </w:t>
      </w:r>
      <w:proofErr w:type="spellStart"/>
      <w:r w:rsidRPr="00955879">
        <w:rPr>
          <w:rFonts w:ascii="Times New Roman" w:eastAsia="Times New Roman" w:hAnsi="Times New Roman" w:cs="Times New Roman"/>
          <w:sz w:val="24"/>
          <w:szCs w:val="24"/>
          <w:lang w:eastAsia="pl-PL"/>
        </w:rPr>
        <w:t>payment</w:t>
      </w:r>
      <w:proofErr w:type="spellEnd"/>
      <w:r w:rsidRPr="00955879">
        <w:rPr>
          <w:rFonts w:ascii="Times New Roman" w:eastAsia="Times New Roman" w:hAnsi="Times New Roman" w:cs="Times New Roman"/>
          <w:sz w:val="24"/>
          <w:szCs w:val="24"/>
          <w:lang w:eastAsia="pl-PL"/>
        </w:rPr>
        <w:t>) zgodnie z art. 108a ustawy z dnia 11 marca 2004 r. o podatku od towarów i usług.</w:t>
      </w:r>
    </w:p>
    <w:p w14:paraId="434B7FF4" w14:textId="77777777" w:rsidR="00955879" w:rsidRDefault="00955879" w:rsidP="00955879">
      <w:pPr>
        <w:spacing w:after="0" w:line="240" w:lineRule="auto"/>
        <w:jc w:val="both"/>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t xml:space="preserve"> </w:t>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b/>
          <w:bCs/>
          <w:sz w:val="24"/>
          <w:szCs w:val="24"/>
          <w:lang w:eastAsia="pl-PL"/>
        </w:rPr>
        <w:t xml:space="preserve">II.5) Główny kod CPV: </w:t>
      </w:r>
      <w:r w:rsidRPr="00955879">
        <w:rPr>
          <w:rFonts w:ascii="Times New Roman" w:eastAsia="Times New Roman" w:hAnsi="Times New Roman" w:cs="Times New Roman"/>
          <w:sz w:val="24"/>
          <w:szCs w:val="24"/>
          <w:lang w:eastAsia="pl-PL"/>
        </w:rPr>
        <w:t xml:space="preserve">45233140-2 </w:t>
      </w:r>
    </w:p>
    <w:p w14:paraId="7C10F02F" w14:textId="6BF579B8" w:rsidR="00955879" w:rsidRPr="00955879" w:rsidRDefault="00955879" w:rsidP="00955879">
      <w:pPr>
        <w:spacing w:after="0" w:line="240" w:lineRule="auto"/>
        <w:jc w:val="both"/>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b/>
          <w:bCs/>
          <w:sz w:val="24"/>
          <w:szCs w:val="24"/>
          <w:lang w:eastAsia="pl-PL"/>
        </w:rPr>
        <w:t>Dodatkowe kody CPV:</w:t>
      </w:r>
      <w:r w:rsidRPr="0095587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55879" w:rsidRPr="00955879" w14:paraId="64615144" w14:textId="77777777" w:rsidTr="00955879">
        <w:tc>
          <w:tcPr>
            <w:tcW w:w="0" w:type="auto"/>
            <w:tcBorders>
              <w:top w:val="single" w:sz="6" w:space="0" w:color="000000"/>
              <w:left w:val="single" w:sz="6" w:space="0" w:color="000000"/>
              <w:bottom w:val="single" w:sz="6" w:space="0" w:color="000000"/>
              <w:right w:val="single" w:sz="6" w:space="0" w:color="000000"/>
            </w:tcBorders>
            <w:vAlign w:val="center"/>
            <w:hideMark/>
          </w:tcPr>
          <w:p w14:paraId="30DB33DC"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t>Kod CPV</w:t>
            </w:r>
          </w:p>
        </w:tc>
      </w:tr>
      <w:tr w:rsidR="00955879" w:rsidRPr="00955879" w14:paraId="79C6D7E9" w14:textId="77777777" w:rsidTr="00955879">
        <w:tc>
          <w:tcPr>
            <w:tcW w:w="0" w:type="auto"/>
            <w:tcBorders>
              <w:top w:val="single" w:sz="6" w:space="0" w:color="000000"/>
              <w:left w:val="single" w:sz="6" w:space="0" w:color="000000"/>
              <w:bottom w:val="single" w:sz="6" w:space="0" w:color="000000"/>
              <w:right w:val="single" w:sz="6" w:space="0" w:color="000000"/>
            </w:tcBorders>
            <w:vAlign w:val="center"/>
            <w:hideMark/>
          </w:tcPr>
          <w:p w14:paraId="04778F73"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t>45000000-7</w:t>
            </w:r>
          </w:p>
        </w:tc>
      </w:tr>
      <w:tr w:rsidR="00955879" w:rsidRPr="00955879" w14:paraId="699019FF" w14:textId="77777777" w:rsidTr="00955879">
        <w:tc>
          <w:tcPr>
            <w:tcW w:w="0" w:type="auto"/>
            <w:tcBorders>
              <w:top w:val="single" w:sz="6" w:space="0" w:color="000000"/>
              <w:left w:val="single" w:sz="6" w:space="0" w:color="000000"/>
              <w:bottom w:val="single" w:sz="6" w:space="0" w:color="000000"/>
              <w:right w:val="single" w:sz="6" w:space="0" w:color="000000"/>
            </w:tcBorders>
            <w:vAlign w:val="center"/>
            <w:hideMark/>
          </w:tcPr>
          <w:p w14:paraId="5C55FB21"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t>45232210-7</w:t>
            </w:r>
          </w:p>
        </w:tc>
      </w:tr>
      <w:tr w:rsidR="00955879" w:rsidRPr="00955879" w14:paraId="7EA713D7" w14:textId="77777777" w:rsidTr="00955879">
        <w:tc>
          <w:tcPr>
            <w:tcW w:w="0" w:type="auto"/>
            <w:tcBorders>
              <w:top w:val="single" w:sz="6" w:space="0" w:color="000000"/>
              <w:left w:val="single" w:sz="6" w:space="0" w:color="000000"/>
              <w:bottom w:val="single" w:sz="6" w:space="0" w:color="000000"/>
              <w:right w:val="single" w:sz="6" w:space="0" w:color="000000"/>
            </w:tcBorders>
            <w:vAlign w:val="center"/>
            <w:hideMark/>
          </w:tcPr>
          <w:p w14:paraId="584232E3"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t>45316110-9</w:t>
            </w:r>
          </w:p>
        </w:tc>
      </w:tr>
    </w:tbl>
    <w:p w14:paraId="6AB11617"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b/>
          <w:bCs/>
          <w:sz w:val="24"/>
          <w:szCs w:val="24"/>
          <w:lang w:eastAsia="pl-PL"/>
        </w:rPr>
        <w:t xml:space="preserve">II.6) Całkowita wartość zamówienia </w:t>
      </w:r>
      <w:r w:rsidRPr="00955879">
        <w:rPr>
          <w:rFonts w:ascii="Times New Roman" w:eastAsia="Times New Roman" w:hAnsi="Times New Roman" w:cs="Times New Roman"/>
          <w:i/>
          <w:iCs/>
          <w:sz w:val="24"/>
          <w:szCs w:val="24"/>
          <w:lang w:eastAsia="pl-PL"/>
        </w:rPr>
        <w:t>(jeżeli zamawiający podaje informacje o wartości zamówienia)</w:t>
      </w:r>
      <w:r w:rsidRPr="00955879">
        <w:rPr>
          <w:rFonts w:ascii="Times New Roman" w:eastAsia="Times New Roman" w:hAnsi="Times New Roman" w:cs="Times New Roman"/>
          <w:sz w:val="24"/>
          <w:szCs w:val="24"/>
          <w:lang w:eastAsia="pl-PL"/>
        </w:rPr>
        <w:t xml:space="preserve">: </w:t>
      </w:r>
      <w:r w:rsidRPr="00955879">
        <w:rPr>
          <w:rFonts w:ascii="Times New Roman" w:eastAsia="Times New Roman" w:hAnsi="Times New Roman" w:cs="Times New Roman"/>
          <w:sz w:val="24"/>
          <w:szCs w:val="24"/>
          <w:lang w:eastAsia="pl-PL"/>
        </w:rPr>
        <w:br/>
        <w:t xml:space="preserve">Wartość bez VAT: </w:t>
      </w:r>
      <w:r w:rsidRPr="00955879">
        <w:rPr>
          <w:rFonts w:ascii="Times New Roman" w:eastAsia="Times New Roman" w:hAnsi="Times New Roman" w:cs="Times New Roman"/>
          <w:sz w:val="24"/>
          <w:szCs w:val="24"/>
          <w:lang w:eastAsia="pl-PL"/>
        </w:rPr>
        <w:br/>
        <w:t xml:space="preserve">Waluta: </w:t>
      </w:r>
    </w:p>
    <w:p w14:paraId="26A95B48"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955879">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955879">
        <w:rPr>
          <w:rFonts w:ascii="Times New Roman" w:eastAsia="Times New Roman" w:hAnsi="Times New Roman" w:cs="Times New Roman"/>
          <w:sz w:val="24"/>
          <w:szCs w:val="24"/>
          <w:lang w:eastAsia="pl-PL"/>
        </w:rPr>
        <w:t xml:space="preserve"> </w:t>
      </w:r>
    </w:p>
    <w:p w14:paraId="26D56DFA" w14:textId="77777777" w:rsid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55879">
        <w:rPr>
          <w:rFonts w:ascii="Times New Roman" w:eastAsia="Times New Roman" w:hAnsi="Times New Roman" w:cs="Times New Roman"/>
          <w:b/>
          <w:bCs/>
          <w:sz w:val="24"/>
          <w:szCs w:val="24"/>
          <w:lang w:eastAsia="pl-PL"/>
        </w:rPr>
        <w:t>Pzp</w:t>
      </w:r>
      <w:proofErr w:type="spellEnd"/>
      <w:r w:rsidRPr="00955879">
        <w:rPr>
          <w:rFonts w:ascii="Times New Roman" w:eastAsia="Times New Roman" w:hAnsi="Times New Roman" w:cs="Times New Roman"/>
          <w:b/>
          <w:bCs/>
          <w:sz w:val="24"/>
          <w:szCs w:val="24"/>
          <w:lang w:eastAsia="pl-PL"/>
        </w:rPr>
        <w:t xml:space="preserve">: </w:t>
      </w:r>
      <w:r w:rsidRPr="00955879">
        <w:rPr>
          <w:rFonts w:ascii="Times New Roman" w:eastAsia="Times New Roman" w:hAnsi="Times New Roman" w:cs="Times New Roman"/>
          <w:sz w:val="24"/>
          <w:szCs w:val="24"/>
          <w:lang w:eastAsia="pl-PL"/>
        </w:rPr>
        <w:t xml:space="preserve">Tak </w:t>
      </w:r>
      <w:r w:rsidRPr="0095587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55879">
        <w:rPr>
          <w:rFonts w:ascii="Times New Roman" w:eastAsia="Times New Roman" w:hAnsi="Times New Roman" w:cs="Times New Roman"/>
          <w:sz w:val="24"/>
          <w:szCs w:val="24"/>
          <w:lang w:eastAsia="pl-PL"/>
        </w:rPr>
        <w:t>Pzp</w:t>
      </w:r>
      <w:proofErr w:type="spellEnd"/>
      <w:r w:rsidRPr="00955879">
        <w:rPr>
          <w:rFonts w:ascii="Times New Roman" w:eastAsia="Times New Roman" w:hAnsi="Times New Roman" w:cs="Times New Roman"/>
          <w:sz w:val="24"/>
          <w:szCs w:val="24"/>
          <w:lang w:eastAsia="pl-PL"/>
        </w:rPr>
        <w:t xml:space="preserve">: Zamawiający przewiduje możliwości udzielenia zamówień, o których mowa w art. 67 ust.1 pkt. 6 i 7 ustawy </w:t>
      </w:r>
      <w:proofErr w:type="spellStart"/>
      <w:r w:rsidRPr="00955879">
        <w:rPr>
          <w:rFonts w:ascii="Times New Roman" w:eastAsia="Times New Roman" w:hAnsi="Times New Roman" w:cs="Times New Roman"/>
          <w:sz w:val="24"/>
          <w:szCs w:val="24"/>
          <w:lang w:eastAsia="pl-PL"/>
        </w:rPr>
        <w:t>Pzp</w:t>
      </w:r>
      <w:proofErr w:type="spellEnd"/>
      <w:r w:rsidRPr="00955879">
        <w:rPr>
          <w:rFonts w:ascii="Times New Roman" w:eastAsia="Times New Roman" w:hAnsi="Times New Roman" w:cs="Times New Roman"/>
          <w:sz w:val="24"/>
          <w:szCs w:val="24"/>
          <w:lang w:eastAsia="pl-PL"/>
        </w:rPr>
        <w:t xml:space="preserve"> ( 20% wartości zamówienia podstawowego) </w:t>
      </w:r>
    </w:p>
    <w:p w14:paraId="4A1F9459" w14:textId="64E8D7D3" w:rsidR="00955879" w:rsidRDefault="00955879" w:rsidP="00955879">
      <w:pPr>
        <w:spacing w:after="0" w:line="240" w:lineRule="auto"/>
        <w:rPr>
          <w:rFonts w:ascii="Times New Roman" w:eastAsia="Times New Roman" w:hAnsi="Times New Roman" w:cs="Times New Roman"/>
          <w:b/>
          <w:bCs/>
          <w:sz w:val="24"/>
          <w:szCs w:val="24"/>
          <w:lang w:eastAsia="pl-PL"/>
        </w:rPr>
      </w:pP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55879">
        <w:rPr>
          <w:rFonts w:ascii="Times New Roman" w:eastAsia="Times New Roman" w:hAnsi="Times New Roman" w:cs="Times New Roman"/>
          <w:sz w:val="24"/>
          <w:szCs w:val="24"/>
          <w:lang w:eastAsia="pl-PL"/>
        </w:rPr>
        <w:t xml:space="preserve"> </w:t>
      </w:r>
      <w:r w:rsidRPr="00955879">
        <w:rPr>
          <w:rFonts w:ascii="Times New Roman" w:eastAsia="Times New Roman" w:hAnsi="Times New Roman" w:cs="Times New Roman"/>
          <w:sz w:val="24"/>
          <w:szCs w:val="24"/>
          <w:lang w:eastAsia="pl-PL"/>
        </w:rPr>
        <w:br/>
        <w:t>miesiącach:   </w:t>
      </w:r>
      <w:r w:rsidRPr="00955879">
        <w:rPr>
          <w:rFonts w:ascii="Times New Roman" w:eastAsia="Times New Roman" w:hAnsi="Times New Roman" w:cs="Times New Roman"/>
          <w:i/>
          <w:iCs/>
          <w:sz w:val="24"/>
          <w:szCs w:val="24"/>
          <w:lang w:eastAsia="pl-PL"/>
        </w:rPr>
        <w:t xml:space="preserve"> lub </w:t>
      </w:r>
      <w:r w:rsidRPr="00955879">
        <w:rPr>
          <w:rFonts w:ascii="Times New Roman" w:eastAsia="Times New Roman" w:hAnsi="Times New Roman" w:cs="Times New Roman"/>
          <w:b/>
          <w:bCs/>
          <w:sz w:val="24"/>
          <w:szCs w:val="24"/>
          <w:lang w:eastAsia="pl-PL"/>
        </w:rPr>
        <w:t>dniach:</w:t>
      </w:r>
      <w:r w:rsidRPr="00955879">
        <w:rPr>
          <w:rFonts w:ascii="Times New Roman" w:eastAsia="Times New Roman" w:hAnsi="Times New Roman" w:cs="Times New Roman"/>
          <w:sz w:val="24"/>
          <w:szCs w:val="24"/>
          <w:lang w:eastAsia="pl-PL"/>
        </w:rPr>
        <w:t xml:space="preserve"> </w:t>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i/>
          <w:iCs/>
          <w:sz w:val="24"/>
          <w:szCs w:val="24"/>
          <w:lang w:eastAsia="pl-PL"/>
        </w:rPr>
        <w:t>lub</w:t>
      </w:r>
      <w:r w:rsidRPr="00955879">
        <w:rPr>
          <w:rFonts w:ascii="Times New Roman" w:eastAsia="Times New Roman" w:hAnsi="Times New Roman" w:cs="Times New Roman"/>
          <w:sz w:val="24"/>
          <w:szCs w:val="24"/>
          <w:lang w:eastAsia="pl-PL"/>
        </w:rPr>
        <w:t xml:space="preserve"> </w:t>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b/>
          <w:bCs/>
          <w:sz w:val="24"/>
          <w:szCs w:val="24"/>
          <w:lang w:eastAsia="pl-PL"/>
        </w:rPr>
        <w:t xml:space="preserve">data rozpoczęcia: </w:t>
      </w:r>
      <w:r w:rsidRPr="00955879">
        <w:rPr>
          <w:rFonts w:ascii="Times New Roman" w:eastAsia="Times New Roman" w:hAnsi="Times New Roman" w:cs="Times New Roman"/>
          <w:sz w:val="24"/>
          <w:szCs w:val="24"/>
          <w:lang w:eastAsia="pl-PL"/>
        </w:rPr>
        <w:t> </w:t>
      </w:r>
      <w:r w:rsidRPr="00955879">
        <w:rPr>
          <w:rFonts w:ascii="Times New Roman" w:eastAsia="Times New Roman" w:hAnsi="Times New Roman" w:cs="Times New Roman"/>
          <w:i/>
          <w:iCs/>
          <w:sz w:val="24"/>
          <w:szCs w:val="24"/>
          <w:lang w:eastAsia="pl-PL"/>
        </w:rPr>
        <w:t xml:space="preserve"> lub </w:t>
      </w:r>
      <w:r w:rsidRPr="00955879">
        <w:rPr>
          <w:rFonts w:ascii="Times New Roman" w:eastAsia="Times New Roman" w:hAnsi="Times New Roman" w:cs="Times New Roman"/>
          <w:b/>
          <w:bCs/>
          <w:sz w:val="24"/>
          <w:szCs w:val="24"/>
          <w:lang w:eastAsia="pl-PL"/>
        </w:rPr>
        <w:t xml:space="preserve">zakończenia: </w:t>
      </w:r>
      <w:r w:rsidRPr="00955879">
        <w:rPr>
          <w:rFonts w:ascii="Times New Roman" w:eastAsia="Times New Roman" w:hAnsi="Times New Roman" w:cs="Times New Roman"/>
          <w:sz w:val="24"/>
          <w:szCs w:val="24"/>
          <w:lang w:eastAsia="pl-PL"/>
        </w:rPr>
        <w:t xml:space="preserve">2020-10-30 </w:t>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b/>
          <w:bCs/>
          <w:sz w:val="24"/>
          <w:szCs w:val="24"/>
          <w:lang w:eastAsia="pl-PL"/>
        </w:rPr>
        <w:t xml:space="preserve">II.9) Informacje dodatkowe: </w:t>
      </w:r>
    </w:p>
    <w:p w14:paraId="53ACA8D8"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p>
    <w:p w14:paraId="388B0734"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48A02CCF"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b/>
          <w:bCs/>
          <w:sz w:val="24"/>
          <w:szCs w:val="24"/>
          <w:lang w:eastAsia="pl-PL"/>
        </w:rPr>
        <w:t xml:space="preserve">III.1) WARUNKI UDZIAŁU W POSTĘPOWANIU </w:t>
      </w:r>
    </w:p>
    <w:p w14:paraId="3EA54717" w14:textId="77777777" w:rsid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55879">
        <w:rPr>
          <w:rFonts w:ascii="Times New Roman" w:eastAsia="Times New Roman" w:hAnsi="Times New Roman" w:cs="Times New Roman"/>
          <w:sz w:val="24"/>
          <w:szCs w:val="24"/>
          <w:lang w:eastAsia="pl-PL"/>
        </w:rPr>
        <w:t xml:space="preserve"> </w:t>
      </w:r>
      <w:r w:rsidRPr="00955879">
        <w:rPr>
          <w:rFonts w:ascii="Times New Roman" w:eastAsia="Times New Roman" w:hAnsi="Times New Roman" w:cs="Times New Roman"/>
          <w:sz w:val="24"/>
          <w:szCs w:val="24"/>
          <w:lang w:eastAsia="pl-PL"/>
        </w:rPr>
        <w:br/>
        <w:t xml:space="preserve">Określenie warunków: Zamawiający nie stawia szczegółowych wymagań w/w zakresie. Potwierdzeniem spełnienia warunku będzie złożenie oświadczenia o spełnieniu warunków udziału w postępowaniu. </w:t>
      </w:r>
      <w:r w:rsidRPr="00955879">
        <w:rPr>
          <w:rFonts w:ascii="Times New Roman" w:eastAsia="Times New Roman" w:hAnsi="Times New Roman" w:cs="Times New Roman"/>
          <w:sz w:val="24"/>
          <w:szCs w:val="24"/>
          <w:lang w:eastAsia="pl-PL"/>
        </w:rPr>
        <w:br/>
        <w:t xml:space="preserve">Informacje dodatkowe </w:t>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b/>
          <w:bCs/>
          <w:sz w:val="24"/>
          <w:szCs w:val="24"/>
          <w:lang w:eastAsia="pl-PL"/>
        </w:rPr>
        <w:t xml:space="preserve">III.1.2) Sytuacja finansowa lub ekonomiczna </w:t>
      </w:r>
      <w:r w:rsidRPr="00955879">
        <w:rPr>
          <w:rFonts w:ascii="Times New Roman" w:eastAsia="Times New Roman" w:hAnsi="Times New Roman" w:cs="Times New Roman"/>
          <w:sz w:val="24"/>
          <w:szCs w:val="24"/>
          <w:lang w:eastAsia="pl-PL"/>
        </w:rPr>
        <w:br/>
        <w:t xml:space="preserve">Określenie warunków: Zamawiający nie stawia szczegółowych wymagań w/w zakresie. Potwierdzeniem spełnienia warunku będzie złożenie oświadczenia o spełnieniu warunków udziału w postępowaniu. </w:t>
      </w:r>
      <w:r w:rsidRPr="00955879">
        <w:rPr>
          <w:rFonts w:ascii="Times New Roman" w:eastAsia="Times New Roman" w:hAnsi="Times New Roman" w:cs="Times New Roman"/>
          <w:sz w:val="24"/>
          <w:szCs w:val="24"/>
          <w:lang w:eastAsia="pl-PL"/>
        </w:rPr>
        <w:br/>
        <w:t xml:space="preserve">Informacje dodatkowe </w:t>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b/>
          <w:bCs/>
          <w:sz w:val="24"/>
          <w:szCs w:val="24"/>
          <w:lang w:eastAsia="pl-PL"/>
        </w:rPr>
        <w:t xml:space="preserve">III.1.3) Zdolność techniczna lub zawodowa </w:t>
      </w:r>
      <w:r w:rsidRPr="00955879">
        <w:rPr>
          <w:rFonts w:ascii="Times New Roman" w:eastAsia="Times New Roman" w:hAnsi="Times New Roman" w:cs="Times New Roman"/>
          <w:sz w:val="24"/>
          <w:szCs w:val="24"/>
          <w:lang w:eastAsia="pl-PL"/>
        </w:rPr>
        <w:br/>
        <w:t xml:space="preserve">Określenie warunków: </w:t>
      </w:r>
    </w:p>
    <w:p w14:paraId="43E3CFA6" w14:textId="4F27A301" w:rsidR="00955879" w:rsidRPr="00955879" w:rsidRDefault="00955879" w:rsidP="00955879">
      <w:pPr>
        <w:spacing w:after="0" w:line="240" w:lineRule="auto"/>
        <w:jc w:val="both"/>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t xml:space="preserve">W zakresie zdolności technicznej lub zawodowej Zamawiający określa następujące warunki: a) Doświadczenie zawodowe Zamawiający wymaga, aby wykonawcy wykazali, że wykonali należycie w okresie ostatnich pięciu lat przed upływem terminu składania ofert albo wniosków o dopuszczenie do udziału w postępowaniu, a jeżeli okres prowadzenia działalności jest krótszy w tym okresie co najmniej jedno (1) zamówienie odpowiadające robotom budowlanym stanowiącym przedmiot zamówienia tj. polegających na budowie, rozbudowie, przebudowie lub remoncie dróg o wartości nie mniejszej niż 150 000,00 zł brutto ( słownie: sto pięćdziesiąt tysięcy brutto zł) , b) Potencjał techniczny Zamawiający nie stawia wymagań w tym zakresie. Warunek zostanie spełniony poprzez złożenie oświadczenia o spełnieniu warunków udziału. c) Kadra techniczna Zamawiający wymaga, aby Wykonawca wykazał dysponowanie co najmniej: - 1 osobą posiadającą uprawnienia budowlane do kierowania robotami w specjalności drogowej; oraz - 1 osobą posiadającą uprawnienia budowlane w specjalności instalacyjnej w zakresie sieci, instalacji i urządzeń elektrycznych i energetycznych bez ograniczeń w rozumieniu przepisów Rozporządzenia Ministra Infrastruktury i Rozwoju z dnia 11 września 2014 r. w sprawie samodzielnych funkcji technicznych w budownictwie (Dz. U. z 2014 r. poz. </w:t>
      </w:r>
      <w:r w:rsidRPr="00955879">
        <w:rPr>
          <w:rFonts w:ascii="Times New Roman" w:eastAsia="Times New Roman" w:hAnsi="Times New Roman" w:cs="Times New Roman"/>
          <w:sz w:val="24"/>
          <w:szCs w:val="24"/>
          <w:lang w:eastAsia="pl-PL"/>
        </w:rPr>
        <w:lastRenderedPageBreak/>
        <w:t xml:space="preserve">1278). Dopuszcza się uprawnienia równoważne do powyższych wydane na podstawie wcześniej obowiązujących przepisów prawa.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w:t>
      </w:r>
      <w:r w:rsidRPr="0095587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55879">
        <w:rPr>
          <w:rFonts w:ascii="Times New Roman" w:eastAsia="Times New Roman" w:hAnsi="Times New Roman" w:cs="Times New Roman"/>
          <w:sz w:val="24"/>
          <w:szCs w:val="24"/>
          <w:lang w:eastAsia="pl-PL"/>
        </w:rPr>
        <w:br/>
        <w:t xml:space="preserve">Informacje dodatkowe: 1)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 a) zakres dostępnych wykonawcy zasobów innego podmiotu; b) sposób wykorzystania zasobów innego podmiotu, przez wykonawcę, przy wykonywaniu zamówienia publicznego; c) zakres i okres udziału innego podmiotu przy wykonywaniu zamówienia; d) czy podmiot, na zdolnościach którego wykonawca polega w odniesieniu do warunków udziału w postępowaniu dotyczących wykształcenia, kwalifikacji zawodowych lub doświadczenia, zrealizuje roboty budowlane lub usługi, których wskazane zdolności dotyczą. 3) 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 1 pkt 13-23 i ust. 5. 4) W odniesieniu do warunków dotyczących wykształcenia, kwalifikacji zawodowych lub doświadczenia, wykonawcy mogą polegać na zdolnościach innych podmiotów, jeśli podmioty te zrealizują roboty budowlane lub usługi, do realizacji których te zdolności są wymagane. 5) Wykonawca, który polega na sytuacji finansowej lub ekonomicznej innych podmiotów, odpowiada solidarnie z podmiotem, który zobowiązał się do udostępnienia zasobów, za szkodę poniesioną przez zamawiającego powstała wskutek nieudostępnienia chyba że za nieudostępnienie zasobów nie ponosi winy. 6) Wykonawcy mogą wspólnie ubiegać się o udzielenie zamówienia i w takim przypadku ustanawiają pełnomocnika do reprezentowania ich w postępowaniu o udzielenie zamówienia albo reprezentowania w postępowaniu i zawarciu umowy w sprawie zamówienia publicznego. </w:t>
      </w:r>
    </w:p>
    <w:p w14:paraId="0721C5BD" w14:textId="77777777" w:rsidR="00955879" w:rsidRDefault="00955879" w:rsidP="00955879">
      <w:pPr>
        <w:spacing w:after="0" w:line="240" w:lineRule="auto"/>
        <w:rPr>
          <w:rFonts w:ascii="Times New Roman" w:eastAsia="Times New Roman" w:hAnsi="Times New Roman" w:cs="Times New Roman"/>
          <w:b/>
          <w:bCs/>
          <w:sz w:val="24"/>
          <w:szCs w:val="24"/>
          <w:lang w:eastAsia="pl-PL"/>
        </w:rPr>
      </w:pPr>
    </w:p>
    <w:p w14:paraId="15A1F3F7" w14:textId="65A5079C"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b/>
          <w:bCs/>
          <w:sz w:val="24"/>
          <w:szCs w:val="24"/>
          <w:lang w:eastAsia="pl-PL"/>
        </w:rPr>
        <w:t xml:space="preserve">III.2) PODSTAWY WYKLUCZENIA </w:t>
      </w:r>
    </w:p>
    <w:p w14:paraId="01190A59" w14:textId="35ABA3E0"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55879">
        <w:rPr>
          <w:rFonts w:ascii="Times New Roman" w:eastAsia="Times New Roman" w:hAnsi="Times New Roman" w:cs="Times New Roman"/>
          <w:b/>
          <w:bCs/>
          <w:sz w:val="24"/>
          <w:szCs w:val="24"/>
          <w:lang w:eastAsia="pl-PL"/>
        </w:rPr>
        <w:t>Pzp</w:t>
      </w:r>
      <w:proofErr w:type="spellEnd"/>
      <w:r w:rsidRPr="00955879">
        <w:rPr>
          <w:rFonts w:ascii="Times New Roman" w:eastAsia="Times New Roman" w:hAnsi="Times New Roman" w:cs="Times New Roman"/>
          <w:sz w:val="24"/>
          <w:szCs w:val="24"/>
          <w:lang w:eastAsia="pl-PL"/>
        </w:rPr>
        <w:t xml:space="preserve"> </w:t>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55879">
        <w:rPr>
          <w:rFonts w:ascii="Times New Roman" w:eastAsia="Times New Roman" w:hAnsi="Times New Roman" w:cs="Times New Roman"/>
          <w:b/>
          <w:bCs/>
          <w:sz w:val="24"/>
          <w:szCs w:val="24"/>
          <w:lang w:eastAsia="pl-PL"/>
        </w:rPr>
        <w:t>Pzp</w:t>
      </w:r>
      <w:proofErr w:type="spellEnd"/>
      <w:r w:rsidRPr="0095587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55879">
        <w:rPr>
          <w:rFonts w:ascii="Times New Roman" w:eastAsia="Times New Roman" w:hAnsi="Times New Roman" w:cs="Times New Roman"/>
          <w:sz w:val="24"/>
          <w:szCs w:val="24"/>
          <w:lang w:eastAsia="pl-PL"/>
        </w:rPr>
        <w:t>Pzp</w:t>
      </w:r>
      <w:proofErr w:type="spellEnd"/>
      <w:r w:rsidRPr="00955879">
        <w:rPr>
          <w:rFonts w:ascii="Times New Roman" w:eastAsia="Times New Roman" w:hAnsi="Times New Roman" w:cs="Times New Roman"/>
          <w:sz w:val="24"/>
          <w:szCs w:val="24"/>
          <w:lang w:eastAsia="pl-PL"/>
        </w:rPr>
        <w:t xml:space="preserve">) </w:t>
      </w:r>
      <w:r w:rsidRPr="00955879">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955879">
        <w:rPr>
          <w:rFonts w:ascii="Times New Roman" w:eastAsia="Times New Roman" w:hAnsi="Times New Roman" w:cs="Times New Roman"/>
          <w:sz w:val="24"/>
          <w:szCs w:val="24"/>
          <w:lang w:eastAsia="pl-PL"/>
        </w:rPr>
        <w:t>Pzp</w:t>
      </w:r>
      <w:proofErr w:type="spellEnd"/>
      <w:r w:rsidRPr="00955879">
        <w:rPr>
          <w:rFonts w:ascii="Times New Roman" w:eastAsia="Times New Roman" w:hAnsi="Times New Roman" w:cs="Times New Roman"/>
          <w:sz w:val="24"/>
          <w:szCs w:val="24"/>
          <w:lang w:eastAsia="pl-PL"/>
        </w:rPr>
        <w:t xml:space="preserve">) </w:t>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sz w:val="24"/>
          <w:szCs w:val="24"/>
          <w:lang w:eastAsia="pl-PL"/>
        </w:rPr>
        <w:lastRenderedPageBreak/>
        <w:br/>
      </w:r>
      <w:r w:rsidRPr="00955879">
        <w:rPr>
          <w:rFonts w:ascii="Times New Roman" w:eastAsia="Times New Roman" w:hAnsi="Times New Roman" w:cs="Times New Roman"/>
          <w:sz w:val="24"/>
          <w:szCs w:val="24"/>
          <w:lang w:eastAsia="pl-PL"/>
        </w:rPr>
        <w:br/>
      </w:r>
    </w:p>
    <w:p w14:paraId="38AEB3FA"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213B47C7" w14:textId="14BA9567" w:rsid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55879">
        <w:rPr>
          <w:rFonts w:ascii="Times New Roman" w:eastAsia="Times New Roman" w:hAnsi="Times New Roman" w:cs="Times New Roman"/>
          <w:sz w:val="24"/>
          <w:szCs w:val="24"/>
          <w:lang w:eastAsia="pl-PL"/>
        </w:rPr>
        <w:br/>
        <w:t xml:space="preserve">Tak </w:t>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b/>
          <w:bCs/>
          <w:sz w:val="24"/>
          <w:szCs w:val="24"/>
          <w:lang w:eastAsia="pl-PL"/>
        </w:rPr>
        <w:t xml:space="preserve">Oświadczenie o spełnianiu kryteriów selekcji </w:t>
      </w:r>
      <w:r w:rsidRPr="00955879">
        <w:rPr>
          <w:rFonts w:ascii="Times New Roman" w:eastAsia="Times New Roman" w:hAnsi="Times New Roman" w:cs="Times New Roman"/>
          <w:sz w:val="24"/>
          <w:szCs w:val="24"/>
          <w:lang w:eastAsia="pl-PL"/>
        </w:rPr>
        <w:br/>
        <w:t xml:space="preserve">Nie </w:t>
      </w:r>
    </w:p>
    <w:p w14:paraId="55025FC4"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p>
    <w:p w14:paraId="7A3D66F2" w14:textId="5720C9C1" w:rsidR="00955879" w:rsidRDefault="00955879" w:rsidP="00955879">
      <w:pPr>
        <w:spacing w:after="0" w:line="240" w:lineRule="auto"/>
        <w:rPr>
          <w:rFonts w:ascii="Times New Roman" w:eastAsia="Times New Roman" w:hAnsi="Times New Roman" w:cs="Times New Roman"/>
          <w:b/>
          <w:bCs/>
          <w:sz w:val="24"/>
          <w:szCs w:val="24"/>
          <w:lang w:eastAsia="pl-PL"/>
        </w:rPr>
      </w:pPr>
      <w:r w:rsidRPr="0095587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1FE8CC01"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p>
    <w:p w14:paraId="20A340F6" w14:textId="40E70281" w:rsidR="00955879" w:rsidRDefault="00955879" w:rsidP="00955879">
      <w:pPr>
        <w:spacing w:after="0" w:line="240" w:lineRule="auto"/>
        <w:jc w:val="both"/>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t xml:space="preserve">Zamawiający wezwie Wykonawcę, którego oferta została uznana za najkorzystniejszą do złożenia w terminie nie krótszym niż 5 dni, następujących dokumentów na potwierdzenie okoliczności o których mowa w art. 25 ust. 1 pkt. 3 ustawy ( brak podstaw do wykluczenia) 1) odpis z właściwego rejestru lub z centralnej ewidencji i informacji o działalności gospodarczej, jeżeli odrębne przepisy wymagają wpisu do rejestru lub ewidencji, w celu wykazania braku podstaw do wykluczenia w oparciu o art. 24 ust. 5 pkt. 1 ustawy; Jeżeli wykonawca ma siedzibę lub miejsce zamieszkania poza terytorium Rzeczypospolitej Polskiej zamiast dokumentów o których mowa wyżej składa dokument wystawiony w kraju, w którym ma siedzibę lub miejsce zamieszkania potwierdzający odpowiednio, że: - nie otwarto jego likwidacji ani nie ogłoszono upadłości, wystawione nie wcześniej niż 6 miesięcy przed upływem terminu składania ofert albo wniosków o dopuszczenie do udziału w postępowaniu. 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 złożone przed notariuszem lub przed organem sadowym, administracyjnym albo organem samorządu zawodowego lub gospodarczego właściwym ze względu na siedzibę lub miejsce zamieszkania wykonawcy lub miejsce zamieszkania tej osoby. Ponadto w terminie 3 dni od zamieszczenia na stronie internetowej zamawiającego informacji z otwarcia ofert, o której mowa w art. 86 ust. 5 </w:t>
      </w:r>
      <w:proofErr w:type="spellStart"/>
      <w:r w:rsidRPr="00955879">
        <w:rPr>
          <w:rFonts w:ascii="Times New Roman" w:eastAsia="Times New Roman" w:hAnsi="Times New Roman" w:cs="Times New Roman"/>
          <w:sz w:val="24"/>
          <w:szCs w:val="24"/>
          <w:lang w:eastAsia="pl-PL"/>
        </w:rPr>
        <w:t>Pzp</w:t>
      </w:r>
      <w:proofErr w:type="spellEnd"/>
      <w:r w:rsidRPr="00955879">
        <w:rPr>
          <w:rFonts w:ascii="Times New Roman" w:eastAsia="Times New Roman" w:hAnsi="Times New Roman" w:cs="Times New Roman"/>
          <w:sz w:val="24"/>
          <w:szCs w:val="24"/>
          <w:lang w:eastAsia="pl-PL"/>
        </w:rPr>
        <w:t xml:space="preserve"> Wykonawca zobowiązany jest przekazać Zamawiającemu oświadczenie o przynależności lub braku przynależności do tej samej grupy kapitałowej, o której mowa w art. 24 ust. 1 pkt 23 ustawy </w:t>
      </w:r>
      <w:proofErr w:type="spellStart"/>
      <w:r w:rsidRPr="00955879">
        <w:rPr>
          <w:rFonts w:ascii="Times New Roman" w:eastAsia="Times New Roman" w:hAnsi="Times New Roman" w:cs="Times New Roman"/>
          <w:sz w:val="24"/>
          <w:szCs w:val="24"/>
          <w:lang w:eastAsia="pl-PL"/>
        </w:rPr>
        <w:t>Pzp</w:t>
      </w:r>
      <w:proofErr w:type="spellEnd"/>
      <w:r w:rsidRPr="00955879">
        <w:rPr>
          <w:rFonts w:ascii="Times New Roman" w:eastAsia="Times New Roman" w:hAnsi="Times New Roman" w:cs="Times New Roman"/>
          <w:sz w:val="24"/>
          <w:szCs w:val="24"/>
          <w:lang w:eastAsia="pl-PL"/>
        </w:rPr>
        <w:t xml:space="preserve"> – Załącznik nr 4 do SIWZ ( wzór). Dokumenty należy przedstawić w formie oryginału lub kopii poświadczonych za zgodność z oryginałem. </w:t>
      </w:r>
    </w:p>
    <w:p w14:paraId="7957D4EB" w14:textId="77777777" w:rsidR="00955879" w:rsidRPr="00955879" w:rsidRDefault="00955879" w:rsidP="00955879">
      <w:pPr>
        <w:spacing w:after="0" w:line="240" w:lineRule="auto"/>
        <w:jc w:val="both"/>
        <w:rPr>
          <w:rFonts w:ascii="Times New Roman" w:eastAsia="Times New Roman" w:hAnsi="Times New Roman" w:cs="Times New Roman"/>
          <w:sz w:val="24"/>
          <w:szCs w:val="24"/>
          <w:lang w:eastAsia="pl-PL"/>
        </w:rPr>
      </w:pPr>
    </w:p>
    <w:p w14:paraId="31FFD856" w14:textId="39903535" w:rsidR="00955879" w:rsidRDefault="00955879" w:rsidP="00955879">
      <w:pPr>
        <w:spacing w:after="0" w:line="240" w:lineRule="auto"/>
        <w:rPr>
          <w:rFonts w:ascii="Times New Roman" w:eastAsia="Times New Roman" w:hAnsi="Times New Roman" w:cs="Times New Roman"/>
          <w:b/>
          <w:bCs/>
          <w:sz w:val="24"/>
          <w:szCs w:val="24"/>
          <w:lang w:eastAsia="pl-PL"/>
        </w:rPr>
      </w:pPr>
      <w:r w:rsidRPr="0095587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6C55F337"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p>
    <w:p w14:paraId="66E8702A" w14:textId="77777777" w:rsidR="00955879" w:rsidRDefault="00955879" w:rsidP="00955879">
      <w:pPr>
        <w:spacing w:after="0" w:line="240" w:lineRule="auto"/>
        <w:jc w:val="both"/>
        <w:rPr>
          <w:rFonts w:ascii="Times New Roman" w:eastAsia="Times New Roman" w:hAnsi="Times New Roman" w:cs="Times New Roman"/>
          <w:sz w:val="24"/>
          <w:szCs w:val="24"/>
          <w:lang w:eastAsia="pl-PL"/>
        </w:rPr>
      </w:pPr>
      <w:r w:rsidRPr="00955879">
        <w:rPr>
          <w:rFonts w:ascii="Times New Roman" w:eastAsia="Times New Roman" w:hAnsi="Times New Roman" w:cs="Times New Roman"/>
          <w:b/>
          <w:bCs/>
          <w:sz w:val="24"/>
          <w:szCs w:val="24"/>
          <w:lang w:eastAsia="pl-PL"/>
        </w:rPr>
        <w:t>III.5.1) W ZAKRESIE SPEŁNIANIA WARUNKÓW UDZIAŁU W POSTĘPOWANIU:</w:t>
      </w:r>
      <w:r w:rsidRPr="00955879">
        <w:rPr>
          <w:rFonts w:ascii="Times New Roman" w:eastAsia="Times New Roman" w:hAnsi="Times New Roman" w:cs="Times New Roman"/>
          <w:sz w:val="24"/>
          <w:szCs w:val="24"/>
          <w:lang w:eastAsia="pl-PL"/>
        </w:rPr>
        <w:t xml:space="preserve"> </w:t>
      </w:r>
      <w:r w:rsidRPr="00955879">
        <w:rPr>
          <w:rFonts w:ascii="Times New Roman" w:eastAsia="Times New Roman" w:hAnsi="Times New Roman" w:cs="Times New Roman"/>
          <w:sz w:val="24"/>
          <w:szCs w:val="24"/>
          <w:lang w:eastAsia="pl-PL"/>
        </w:rPr>
        <w:br/>
        <w:t xml:space="preserve">Zamawiający wezwie Wykonawcę, którego oferta została uznana za najkorzystniejszą do złożenia w terminie nie krótszym niż 5 dni, następujących dokumentów na potwierdzenie </w:t>
      </w:r>
      <w:r w:rsidRPr="00955879">
        <w:rPr>
          <w:rFonts w:ascii="Times New Roman" w:eastAsia="Times New Roman" w:hAnsi="Times New Roman" w:cs="Times New Roman"/>
          <w:sz w:val="24"/>
          <w:szCs w:val="24"/>
          <w:lang w:eastAsia="pl-PL"/>
        </w:rPr>
        <w:lastRenderedPageBreak/>
        <w:t xml:space="preserve">okoliczności o których mowa w art. 25 ust. 1 pkt. 1 ustawy: 1)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te roboty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obiektywnych charakterze wykonawca nie jest w stanie uzyskać tych dokumentów – inne dokumenty - potwierdzających spełnienie warunku opisanego w rozdziale V. ust. 2 pkt. 2.3 a) – wzór Załącznik nr 6 do SIWZ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 - potwierdzających spełnienie warunku opisanego w rozdziale V. ust. 2 pkt. 2.3 c) - wzór Załącznik nr 7 do SIWZ. 3) Oświadczenie, że osoby, które będą uczestniczyć w wykonywaniu zamówienia, posiadają wymagane uprawnienia, jeżeli ustawy nakładają obowiązek posiadania takich uprawnień – Załącznik nr 8 do SIWZ ( wzór). Oświadczenia składane przez wykonawcę i inne podmioty, na których zdolnościach lub sytuacji polega wykonawca na zasadach określonych w art. 22a ustawy oraz dotyczące podwykonawców, składane są w oryginale. Pozostałe dokumenty, inne niż oświadczenia o których mowa wyżej, składane są w oryginale lub kopii potwierdzonej za zgodność z oryginałem. Za oryginał uważa się oświadczenie lub dokument złożone w formie pisemnej lub w formie elektronicznej podpisane odpowiednio własnoręcznym podpisem albo kwalifikowanym podpisem elektronicznym. Potwierdzenia za zgodność z oryginałem dokonuje wykonawca albo podmiot , na którego zdolnościach lub sytuacji polega wykonawca, wykonawcy wspólnie ubiegający się o udzielenie zamówienia publicznego albo podwykonawca- odpowiednio, w zakresie dokumentów, które każdego z nich dotyczą. Dokumenty sporządzone w języku obcym są składane wraz z tłumaczeniem na język polski. Brak jakiegokolwiek z wyżej wymienionych dokumentów, lub złożenie dokumentu w niewłaściwej formie spowoduje wykluczenie wykonawcy z postępowania (po dokonaniu czynności przewidzianych w art. 26 ust. 3 ustawy </w:t>
      </w:r>
      <w:proofErr w:type="spellStart"/>
      <w:r w:rsidRPr="00955879">
        <w:rPr>
          <w:rFonts w:ascii="Times New Roman" w:eastAsia="Times New Roman" w:hAnsi="Times New Roman" w:cs="Times New Roman"/>
          <w:sz w:val="24"/>
          <w:szCs w:val="24"/>
          <w:lang w:eastAsia="pl-PL"/>
        </w:rPr>
        <w:t>Pzp</w:t>
      </w:r>
      <w:proofErr w:type="spellEnd"/>
      <w:r w:rsidRPr="00955879">
        <w:rPr>
          <w:rFonts w:ascii="Times New Roman" w:eastAsia="Times New Roman" w:hAnsi="Times New Roman" w:cs="Times New Roman"/>
          <w:sz w:val="24"/>
          <w:szCs w:val="24"/>
          <w:lang w:eastAsia="pl-PL"/>
        </w:rPr>
        <w:t>.</w:t>
      </w:r>
    </w:p>
    <w:p w14:paraId="44675B91" w14:textId="77777777" w:rsidR="00955879" w:rsidRDefault="00955879" w:rsidP="00955879">
      <w:pPr>
        <w:spacing w:after="0" w:line="240" w:lineRule="auto"/>
        <w:jc w:val="both"/>
        <w:rPr>
          <w:rFonts w:ascii="Times New Roman" w:eastAsia="Times New Roman" w:hAnsi="Times New Roman" w:cs="Times New Roman"/>
          <w:b/>
          <w:bCs/>
          <w:sz w:val="24"/>
          <w:szCs w:val="24"/>
          <w:lang w:eastAsia="pl-PL"/>
        </w:rPr>
      </w:pPr>
      <w:r w:rsidRPr="00955879">
        <w:rPr>
          <w:rFonts w:ascii="Times New Roman" w:eastAsia="Times New Roman" w:hAnsi="Times New Roman" w:cs="Times New Roman"/>
          <w:sz w:val="24"/>
          <w:szCs w:val="24"/>
          <w:lang w:eastAsia="pl-PL"/>
        </w:rPr>
        <w:t xml:space="preserve"> </w:t>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b/>
          <w:bCs/>
          <w:sz w:val="24"/>
          <w:szCs w:val="24"/>
          <w:lang w:eastAsia="pl-PL"/>
        </w:rPr>
        <w:t>III.5.2) W ZAKRESIE KRYTERIÓW SELEKCJI:</w:t>
      </w:r>
    </w:p>
    <w:p w14:paraId="5579409B" w14:textId="77777777" w:rsidR="00955879" w:rsidRDefault="00955879" w:rsidP="00955879">
      <w:pPr>
        <w:spacing w:after="0" w:line="240" w:lineRule="auto"/>
        <w:jc w:val="both"/>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t xml:space="preserve"> Nie dotyczy</w:t>
      </w:r>
    </w:p>
    <w:p w14:paraId="3F1B3335" w14:textId="00E111EC" w:rsidR="00955879" w:rsidRPr="00955879" w:rsidRDefault="00955879" w:rsidP="00955879">
      <w:pPr>
        <w:spacing w:after="0" w:line="240" w:lineRule="auto"/>
        <w:jc w:val="both"/>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t xml:space="preserve"> </w:t>
      </w:r>
    </w:p>
    <w:p w14:paraId="11885B89"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372C6419" w14:textId="27B06B27" w:rsid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t xml:space="preserve">Nie dotyczy </w:t>
      </w:r>
    </w:p>
    <w:p w14:paraId="360B8B3D"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p>
    <w:p w14:paraId="3D08D7F1" w14:textId="73E9755B" w:rsidR="00955879" w:rsidRDefault="00955879" w:rsidP="00955879">
      <w:pPr>
        <w:spacing w:after="0" w:line="240" w:lineRule="auto"/>
        <w:rPr>
          <w:rFonts w:ascii="Times New Roman" w:eastAsia="Times New Roman" w:hAnsi="Times New Roman" w:cs="Times New Roman"/>
          <w:b/>
          <w:bCs/>
          <w:sz w:val="24"/>
          <w:szCs w:val="24"/>
          <w:lang w:eastAsia="pl-PL"/>
        </w:rPr>
      </w:pPr>
      <w:r w:rsidRPr="00955879">
        <w:rPr>
          <w:rFonts w:ascii="Times New Roman" w:eastAsia="Times New Roman" w:hAnsi="Times New Roman" w:cs="Times New Roman"/>
          <w:b/>
          <w:bCs/>
          <w:sz w:val="24"/>
          <w:szCs w:val="24"/>
          <w:lang w:eastAsia="pl-PL"/>
        </w:rPr>
        <w:t xml:space="preserve">III.7) INNE DOKUMENTY NIE WYMIENIONE W pkt III.3) - III.6) </w:t>
      </w:r>
    </w:p>
    <w:p w14:paraId="5E4807DD"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p>
    <w:p w14:paraId="17510F9F" w14:textId="0C628108" w:rsidR="00955879" w:rsidRDefault="00955879" w:rsidP="00955879">
      <w:pPr>
        <w:spacing w:after="0" w:line="240" w:lineRule="auto"/>
        <w:jc w:val="both"/>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t xml:space="preserve">Oferta powinna się składać w szczególności z: a) Formularza ofertowego zgodnego z treścią Załącznika nr 1 do SIWZ b) Uproszczonego kosztorysu ofertowego (pomocniczo na potrzeby rozliczenia zadania) c) Oświadczenia o spełnieniu warunków udziału i nie podleganiu wykluczeniu z postępowania ( zwane Oświadczeniem) stanowiące wstępne potwierdzenie, że </w:t>
      </w:r>
      <w:r w:rsidRPr="00955879">
        <w:rPr>
          <w:rFonts w:ascii="Times New Roman" w:eastAsia="Times New Roman" w:hAnsi="Times New Roman" w:cs="Times New Roman"/>
          <w:sz w:val="24"/>
          <w:szCs w:val="24"/>
          <w:lang w:eastAsia="pl-PL"/>
        </w:rPr>
        <w:lastRenderedPageBreak/>
        <w:t xml:space="preserve">wykonawca nie podlega wykluczeniu oraz spełnia warunki udziału w postępowaniu – zgodnie z treścią Załącznika nr 3 do SIWZ. d) Zobowiązania innych podmiotów do oddania wykonawcy do dyspozycji niezbędnych zasobów na potrzeby realizacji zamówienia ( art.22a ust.2 ustawy) – jeżeli dotyczy. e) Pełnomocnictwa ( jeżeli dotyczy). </w:t>
      </w:r>
    </w:p>
    <w:p w14:paraId="39FCB7EB" w14:textId="77777777" w:rsidR="00955879" w:rsidRPr="00955879" w:rsidRDefault="00955879" w:rsidP="00955879">
      <w:pPr>
        <w:spacing w:after="0" w:line="240" w:lineRule="auto"/>
        <w:jc w:val="both"/>
        <w:rPr>
          <w:rFonts w:ascii="Times New Roman" w:eastAsia="Times New Roman" w:hAnsi="Times New Roman" w:cs="Times New Roman"/>
          <w:sz w:val="24"/>
          <w:szCs w:val="24"/>
          <w:lang w:eastAsia="pl-PL"/>
        </w:rPr>
      </w:pPr>
    </w:p>
    <w:p w14:paraId="1BD0FCCA" w14:textId="2F288C10" w:rsidR="00955879" w:rsidRDefault="00955879" w:rsidP="00955879">
      <w:pPr>
        <w:spacing w:after="0" w:line="240" w:lineRule="auto"/>
        <w:rPr>
          <w:rFonts w:ascii="Times New Roman" w:eastAsia="Times New Roman" w:hAnsi="Times New Roman" w:cs="Times New Roman"/>
          <w:sz w:val="24"/>
          <w:szCs w:val="24"/>
          <w:u w:val="single"/>
          <w:lang w:eastAsia="pl-PL"/>
        </w:rPr>
      </w:pPr>
      <w:r w:rsidRPr="00955879">
        <w:rPr>
          <w:rFonts w:ascii="Times New Roman" w:eastAsia="Times New Roman" w:hAnsi="Times New Roman" w:cs="Times New Roman"/>
          <w:sz w:val="24"/>
          <w:szCs w:val="24"/>
          <w:u w:val="single"/>
          <w:lang w:eastAsia="pl-PL"/>
        </w:rPr>
        <w:t xml:space="preserve">SEKCJA IV: PROCEDURA </w:t>
      </w:r>
    </w:p>
    <w:p w14:paraId="4192058C"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p>
    <w:p w14:paraId="3B7E836F" w14:textId="1556D20C" w:rsidR="00955879" w:rsidRPr="00955879" w:rsidRDefault="00955879" w:rsidP="00955879">
      <w:pPr>
        <w:spacing w:after="0" w:line="240" w:lineRule="auto"/>
        <w:rPr>
          <w:rFonts w:ascii="Times New Roman" w:eastAsia="Times New Roman" w:hAnsi="Times New Roman" w:cs="Times New Roman"/>
          <w:b/>
          <w:bCs/>
          <w:sz w:val="24"/>
          <w:szCs w:val="24"/>
          <w:lang w:eastAsia="pl-PL"/>
        </w:rPr>
      </w:pPr>
      <w:r w:rsidRPr="00955879">
        <w:rPr>
          <w:rFonts w:ascii="Times New Roman" w:eastAsia="Times New Roman" w:hAnsi="Times New Roman" w:cs="Times New Roman"/>
          <w:b/>
          <w:bCs/>
          <w:sz w:val="24"/>
          <w:szCs w:val="24"/>
          <w:lang w:eastAsia="pl-PL"/>
        </w:rPr>
        <w:t xml:space="preserve">IV.1) OPIS </w:t>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b/>
          <w:bCs/>
          <w:sz w:val="24"/>
          <w:szCs w:val="24"/>
          <w:lang w:eastAsia="pl-PL"/>
        </w:rPr>
        <w:t xml:space="preserve">IV.1.1) Tryb udzielenia zamówienia: </w:t>
      </w:r>
      <w:r w:rsidRPr="00955879">
        <w:rPr>
          <w:rFonts w:ascii="Times New Roman" w:eastAsia="Times New Roman" w:hAnsi="Times New Roman" w:cs="Times New Roman"/>
          <w:sz w:val="24"/>
          <w:szCs w:val="24"/>
          <w:lang w:eastAsia="pl-PL"/>
        </w:rPr>
        <w:t xml:space="preserve">Przetarg nieograniczony </w:t>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b/>
          <w:bCs/>
          <w:sz w:val="24"/>
          <w:szCs w:val="24"/>
          <w:lang w:eastAsia="pl-PL"/>
        </w:rPr>
        <w:t>IV.1.2) Zamawiający żąda wniesienia wadium:</w:t>
      </w:r>
      <w:r w:rsidRPr="00955879">
        <w:rPr>
          <w:rFonts w:ascii="Times New Roman" w:eastAsia="Times New Roman" w:hAnsi="Times New Roman" w:cs="Times New Roman"/>
          <w:sz w:val="24"/>
          <w:szCs w:val="24"/>
          <w:lang w:eastAsia="pl-PL"/>
        </w:rPr>
        <w:t xml:space="preserve"> </w:t>
      </w:r>
    </w:p>
    <w:p w14:paraId="7F85200C"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t xml:space="preserve">Nie </w:t>
      </w:r>
      <w:r w:rsidRPr="00955879">
        <w:rPr>
          <w:rFonts w:ascii="Times New Roman" w:eastAsia="Times New Roman" w:hAnsi="Times New Roman" w:cs="Times New Roman"/>
          <w:sz w:val="24"/>
          <w:szCs w:val="24"/>
          <w:lang w:eastAsia="pl-PL"/>
        </w:rPr>
        <w:br/>
        <w:t xml:space="preserve">Informacja na temat wadium </w:t>
      </w:r>
      <w:r w:rsidRPr="00955879">
        <w:rPr>
          <w:rFonts w:ascii="Times New Roman" w:eastAsia="Times New Roman" w:hAnsi="Times New Roman" w:cs="Times New Roman"/>
          <w:sz w:val="24"/>
          <w:szCs w:val="24"/>
          <w:lang w:eastAsia="pl-PL"/>
        </w:rPr>
        <w:br/>
      </w:r>
    </w:p>
    <w:p w14:paraId="312B6DB0"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b/>
          <w:bCs/>
          <w:sz w:val="24"/>
          <w:szCs w:val="24"/>
          <w:lang w:eastAsia="pl-PL"/>
        </w:rPr>
        <w:t>IV.1.3) Przewiduje się udzielenie zaliczek na poczet wykonania zamówienia:</w:t>
      </w:r>
      <w:r w:rsidRPr="00955879">
        <w:rPr>
          <w:rFonts w:ascii="Times New Roman" w:eastAsia="Times New Roman" w:hAnsi="Times New Roman" w:cs="Times New Roman"/>
          <w:sz w:val="24"/>
          <w:szCs w:val="24"/>
          <w:lang w:eastAsia="pl-PL"/>
        </w:rPr>
        <w:t xml:space="preserve"> </w:t>
      </w:r>
    </w:p>
    <w:p w14:paraId="6A1BC031"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t xml:space="preserve">Nie </w:t>
      </w:r>
      <w:r w:rsidRPr="00955879">
        <w:rPr>
          <w:rFonts w:ascii="Times New Roman" w:eastAsia="Times New Roman" w:hAnsi="Times New Roman" w:cs="Times New Roman"/>
          <w:sz w:val="24"/>
          <w:szCs w:val="24"/>
          <w:lang w:eastAsia="pl-PL"/>
        </w:rPr>
        <w:br/>
        <w:t xml:space="preserve">Należy podać informacje na temat udzielania zaliczek: </w:t>
      </w:r>
      <w:r w:rsidRPr="00955879">
        <w:rPr>
          <w:rFonts w:ascii="Times New Roman" w:eastAsia="Times New Roman" w:hAnsi="Times New Roman" w:cs="Times New Roman"/>
          <w:sz w:val="24"/>
          <w:szCs w:val="24"/>
          <w:lang w:eastAsia="pl-PL"/>
        </w:rPr>
        <w:br/>
      </w:r>
    </w:p>
    <w:p w14:paraId="45A90E0A"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018C613D"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t xml:space="preserve">Nie </w:t>
      </w:r>
      <w:r w:rsidRPr="0095587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55879">
        <w:rPr>
          <w:rFonts w:ascii="Times New Roman" w:eastAsia="Times New Roman" w:hAnsi="Times New Roman" w:cs="Times New Roman"/>
          <w:sz w:val="24"/>
          <w:szCs w:val="24"/>
          <w:lang w:eastAsia="pl-PL"/>
        </w:rPr>
        <w:br/>
        <w:t xml:space="preserve">Nie </w:t>
      </w:r>
      <w:r w:rsidRPr="00955879">
        <w:rPr>
          <w:rFonts w:ascii="Times New Roman" w:eastAsia="Times New Roman" w:hAnsi="Times New Roman" w:cs="Times New Roman"/>
          <w:sz w:val="24"/>
          <w:szCs w:val="24"/>
          <w:lang w:eastAsia="pl-PL"/>
        </w:rPr>
        <w:br/>
        <w:t xml:space="preserve">Informacje dodatkowe: </w:t>
      </w:r>
      <w:r w:rsidRPr="00955879">
        <w:rPr>
          <w:rFonts w:ascii="Times New Roman" w:eastAsia="Times New Roman" w:hAnsi="Times New Roman" w:cs="Times New Roman"/>
          <w:sz w:val="24"/>
          <w:szCs w:val="24"/>
          <w:lang w:eastAsia="pl-PL"/>
        </w:rPr>
        <w:br/>
      </w:r>
    </w:p>
    <w:p w14:paraId="017B1F34"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b/>
          <w:bCs/>
          <w:sz w:val="24"/>
          <w:szCs w:val="24"/>
          <w:lang w:eastAsia="pl-PL"/>
        </w:rPr>
        <w:t xml:space="preserve">IV.1.5.) Wymaga się złożenia oferty wariantowej: </w:t>
      </w:r>
    </w:p>
    <w:p w14:paraId="6B68D0A7"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t xml:space="preserve">Nie </w:t>
      </w:r>
      <w:r w:rsidRPr="00955879">
        <w:rPr>
          <w:rFonts w:ascii="Times New Roman" w:eastAsia="Times New Roman" w:hAnsi="Times New Roman" w:cs="Times New Roman"/>
          <w:sz w:val="24"/>
          <w:szCs w:val="24"/>
          <w:lang w:eastAsia="pl-PL"/>
        </w:rPr>
        <w:br/>
        <w:t xml:space="preserve">Dopuszcza się złożenie oferty wariantowej </w:t>
      </w:r>
      <w:r w:rsidRPr="00955879">
        <w:rPr>
          <w:rFonts w:ascii="Times New Roman" w:eastAsia="Times New Roman" w:hAnsi="Times New Roman" w:cs="Times New Roman"/>
          <w:sz w:val="24"/>
          <w:szCs w:val="24"/>
          <w:lang w:eastAsia="pl-PL"/>
        </w:rPr>
        <w:br/>
        <w:t xml:space="preserve">Nie </w:t>
      </w:r>
      <w:r w:rsidRPr="0095587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55879">
        <w:rPr>
          <w:rFonts w:ascii="Times New Roman" w:eastAsia="Times New Roman" w:hAnsi="Times New Roman" w:cs="Times New Roman"/>
          <w:sz w:val="24"/>
          <w:szCs w:val="24"/>
          <w:lang w:eastAsia="pl-PL"/>
        </w:rPr>
        <w:br/>
        <w:t xml:space="preserve">Nie </w:t>
      </w:r>
    </w:p>
    <w:p w14:paraId="2F1975F0"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7ECE4CA1"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t xml:space="preserve">Liczba wykonawców   </w:t>
      </w:r>
      <w:r w:rsidRPr="00955879">
        <w:rPr>
          <w:rFonts w:ascii="Times New Roman" w:eastAsia="Times New Roman" w:hAnsi="Times New Roman" w:cs="Times New Roman"/>
          <w:sz w:val="24"/>
          <w:szCs w:val="24"/>
          <w:lang w:eastAsia="pl-PL"/>
        </w:rPr>
        <w:br/>
        <w:t xml:space="preserve">Przewidywana minimalna liczba wykonawców </w:t>
      </w:r>
      <w:r w:rsidRPr="00955879">
        <w:rPr>
          <w:rFonts w:ascii="Times New Roman" w:eastAsia="Times New Roman" w:hAnsi="Times New Roman" w:cs="Times New Roman"/>
          <w:sz w:val="24"/>
          <w:szCs w:val="24"/>
          <w:lang w:eastAsia="pl-PL"/>
        </w:rPr>
        <w:br/>
        <w:t xml:space="preserve">Maksymalna liczba wykonawców   </w:t>
      </w:r>
      <w:r w:rsidRPr="00955879">
        <w:rPr>
          <w:rFonts w:ascii="Times New Roman" w:eastAsia="Times New Roman" w:hAnsi="Times New Roman" w:cs="Times New Roman"/>
          <w:sz w:val="24"/>
          <w:szCs w:val="24"/>
          <w:lang w:eastAsia="pl-PL"/>
        </w:rPr>
        <w:br/>
        <w:t xml:space="preserve">Kryteria selekcji wykonawców: </w:t>
      </w:r>
      <w:r w:rsidRPr="00955879">
        <w:rPr>
          <w:rFonts w:ascii="Times New Roman" w:eastAsia="Times New Roman" w:hAnsi="Times New Roman" w:cs="Times New Roman"/>
          <w:sz w:val="24"/>
          <w:szCs w:val="24"/>
          <w:lang w:eastAsia="pl-PL"/>
        </w:rPr>
        <w:br/>
      </w:r>
    </w:p>
    <w:p w14:paraId="4B5EB187"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b/>
          <w:bCs/>
          <w:sz w:val="24"/>
          <w:szCs w:val="24"/>
          <w:lang w:eastAsia="pl-PL"/>
        </w:rPr>
        <w:t xml:space="preserve">IV.1.7) Informacje na temat umowy ramowej lub dynamicznego systemu zakupów: </w:t>
      </w:r>
    </w:p>
    <w:p w14:paraId="0ACD5765"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t xml:space="preserve">Umowa ramowa będzie zawarta: </w:t>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sz w:val="24"/>
          <w:szCs w:val="24"/>
          <w:lang w:eastAsia="pl-PL"/>
        </w:rPr>
        <w:br/>
        <w:t xml:space="preserve">Czy przewiduje się ograniczenie liczby uczestników umowy ramowej: </w:t>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sz w:val="24"/>
          <w:szCs w:val="24"/>
          <w:lang w:eastAsia="pl-PL"/>
        </w:rPr>
        <w:lastRenderedPageBreak/>
        <w:br/>
        <w:t xml:space="preserve">Przewidziana maksymalna liczba uczestników umowy ramowej: </w:t>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sz w:val="24"/>
          <w:szCs w:val="24"/>
          <w:lang w:eastAsia="pl-PL"/>
        </w:rPr>
        <w:br/>
        <w:t xml:space="preserve">Informacje dodatkowe: </w:t>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sz w:val="24"/>
          <w:szCs w:val="24"/>
          <w:lang w:eastAsia="pl-PL"/>
        </w:rPr>
        <w:br/>
        <w:t xml:space="preserve">Zamówienie obejmuje ustanowienie dynamicznego systemu zakupów: </w:t>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sz w:val="24"/>
          <w:szCs w:val="24"/>
          <w:lang w:eastAsia="pl-PL"/>
        </w:rPr>
        <w:br/>
        <w:t xml:space="preserve">Informacje dodatkowe: </w:t>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55879">
        <w:rPr>
          <w:rFonts w:ascii="Times New Roman" w:eastAsia="Times New Roman" w:hAnsi="Times New Roman" w:cs="Times New Roman"/>
          <w:sz w:val="24"/>
          <w:szCs w:val="24"/>
          <w:lang w:eastAsia="pl-PL"/>
        </w:rPr>
        <w:br/>
      </w:r>
    </w:p>
    <w:p w14:paraId="157658A1" w14:textId="68223A2C"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b/>
          <w:bCs/>
          <w:sz w:val="24"/>
          <w:szCs w:val="24"/>
          <w:lang w:eastAsia="pl-PL"/>
        </w:rPr>
        <w:t xml:space="preserve">IV.1.8) Aukcja elektroniczna </w:t>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b/>
          <w:bCs/>
          <w:sz w:val="24"/>
          <w:szCs w:val="24"/>
          <w:lang w:eastAsia="pl-PL"/>
        </w:rPr>
        <w:t xml:space="preserve">Przewidziane jest przeprowadzenie aukcji elektronicznej </w:t>
      </w:r>
      <w:r w:rsidRPr="00955879">
        <w:rPr>
          <w:rFonts w:ascii="Times New Roman" w:eastAsia="Times New Roman" w:hAnsi="Times New Roman" w:cs="Times New Roman"/>
          <w:i/>
          <w:iCs/>
          <w:sz w:val="24"/>
          <w:szCs w:val="24"/>
          <w:lang w:eastAsia="pl-PL"/>
        </w:rPr>
        <w:t xml:space="preserve">(przetarg nieograniczony, przetarg ograniczony, negocjacje z ogłoszeniem) </w:t>
      </w:r>
      <w:r w:rsidRPr="00955879">
        <w:rPr>
          <w:rFonts w:ascii="Times New Roman" w:eastAsia="Times New Roman" w:hAnsi="Times New Roman" w:cs="Times New Roman"/>
          <w:sz w:val="24"/>
          <w:szCs w:val="24"/>
          <w:lang w:eastAsia="pl-PL"/>
        </w:rPr>
        <w:t xml:space="preserve">Nie </w:t>
      </w:r>
      <w:r w:rsidRPr="00955879">
        <w:rPr>
          <w:rFonts w:ascii="Times New Roman" w:eastAsia="Times New Roman" w:hAnsi="Times New Roman" w:cs="Times New Roman"/>
          <w:sz w:val="24"/>
          <w:szCs w:val="24"/>
          <w:lang w:eastAsia="pl-PL"/>
        </w:rPr>
        <w:br/>
        <w:t xml:space="preserve">Należy podać adres strony internetowej, na której aukcja będzie prowadzona: </w:t>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55879">
        <w:rPr>
          <w:rFonts w:ascii="Times New Roman" w:eastAsia="Times New Roman" w:hAnsi="Times New Roman" w:cs="Times New Roman"/>
          <w:sz w:val="24"/>
          <w:szCs w:val="24"/>
          <w:lang w:eastAsia="pl-PL"/>
        </w:rPr>
        <w:t xml:space="preserve"> </w:t>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55879">
        <w:rPr>
          <w:rFonts w:ascii="Times New Roman" w:eastAsia="Times New Roman" w:hAnsi="Times New Roman" w:cs="Times New Roman"/>
          <w:sz w:val="24"/>
          <w:szCs w:val="24"/>
          <w:lang w:eastAsia="pl-PL"/>
        </w:rPr>
        <w:br/>
        <w:t xml:space="preserve">Informacje dotyczące przebiegu aukcji elektronicznej: </w:t>
      </w:r>
      <w:r w:rsidRPr="0095587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5587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55879">
        <w:rPr>
          <w:rFonts w:ascii="Times New Roman" w:eastAsia="Times New Roman" w:hAnsi="Times New Roman" w:cs="Times New Roman"/>
          <w:sz w:val="24"/>
          <w:szCs w:val="24"/>
          <w:lang w:eastAsia="pl-PL"/>
        </w:rPr>
        <w:br/>
        <w:t xml:space="preserve">Wymagania dotyczące rejestracji i identyfikacji wykonawców w aukcji elektronicznej: </w:t>
      </w:r>
      <w:r w:rsidRPr="00955879">
        <w:rPr>
          <w:rFonts w:ascii="Times New Roman" w:eastAsia="Times New Roman" w:hAnsi="Times New Roman" w:cs="Times New Roman"/>
          <w:sz w:val="24"/>
          <w:szCs w:val="24"/>
          <w:lang w:eastAsia="pl-PL"/>
        </w:rPr>
        <w:br/>
        <w:t xml:space="preserve">Informacje o liczbie etapów aukcji elektronicznej i czasie ich trwania: </w:t>
      </w:r>
      <w:r w:rsidRPr="00955879">
        <w:rPr>
          <w:rFonts w:ascii="Times New Roman" w:eastAsia="Times New Roman" w:hAnsi="Times New Roman" w:cs="Times New Roman"/>
          <w:sz w:val="24"/>
          <w:szCs w:val="24"/>
          <w:lang w:eastAsia="pl-PL"/>
        </w:rPr>
        <w:br/>
        <w:t xml:space="preserve">Czas trwania: </w:t>
      </w:r>
      <w:r w:rsidRPr="0095587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55879">
        <w:rPr>
          <w:rFonts w:ascii="Times New Roman" w:eastAsia="Times New Roman" w:hAnsi="Times New Roman" w:cs="Times New Roman"/>
          <w:sz w:val="24"/>
          <w:szCs w:val="24"/>
          <w:lang w:eastAsia="pl-PL"/>
        </w:rPr>
        <w:br/>
        <w:t xml:space="preserve">Warunki zamknięcia aukcji elektronicznej: </w:t>
      </w:r>
    </w:p>
    <w:p w14:paraId="7832D8A0"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b/>
          <w:bCs/>
          <w:sz w:val="24"/>
          <w:szCs w:val="24"/>
          <w:lang w:eastAsia="pl-PL"/>
        </w:rPr>
        <w:t xml:space="preserve">IV.2) KRYTERIA OCENY OFERT </w:t>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b/>
          <w:bCs/>
          <w:sz w:val="24"/>
          <w:szCs w:val="24"/>
          <w:lang w:eastAsia="pl-PL"/>
        </w:rPr>
        <w:t xml:space="preserve">IV.2.1) Kryteria oceny ofert: </w:t>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b/>
          <w:bCs/>
          <w:sz w:val="24"/>
          <w:szCs w:val="24"/>
          <w:lang w:eastAsia="pl-PL"/>
        </w:rPr>
        <w:t>IV.2.2) Kryteria</w:t>
      </w:r>
      <w:r w:rsidRPr="0095587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955879" w:rsidRPr="00955879" w14:paraId="7AF0DDDD" w14:textId="77777777" w:rsidTr="00955879">
        <w:tc>
          <w:tcPr>
            <w:tcW w:w="0" w:type="auto"/>
            <w:tcBorders>
              <w:top w:val="single" w:sz="6" w:space="0" w:color="000000"/>
              <w:left w:val="single" w:sz="6" w:space="0" w:color="000000"/>
              <w:bottom w:val="single" w:sz="6" w:space="0" w:color="000000"/>
              <w:right w:val="single" w:sz="6" w:space="0" w:color="000000"/>
            </w:tcBorders>
            <w:vAlign w:val="center"/>
            <w:hideMark/>
          </w:tcPr>
          <w:p w14:paraId="51AD758C"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836CC8"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t>Znaczenie</w:t>
            </w:r>
          </w:p>
        </w:tc>
      </w:tr>
      <w:tr w:rsidR="00955879" w:rsidRPr="00955879" w14:paraId="1A6E485C" w14:textId="77777777" w:rsidTr="00955879">
        <w:tc>
          <w:tcPr>
            <w:tcW w:w="0" w:type="auto"/>
            <w:tcBorders>
              <w:top w:val="single" w:sz="6" w:space="0" w:color="000000"/>
              <w:left w:val="single" w:sz="6" w:space="0" w:color="000000"/>
              <w:bottom w:val="single" w:sz="6" w:space="0" w:color="000000"/>
              <w:right w:val="single" w:sz="6" w:space="0" w:color="000000"/>
            </w:tcBorders>
            <w:vAlign w:val="center"/>
            <w:hideMark/>
          </w:tcPr>
          <w:p w14:paraId="057C63BF"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0B3EA0"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t>60,00</w:t>
            </w:r>
          </w:p>
        </w:tc>
      </w:tr>
      <w:tr w:rsidR="00955879" w:rsidRPr="00955879" w14:paraId="442555C6" w14:textId="77777777" w:rsidTr="00955879">
        <w:tc>
          <w:tcPr>
            <w:tcW w:w="0" w:type="auto"/>
            <w:tcBorders>
              <w:top w:val="single" w:sz="6" w:space="0" w:color="000000"/>
              <w:left w:val="single" w:sz="6" w:space="0" w:color="000000"/>
              <w:bottom w:val="single" w:sz="6" w:space="0" w:color="000000"/>
              <w:right w:val="single" w:sz="6" w:space="0" w:color="000000"/>
            </w:tcBorders>
            <w:vAlign w:val="center"/>
            <w:hideMark/>
          </w:tcPr>
          <w:p w14:paraId="13DAA8CC"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8A5680"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t>40,00</w:t>
            </w:r>
          </w:p>
        </w:tc>
      </w:tr>
    </w:tbl>
    <w:p w14:paraId="26AA8E2A" w14:textId="77777777" w:rsidR="00955879" w:rsidRDefault="00955879" w:rsidP="00955879">
      <w:pPr>
        <w:spacing w:after="0" w:line="240" w:lineRule="auto"/>
        <w:rPr>
          <w:rFonts w:ascii="Times New Roman" w:eastAsia="Times New Roman" w:hAnsi="Times New Roman" w:cs="Times New Roman"/>
          <w:b/>
          <w:bCs/>
          <w:sz w:val="24"/>
          <w:szCs w:val="24"/>
          <w:lang w:eastAsia="pl-PL"/>
        </w:rPr>
      </w:pPr>
      <w:r w:rsidRPr="00955879">
        <w:rPr>
          <w:rFonts w:ascii="Times New Roman" w:eastAsia="Times New Roman" w:hAnsi="Times New Roman" w:cs="Times New Roman"/>
          <w:sz w:val="24"/>
          <w:szCs w:val="24"/>
          <w:lang w:eastAsia="pl-PL"/>
        </w:rPr>
        <w:br/>
      </w:r>
    </w:p>
    <w:p w14:paraId="7E6E2057" w14:textId="77777777" w:rsid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b/>
          <w:bCs/>
          <w:sz w:val="24"/>
          <w:szCs w:val="24"/>
          <w:lang w:eastAsia="pl-PL"/>
        </w:rPr>
        <w:lastRenderedPageBreak/>
        <w:t xml:space="preserve">IV.2.3) Zastosowanie procedury, o której mowa w art. 24aa ust. 1 ustawy </w:t>
      </w:r>
      <w:proofErr w:type="spellStart"/>
      <w:r w:rsidRPr="00955879">
        <w:rPr>
          <w:rFonts w:ascii="Times New Roman" w:eastAsia="Times New Roman" w:hAnsi="Times New Roman" w:cs="Times New Roman"/>
          <w:b/>
          <w:bCs/>
          <w:sz w:val="24"/>
          <w:szCs w:val="24"/>
          <w:lang w:eastAsia="pl-PL"/>
        </w:rPr>
        <w:t>Pzp</w:t>
      </w:r>
      <w:proofErr w:type="spellEnd"/>
      <w:r w:rsidRPr="00955879">
        <w:rPr>
          <w:rFonts w:ascii="Times New Roman" w:eastAsia="Times New Roman" w:hAnsi="Times New Roman" w:cs="Times New Roman"/>
          <w:b/>
          <w:bCs/>
          <w:sz w:val="24"/>
          <w:szCs w:val="24"/>
          <w:lang w:eastAsia="pl-PL"/>
        </w:rPr>
        <w:t xml:space="preserve"> </w:t>
      </w:r>
      <w:r w:rsidRPr="00955879">
        <w:rPr>
          <w:rFonts w:ascii="Times New Roman" w:eastAsia="Times New Roman" w:hAnsi="Times New Roman" w:cs="Times New Roman"/>
          <w:sz w:val="24"/>
          <w:szCs w:val="24"/>
          <w:lang w:eastAsia="pl-PL"/>
        </w:rPr>
        <w:t xml:space="preserve">(przetarg nieograniczony) </w:t>
      </w:r>
      <w:r w:rsidRPr="00955879">
        <w:rPr>
          <w:rFonts w:ascii="Times New Roman" w:eastAsia="Times New Roman" w:hAnsi="Times New Roman" w:cs="Times New Roman"/>
          <w:sz w:val="24"/>
          <w:szCs w:val="24"/>
          <w:lang w:eastAsia="pl-PL"/>
        </w:rPr>
        <w:br/>
        <w:t xml:space="preserve">Tak </w:t>
      </w:r>
    </w:p>
    <w:p w14:paraId="67586EA2" w14:textId="781CA836"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b/>
          <w:bCs/>
          <w:sz w:val="24"/>
          <w:szCs w:val="24"/>
          <w:lang w:eastAsia="pl-PL"/>
        </w:rPr>
        <w:t xml:space="preserve">IV.3) Negocjacje z ogłoszeniem, dialog konkurencyjny, partnerstwo innowacyjne </w:t>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b/>
          <w:bCs/>
          <w:sz w:val="24"/>
          <w:szCs w:val="24"/>
          <w:lang w:eastAsia="pl-PL"/>
        </w:rPr>
        <w:t>IV.3.1) Informacje na temat negocjacji z ogłoszeniem</w:t>
      </w:r>
      <w:r w:rsidRPr="00955879">
        <w:rPr>
          <w:rFonts w:ascii="Times New Roman" w:eastAsia="Times New Roman" w:hAnsi="Times New Roman" w:cs="Times New Roman"/>
          <w:sz w:val="24"/>
          <w:szCs w:val="24"/>
          <w:lang w:eastAsia="pl-PL"/>
        </w:rPr>
        <w:t xml:space="preserve"> </w:t>
      </w:r>
      <w:r w:rsidRPr="00955879">
        <w:rPr>
          <w:rFonts w:ascii="Times New Roman" w:eastAsia="Times New Roman" w:hAnsi="Times New Roman" w:cs="Times New Roman"/>
          <w:sz w:val="24"/>
          <w:szCs w:val="24"/>
          <w:lang w:eastAsia="pl-PL"/>
        </w:rPr>
        <w:br/>
        <w:t xml:space="preserve">Minimalne wymagania, które muszą spełniać wszystkie oferty: </w:t>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55879">
        <w:rPr>
          <w:rFonts w:ascii="Times New Roman" w:eastAsia="Times New Roman" w:hAnsi="Times New Roman" w:cs="Times New Roman"/>
          <w:sz w:val="24"/>
          <w:szCs w:val="24"/>
          <w:lang w:eastAsia="pl-PL"/>
        </w:rPr>
        <w:br/>
        <w:t xml:space="preserve">Przewidziany jest podział negocjacji na etapy w celu ograniczenia liczby ofert: </w:t>
      </w:r>
      <w:r w:rsidRPr="00955879">
        <w:rPr>
          <w:rFonts w:ascii="Times New Roman" w:eastAsia="Times New Roman" w:hAnsi="Times New Roman" w:cs="Times New Roman"/>
          <w:sz w:val="24"/>
          <w:szCs w:val="24"/>
          <w:lang w:eastAsia="pl-PL"/>
        </w:rPr>
        <w:br/>
        <w:t xml:space="preserve">Należy podać informacje na temat etapów negocjacji (w tym liczbę etapów): </w:t>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sz w:val="24"/>
          <w:szCs w:val="24"/>
          <w:lang w:eastAsia="pl-PL"/>
        </w:rPr>
        <w:br/>
        <w:t xml:space="preserve">Informacje dodatkowe </w:t>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b/>
          <w:bCs/>
          <w:sz w:val="24"/>
          <w:szCs w:val="24"/>
          <w:lang w:eastAsia="pl-PL"/>
        </w:rPr>
        <w:t>IV.3.2) Informacje na temat dialogu konkurencyjnego</w:t>
      </w:r>
      <w:r w:rsidRPr="00955879">
        <w:rPr>
          <w:rFonts w:ascii="Times New Roman" w:eastAsia="Times New Roman" w:hAnsi="Times New Roman" w:cs="Times New Roman"/>
          <w:sz w:val="24"/>
          <w:szCs w:val="24"/>
          <w:lang w:eastAsia="pl-PL"/>
        </w:rPr>
        <w:t xml:space="preserve"> </w:t>
      </w:r>
      <w:r w:rsidRPr="0095587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sz w:val="24"/>
          <w:szCs w:val="24"/>
          <w:lang w:eastAsia="pl-PL"/>
        </w:rPr>
        <w:br/>
        <w:t xml:space="preserve">Wstępny harmonogram postępowania: </w:t>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sz w:val="24"/>
          <w:szCs w:val="24"/>
          <w:lang w:eastAsia="pl-PL"/>
        </w:rPr>
        <w:br/>
        <w:t xml:space="preserve">Podział dialogu na etapy w celu ograniczenia liczby rozwiązań: </w:t>
      </w:r>
      <w:r w:rsidRPr="00955879">
        <w:rPr>
          <w:rFonts w:ascii="Times New Roman" w:eastAsia="Times New Roman" w:hAnsi="Times New Roman" w:cs="Times New Roman"/>
          <w:sz w:val="24"/>
          <w:szCs w:val="24"/>
          <w:lang w:eastAsia="pl-PL"/>
        </w:rPr>
        <w:br/>
        <w:t xml:space="preserve">Należy podać informacje na temat etapów dialogu: </w:t>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sz w:val="24"/>
          <w:szCs w:val="24"/>
          <w:lang w:eastAsia="pl-PL"/>
        </w:rPr>
        <w:br/>
        <w:t xml:space="preserve">Informacje dodatkowe: </w:t>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b/>
          <w:bCs/>
          <w:sz w:val="24"/>
          <w:szCs w:val="24"/>
          <w:lang w:eastAsia="pl-PL"/>
        </w:rPr>
        <w:t>IV.3.3) Informacje na temat partnerstwa innowacyjnego</w:t>
      </w:r>
      <w:r w:rsidRPr="00955879">
        <w:rPr>
          <w:rFonts w:ascii="Times New Roman" w:eastAsia="Times New Roman" w:hAnsi="Times New Roman" w:cs="Times New Roman"/>
          <w:sz w:val="24"/>
          <w:szCs w:val="24"/>
          <w:lang w:eastAsia="pl-PL"/>
        </w:rPr>
        <w:t xml:space="preserve"> </w:t>
      </w:r>
      <w:r w:rsidRPr="0095587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sz w:val="24"/>
          <w:szCs w:val="24"/>
          <w:lang w:eastAsia="pl-PL"/>
        </w:rPr>
        <w:br/>
        <w:t xml:space="preserve">Informacje dodatkowe: </w:t>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b/>
          <w:bCs/>
          <w:sz w:val="24"/>
          <w:szCs w:val="24"/>
          <w:lang w:eastAsia="pl-PL"/>
        </w:rPr>
        <w:t xml:space="preserve">IV.4) Licytacja elektroniczna </w:t>
      </w:r>
      <w:r w:rsidRPr="00955879">
        <w:rPr>
          <w:rFonts w:ascii="Times New Roman" w:eastAsia="Times New Roman" w:hAnsi="Times New Roman" w:cs="Times New Roman"/>
          <w:sz w:val="24"/>
          <w:szCs w:val="24"/>
          <w:lang w:eastAsia="pl-PL"/>
        </w:rPr>
        <w:br/>
        <w:t xml:space="preserve">Adres strony internetowej, na której będzie prowadzona licytacja elektroniczna: </w:t>
      </w:r>
    </w:p>
    <w:p w14:paraId="469937A9"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7EF91D11"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35DD0ABD"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7BF1CE59"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t xml:space="preserve">Informacje o liczbie etapów licytacji elektronicznej i czasie ich trwania: </w:t>
      </w:r>
    </w:p>
    <w:p w14:paraId="0686166F"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lastRenderedPageBreak/>
        <w:t xml:space="preserve">Czas trwania: </w:t>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61175B97"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t xml:space="preserve">Termin składania wniosków o dopuszczenie do udziału w licytacji elektronicznej: </w:t>
      </w:r>
      <w:r w:rsidRPr="00955879">
        <w:rPr>
          <w:rFonts w:ascii="Times New Roman" w:eastAsia="Times New Roman" w:hAnsi="Times New Roman" w:cs="Times New Roman"/>
          <w:sz w:val="24"/>
          <w:szCs w:val="24"/>
          <w:lang w:eastAsia="pl-PL"/>
        </w:rPr>
        <w:br/>
        <w:t xml:space="preserve">Data: godzina: </w:t>
      </w:r>
      <w:r w:rsidRPr="00955879">
        <w:rPr>
          <w:rFonts w:ascii="Times New Roman" w:eastAsia="Times New Roman" w:hAnsi="Times New Roman" w:cs="Times New Roman"/>
          <w:sz w:val="24"/>
          <w:szCs w:val="24"/>
          <w:lang w:eastAsia="pl-PL"/>
        </w:rPr>
        <w:br/>
        <w:t xml:space="preserve">Termin otwarcia licytacji elektronicznej: </w:t>
      </w:r>
    </w:p>
    <w:p w14:paraId="5821A3B2"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t xml:space="preserve">Termin i warunki zamknięcia licytacji elektronicznej: </w:t>
      </w:r>
    </w:p>
    <w:p w14:paraId="1D91B676"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7A119BB0"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br/>
        <w:t xml:space="preserve">Wymagania dotyczące zabezpieczenia należytego wykonania umowy: </w:t>
      </w:r>
    </w:p>
    <w:p w14:paraId="108EB271"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br/>
        <w:t xml:space="preserve">Informacje dodatkowe: </w:t>
      </w:r>
    </w:p>
    <w:p w14:paraId="436A37CF" w14:textId="77777777" w:rsidR="00955879" w:rsidRDefault="00955879" w:rsidP="00955879">
      <w:pPr>
        <w:spacing w:after="0" w:line="240" w:lineRule="auto"/>
        <w:rPr>
          <w:rFonts w:ascii="Times New Roman" w:eastAsia="Times New Roman" w:hAnsi="Times New Roman" w:cs="Times New Roman"/>
          <w:sz w:val="24"/>
          <w:szCs w:val="24"/>
          <w:lang w:eastAsia="pl-PL"/>
        </w:rPr>
      </w:pPr>
      <w:r w:rsidRPr="00955879">
        <w:rPr>
          <w:rFonts w:ascii="Times New Roman" w:eastAsia="Times New Roman" w:hAnsi="Times New Roman" w:cs="Times New Roman"/>
          <w:b/>
          <w:bCs/>
          <w:sz w:val="24"/>
          <w:szCs w:val="24"/>
          <w:lang w:eastAsia="pl-PL"/>
        </w:rPr>
        <w:t>IV.5) ZMIANA UMOWY</w:t>
      </w:r>
      <w:r w:rsidRPr="00955879">
        <w:rPr>
          <w:rFonts w:ascii="Times New Roman" w:eastAsia="Times New Roman" w:hAnsi="Times New Roman" w:cs="Times New Roman"/>
          <w:sz w:val="24"/>
          <w:szCs w:val="24"/>
          <w:lang w:eastAsia="pl-PL"/>
        </w:rPr>
        <w:t xml:space="preserve"> </w:t>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55879">
        <w:rPr>
          <w:rFonts w:ascii="Times New Roman" w:eastAsia="Times New Roman" w:hAnsi="Times New Roman" w:cs="Times New Roman"/>
          <w:sz w:val="24"/>
          <w:szCs w:val="24"/>
          <w:lang w:eastAsia="pl-PL"/>
        </w:rPr>
        <w:t xml:space="preserve"> Tak </w:t>
      </w:r>
    </w:p>
    <w:p w14:paraId="5D8EB505" w14:textId="77777777" w:rsidR="00955879" w:rsidRDefault="00955879" w:rsidP="00955879">
      <w:pPr>
        <w:spacing w:after="0" w:line="240" w:lineRule="auto"/>
        <w:jc w:val="both"/>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br/>
        <w:t xml:space="preserve">Należy wskazać zakres, charakter zmian oraz warunki wprowadzenia zmian: </w:t>
      </w:r>
      <w:r w:rsidRPr="00955879">
        <w:rPr>
          <w:rFonts w:ascii="Times New Roman" w:eastAsia="Times New Roman" w:hAnsi="Times New Roman" w:cs="Times New Roman"/>
          <w:sz w:val="24"/>
          <w:szCs w:val="24"/>
          <w:lang w:eastAsia="pl-PL"/>
        </w:rPr>
        <w:br/>
        <w:t xml:space="preserve">1. Wzór umowy stanowi Załącznik nr 2 do niniejszej specyfikacji. Złożenie oferty jest równoznaczne z zaakceptowaniem umowy wg załączonego wzoru oraz akceptacją zawartych we wzorze umowy klauzul. 2. Zakazuje się istotnych zmian postanowień zawartej umowy w stosunku do treści oferty, na podstawie której dokonano wyboru wykonawcy, za wyjątkiem okoliczności przewidzianych w niniejszej SIWZ. 3. Zamawiający dopuszcza zmiany postanowień zawartej umowy w przypadku wystąpienia okoliczności, których nie można było przewidzieć w chwili zawarcia umowy w następujących przypadkach: a) zmiany kluczowego personelu Zamawiającego lub Wykonawcy, w tym zmiana kierownika budowy - spełniającego wymagania zawarte w SIWZ po uzgodnieniu z Zamawiającym, b) wystąpienia niekorzystnych warunków atmosferycznych powodujących konieczność przerwania robót, potwierdzoną przez przedstawiciela Zamawiającego. Zamawiający dopuszcza możliwość przedłużenia terminu przewidzianego na realizację zamówienia, o ilość dni w których te warunki wystąpią (opady, zbyt niskie temperatury), c) zmiany warunków realizacji zamówienia z przyczyn, których nie można było przewidzieć przed zawarciem umowy, wystąpienia w czasie realizacji i na terenie objętym czynnościami wykonawcy robót klęski żywiołowej oraz zmian w zasadach finansowania. Zamawiający dopuszcza możliwość przedłużenia tego terminu o okres niezbędny do realizacji tych robót. d) 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 e) wstrzymania robót lub przerw w pracach powstałych z przyczyn leżących po stronie Zamawiającego lub osób trzecich ( w tym również trudnej sytuacji finansowej Zamawiającego spowodowanej mniejszymi niż planowane dochodami budżetowymi); f) konieczności wykonania robót dodatkowych na skutek sytuacji niemożliwej wcześniej do przewidzenia, g) opóźnień w realizacji zamówienia będących następstwem wad zawartych w dostarczonej przez zamawiającego dokumentacji projektowej lub w specyfikacji technicznej wykonania i odbioru robót, h) dopuszcza się możliwość zmiany wynagrodzenia umownego w okolicznościach w przypadku urzędowej zmiany stawki podatku VAT, 4. Wskazane powyżej zmiany mogą być wprowadzone, jedynie w przypadku jeżeli </w:t>
      </w:r>
      <w:r w:rsidRPr="00955879">
        <w:rPr>
          <w:rFonts w:ascii="Times New Roman" w:eastAsia="Times New Roman" w:hAnsi="Times New Roman" w:cs="Times New Roman"/>
          <w:sz w:val="24"/>
          <w:szCs w:val="24"/>
          <w:lang w:eastAsia="pl-PL"/>
        </w:rPr>
        <w:lastRenderedPageBreak/>
        <w:t>obydwie strony umowy zgodnie uznają, że zaszły wskazane okoliczności oraz wprowadzenie zmian jest konieczne dla prawidłowej realizacji zamówienia. W/w zmiany wymagają sporządzenia i zawarcia aneksu do umowy.</w:t>
      </w:r>
    </w:p>
    <w:p w14:paraId="53876204" w14:textId="77777777" w:rsidR="00955879" w:rsidRDefault="00955879" w:rsidP="00955879">
      <w:pPr>
        <w:spacing w:after="0" w:line="240" w:lineRule="auto"/>
        <w:jc w:val="both"/>
        <w:rPr>
          <w:rFonts w:ascii="Times New Roman" w:eastAsia="Times New Roman" w:hAnsi="Times New Roman" w:cs="Times New Roman"/>
          <w:b/>
          <w:bCs/>
          <w:sz w:val="24"/>
          <w:szCs w:val="24"/>
          <w:lang w:eastAsia="pl-PL"/>
        </w:rPr>
      </w:pPr>
      <w:r w:rsidRPr="00955879">
        <w:rPr>
          <w:rFonts w:ascii="Times New Roman" w:eastAsia="Times New Roman" w:hAnsi="Times New Roman" w:cs="Times New Roman"/>
          <w:sz w:val="24"/>
          <w:szCs w:val="24"/>
          <w:lang w:eastAsia="pl-PL"/>
        </w:rPr>
        <w:t xml:space="preserve"> </w:t>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b/>
          <w:bCs/>
          <w:sz w:val="24"/>
          <w:szCs w:val="24"/>
          <w:lang w:eastAsia="pl-PL"/>
        </w:rPr>
        <w:t xml:space="preserve">IV.6) INFORMACJE ADMINISTRACYJNE </w:t>
      </w:r>
    </w:p>
    <w:p w14:paraId="15E65A15" w14:textId="77777777" w:rsidR="00955879" w:rsidRDefault="00955879" w:rsidP="00955879">
      <w:pPr>
        <w:spacing w:after="0" w:line="240" w:lineRule="auto"/>
        <w:jc w:val="both"/>
        <w:rPr>
          <w:rFonts w:ascii="Times New Roman" w:eastAsia="Times New Roman" w:hAnsi="Times New Roman" w:cs="Times New Roman"/>
          <w:i/>
          <w:iCs/>
          <w:sz w:val="24"/>
          <w:szCs w:val="24"/>
          <w:lang w:eastAsia="pl-PL"/>
        </w:rPr>
      </w:pP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b/>
          <w:bCs/>
          <w:sz w:val="24"/>
          <w:szCs w:val="24"/>
          <w:lang w:eastAsia="pl-PL"/>
        </w:rPr>
        <w:t xml:space="preserve">IV.6.1) Sposób udostępniania informacji o charakterze poufnym </w:t>
      </w:r>
      <w:r w:rsidRPr="00955879">
        <w:rPr>
          <w:rFonts w:ascii="Times New Roman" w:eastAsia="Times New Roman" w:hAnsi="Times New Roman" w:cs="Times New Roman"/>
          <w:i/>
          <w:iCs/>
          <w:sz w:val="24"/>
          <w:szCs w:val="24"/>
          <w:lang w:eastAsia="pl-PL"/>
        </w:rPr>
        <w:t>(jeżeli dotyczy):</w:t>
      </w:r>
    </w:p>
    <w:p w14:paraId="352E9BC3" w14:textId="77777777" w:rsidR="00955879" w:rsidRDefault="00955879" w:rsidP="00955879">
      <w:pPr>
        <w:spacing w:after="0" w:line="240" w:lineRule="auto"/>
        <w:jc w:val="both"/>
        <w:rPr>
          <w:rFonts w:ascii="Times New Roman" w:eastAsia="Times New Roman" w:hAnsi="Times New Roman" w:cs="Times New Roman"/>
          <w:b/>
          <w:bCs/>
          <w:sz w:val="24"/>
          <w:szCs w:val="24"/>
          <w:lang w:eastAsia="pl-PL"/>
        </w:rPr>
      </w:pPr>
      <w:r w:rsidRPr="00955879">
        <w:rPr>
          <w:rFonts w:ascii="Times New Roman" w:eastAsia="Times New Roman" w:hAnsi="Times New Roman" w:cs="Times New Roman"/>
          <w:i/>
          <w:iCs/>
          <w:sz w:val="24"/>
          <w:szCs w:val="24"/>
          <w:lang w:eastAsia="pl-PL"/>
        </w:rPr>
        <w:t xml:space="preserve"> </w:t>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b/>
          <w:bCs/>
          <w:sz w:val="24"/>
          <w:szCs w:val="24"/>
          <w:lang w:eastAsia="pl-PL"/>
        </w:rPr>
        <w:t>Środki służące ochronie informacji o charakterze poufnym</w:t>
      </w:r>
    </w:p>
    <w:p w14:paraId="060B4E6E" w14:textId="77777777" w:rsidR="00955879" w:rsidRDefault="00955879" w:rsidP="00955879">
      <w:pPr>
        <w:spacing w:after="0" w:line="240" w:lineRule="auto"/>
        <w:jc w:val="both"/>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t xml:space="preserve"> </w:t>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55879">
        <w:rPr>
          <w:rFonts w:ascii="Times New Roman" w:eastAsia="Times New Roman" w:hAnsi="Times New Roman" w:cs="Times New Roman"/>
          <w:sz w:val="24"/>
          <w:szCs w:val="24"/>
          <w:lang w:eastAsia="pl-PL"/>
        </w:rPr>
        <w:br/>
        <w:t>Data: 2020-06-19, godzina: 10:00,</w:t>
      </w:r>
    </w:p>
    <w:p w14:paraId="1580B055" w14:textId="77777777" w:rsidR="00955879" w:rsidRDefault="00955879" w:rsidP="00955879">
      <w:pPr>
        <w:spacing w:after="0" w:line="240" w:lineRule="auto"/>
        <w:jc w:val="both"/>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t xml:space="preserve"> </w:t>
      </w:r>
      <w:r w:rsidRPr="0095587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55879">
        <w:rPr>
          <w:rFonts w:ascii="Times New Roman" w:eastAsia="Times New Roman" w:hAnsi="Times New Roman" w:cs="Times New Roman"/>
          <w:sz w:val="24"/>
          <w:szCs w:val="24"/>
          <w:lang w:eastAsia="pl-PL"/>
        </w:rPr>
        <w:br/>
        <w:t xml:space="preserve">Nie </w:t>
      </w:r>
      <w:r w:rsidRPr="00955879">
        <w:rPr>
          <w:rFonts w:ascii="Times New Roman" w:eastAsia="Times New Roman" w:hAnsi="Times New Roman" w:cs="Times New Roman"/>
          <w:sz w:val="24"/>
          <w:szCs w:val="24"/>
          <w:lang w:eastAsia="pl-PL"/>
        </w:rPr>
        <w:br/>
        <w:t>Wskazać powody:</w:t>
      </w:r>
    </w:p>
    <w:p w14:paraId="710BB109" w14:textId="77777777" w:rsidR="00955879" w:rsidRDefault="00955879" w:rsidP="00955879">
      <w:pPr>
        <w:spacing w:after="0" w:line="240" w:lineRule="auto"/>
        <w:jc w:val="both"/>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t xml:space="preserve"> </w:t>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55879">
        <w:rPr>
          <w:rFonts w:ascii="Times New Roman" w:eastAsia="Times New Roman" w:hAnsi="Times New Roman" w:cs="Times New Roman"/>
          <w:sz w:val="24"/>
          <w:szCs w:val="24"/>
          <w:lang w:eastAsia="pl-PL"/>
        </w:rPr>
        <w:br/>
        <w:t xml:space="preserve">&gt; Język polski </w:t>
      </w:r>
    </w:p>
    <w:p w14:paraId="7F9AAD6A" w14:textId="77777777" w:rsidR="00955879" w:rsidRDefault="00955879" w:rsidP="00955879">
      <w:pPr>
        <w:spacing w:after="0" w:line="240" w:lineRule="auto"/>
        <w:jc w:val="both"/>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b/>
          <w:bCs/>
          <w:sz w:val="24"/>
          <w:szCs w:val="24"/>
          <w:lang w:eastAsia="pl-PL"/>
        </w:rPr>
        <w:t xml:space="preserve">IV.6.3) Termin związania ofertą: </w:t>
      </w:r>
      <w:r w:rsidRPr="00955879">
        <w:rPr>
          <w:rFonts w:ascii="Times New Roman" w:eastAsia="Times New Roman" w:hAnsi="Times New Roman" w:cs="Times New Roman"/>
          <w:sz w:val="24"/>
          <w:szCs w:val="24"/>
          <w:lang w:eastAsia="pl-PL"/>
        </w:rPr>
        <w:t xml:space="preserve">do: okres w dniach: 30 (od ostatecznego terminu składania ofert) </w:t>
      </w:r>
    </w:p>
    <w:p w14:paraId="305D8952" w14:textId="77777777" w:rsidR="00955879" w:rsidRDefault="00955879" w:rsidP="00955879">
      <w:pPr>
        <w:spacing w:after="0" w:line="240" w:lineRule="auto"/>
        <w:jc w:val="both"/>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955879">
        <w:rPr>
          <w:rFonts w:ascii="Times New Roman" w:eastAsia="Times New Roman" w:hAnsi="Times New Roman" w:cs="Times New Roman"/>
          <w:sz w:val="24"/>
          <w:szCs w:val="24"/>
          <w:lang w:eastAsia="pl-PL"/>
        </w:rPr>
        <w:t xml:space="preserve"> Tak</w:t>
      </w:r>
    </w:p>
    <w:p w14:paraId="6B2B4FE2" w14:textId="77777777" w:rsidR="00955879" w:rsidRDefault="00955879" w:rsidP="00955879">
      <w:pPr>
        <w:spacing w:after="0" w:line="240" w:lineRule="auto"/>
        <w:jc w:val="both"/>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t xml:space="preserve"> </w:t>
      </w:r>
      <w:r w:rsidRPr="00955879">
        <w:rPr>
          <w:rFonts w:ascii="Times New Roman" w:eastAsia="Times New Roman" w:hAnsi="Times New Roman" w:cs="Times New Roman"/>
          <w:sz w:val="24"/>
          <w:szCs w:val="24"/>
          <w:lang w:eastAsia="pl-PL"/>
        </w:rPr>
        <w:br/>
      </w:r>
      <w:r w:rsidRPr="00955879">
        <w:rPr>
          <w:rFonts w:ascii="Times New Roman" w:eastAsia="Times New Roman" w:hAnsi="Times New Roman" w:cs="Times New Roman"/>
          <w:b/>
          <w:bCs/>
          <w:sz w:val="24"/>
          <w:szCs w:val="24"/>
          <w:lang w:eastAsia="pl-PL"/>
        </w:rPr>
        <w:t>IV.6.5) Informacje dodatkowe:</w:t>
      </w:r>
      <w:r w:rsidRPr="00955879">
        <w:rPr>
          <w:rFonts w:ascii="Times New Roman" w:eastAsia="Times New Roman" w:hAnsi="Times New Roman" w:cs="Times New Roman"/>
          <w:sz w:val="24"/>
          <w:szCs w:val="24"/>
          <w:lang w:eastAsia="pl-PL"/>
        </w:rPr>
        <w:t xml:space="preserve"> </w:t>
      </w:r>
    </w:p>
    <w:p w14:paraId="4D604422" w14:textId="0F69DC0B" w:rsidR="00955879" w:rsidRPr="00955879" w:rsidRDefault="00955879" w:rsidP="00955879">
      <w:pPr>
        <w:spacing w:after="0" w:line="240" w:lineRule="auto"/>
        <w:jc w:val="both"/>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lang w:eastAsia="pl-PL"/>
        </w:rPr>
        <w:br/>
      </w:r>
    </w:p>
    <w:p w14:paraId="0122B734" w14:textId="77777777" w:rsidR="00955879" w:rsidRPr="00955879" w:rsidRDefault="00955879" w:rsidP="00955879">
      <w:pPr>
        <w:spacing w:after="0" w:line="240" w:lineRule="auto"/>
        <w:jc w:val="center"/>
        <w:rPr>
          <w:rFonts w:ascii="Times New Roman" w:eastAsia="Times New Roman" w:hAnsi="Times New Roman" w:cs="Times New Roman"/>
          <w:sz w:val="24"/>
          <w:szCs w:val="24"/>
          <w:lang w:eastAsia="pl-PL"/>
        </w:rPr>
      </w:pPr>
      <w:r w:rsidRPr="00955879">
        <w:rPr>
          <w:rFonts w:ascii="Times New Roman" w:eastAsia="Times New Roman" w:hAnsi="Times New Roman" w:cs="Times New Roman"/>
          <w:sz w:val="24"/>
          <w:szCs w:val="24"/>
          <w:u w:val="single"/>
          <w:lang w:eastAsia="pl-PL"/>
        </w:rPr>
        <w:t xml:space="preserve">ZAŁĄCZNIK I - INFORMACJE DOTYCZĄCE OFERT CZĘŚCIOWYCH </w:t>
      </w:r>
    </w:p>
    <w:p w14:paraId="2BDAFA1E"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p>
    <w:p w14:paraId="0ABA1B88"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p>
    <w:p w14:paraId="20BEEC17" w14:textId="77777777" w:rsidR="00955879" w:rsidRPr="00955879" w:rsidRDefault="00955879" w:rsidP="00955879">
      <w:pPr>
        <w:spacing w:after="0" w:line="240" w:lineRule="auto"/>
        <w:rPr>
          <w:rFonts w:ascii="Times New Roman" w:eastAsia="Times New Roman" w:hAnsi="Times New Roman" w:cs="Times New Roman"/>
          <w:sz w:val="24"/>
          <w:szCs w:val="24"/>
          <w:lang w:eastAsia="pl-PL"/>
        </w:rPr>
      </w:pPr>
    </w:p>
    <w:p w14:paraId="78869BA2" w14:textId="245062CF" w:rsidR="00472738" w:rsidRDefault="007852D9" w:rsidP="007852D9">
      <w:pPr>
        <w:jc w:val="right"/>
      </w:pPr>
      <w:r>
        <w:t xml:space="preserve">Burmistrz /-/ Paweł Wójcik </w:t>
      </w:r>
    </w:p>
    <w:sectPr w:rsidR="004727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73C"/>
    <w:rsid w:val="000C273C"/>
    <w:rsid w:val="00472738"/>
    <w:rsid w:val="007852D9"/>
    <w:rsid w:val="009558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4C6E"/>
  <w15:chartTrackingRefBased/>
  <w15:docId w15:val="{93DC5DED-619D-488E-BE92-47DFA92E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673246">
      <w:bodyDiv w:val="1"/>
      <w:marLeft w:val="0"/>
      <w:marRight w:val="0"/>
      <w:marTop w:val="0"/>
      <w:marBottom w:val="0"/>
      <w:divBdr>
        <w:top w:val="none" w:sz="0" w:space="0" w:color="auto"/>
        <w:left w:val="none" w:sz="0" w:space="0" w:color="auto"/>
        <w:bottom w:val="none" w:sz="0" w:space="0" w:color="auto"/>
        <w:right w:val="none" w:sz="0" w:space="0" w:color="auto"/>
      </w:divBdr>
      <w:divsChild>
        <w:div w:id="1777867707">
          <w:marLeft w:val="0"/>
          <w:marRight w:val="0"/>
          <w:marTop w:val="0"/>
          <w:marBottom w:val="0"/>
          <w:divBdr>
            <w:top w:val="none" w:sz="0" w:space="0" w:color="auto"/>
            <w:left w:val="none" w:sz="0" w:space="0" w:color="auto"/>
            <w:bottom w:val="none" w:sz="0" w:space="0" w:color="auto"/>
            <w:right w:val="none" w:sz="0" w:space="0" w:color="auto"/>
          </w:divBdr>
          <w:divsChild>
            <w:div w:id="1229072050">
              <w:marLeft w:val="0"/>
              <w:marRight w:val="0"/>
              <w:marTop w:val="0"/>
              <w:marBottom w:val="0"/>
              <w:divBdr>
                <w:top w:val="none" w:sz="0" w:space="0" w:color="auto"/>
                <w:left w:val="none" w:sz="0" w:space="0" w:color="auto"/>
                <w:bottom w:val="none" w:sz="0" w:space="0" w:color="auto"/>
                <w:right w:val="none" w:sz="0" w:space="0" w:color="auto"/>
              </w:divBdr>
            </w:div>
            <w:div w:id="388308204">
              <w:marLeft w:val="0"/>
              <w:marRight w:val="0"/>
              <w:marTop w:val="0"/>
              <w:marBottom w:val="0"/>
              <w:divBdr>
                <w:top w:val="none" w:sz="0" w:space="0" w:color="auto"/>
                <w:left w:val="none" w:sz="0" w:space="0" w:color="auto"/>
                <w:bottom w:val="none" w:sz="0" w:space="0" w:color="auto"/>
                <w:right w:val="none" w:sz="0" w:space="0" w:color="auto"/>
              </w:divBdr>
            </w:div>
            <w:div w:id="708533019">
              <w:marLeft w:val="0"/>
              <w:marRight w:val="0"/>
              <w:marTop w:val="0"/>
              <w:marBottom w:val="0"/>
              <w:divBdr>
                <w:top w:val="none" w:sz="0" w:space="0" w:color="auto"/>
                <w:left w:val="none" w:sz="0" w:space="0" w:color="auto"/>
                <w:bottom w:val="none" w:sz="0" w:space="0" w:color="auto"/>
                <w:right w:val="none" w:sz="0" w:space="0" w:color="auto"/>
              </w:divBdr>
              <w:divsChild>
                <w:div w:id="723019397">
                  <w:marLeft w:val="0"/>
                  <w:marRight w:val="0"/>
                  <w:marTop w:val="0"/>
                  <w:marBottom w:val="0"/>
                  <w:divBdr>
                    <w:top w:val="none" w:sz="0" w:space="0" w:color="auto"/>
                    <w:left w:val="none" w:sz="0" w:space="0" w:color="auto"/>
                    <w:bottom w:val="none" w:sz="0" w:space="0" w:color="auto"/>
                    <w:right w:val="none" w:sz="0" w:space="0" w:color="auto"/>
                  </w:divBdr>
                </w:div>
              </w:divsChild>
            </w:div>
            <w:div w:id="1079403896">
              <w:marLeft w:val="0"/>
              <w:marRight w:val="0"/>
              <w:marTop w:val="0"/>
              <w:marBottom w:val="0"/>
              <w:divBdr>
                <w:top w:val="none" w:sz="0" w:space="0" w:color="auto"/>
                <w:left w:val="none" w:sz="0" w:space="0" w:color="auto"/>
                <w:bottom w:val="none" w:sz="0" w:space="0" w:color="auto"/>
                <w:right w:val="none" w:sz="0" w:space="0" w:color="auto"/>
              </w:divBdr>
              <w:divsChild>
                <w:div w:id="931820544">
                  <w:marLeft w:val="0"/>
                  <w:marRight w:val="0"/>
                  <w:marTop w:val="0"/>
                  <w:marBottom w:val="0"/>
                  <w:divBdr>
                    <w:top w:val="none" w:sz="0" w:space="0" w:color="auto"/>
                    <w:left w:val="none" w:sz="0" w:space="0" w:color="auto"/>
                    <w:bottom w:val="none" w:sz="0" w:space="0" w:color="auto"/>
                    <w:right w:val="none" w:sz="0" w:space="0" w:color="auto"/>
                  </w:divBdr>
                </w:div>
              </w:divsChild>
            </w:div>
            <w:div w:id="1502696386">
              <w:marLeft w:val="0"/>
              <w:marRight w:val="0"/>
              <w:marTop w:val="0"/>
              <w:marBottom w:val="0"/>
              <w:divBdr>
                <w:top w:val="none" w:sz="0" w:space="0" w:color="auto"/>
                <w:left w:val="none" w:sz="0" w:space="0" w:color="auto"/>
                <w:bottom w:val="none" w:sz="0" w:space="0" w:color="auto"/>
                <w:right w:val="none" w:sz="0" w:space="0" w:color="auto"/>
              </w:divBdr>
              <w:divsChild>
                <w:div w:id="1522544493">
                  <w:marLeft w:val="0"/>
                  <w:marRight w:val="0"/>
                  <w:marTop w:val="0"/>
                  <w:marBottom w:val="0"/>
                  <w:divBdr>
                    <w:top w:val="none" w:sz="0" w:space="0" w:color="auto"/>
                    <w:left w:val="none" w:sz="0" w:space="0" w:color="auto"/>
                    <w:bottom w:val="none" w:sz="0" w:space="0" w:color="auto"/>
                    <w:right w:val="none" w:sz="0" w:space="0" w:color="auto"/>
                  </w:divBdr>
                </w:div>
                <w:div w:id="130051852">
                  <w:marLeft w:val="0"/>
                  <w:marRight w:val="0"/>
                  <w:marTop w:val="0"/>
                  <w:marBottom w:val="0"/>
                  <w:divBdr>
                    <w:top w:val="none" w:sz="0" w:space="0" w:color="auto"/>
                    <w:left w:val="none" w:sz="0" w:space="0" w:color="auto"/>
                    <w:bottom w:val="none" w:sz="0" w:space="0" w:color="auto"/>
                    <w:right w:val="none" w:sz="0" w:space="0" w:color="auto"/>
                  </w:divBdr>
                </w:div>
                <w:div w:id="1331787919">
                  <w:marLeft w:val="0"/>
                  <w:marRight w:val="0"/>
                  <w:marTop w:val="0"/>
                  <w:marBottom w:val="0"/>
                  <w:divBdr>
                    <w:top w:val="none" w:sz="0" w:space="0" w:color="auto"/>
                    <w:left w:val="none" w:sz="0" w:space="0" w:color="auto"/>
                    <w:bottom w:val="none" w:sz="0" w:space="0" w:color="auto"/>
                    <w:right w:val="none" w:sz="0" w:space="0" w:color="auto"/>
                  </w:divBdr>
                </w:div>
                <w:div w:id="617183696">
                  <w:marLeft w:val="0"/>
                  <w:marRight w:val="0"/>
                  <w:marTop w:val="0"/>
                  <w:marBottom w:val="0"/>
                  <w:divBdr>
                    <w:top w:val="none" w:sz="0" w:space="0" w:color="auto"/>
                    <w:left w:val="none" w:sz="0" w:space="0" w:color="auto"/>
                    <w:bottom w:val="none" w:sz="0" w:space="0" w:color="auto"/>
                    <w:right w:val="none" w:sz="0" w:space="0" w:color="auto"/>
                  </w:divBdr>
                </w:div>
              </w:divsChild>
            </w:div>
            <w:div w:id="1054159732">
              <w:marLeft w:val="0"/>
              <w:marRight w:val="0"/>
              <w:marTop w:val="0"/>
              <w:marBottom w:val="0"/>
              <w:divBdr>
                <w:top w:val="none" w:sz="0" w:space="0" w:color="auto"/>
                <w:left w:val="none" w:sz="0" w:space="0" w:color="auto"/>
                <w:bottom w:val="none" w:sz="0" w:space="0" w:color="auto"/>
                <w:right w:val="none" w:sz="0" w:space="0" w:color="auto"/>
              </w:divBdr>
              <w:divsChild>
                <w:div w:id="1392576543">
                  <w:marLeft w:val="0"/>
                  <w:marRight w:val="0"/>
                  <w:marTop w:val="0"/>
                  <w:marBottom w:val="0"/>
                  <w:divBdr>
                    <w:top w:val="none" w:sz="0" w:space="0" w:color="auto"/>
                    <w:left w:val="none" w:sz="0" w:space="0" w:color="auto"/>
                    <w:bottom w:val="none" w:sz="0" w:space="0" w:color="auto"/>
                    <w:right w:val="none" w:sz="0" w:space="0" w:color="auto"/>
                  </w:divBdr>
                </w:div>
                <w:div w:id="643850463">
                  <w:marLeft w:val="0"/>
                  <w:marRight w:val="0"/>
                  <w:marTop w:val="0"/>
                  <w:marBottom w:val="0"/>
                  <w:divBdr>
                    <w:top w:val="none" w:sz="0" w:space="0" w:color="auto"/>
                    <w:left w:val="none" w:sz="0" w:space="0" w:color="auto"/>
                    <w:bottom w:val="none" w:sz="0" w:space="0" w:color="auto"/>
                    <w:right w:val="none" w:sz="0" w:space="0" w:color="auto"/>
                  </w:divBdr>
                </w:div>
                <w:div w:id="1801874626">
                  <w:marLeft w:val="0"/>
                  <w:marRight w:val="0"/>
                  <w:marTop w:val="0"/>
                  <w:marBottom w:val="0"/>
                  <w:divBdr>
                    <w:top w:val="none" w:sz="0" w:space="0" w:color="auto"/>
                    <w:left w:val="none" w:sz="0" w:space="0" w:color="auto"/>
                    <w:bottom w:val="none" w:sz="0" w:space="0" w:color="auto"/>
                    <w:right w:val="none" w:sz="0" w:space="0" w:color="auto"/>
                  </w:divBdr>
                </w:div>
                <w:div w:id="1869680464">
                  <w:marLeft w:val="0"/>
                  <w:marRight w:val="0"/>
                  <w:marTop w:val="0"/>
                  <w:marBottom w:val="0"/>
                  <w:divBdr>
                    <w:top w:val="none" w:sz="0" w:space="0" w:color="auto"/>
                    <w:left w:val="none" w:sz="0" w:space="0" w:color="auto"/>
                    <w:bottom w:val="none" w:sz="0" w:space="0" w:color="auto"/>
                    <w:right w:val="none" w:sz="0" w:space="0" w:color="auto"/>
                  </w:divBdr>
                </w:div>
                <w:div w:id="152457934">
                  <w:marLeft w:val="0"/>
                  <w:marRight w:val="0"/>
                  <w:marTop w:val="0"/>
                  <w:marBottom w:val="0"/>
                  <w:divBdr>
                    <w:top w:val="none" w:sz="0" w:space="0" w:color="auto"/>
                    <w:left w:val="none" w:sz="0" w:space="0" w:color="auto"/>
                    <w:bottom w:val="none" w:sz="0" w:space="0" w:color="auto"/>
                    <w:right w:val="none" w:sz="0" w:space="0" w:color="auto"/>
                  </w:divBdr>
                </w:div>
                <w:div w:id="1403064742">
                  <w:marLeft w:val="0"/>
                  <w:marRight w:val="0"/>
                  <w:marTop w:val="0"/>
                  <w:marBottom w:val="0"/>
                  <w:divBdr>
                    <w:top w:val="none" w:sz="0" w:space="0" w:color="auto"/>
                    <w:left w:val="none" w:sz="0" w:space="0" w:color="auto"/>
                    <w:bottom w:val="none" w:sz="0" w:space="0" w:color="auto"/>
                    <w:right w:val="none" w:sz="0" w:space="0" w:color="auto"/>
                  </w:divBdr>
                </w:div>
                <w:div w:id="182982345">
                  <w:marLeft w:val="0"/>
                  <w:marRight w:val="0"/>
                  <w:marTop w:val="0"/>
                  <w:marBottom w:val="0"/>
                  <w:divBdr>
                    <w:top w:val="none" w:sz="0" w:space="0" w:color="auto"/>
                    <w:left w:val="none" w:sz="0" w:space="0" w:color="auto"/>
                    <w:bottom w:val="none" w:sz="0" w:space="0" w:color="auto"/>
                    <w:right w:val="none" w:sz="0" w:space="0" w:color="auto"/>
                  </w:divBdr>
                </w:div>
              </w:divsChild>
            </w:div>
            <w:div w:id="1281957318">
              <w:marLeft w:val="0"/>
              <w:marRight w:val="0"/>
              <w:marTop w:val="0"/>
              <w:marBottom w:val="0"/>
              <w:divBdr>
                <w:top w:val="none" w:sz="0" w:space="0" w:color="auto"/>
                <w:left w:val="none" w:sz="0" w:space="0" w:color="auto"/>
                <w:bottom w:val="none" w:sz="0" w:space="0" w:color="auto"/>
                <w:right w:val="none" w:sz="0" w:space="0" w:color="auto"/>
              </w:divBdr>
              <w:divsChild>
                <w:div w:id="172839263">
                  <w:marLeft w:val="0"/>
                  <w:marRight w:val="0"/>
                  <w:marTop w:val="0"/>
                  <w:marBottom w:val="0"/>
                  <w:divBdr>
                    <w:top w:val="none" w:sz="0" w:space="0" w:color="auto"/>
                    <w:left w:val="none" w:sz="0" w:space="0" w:color="auto"/>
                    <w:bottom w:val="none" w:sz="0" w:space="0" w:color="auto"/>
                    <w:right w:val="none" w:sz="0" w:space="0" w:color="auto"/>
                  </w:divBdr>
                </w:div>
                <w:div w:id="1035160627">
                  <w:marLeft w:val="0"/>
                  <w:marRight w:val="0"/>
                  <w:marTop w:val="0"/>
                  <w:marBottom w:val="0"/>
                  <w:divBdr>
                    <w:top w:val="none" w:sz="0" w:space="0" w:color="auto"/>
                    <w:left w:val="none" w:sz="0" w:space="0" w:color="auto"/>
                    <w:bottom w:val="none" w:sz="0" w:space="0" w:color="auto"/>
                    <w:right w:val="none" w:sz="0" w:space="0" w:color="auto"/>
                  </w:divBdr>
                </w:div>
              </w:divsChild>
            </w:div>
            <w:div w:id="1442841700">
              <w:marLeft w:val="0"/>
              <w:marRight w:val="0"/>
              <w:marTop w:val="0"/>
              <w:marBottom w:val="0"/>
              <w:divBdr>
                <w:top w:val="none" w:sz="0" w:space="0" w:color="auto"/>
                <w:left w:val="none" w:sz="0" w:space="0" w:color="auto"/>
                <w:bottom w:val="none" w:sz="0" w:space="0" w:color="auto"/>
                <w:right w:val="none" w:sz="0" w:space="0" w:color="auto"/>
              </w:divBdr>
              <w:divsChild>
                <w:div w:id="1011755902">
                  <w:marLeft w:val="0"/>
                  <w:marRight w:val="0"/>
                  <w:marTop w:val="0"/>
                  <w:marBottom w:val="0"/>
                  <w:divBdr>
                    <w:top w:val="none" w:sz="0" w:space="0" w:color="auto"/>
                    <w:left w:val="none" w:sz="0" w:space="0" w:color="auto"/>
                    <w:bottom w:val="none" w:sz="0" w:space="0" w:color="auto"/>
                    <w:right w:val="none" w:sz="0" w:space="0" w:color="auto"/>
                  </w:divBdr>
                </w:div>
                <w:div w:id="496848868">
                  <w:marLeft w:val="0"/>
                  <w:marRight w:val="0"/>
                  <w:marTop w:val="0"/>
                  <w:marBottom w:val="0"/>
                  <w:divBdr>
                    <w:top w:val="none" w:sz="0" w:space="0" w:color="auto"/>
                    <w:left w:val="none" w:sz="0" w:space="0" w:color="auto"/>
                    <w:bottom w:val="none" w:sz="0" w:space="0" w:color="auto"/>
                    <w:right w:val="none" w:sz="0" w:space="0" w:color="auto"/>
                  </w:divBdr>
                </w:div>
                <w:div w:id="1835610235">
                  <w:marLeft w:val="0"/>
                  <w:marRight w:val="0"/>
                  <w:marTop w:val="0"/>
                  <w:marBottom w:val="0"/>
                  <w:divBdr>
                    <w:top w:val="none" w:sz="0" w:space="0" w:color="auto"/>
                    <w:left w:val="none" w:sz="0" w:space="0" w:color="auto"/>
                    <w:bottom w:val="none" w:sz="0" w:space="0" w:color="auto"/>
                    <w:right w:val="none" w:sz="0" w:space="0" w:color="auto"/>
                  </w:divBdr>
                </w:div>
                <w:div w:id="51194154">
                  <w:marLeft w:val="0"/>
                  <w:marRight w:val="0"/>
                  <w:marTop w:val="0"/>
                  <w:marBottom w:val="0"/>
                  <w:divBdr>
                    <w:top w:val="none" w:sz="0" w:space="0" w:color="auto"/>
                    <w:left w:val="none" w:sz="0" w:space="0" w:color="auto"/>
                    <w:bottom w:val="none" w:sz="0" w:space="0" w:color="auto"/>
                    <w:right w:val="none" w:sz="0" w:space="0" w:color="auto"/>
                  </w:divBdr>
                </w:div>
                <w:div w:id="887955201">
                  <w:marLeft w:val="0"/>
                  <w:marRight w:val="0"/>
                  <w:marTop w:val="0"/>
                  <w:marBottom w:val="0"/>
                  <w:divBdr>
                    <w:top w:val="none" w:sz="0" w:space="0" w:color="auto"/>
                    <w:left w:val="none" w:sz="0" w:space="0" w:color="auto"/>
                    <w:bottom w:val="none" w:sz="0" w:space="0" w:color="auto"/>
                    <w:right w:val="none" w:sz="0" w:space="0" w:color="auto"/>
                  </w:divBdr>
                </w:div>
                <w:div w:id="1997955314">
                  <w:marLeft w:val="0"/>
                  <w:marRight w:val="0"/>
                  <w:marTop w:val="0"/>
                  <w:marBottom w:val="0"/>
                  <w:divBdr>
                    <w:top w:val="none" w:sz="0" w:space="0" w:color="auto"/>
                    <w:left w:val="none" w:sz="0" w:space="0" w:color="auto"/>
                    <w:bottom w:val="none" w:sz="0" w:space="0" w:color="auto"/>
                    <w:right w:val="none" w:sz="0" w:space="0" w:color="auto"/>
                  </w:divBdr>
                </w:div>
                <w:div w:id="1058823293">
                  <w:marLeft w:val="0"/>
                  <w:marRight w:val="0"/>
                  <w:marTop w:val="0"/>
                  <w:marBottom w:val="0"/>
                  <w:divBdr>
                    <w:top w:val="none" w:sz="0" w:space="0" w:color="auto"/>
                    <w:left w:val="none" w:sz="0" w:space="0" w:color="auto"/>
                    <w:bottom w:val="none" w:sz="0" w:space="0" w:color="auto"/>
                    <w:right w:val="none" w:sz="0" w:space="0" w:color="auto"/>
                  </w:divBdr>
                </w:div>
              </w:divsChild>
            </w:div>
            <w:div w:id="335232408">
              <w:marLeft w:val="0"/>
              <w:marRight w:val="0"/>
              <w:marTop w:val="0"/>
              <w:marBottom w:val="0"/>
              <w:divBdr>
                <w:top w:val="none" w:sz="0" w:space="0" w:color="auto"/>
                <w:left w:val="none" w:sz="0" w:space="0" w:color="auto"/>
                <w:bottom w:val="none" w:sz="0" w:space="0" w:color="auto"/>
                <w:right w:val="none" w:sz="0" w:space="0" w:color="auto"/>
              </w:divBdr>
              <w:divsChild>
                <w:div w:id="20011654">
                  <w:marLeft w:val="0"/>
                  <w:marRight w:val="0"/>
                  <w:marTop w:val="0"/>
                  <w:marBottom w:val="0"/>
                  <w:divBdr>
                    <w:top w:val="none" w:sz="0" w:space="0" w:color="auto"/>
                    <w:left w:val="none" w:sz="0" w:space="0" w:color="auto"/>
                    <w:bottom w:val="none" w:sz="0" w:space="0" w:color="auto"/>
                    <w:right w:val="none" w:sz="0" w:space="0" w:color="auto"/>
                  </w:divBdr>
                </w:div>
                <w:div w:id="1497071396">
                  <w:marLeft w:val="0"/>
                  <w:marRight w:val="0"/>
                  <w:marTop w:val="0"/>
                  <w:marBottom w:val="0"/>
                  <w:divBdr>
                    <w:top w:val="none" w:sz="0" w:space="0" w:color="auto"/>
                    <w:left w:val="none" w:sz="0" w:space="0" w:color="auto"/>
                    <w:bottom w:val="none" w:sz="0" w:space="0" w:color="auto"/>
                    <w:right w:val="none" w:sz="0" w:space="0" w:color="auto"/>
                  </w:divBdr>
                </w:div>
                <w:div w:id="1180975270">
                  <w:marLeft w:val="0"/>
                  <w:marRight w:val="0"/>
                  <w:marTop w:val="0"/>
                  <w:marBottom w:val="0"/>
                  <w:divBdr>
                    <w:top w:val="none" w:sz="0" w:space="0" w:color="auto"/>
                    <w:left w:val="none" w:sz="0" w:space="0" w:color="auto"/>
                    <w:bottom w:val="none" w:sz="0" w:space="0" w:color="auto"/>
                    <w:right w:val="none" w:sz="0" w:space="0" w:color="auto"/>
                  </w:divBdr>
                </w:div>
                <w:div w:id="681859641">
                  <w:marLeft w:val="0"/>
                  <w:marRight w:val="0"/>
                  <w:marTop w:val="0"/>
                  <w:marBottom w:val="0"/>
                  <w:divBdr>
                    <w:top w:val="none" w:sz="0" w:space="0" w:color="auto"/>
                    <w:left w:val="none" w:sz="0" w:space="0" w:color="auto"/>
                    <w:bottom w:val="none" w:sz="0" w:space="0" w:color="auto"/>
                    <w:right w:val="none" w:sz="0" w:space="0" w:color="auto"/>
                  </w:divBdr>
                </w:div>
                <w:div w:id="1395084317">
                  <w:marLeft w:val="0"/>
                  <w:marRight w:val="0"/>
                  <w:marTop w:val="0"/>
                  <w:marBottom w:val="0"/>
                  <w:divBdr>
                    <w:top w:val="none" w:sz="0" w:space="0" w:color="auto"/>
                    <w:left w:val="none" w:sz="0" w:space="0" w:color="auto"/>
                    <w:bottom w:val="none" w:sz="0" w:space="0" w:color="auto"/>
                    <w:right w:val="none" w:sz="0" w:space="0" w:color="auto"/>
                  </w:divBdr>
                </w:div>
                <w:div w:id="62992797">
                  <w:marLeft w:val="0"/>
                  <w:marRight w:val="0"/>
                  <w:marTop w:val="0"/>
                  <w:marBottom w:val="0"/>
                  <w:divBdr>
                    <w:top w:val="none" w:sz="0" w:space="0" w:color="auto"/>
                    <w:left w:val="none" w:sz="0" w:space="0" w:color="auto"/>
                    <w:bottom w:val="none" w:sz="0" w:space="0" w:color="auto"/>
                    <w:right w:val="none" w:sz="0" w:space="0" w:color="auto"/>
                  </w:divBdr>
                </w:div>
                <w:div w:id="1800995396">
                  <w:marLeft w:val="0"/>
                  <w:marRight w:val="0"/>
                  <w:marTop w:val="0"/>
                  <w:marBottom w:val="0"/>
                  <w:divBdr>
                    <w:top w:val="none" w:sz="0" w:space="0" w:color="auto"/>
                    <w:left w:val="none" w:sz="0" w:space="0" w:color="auto"/>
                    <w:bottom w:val="none" w:sz="0" w:space="0" w:color="auto"/>
                    <w:right w:val="none" w:sz="0" w:space="0" w:color="auto"/>
                  </w:divBdr>
                </w:div>
                <w:div w:id="2023043316">
                  <w:marLeft w:val="0"/>
                  <w:marRight w:val="0"/>
                  <w:marTop w:val="0"/>
                  <w:marBottom w:val="0"/>
                  <w:divBdr>
                    <w:top w:val="none" w:sz="0" w:space="0" w:color="auto"/>
                    <w:left w:val="none" w:sz="0" w:space="0" w:color="auto"/>
                    <w:bottom w:val="none" w:sz="0" w:space="0" w:color="auto"/>
                    <w:right w:val="none" w:sz="0" w:space="0" w:color="auto"/>
                  </w:divBdr>
                </w:div>
              </w:divsChild>
            </w:div>
            <w:div w:id="10007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5917</Words>
  <Characters>35508</Characters>
  <Application>Microsoft Office Word</Application>
  <DocSecurity>0</DocSecurity>
  <Lines>295</Lines>
  <Paragraphs>82</Paragraphs>
  <ScaleCrop>false</ScaleCrop>
  <Company/>
  <LinksUpToDate>false</LinksUpToDate>
  <CharactersWithSpaces>41343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Przeździk</dc:creator>
  <cp:keywords/>
  <dc:description/>
  <cp:lastModifiedBy>Małgorzata Przeździk</cp:lastModifiedBy>
  <cp:revision>6</cp:revision>
  <dcterms:created xsi:type="dcterms:W3CDTF">2020-06-04T08:52:00Z</dcterms:created>
  <dcterms:modified xsi:type="dcterms:W3CDTF">2020-06-04T08:55:00Z</dcterms:modified>
</cp:coreProperties>
</file>