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7C" w:rsidRPr="006B427C" w:rsidRDefault="006B427C" w:rsidP="006B427C">
      <w:pPr>
        <w:spacing w:after="240" w:line="240" w:lineRule="auto"/>
        <w:jc w:val="center"/>
        <w:rPr>
          <w:rFonts w:ascii="Times New Roman" w:eastAsia="Times New Roman" w:hAnsi="Times New Roman" w:cs="Times New Roman"/>
          <w:b/>
          <w:sz w:val="24"/>
          <w:szCs w:val="24"/>
          <w:lang w:eastAsia="pl-PL"/>
        </w:rPr>
      </w:pPr>
      <w:r w:rsidRPr="006B427C">
        <w:rPr>
          <w:rFonts w:ascii="Times New Roman" w:eastAsia="Times New Roman" w:hAnsi="Times New Roman" w:cs="Times New Roman"/>
          <w:b/>
          <w:sz w:val="24"/>
          <w:szCs w:val="24"/>
          <w:lang w:eastAsia="pl-PL"/>
        </w:rPr>
        <w:t>OGŁOSZENIE O ZAMÓWIENIU nr 513768-N-2019 z dnia 2019-02-13 r.</w:t>
      </w:r>
    </w:p>
    <w:p w:rsidR="006B427C" w:rsidRDefault="006B427C" w:rsidP="006B427C">
      <w:pPr>
        <w:spacing w:after="0" w:line="240" w:lineRule="auto"/>
        <w:jc w:val="center"/>
        <w:rPr>
          <w:rFonts w:ascii="Times New Roman" w:eastAsia="Times New Roman" w:hAnsi="Times New Roman" w:cs="Times New Roman"/>
          <w:b/>
          <w:sz w:val="24"/>
          <w:szCs w:val="24"/>
          <w:lang w:eastAsia="pl-PL"/>
        </w:rPr>
      </w:pPr>
      <w:r w:rsidRPr="006B427C">
        <w:rPr>
          <w:rFonts w:ascii="Times New Roman" w:eastAsia="Times New Roman" w:hAnsi="Times New Roman" w:cs="Times New Roman"/>
          <w:b/>
          <w:sz w:val="24"/>
          <w:szCs w:val="24"/>
          <w:lang w:eastAsia="pl-PL"/>
        </w:rPr>
        <w:t xml:space="preserve">Zakup samochodu służbowego (osobowego) na potrzeby gminnych jednostek samorządowych Gminy Chmielnik ( Dostawy) </w:t>
      </w:r>
    </w:p>
    <w:p w:rsidR="006B427C" w:rsidRPr="006B427C" w:rsidRDefault="006B427C" w:rsidP="006B427C">
      <w:pPr>
        <w:spacing w:after="0" w:line="240" w:lineRule="auto"/>
        <w:jc w:val="center"/>
        <w:rPr>
          <w:rFonts w:ascii="Times New Roman" w:eastAsia="Times New Roman" w:hAnsi="Times New Roman" w:cs="Times New Roman"/>
          <w:b/>
          <w:sz w:val="24"/>
          <w:szCs w:val="24"/>
          <w:lang w:eastAsia="pl-PL"/>
        </w:rPr>
      </w:pP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Zamieszczanie ogłoszenia:</w:t>
      </w:r>
      <w:r w:rsidRPr="006B427C">
        <w:rPr>
          <w:rFonts w:ascii="Times New Roman" w:eastAsia="Times New Roman" w:hAnsi="Times New Roman" w:cs="Times New Roman"/>
          <w:sz w:val="24"/>
          <w:szCs w:val="24"/>
          <w:lang w:eastAsia="pl-PL"/>
        </w:rPr>
        <w:t xml:space="preserve"> Zamieszczanie obowiązkowe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Ogłoszenie dotyczy:</w:t>
      </w:r>
      <w:r w:rsidRPr="006B427C">
        <w:rPr>
          <w:rFonts w:ascii="Times New Roman" w:eastAsia="Times New Roman" w:hAnsi="Times New Roman" w:cs="Times New Roman"/>
          <w:sz w:val="24"/>
          <w:szCs w:val="24"/>
          <w:lang w:eastAsia="pl-PL"/>
        </w:rPr>
        <w:t xml:space="preserve"> Zamówienia publicznego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Nie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Nazwa projektu lub programu</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Nie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6B427C">
        <w:rPr>
          <w:rFonts w:ascii="Times New Roman" w:eastAsia="Times New Roman" w:hAnsi="Times New Roman" w:cs="Times New Roman"/>
          <w:sz w:val="24"/>
          <w:szCs w:val="24"/>
          <w:lang w:eastAsia="pl-PL"/>
        </w:rPr>
        <w:t>Pzp</w:t>
      </w:r>
      <w:proofErr w:type="spellEnd"/>
      <w:r w:rsidRPr="006B427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B427C">
        <w:rPr>
          <w:rFonts w:ascii="Times New Roman" w:eastAsia="Times New Roman" w:hAnsi="Times New Roman" w:cs="Times New Roman"/>
          <w:sz w:val="24"/>
          <w:szCs w:val="24"/>
          <w:lang w:eastAsia="pl-PL"/>
        </w:rPr>
        <w:br/>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u w:val="single"/>
          <w:lang w:eastAsia="pl-PL"/>
        </w:rPr>
        <w:t>SEKCJA I: ZAMAWIAJĄCY</w:t>
      </w:r>
      <w:r w:rsidRPr="006B427C">
        <w:rPr>
          <w:rFonts w:ascii="Times New Roman" w:eastAsia="Times New Roman" w:hAnsi="Times New Roman" w:cs="Times New Roman"/>
          <w:sz w:val="24"/>
          <w:szCs w:val="24"/>
          <w:lang w:eastAsia="pl-PL"/>
        </w:rPr>
        <w:t xml:space="preserv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Postępowanie przeprowadza centralny zamawiający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Nie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Nie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Informacje na temat podmiotu któremu zamawiający powierzył/powierzyli prowadzenie postępowania:</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Postępowanie jest przeprowadzane wspólnie przez zamawiających</w:t>
      </w:r>
      <w:r w:rsidRPr="006B427C">
        <w:rPr>
          <w:rFonts w:ascii="Times New Roman" w:eastAsia="Times New Roman" w:hAnsi="Times New Roman" w:cs="Times New Roman"/>
          <w:sz w:val="24"/>
          <w:szCs w:val="24"/>
          <w:lang w:eastAsia="pl-PL"/>
        </w:rPr>
        <w:t xml:space="preserv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Nie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Nie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Informacje dodatkowe:</w:t>
      </w:r>
      <w:r w:rsidRPr="006B427C">
        <w:rPr>
          <w:rFonts w:ascii="Times New Roman" w:eastAsia="Times New Roman" w:hAnsi="Times New Roman" w:cs="Times New Roman"/>
          <w:sz w:val="24"/>
          <w:szCs w:val="24"/>
          <w:lang w:eastAsia="pl-PL"/>
        </w:rPr>
        <w:t xml:space="preserve"> </w:t>
      </w:r>
    </w:p>
    <w:p w:rsidR="006B427C" w:rsidRDefault="006B427C" w:rsidP="006B427C">
      <w:pPr>
        <w:spacing w:after="0" w:line="240" w:lineRule="auto"/>
        <w:rPr>
          <w:rFonts w:ascii="Times New Roman" w:eastAsia="Times New Roman" w:hAnsi="Times New Roman" w:cs="Times New Roman"/>
          <w:sz w:val="24"/>
          <w:szCs w:val="24"/>
          <w:lang w:eastAsia="pl-PL"/>
        </w:rPr>
      </w:pP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I. 1) NAZWA I ADRES: </w:t>
      </w:r>
      <w:r w:rsidRPr="006B427C">
        <w:rPr>
          <w:rFonts w:ascii="Times New Roman" w:eastAsia="Times New Roman" w:hAnsi="Times New Roman" w:cs="Times New Roman"/>
          <w:b/>
          <w:sz w:val="24"/>
          <w:szCs w:val="24"/>
          <w:lang w:eastAsia="pl-PL"/>
        </w:rPr>
        <w:t>Gmina Chmielnik</w:t>
      </w:r>
      <w:r w:rsidRPr="006B427C">
        <w:rPr>
          <w:rFonts w:ascii="Times New Roman" w:eastAsia="Times New Roman" w:hAnsi="Times New Roman" w:cs="Times New Roman"/>
          <w:sz w:val="24"/>
          <w:szCs w:val="24"/>
          <w:lang w:eastAsia="pl-PL"/>
        </w:rPr>
        <w:t xml:space="preserve">, krajowy numer identyfikacyjny 29100974500000, </w:t>
      </w:r>
      <w:r w:rsidRPr="006B427C">
        <w:rPr>
          <w:rFonts w:ascii="Times New Roman" w:eastAsia="Times New Roman" w:hAnsi="Times New Roman" w:cs="Times New Roman"/>
          <w:b/>
          <w:sz w:val="24"/>
          <w:szCs w:val="24"/>
          <w:lang w:eastAsia="pl-PL"/>
        </w:rPr>
        <w:t>Plac Kościuszki  7 , 26-020  Chmielnik</w:t>
      </w:r>
      <w:r w:rsidRPr="006B427C">
        <w:rPr>
          <w:rFonts w:ascii="Times New Roman" w:eastAsia="Times New Roman" w:hAnsi="Times New Roman" w:cs="Times New Roman"/>
          <w:sz w:val="24"/>
          <w:szCs w:val="24"/>
          <w:lang w:eastAsia="pl-PL"/>
        </w:rPr>
        <w:t xml:space="preserve">, woj. świętokrzyskie, państwo Polska, tel. 413 543 273, e-mail inwestycje@chmielnik.com, faks 413 543 273. </w:t>
      </w:r>
      <w:r w:rsidRPr="006B427C">
        <w:rPr>
          <w:rFonts w:ascii="Times New Roman" w:eastAsia="Times New Roman" w:hAnsi="Times New Roman" w:cs="Times New Roman"/>
          <w:sz w:val="24"/>
          <w:szCs w:val="24"/>
          <w:lang w:eastAsia="pl-PL"/>
        </w:rPr>
        <w:br/>
        <w:t xml:space="preserve">Adres strony internetowej (URL): www.chmielnik.com </w:t>
      </w:r>
      <w:r w:rsidRPr="006B427C">
        <w:rPr>
          <w:rFonts w:ascii="Times New Roman" w:eastAsia="Times New Roman" w:hAnsi="Times New Roman" w:cs="Times New Roman"/>
          <w:sz w:val="24"/>
          <w:szCs w:val="24"/>
          <w:lang w:eastAsia="pl-PL"/>
        </w:rPr>
        <w:br/>
        <w:t xml:space="preserve">Adres profilu nabywcy: </w:t>
      </w:r>
      <w:r w:rsidRPr="006B427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lastRenderedPageBreak/>
        <w:t xml:space="preserve">I. 2) RODZAJ ZAMAWIAJĄCEGO: </w:t>
      </w:r>
      <w:r w:rsidRPr="006B427C">
        <w:rPr>
          <w:rFonts w:ascii="Times New Roman" w:eastAsia="Times New Roman" w:hAnsi="Times New Roman" w:cs="Times New Roman"/>
          <w:sz w:val="24"/>
          <w:szCs w:val="24"/>
          <w:lang w:eastAsia="pl-PL"/>
        </w:rPr>
        <w:t xml:space="preserve">Administracja samorządowa </w:t>
      </w:r>
      <w:r w:rsidRPr="006B427C">
        <w:rPr>
          <w:rFonts w:ascii="Times New Roman" w:eastAsia="Times New Roman" w:hAnsi="Times New Roman" w:cs="Times New Roman"/>
          <w:sz w:val="24"/>
          <w:szCs w:val="24"/>
          <w:lang w:eastAsia="pl-PL"/>
        </w:rPr>
        <w:br/>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I.3) WSPÓLNE UDZIELANIE ZAMÓWIENIA </w:t>
      </w:r>
      <w:r w:rsidRPr="006B427C">
        <w:rPr>
          <w:rFonts w:ascii="Times New Roman" w:eastAsia="Times New Roman" w:hAnsi="Times New Roman" w:cs="Times New Roman"/>
          <w:b/>
          <w:bCs/>
          <w:i/>
          <w:iCs/>
          <w:sz w:val="24"/>
          <w:szCs w:val="24"/>
          <w:lang w:eastAsia="pl-PL"/>
        </w:rPr>
        <w:t>(jeżeli dotyczy)</w:t>
      </w:r>
      <w:r w:rsidRPr="006B427C">
        <w:rPr>
          <w:rFonts w:ascii="Times New Roman" w:eastAsia="Times New Roman" w:hAnsi="Times New Roman" w:cs="Times New Roman"/>
          <w:b/>
          <w:bCs/>
          <w:sz w:val="24"/>
          <w:szCs w:val="24"/>
          <w:lang w:eastAsia="pl-PL"/>
        </w:rPr>
        <w:t xml:space="preserv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427C">
        <w:rPr>
          <w:rFonts w:ascii="Times New Roman" w:eastAsia="Times New Roman" w:hAnsi="Times New Roman" w:cs="Times New Roman"/>
          <w:sz w:val="24"/>
          <w:szCs w:val="24"/>
          <w:lang w:eastAsia="pl-PL"/>
        </w:rPr>
        <w:br/>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I.4) KOMUNIKACJA: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B427C">
        <w:rPr>
          <w:rFonts w:ascii="Times New Roman" w:eastAsia="Times New Roman" w:hAnsi="Times New Roman" w:cs="Times New Roman"/>
          <w:sz w:val="24"/>
          <w:szCs w:val="24"/>
          <w:lang w:eastAsia="pl-PL"/>
        </w:rPr>
        <w:t xml:space="preserv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Tak - </w:t>
      </w:r>
      <w:r w:rsidRPr="006B427C">
        <w:rPr>
          <w:rFonts w:ascii="Times New Roman" w:eastAsia="Times New Roman" w:hAnsi="Times New Roman" w:cs="Times New Roman"/>
          <w:sz w:val="24"/>
          <w:szCs w:val="24"/>
          <w:lang w:eastAsia="pl-PL"/>
        </w:rPr>
        <w:t xml:space="preserve">www.chmielnik.com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Tak - </w:t>
      </w:r>
      <w:r w:rsidRPr="006B427C">
        <w:rPr>
          <w:rFonts w:ascii="Times New Roman" w:eastAsia="Times New Roman" w:hAnsi="Times New Roman" w:cs="Times New Roman"/>
          <w:sz w:val="24"/>
          <w:szCs w:val="24"/>
          <w:lang w:eastAsia="pl-PL"/>
        </w:rPr>
        <w:t xml:space="preserve">www.chmielnik.com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Nie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Oferty lub wnioski o dopuszczenie do udziału w postępowaniu należy przesyłać:</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Elektronicznie</w:t>
      </w:r>
      <w:r w:rsidRPr="006B427C">
        <w:rPr>
          <w:rFonts w:ascii="Times New Roman" w:eastAsia="Times New Roman" w:hAnsi="Times New Roman" w:cs="Times New Roman"/>
          <w:sz w:val="24"/>
          <w:szCs w:val="24"/>
          <w:lang w:eastAsia="pl-PL"/>
        </w:rPr>
        <w:t xml:space="preserv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Nie </w:t>
      </w:r>
      <w:r w:rsidRPr="006B427C">
        <w:rPr>
          <w:rFonts w:ascii="Times New Roman" w:eastAsia="Times New Roman" w:hAnsi="Times New Roman" w:cs="Times New Roman"/>
          <w:sz w:val="24"/>
          <w:szCs w:val="24"/>
          <w:lang w:eastAsia="pl-PL"/>
        </w:rPr>
        <w:br/>
        <w:t xml:space="preserve">adres </w:t>
      </w:r>
      <w:r w:rsidRPr="006B427C">
        <w:rPr>
          <w:rFonts w:ascii="Times New Roman" w:eastAsia="Times New Roman" w:hAnsi="Times New Roman" w:cs="Times New Roman"/>
          <w:sz w:val="24"/>
          <w:szCs w:val="24"/>
          <w:lang w:eastAsia="pl-PL"/>
        </w:rPr>
        <w:br/>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t xml:space="preserve">Nie </w:t>
      </w:r>
      <w:r w:rsidRPr="006B427C">
        <w:rPr>
          <w:rFonts w:ascii="Times New Roman" w:eastAsia="Times New Roman" w:hAnsi="Times New Roman" w:cs="Times New Roman"/>
          <w:sz w:val="24"/>
          <w:szCs w:val="24"/>
          <w:lang w:eastAsia="pl-PL"/>
        </w:rPr>
        <w:br/>
        <w:t xml:space="preserve">Inny sposób: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t xml:space="preserve">Tak </w:t>
      </w:r>
      <w:r w:rsidRPr="006B427C">
        <w:rPr>
          <w:rFonts w:ascii="Times New Roman" w:eastAsia="Times New Roman" w:hAnsi="Times New Roman" w:cs="Times New Roman"/>
          <w:sz w:val="24"/>
          <w:szCs w:val="24"/>
          <w:lang w:eastAsia="pl-PL"/>
        </w:rPr>
        <w:br/>
        <w:t xml:space="preserve">Inny sposób: </w:t>
      </w:r>
      <w:r w:rsidRPr="006B427C">
        <w:rPr>
          <w:rFonts w:ascii="Times New Roman" w:eastAsia="Times New Roman" w:hAnsi="Times New Roman" w:cs="Times New Roman"/>
          <w:sz w:val="24"/>
          <w:szCs w:val="24"/>
          <w:lang w:eastAsia="pl-PL"/>
        </w:rPr>
        <w:br/>
        <w:t xml:space="preserve">Oferty w formie pisemnej należy złożyć w siedzibie </w:t>
      </w:r>
      <w:proofErr w:type="spellStart"/>
      <w:r w:rsidRPr="006B427C">
        <w:rPr>
          <w:rFonts w:ascii="Times New Roman" w:eastAsia="Times New Roman" w:hAnsi="Times New Roman" w:cs="Times New Roman"/>
          <w:sz w:val="24"/>
          <w:szCs w:val="24"/>
          <w:lang w:eastAsia="pl-PL"/>
        </w:rPr>
        <w:t>Zamawiajacego</w:t>
      </w:r>
      <w:proofErr w:type="spellEnd"/>
      <w:r w:rsidRPr="006B427C">
        <w:rPr>
          <w:rFonts w:ascii="Times New Roman" w:eastAsia="Times New Roman" w:hAnsi="Times New Roman" w:cs="Times New Roman"/>
          <w:sz w:val="24"/>
          <w:szCs w:val="24"/>
          <w:lang w:eastAsia="pl-PL"/>
        </w:rPr>
        <w:t xml:space="preserve"> osobiście lub za pośrednictwem operatora pocztowego lub za pośrednictwem kuriera </w:t>
      </w:r>
      <w:r w:rsidRPr="006B427C">
        <w:rPr>
          <w:rFonts w:ascii="Times New Roman" w:eastAsia="Times New Roman" w:hAnsi="Times New Roman" w:cs="Times New Roman"/>
          <w:sz w:val="24"/>
          <w:szCs w:val="24"/>
          <w:lang w:eastAsia="pl-PL"/>
        </w:rPr>
        <w:br/>
        <w:t xml:space="preserve">Adres: </w:t>
      </w:r>
      <w:r w:rsidRPr="006B427C">
        <w:rPr>
          <w:rFonts w:ascii="Times New Roman" w:eastAsia="Times New Roman" w:hAnsi="Times New Roman" w:cs="Times New Roman"/>
          <w:sz w:val="24"/>
          <w:szCs w:val="24"/>
          <w:lang w:eastAsia="pl-PL"/>
        </w:rPr>
        <w:br/>
        <w:t xml:space="preserve">Gmina Chmielnik, Plac Kościuszki 7, 26-020 Chmielnik, pokój nr 102 - Sekretariat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B427C">
        <w:rPr>
          <w:rFonts w:ascii="Times New Roman" w:eastAsia="Times New Roman" w:hAnsi="Times New Roman" w:cs="Times New Roman"/>
          <w:sz w:val="24"/>
          <w:szCs w:val="24"/>
          <w:lang w:eastAsia="pl-PL"/>
        </w:rPr>
        <w:t xml:space="preserve">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Nie </w:t>
      </w:r>
      <w:r w:rsidRPr="006B427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B427C">
        <w:rPr>
          <w:rFonts w:ascii="Times New Roman" w:eastAsia="Times New Roman" w:hAnsi="Times New Roman" w:cs="Times New Roman"/>
          <w:sz w:val="24"/>
          <w:szCs w:val="24"/>
          <w:lang w:eastAsia="pl-PL"/>
        </w:rPr>
        <w:br/>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u w:val="single"/>
          <w:lang w:eastAsia="pl-PL"/>
        </w:rPr>
        <w:t xml:space="preserve">SEKCJA II: PRZEDMIOT ZAMÓWIENIA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II.1) Nazwa nadana zamówieniu przez zamawiającego: </w:t>
      </w:r>
      <w:r w:rsidRPr="006B427C">
        <w:rPr>
          <w:rFonts w:ascii="Times New Roman" w:eastAsia="Times New Roman" w:hAnsi="Times New Roman" w:cs="Times New Roman"/>
          <w:sz w:val="24"/>
          <w:szCs w:val="24"/>
          <w:u w:val="single"/>
          <w:lang w:eastAsia="pl-PL"/>
        </w:rPr>
        <w:t>Zakup samochodu służbowego (osobowego) na potrzeby gminnych jednostek samorządowych Gminy Chmielnik</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Numer referencyjny: </w:t>
      </w:r>
      <w:r w:rsidRPr="006B427C">
        <w:rPr>
          <w:rFonts w:ascii="Times New Roman" w:eastAsia="Times New Roman" w:hAnsi="Times New Roman" w:cs="Times New Roman"/>
          <w:sz w:val="24"/>
          <w:szCs w:val="24"/>
          <w:lang w:eastAsia="pl-PL"/>
        </w:rPr>
        <w:t xml:space="preserve">IPS.271.4.2019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427C" w:rsidRPr="006B427C" w:rsidRDefault="006B427C" w:rsidP="006B427C">
      <w:pPr>
        <w:spacing w:after="0" w:line="240" w:lineRule="auto"/>
        <w:jc w:val="both"/>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Nie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II.2) Rodzaj zamówienia: </w:t>
      </w:r>
      <w:r w:rsidRPr="006B427C">
        <w:rPr>
          <w:rFonts w:ascii="Times New Roman" w:eastAsia="Times New Roman" w:hAnsi="Times New Roman" w:cs="Times New Roman"/>
          <w:sz w:val="24"/>
          <w:szCs w:val="24"/>
          <w:lang w:eastAsia="pl-PL"/>
        </w:rPr>
        <w:t xml:space="preserve">Dostawy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II.3) Informacja o możliwości składania ofert częściowych</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t xml:space="preserve">Zamówienie podzielone jest na części: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Nie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Oferty lub wnioski o dopuszczenie do udziału w postępowaniu można składać w odniesieniu do:</w:t>
      </w:r>
      <w:r w:rsidRPr="006B427C">
        <w:rPr>
          <w:rFonts w:ascii="Times New Roman" w:eastAsia="Times New Roman" w:hAnsi="Times New Roman" w:cs="Times New Roman"/>
          <w:sz w:val="24"/>
          <w:szCs w:val="24"/>
          <w:lang w:eastAsia="pl-PL"/>
        </w:rPr>
        <w:t xml:space="preserve"> </w:t>
      </w:r>
    </w:p>
    <w:p w:rsidR="006B427C" w:rsidRDefault="006B427C" w:rsidP="006B427C">
      <w:pPr>
        <w:spacing w:after="0" w:line="240" w:lineRule="auto"/>
        <w:rPr>
          <w:rFonts w:ascii="Times New Roman" w:eastAsia="Times New Roman" w:hAnsi="Times New Roman" w:cs="Times New Roman"/>
          <w:b/>
          <w:bCs/>
          <w:sz w:val="24"/>
          <w:szCs w:val="24"/>
          <w:lang w:eastAsia="pl-PL"/>
        </w:rPr>
      </w:pPr>
      <w:r w:rsidRPr="006B427C">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II.4) Krótki opis przedmiotu zamówienia </w:t>
      </w:r>
      <w:r w:rsidRPr="006B427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427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B427C">
        <w:rPr>
          <w:rFonts w:ascii="Times New Roman" w:eastAsia="Times New Roman" w:hAnsi="Times New Roman" w:cs="Times New Roman"/>
          <w:b/>
          <w:bCs/>
          <w:sz w:val="24"/>
          <w:szCs w:val="24"/>
          <w:lang w:eastAsia="pl-PL"/>
        </w:rPr>
        <w:t>budowlane</w:t>
      </w:r>
      <w:proofErr w:type="spellEnd"/>
      <w:r w:rsidRPr="006B427C">
        <w:rPr>
          <w:rFonts w:ascii="Times New Roman" w:eastAsia="Times New Roman" w:hAnsi="Times New Roman" w:cs="Times New Roman"/>
          <w:b/>
          <w:bCs/>
          <w:sz w:val="24"/>
          <w:szCs w:val="24"/>
          <w:lang w:eastAsia="pl-PL"/>
        </w:rPr>
        <w:t xml:space="preserve">: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1) Przedmiotem zamówienia jest zakup i dostawa fabrycznie nowego, nieużywanego, wolnego od wad konstrukcyjnych, materiałowych, wykonawczych i prawnych samochodu osobowego na potrzeby Gminy Chmielnik .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2) Samochód nie może pochodzić z ekspozycji w punktach sprzedaży samochodów i musi mieć kierownicę usytuowaną po lewej stronie pojazdu.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3) Samochód nie może być przedmiotem praw osób trzecich.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4) Minimalne parametry – właściwości techniczne:</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 Samochód osobowy ( 7 osób + kierowca);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Rok produkcji: 2018 lub 2019,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Nadwozie: Long , typu bus, w tylnej części przeszklony, brak stałej przegrody między kabiną a tylną częścią pojazdu,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Długość całkowita: maksimum 5350 cm,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Wysokość całkowita: maksimum 193 cm,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Szerokość całkowita z lusterkami: maksimum 220 cm,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Uwaga: Wymiary samochodu ograniczono ze względów na techniczne utrudnienie wjazdu do garażu Zamawiającego – stromy wjazd, maksymalna wysokość 193 </w:t>
      </w:r>
      <w:proofErr w:type="spellStart"/>
      <w:r w:rsidRPr="006B427C">
        <w:rPr>
          <w:rFonts w:ascii="Times New Roman" w:eastAsia="Times New Roman" w:hAnsi="Times New Roman" w:cs="Times New Roman"/>
          <w:sz w:val="24"/>
          <w:szCs w:val="24"/>
          <w:lang w:eastAsia="pl-PL"/>
        </w:rPr>
        <w:t>cm</w:t>
      </w:r>
      <w:proofErr w:type="spellEnd"/>
      <w:r w:rsidRPr="006B427C">
        <w:rPr>
          <w:rFonts w:ascii="Times New Roman" w:eastAsia="Times New Roman" w:hAnsi="Times New Roman" w:cs="Times New Roman"/>
          <w:sz w:val="24"/>
          <w:szCs w:val="24"/>
          <w:lang w:eastAsia="pl-PL"/>
        </w:rPr>
        <w:t xml:space="preserve">.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Wydłużona część bagażowa: minimum 80 cm;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Moc silnika: minimum 135 KM,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Rodzaj silnika: Diesel,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Pojemność silnika: minimum 1900 cm3,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Skrzynia biegów: manualna 6 biegów,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Lakier metalik,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Systemy bezpieczeństwa: ABS, ESP;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Centralny zamek, </w:t>
      </w:r>
      <w:proofErr w:type="spellStart"/>
      <w:r w:rsidRPr="006B427C">
        <w:rPr>
          <w:rFonts w:ascii="Times New Roman" w:eastAsia="Times New Roman" w:hAnsi="Times New Roman" w:cs="Times New Roman"/>
          <w:sz w:val="24"/>
          <w:szCs w:val="24"/>
          <w:lang w:eastAsia="pl-PL"/>
        </w:rPr>
        <w:t>immobilizer</w:t>
      </w:r>
      <w:proofErr w:type="spellEnd"/>
      <w:r w:rsidRPr="006B427C">
        <w:rPr>
          <w:rFonts w:ascii="Times New Roman" w:eastAsia="Times New Roman" w:hAnsi="Times New Roman" w:cs="Times New Roman"/>
          <w:sz w:val="24"/>
          <w:szCs w:val="24"/>
          <w:lang w:eastAsia="pl-PL"/>
        </w:rPr>
        <w:t xml:space="preserve">, elektrycznie sterowane szyby przednie,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Boczne drzwi przesuwane,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Szyby boczne przyciemniane,</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Światła do jazdy dziennej, reflektory przeciwmgłowe,</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 Komplet poduszek powietrznych kierowca i pasażer,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Poduszki powietrzne- kurtyny,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Klimatyzacja półautomatyczna na przód i na tył,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Ogrzewanie przestrzeni pasażerskiej,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Oryginalne radio fabryczne z nawigacją + min. 4 głośniki, USB, </w:t>
      </w:r>
      <w:proofErr w:type="spellStart"/>
      <w:r w:rsidRPr="006B427C">
        <w:rPr>
          <w:rFonts w:ascii="Times New Roman" w:eastAsia="Times New Roman" w:hAnsi="Times New Roman" w:cs="Times New Roman"/>
          <w:sz w:val="24"/>
          <w:szCs w:val="24"/>
          <w:lang w:eastAsia="pl-PL"/>
        </w:rPr>
        <w:t>Bluetooth</w:t>
      </w:r>
      <w:proofErr w:type="spellEnd"/>
      <w:r w:rsidRPr="006B427C">
        <w:rPr>
          <w:rFonts w:ascii="Times New Roman" w:eastAsia="Times New Roman" w:hAnsi="Times New Roman" w:cs="Times New Roman"/>
          <w:sz w:val="24"/>
          <w:szCs w:val="24"/>
          <w:lang w:eastAsia="pl-PL"/>
        </w:rPr>
        <w:t xml:space="preserve">,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Kierownica </w:t>
      </w:r>
      <w:proofErr w:type="spellStart"/>
      <w:r w:rsidRPr="006B427C">
        <w:rPr>
          <w:rFonts w:ascii="Times New Roman" w:eastAsia="Times New Roman" w:hAnsi="Times New Roman" w:cs="Times New Roman"/>
          <w:sz w:val="24"/>
          <w:szCs w:val="24"/>
          <w:lang w:eastAsia="pl-PL"/>
        </w:rPr>
        <w:t>multifunkcyjna</w:t>
      </w:r>
      <w:proofErr w:type="spellEnd"/>
      <w:r w:rsidRPr="006B427C">
        <w:rPr>
          <w:rFonts w:ascii="Times New Roman" w:eastAsia="Times New Roman" w:hAnsi="Times New Roman" w:cs="Times New Roman"/>
          <w:sz w:val="24"/>
          <w:szCs w:val="24"/>
          <w:lang w:eastAsia="pl-PL"/>
        </w:rPr>
        <w:t xml:space="preserve">, komputer pokładowy,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w:t>
      </w:r>
      <w:proofErr w:type="spellStart"/>
      <w:r w:rsidRPr="006B427C">
        <w:rPr>
          <w:rFonts w:ascii="Times New Roman" w:eastAsia="Times New Roman" w:hAnsi="Times New Roman" w:cs="Times New Roman"/>
          <w:sz w:val="24"/>
          <w:szCs w:val="24"/>
          <w:lang w:eastAsia="pl-PL"/>
        </w:rPr>
        <w:t>Tempomat</w:t>
      </w:r>
      <w:proofErr w:type="spellEnd"/>
      <w:r w:rsidRPr="006B427C">
        <w:rPr>
          <w:rFonts w:ascii="Times New Roman" w:eastAsia="Times New Roman" w:hAnsi="Times New Roman" w:cs="Times New Roman"/>
          <w:sz w:val="24"/>
          <w:szCs w:val="24"/>
          <w:lang w:eastAsia="pl-PL"/>
        </w:rPr>
        <w:t>,</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 Komplet opon letnich i zimowych z felgami,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Pełnowymiarowe koło zapasowe,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Apteczka, trójkąt, gaśnica,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Elektrycznie regulowane i ogrzewane lusterka,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Fotel kierowcy z regulacją i podłokietnikami,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6 szt. szybko i łatwo </w:t>
      </w:r>
      <w:proofErr w:type="spellStart"/>
      <w:r w:rsidRPr="006B427C">
        <w:rPr>
          <w:rFonts w:ascii="Times New Roman" w:eastAsia="Times New Roman" w:hAnsi="Times New Roman" w:cs="Times New Roman"/>
          <w:sz w:val="24"/>
          <w:szCs w:val="24"/>
          <w:lang w:eastAsia="pl-PL"/>
        </w:rPr>
        <w:t>demontowalnych</w:t>
      </w:r>
      <w:proofErr w:type="spellEnd"/>
      <w:r w:rsidRPr="006B427C">
        <w:rPr>
          <w:rFonts w:ascii="Times New Roman" w:eastAsia="Times New Roman" w:hAnsi="Times New Roman" w:cs="Times New Roman"/>
          <w:sz w:val="24"/>
          <w:szCs w:val="24"/>
          <w:lang w:eastAsia="pl-PL"/>
        </w:rPr>
        <w:t xml:space="preserve"> foteli pasażerskich w części pasażerskiej samochodu, • Zderzaki i listwy ochronne w kolorze nadwozia,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Część bagażnikowa otwierana, szyby z wycieraczkami, spryskiwaczem, ogrzewane.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Wykładzina dywanowa w przestrzeni pasażerskiej.</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Dywaniki gumowe do przestrzeni kierowcy, pasażerskiej i bagażowej,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Kierownica wykończona skórą,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Czujnik deszczu,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Automatyczny układ włączania świateł,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Kamera cofania,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Czujniki parkowania przód, tył,</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 Alarm antywłamaniowy,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Okres gwarancyjny:</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 na podzespoły mechaniczne, bez względu na ilość przejechanych km - co najmniej 2 lata,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na powłokę lakierniczą co najmniej 2 lata,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na perforację nadwozia co najmniej 2 lata.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Do oferty należy dołączyć kserokopie katalogów, folderów, kart producenta samochodu itp. potwierdzających parametry oferowanego samochodu, </w:t>
      </w:r>
    </w:p>
    <w:p w:rsidR="006B427C" w:rsidRDefault="006B427C" w:rsidP="006B427C">
      <w:pPr>
        <w:spacing w:after="0" w:line="240" w:lineRule="auto"/>
        <w:rPr>
          <w:rFonts w:ascii="Times New Roman" w:eastAsia="Times New Roman" w:hAnsi="Times New Roman" w:cs="Times New Roman"/>
          <w:sz w:val="24"/>
          <w:szCs w:val="24"/>
          <w:lang w:eastAsia="pl-PL"/>
        </w:rPr>
      </w:pP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3. W ramach zamówienia Wykonawca jest zobowiązany zapewnić: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3.1.Warunki techniczne określone w obowiązujących w Polsce przepisach prawnych dla samochodów poruszających się po drogach publicznych oraz warunki określone w przepisach prawa wspólnotowego Unii Europejskiej.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3.2. Świadectwo homologacji i wymagane dokumenty (instrukcję </w:t>
      </w:r>
      <w:proofErr w:type="spellStart"/>
      <w:r w:rsidRPr="006B427C">
        <w:rPr>
          <w:rFonts w:ascii="Times New Roman" w:eastAsia="Times New Roman" w:hAnsi="Times New Roman" w:cs="Times New Roman"/>
          <w:sz w:val="24"/>
          <w:szCs w:val="24"/>
          <w:lang w:eastAsia="pl-PL"/>
        </w:rPr>
        <w:t>obsługi</w:t>
      </w:r>
      <w:proofErr w:type="spellEnd"/>
      <w:r w:rsidRPr="006B427C">
        <w:rPr>
          <w:rFonts w:ascii="Times New Roman" w:eastAsia="Times New Roman" w:hAnsi="Times New Roman" w:cs="Times New Roman"/>
          <w:sz w:val="24"/>
          <w:szCs w:val="24"/>
          <w:lang w:eastAsia="pl-PL"/>
        </w:rPr>
        <w:t xml:space="preserve"> w języku polskim, książkę gwarancyjną) umożliwiające rejestrację pojazdu.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3.3. Pojazd musi mieć wykonany przez Wykonawcę i na jego koszt przegląd zerowy, co musi być potwierdzone w książce gwarancyjnej pojazdu. </w:t>
      </w:r>
    </w:p>
    <w:p w:rsidR="006B427C" w:rsidRDefault="006B427C" w:rsidP="006B427C">
      <w:pPr>
        <w:spacing w:after="0" w:line="240" w:lineRule="auto"/>
        <w:rPr>
          <w:rFonts w:ascii="Times New Roman" w:eastAsia="Times New Roman" w:hAnsi="Times New Roman" w:cs="Times New Roman"/>
          <w:sz w:val="24"/>
          <w:szCs w:val="24"/>
          <w:lang w:eastAsia="pl-PL"/>
        </w:rPr>
      </w:pP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4. Zamawiający dopuszcza rozwiązania równoważne pod względem funkcjonalności w stosunku do wyżej opisanych właściwości technicznych. Zamawiający wymaga, aby zaoferowane pojazdy spełniały, co najmniej parametry wskazane, jako parametry podstawowe. Pojazdy, które nie będą spełniały określonych wymagań w zakresie podstawowych parametrów technicznych jak i elementów wyposażenia nie będą brane pod uwagę przy ocenie ofert.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5. Ilekroć opis przedmiotu zamówienia odwołuje się do konkretnych znaków towarowych, patentów lub pochodzenia oznacza wymagany przez Zamawiającego standard jakościowy zamawianego sprzętu. Dopuszcza się składanie ofert na sprzęt innych producentów (sprzęt równoważny), jednak o parametrach techniczno-jakościowych nie gorszych niż wskazane lub stanowiących dokładne odpowiedniki produktów wymienionych w opisie przedmiotu zamówienia. Ponadto współpraca techniczna oferowanych odpowiedników musi być bezkolizyjna i utrzymana na poziomie nie niższym niż współpraca produktów wymienionych w niniejszym opisie.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6. Wykonawca może zaproponować w złożonej ofercie rozwiązania techniczne oraz elementy wyposażenia istotne z punktu widzenia potrzeb zamawiającego oraz przeznaczenia pojazdu. Są to głównie elementy zwiększające bezpieczeństwo pasażerów i kierowcy, a także elementy poprawiające funkcjonalność pojazdu.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7. Zgodnie z art.29 ust.3 ustawy z dnia 29 stycznia 2004r. Prawo zamówień publicznych, w każdym przypadku, gdzie wskazano lub użyto w niniejszej SIWZ oraz załącznikach: znaków towarowych, patentów lub pochodzenia materiałów, źródła lub szczególnego procesu, należy rozumieć, że dopuszcza się stosowanie materiałów równoważnych o porównywalnych ( nie gorszych) parametrach technicznych, jakościowych, eksploatacyjnych i użytkowych tj. nie gorszych niż te, które wskazano w SIWZ. W przypadku gdy w opisie przedmiotu zamówienia pojawiłaby się nazwa własna zamawianego sprzętu, nazwy producentów lub produktów to należy to traktować wyłącznie i jedynie jako przykładowe dane, które określają minimalny standard jakości materiałów lub urządzeń przyjętych do wyceny. Dopuszcza się stosowanie wyrobów innych niż wymienione w opisie przedmiotu zamówienia pod warunkiem, iż posiadały będą takie same lub lepsze parametry techniczne i właściwości ( będą równoważne). Wskazanie równoważności zaoferowanego przedmiotu spoczywa na Wykonawcy. Wskazane znaki towarowe, patenty i miejsce pochodzenia są uzasadnione specyfiką przedmiotu zamówienia i mają na celu wskazanie jedynie wymaganej jakości przedmiotu zamówienia. W związku z powyższym wykonawcy mogą składać oferty równoważne, za które uznane zostaną oferty spełniające wymagania Zamawiającego. Wszystkie wymienione w SIWZ wymagania techniczne należy traktować jako minimalne. Jeżeli w SIWZ w odniesieniu do niektórych materiałów, produktów, urządzeń wskazuje się znaki towarowe lub pochodzenie Zamawiający zgodnie z art.29 ust.3 ustawy </w:t>
      </w:r>
      <w:proofErr w:type="spellStart"/>
      <w:r w:rsidRPr="006B427C">
        <w:rPr>
          <w:rFonts w:ascii="Times New Roman" w:eastAsia="Times New Roman" w:hAnsi="Times New Roman" w:cs="Times New Roman"/>
          <w:sz w:val="24"/>
          <w:szCs w:val="24"/>
          <w:lang w:eastAsia="pl-PL"/>
        </w:rPr>
        <w:t>Pzp</w:t>
      </w:r>
      <w:proofErr w:type="spellEnd"/>
      <w:r w:rsidRPr="006B427C">
        <w:rPr>
          <w:rFonts w:ascii="Times New Roman" w:eastAsia="Times New Roman" w:hAnsi="Times New Roman" w:cs="Times New Roman"/>
          <w:sz w:val="24"/>
          <w:szCs w:val="24"/>
          <w:lang w:eastAsia="pl-PL"/>
        </w:rPr>
        <w:t xml:space="preserve">, dopuszcza składanie ofert zawierających produkty równoważne. Wszelkie „produkty” pochodzące od konkretnych producentów wskazane w SIWZ i jej załącznikach,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charakter wyłącznie przykładowy. Zamawiający przy opisie przedmiotu zamówienia wskazując oznaczenia konkretnego producenta (dostawcy) lub konkretny produkt, dopuszcza jednocześnie produkty równoważne o parametrach jakościowych i cechach użytkowych, co najmniej na poziomie parametrów wskazanego produktu, uznając tym samym każdy produkt o wskazanych parametrach lub lepszych. Obowiązek wskazania, że oferowany przedmiot zamówienia spełnia wymagania Zamawiającego leży po stronie Wykonawcy. </w:t>
      </w:r>
    </w:p>
    <w:p w:rsidR="006B427C" w:rsidRDefault="006B427C" w:rsidP="006B427C">
      <w:pPr>
        <w:spacing w:after="0" w:line="240" w:lineRule="auto"/>
        <w:rPr>
          <w:rFonts w:ascii="Times New Roman" w:eastAsia="Times New Roman" w:hAnsi="Times New Roman" w:cs="Times New Roman"/>
          <w:sz w:val="24"/>
          <w:szCs w:val="24"/>
          <w:lang w:eastAsia="pl-PL"/>
        </w:rPr>
      </w:pP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8. Zamawiający zastrzega sobie możliwość obejrzenia na etapie oceny złożonych ofert, zaoferowanego pojazdu lub pojazdu podobnego, o zbliżonych parametrach technicznych.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9. W toku badania ofert Zamawiający może żądać wyjaśnień dotyczących treści złożonych ofert.</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10. Wykonawca dostarczy samochód do siedziby Zamawiającego: Urząd Miasta i Gminy w Chmielniku, podjazd od ul. Wspólnej.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11.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w:t>
      </w:r>
    </w:p>
    <w:p w:rsidR="006B427C" w:rsidRDefault="006B427C" w:rsidP="006B427C">
      <w:pPr>
        <w:spacing w:after="0" w:line="240" w:lineRule="auto"/>
        <w:rPr>
          <w:rFonts w:ascii="Times New Roman" w:eastAsia="Times New Roman" w:hAnsi="Times New Roman" w:cs="Times New Roman"/>
          <w:sz w:val="24"/>
          <w:szCs w:val="24"/>
          <w:lang w:eastAsia="pl-PL"/>
        </w:rPr>
      </w:pP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12.Wykonawcy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w:t>
      </w:r>
    </w:p>
    <w:p w:rsidR="006B427C" w:rsidRDefault="006B427C" w:rsidP="006B427C">
      <w:pPr>
        <w:spacing w:after="0" w:line="240" w:lineRule="auto"/>
        <w:rPr>
          <w:rFonts w:ascii="Times New Roman" w:eastAsia="Times New Roman" w:hAnsi="Times New Roman" w:cs="Times New Roman"/>
          <w:sz w:val="24"/>
          <w:szCs w:val="24"/>
          <w:lang w:eastAsia="pl-PL"/>
        </w:rPr>
      </w:pP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Zgodnie z art. 105 ustawy z dnia 2 lipca 2004r. o swobodzie działalności gospodarczej ( Dz. U. z 2016r. poz. 1829 z </w:t>
      </w:r>
      <w:proofErr w:type="spellStart"/>
      <w:r w:rsidRPr="006B427C">
        <w:rPr>
          <w:rFonts w:ascii="Times New Roman" w:eastAsia="Times New Roman" w:hAnsi="Times New Roman" w:cs="Times New Roman"/>
          <w:sz w:val="24"/>
          <w:szCs w:val="24"/>
          <w:lang w:eastAsia="pl-PL"/>
        </w:rPr>
        <w:t>późn</w:t>
      </w:r>
      <w:proofErr w:type="spellEnd"/>
      <w:r w:rsidRPr="006B427C">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w:t>
      </w:r>
    </w:p>
    <w:p w:rsidR="006B427C" w:rsidRDefault="006B427C" w:rsidP="006B427C">
      <w:pPr>
        <w:spacing w:after="0" w:line="240" w:lineRule="auto"/>
        <w:rPr>
          <w:rFonts w:ascii="Times New Roman" w:eastAsia="Times New Roman" w:hAnsi="Times New Roman" w:cs="Times New Roman"/>
          <w:sz w:val="24"/>
          <w:szCs w:val="24"/>
          <w:lang w:eastAsia="pl-PL"/>
        </w:rPr>
      </w:pP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1) zatrudniał średniorocznie mniej niż 50 pracowników oraz</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w:t>
      </w:r>
    </w:p>
    <w:p w:rsidR="006B427C" w:rsidRDefault="006B427C" w:rsidP="006B427C">
      <w:pPr>
        <w:spacing w:after="0" w:line="240" w:lineRule="auto"/>
        <w:rPr>
          <w:rFonts w:ascii="Times New Roman" w:eastAsia="Times New Roman" w:hAnsi="Times New Roman" w:cs="Times New Roman"/>
          <w:sz w:val="24"/>
          <w:szCs w:val="24"/>
          <w:lang w:eastAsia="pl-PL"/>
        </w:rPr>
      </w:pP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Zgodnie z art. 106 ww. ustawy za średniego przedsiębiorcę uważa się przedsiębiorcę, który w co najmniej jednym z dwóch ostatnich lat obrotowych: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1) zatrudniał średniorocznie mniej niż 250 pracowników oraz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II.5) Główny kod CPV: </w:t>
      </w:r>
      <w:r w:rsidRPr="006B427C">
        <w:rPr>
          <w:rFonts w:ascii="Times New Roman" w:eastAsia="Times New Roman" w:hAnsi="Times New Roman" w:cs="Times New Roman"/>
          <w:sz w:val="24"/>
          <w:szCs w:val="24"/>
          <w:lang w:eastAsia="pl-PL"/>
        </w:rPr>
        <w:t xml:space="preserve">34110000-1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II.6) Całkowita wartość zamówienia </w:t>
      </w:r>
      <w:r w:rsidRPr="006B427C">
        <w:rPr>
          <w:rFonts w:ascii="Times New Roman" w:eastAsia="Times New Roman" w:hAnsi="Times New Roman" w:cs="Times New Roman"/>
          <w:i/>
          <w:iCs/>
          <w:sz w:val="24"/>
          <w:szCs w:val="24"/>
          <w:lang w:eastAsia="pl-PL"/>
        </w:rPr>
        <w:t>(jeżeli zamawiający podaje informacje o wartości zamówienia)</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t xml:space="preserve">Wartość bez VAT: </w:t>
      </w:r>
      <w:r w:rsidRPr="006B427C">
        <w:rPr>
          <w:rFonts w:ascii="Times New Roman" w:eastAsia="Times New Roman" w:hAnsi="Times New Roman" w:cs="Times New Roman"/>
          <w:sz w:val="24"/>
          <w:szCs w:val="24"/>
          <w:lang w:eastAsia="pl-PL"/>
        </w:rPr>
        <w:br/>
        <w:t xml:space="preserve">Waluta: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B427C">
        <w:rPr>
          <w:rFonts w:ascii="Times New Roman" w:eastAsia="Times New Roman" w:hAnsi="Times New Roman" w:cs="Times New Roman"/>
          <w:b/>
          <w:bCs/>
          <w:sz w:val="24"/>
          <w:szCs w:val="24"/>
          <w:lang w:eastAsia="pl-PL"/>
        </w:rPr>
        <w:t>pkt</w:t>
      </w:r>
      <w:proofErr w:type="spellEnd"/>
      <w:r w:rsidRPr="006B427C">
        <w:rPr>
          <w:rFonts w:ascii="Times New Roman" w:eastAsia="Times New Roman" w:hAnsi="Times New Roman" w:cs="Times New Roman"/>
          <w:b/>
          <w:bCs/>
          <w:sz w:val="24"/>
          <w:szCs w:val="24"/>
          <w:lang w:eastAsia="pl-PL"/>
        </w:rPr>
        <w:t xml:space="preserve"> 6 i 7 lub w art. 134 ust. 6 </w:t>
      </w:r>
      <w:proofErr w:type="spellStart"/>
      <w:r w:rsidRPr="006B427C">
        <w:rPr>
          <w:rFonts w:ascii="Times New Roman" w:eastAsia="Times New Roman" w:hAnsi="Times New Roman" w:cs="Times New Roman"/>
          <w:b/>
          <w:bCs/>
          <w:sz w:val="24"/>
          <w:szCs w:val="24"/>
          <w:lang w:eastAsia="pl-PL"/>
        </w:rPr>
        <w:t>pkt</w:t>
      </w:r>
      <w:proofErr w:type="spellEnd"/>
      <w:r w:rsidRPr="006B427C">
        <w:rPr>
          <w:rFonts w:ascii="Times New Roman" w:eastAsia="Times New Roman" w:hAnsi="Times New Roman" w:cs="Times New Roman"/>
          <w:b/>
          <w:bCs/>
          <w:sz w:val="24"/>
          <w:szCs w:val="24"/>
          <w:lang w:eastAsia="pl-PL"/>
        </w:rPr>
        <w:t xml:space="preserve"> 3 ustawy </w:t>
      </w:r>
      <w:proofErr w:type="spellStart"/>
      <w:r w:rsidRPr="006B427C">
        <w:rPr>
          <w:rFonts w:ascii="Times New Roman" w:eastAsia="Times New Roman" w:hAnsi="Times New Roman" w:cs="Times New Roman"/>
          <w:b/>
          <w:bCs/>
          <w:sz w:val="24"/>
          <w:szCs w:val="24"/>
          <w:lang w:eastAsia="pl-PL"/>
        </w:rPr>
        <w:t>Pzp</w:t>
      </w:r>
      <w:proofErr w:type="spellEnd"/>
      <w:r w:rsidRPr="006B427C">
        <w:rPr>
          <w:rFonts w:ascii="Times New Roman" w:eastAsia="Times New Roman" w:hAnsi="Times New Roman" w:cs="Times New Roman"/>
          <w:b/>
          <w:bCs/>
          <w:sz w:val="24"/>
          <w:szCs w:val="24"/>
          <w:lang w:eastAsia="pl-PL"/>
        </w:rPr>
        <w:t xml:space="preserve">: </w:t>
      </w:r>
      <w:r w:rsidRPr="006B427C">
        <w:rPr>
          <w:rFonts w:ascii="Times New Roman" w:eastAsia="Times New Roman" w:hAnsi="Times New Roman" w:cs="Times New Roman"/>
          <w:sz w:val="24"/>
          <w:szCs w:val="24"/>
          <w:lang w:eastAsia="pl-PL"/>
        </w:rPr>
        <w:t xml:space="preserve">Nie </w:t>
      </w:r>
      <w:r w:rsidRPr="006B427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B427C">
        <w:rPr>
          <w:rFonts w:ascii="Times New Roman" w:eastAsia="Times New Roman" w:hAnsi="Times New Roman" w:cs="Times New Roman"/>
          <w:sz w:val="24"/>
          <w:szCs w:val="24"/>
          <w:lang w:eastAsia="pl-PL"/>
        </w:rPr>
        <w:t>pkt</w:t>
      </w:r>
      <w:proofErr w:type="spellEnd"/>
      <w:r w:rsidRPr="006B427C">
        <w:rPr>
          <w:rFonts w:ascii="Times New Roman" w:eastAsia="Times New Roman" w:hAnsi="Times New Roman" w:cs="Times New Roman"/>
          <w:sz w:val="24"/>
          <w:szCs w:val="24"/>
          <w:lang w:eastAsia="pl-PL"/>
        </w:rPr>
        <w:t xml:space="preserve"> 6 lub w art. 134 ust. 6 </w:t>
      </w:r>
      <w:proofErr w:type="spellStart"/>
      <w:r w:rsidRPr="006B427C">
        <w:rPr>
          <w:rFonts w:ascii="Times New Roman" w:eastAsia="Times New Roman" w:hAnsi="Times New Roman" w:cs="Times New Roman"/>
          <w:sz w:val="24"/>
          <w:szCs w:val="24"/>
          <w:lang w:eastAsia="pl-PL"/>
        </w:rPr>
        <w:t>pkt</w:t>
      </w:r>
      <w:proofErr w:type="spellEnd"/>
      <w:r w:rsidRPr="006B427C">
        <w:rPr>
          <w:rFonts w:ascii="Times New Roman" w:eastAsia="Times New Roman" w:hAnsi="Times New Roman" w:cs="Times New Roman"/>
          <w:sz w:val="24"/>
          <w:szCs w:val="24"/>
          <w:lang w:eastAsia="pl-PL"/>
        </w:rPr>
        <w:t xml:space="preserve"> 3 ustawy </w:t>
      </w:r>
      <w:proofErr w:type="spellStart"/>
      <w:r w:rsidRPr="006B427C">
        <w:rPr>
          <w:rFonts w:ascii="Times New Roman" w:eastAsia="Times New Roman" w:hAnsi="Times New Roman" w:cs="Times New Roman"/>
          <w:sz w:val="24"/>
          <w:szCs w:val="24"/>
          <w:lang w:eastAsia="pl-PL"/>
        </w:rPr>
        <w:t>Pzp</w:t>
      </w:r>
      <w:proofErr w:type="spellEnd"/>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t>miesiącach:   </w:t>
      </w:r>
      <w:r w:rsidRPr="006B427C">
        <w:rPr>
          <w:rFonts w:ascii="Times New Roman" w:eastAsia="Times New Roman" w:hAnsi="Times New Roman" w:cs="Times New Roman"/>
          <w:i/>
          <w:iCs/>
          <w:sz w:val="24"/>
          <w:szCs w:val="24"/>
          <w:lang w:eastAsia="pl-PL"/>
        </w:rPr>
        <w:t xml:space="preserve"> lub </w:t>
      </w:r>
      <w:r w:rsidRPr="006B427C">
        <w:rPr>
          <w:rFonts w:ascii="Times New Roman" w:eastAsia="Times New Roman" w:hAnsi="Times New Roman" w:cs="Times New Roman"/>
          <w:b/>
          <w:bCs/>
          <w:sz w:val="24"/>
          <w:szCs w:val="24"/>
          <w:lang w:eastAsia="pl-PL"/>
        </w:rPr>
        <w:t>dniach:</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i/>
          <w:iCs/>
          <w:sz w:val="24"/>
          <w:szCs w:val="24"/>
          <w:lang w:eastAsia="pl-PL"/>
        </w:rPr>
        <w:t>lub</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data rozpoczęcia: </w:t>
      </w:r>
      <w:r w:rsidRPr="006B427C">
        <w:rPr>
          <w:rFonts w:ascii="Times New Roman" w:eastAsia="Times New Roman" w:hAnsi="Times New Roman" w:cs="Times New Roman"/>
          <w:sz w:val="24"/>
          <w:szCs w:val="24"/>
          <w:lang w:eastAsia="pl-PL"/>
        </w:rPr>
        <w:t> </w:t>
      </w:r>
      <w:r w:rsidRPr="006B427C">
        <w:rPr>
          <w:rFonts w:ascii="Times New Roman" w:eastAsia="Times New Roman" w:hAnsi="Times New Roman" w:cs="Times New Roman"/>
          <w:i/>
          <w:iCs/>
          <w:sz w:val="24"/>
          <w:szCs w:val="24"/>
          <w:lang w:eastAsia="pl-PL"/>
        </w:rPr>
        <w:t xml:space="preserve"> lub </w:t>
      </w:r>
      <w:r w:rsidRPr="006B427C">
        <w:rPr>
          <w:rFonts w:ascii="Times New Roman" w:eastAsia="Times New Roman" w:hAnsi="Times New Roman" w:cs="Times New Roman"/>
          <w:b/>
          <w:bCs/>
          <w:sz w:val="24"/>
          <w:szCs w:val="24"/>
          <w:lang w:eastAsia="pl-PL"/>
        </w:rPr>
        <w:t xml:space="preserve">zakończenia: </w:t>
      </w:r>
      <w:r w:rsidRPr="006B427C">
        <w:rPr>
          <w:rFonts w:ascii="Times New Roman" w:eastAsia="Times New Roman" w:hAnsi="Times New Roman" w:cs="Times New Roman"/>
          <w:sz w:val="24"/>
          <w:szCs w:val="24"/>
          <w:lang w:eastAsia="pl-PL"/>
        </w:rPr>
        <w:t xml:space="preserve">2019-04-30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II.9) Informacje dodatkowe: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III.1) WARUNKI UDZIAŁU W POSTĘPOWANIU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t xml:space="preserve">Określenie warunków: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Zamawiający nie stawia szczegółowych wymagań w tym zakresie. Warunek zostanie spełniony poprzez złożenie oświadczenia o spełnieniu warunków udziału. </w:t>
      </w:r>
      <w:r w:rsidRPr="006B427C">
        <w:rPr>
          <w:rFonts w:ascii="Times New Roman" w:eastAsia="Times New Roman" w:hAnsi="Times New Roman" w:cs="Times New Roman"/>
          <w:sz w:val="24"/>
          <w:szCs w:val="24"/>
          <w:lang w:eastAsia="pl-PL"/>
        </w:rPr>
        <w:br/>
        <w:t xml:space="preserve">Informacje dodatkowe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III.1.2) Sytuacja finansowa lub ekonomiczna </w:t>
      </w:r>
      <w:r w:rsidRPr="006B427C">
        <w:rPr>
          <w:rFonts w:ascii="Times New Roman" w:eastAsia="Times New Roman" w:hAnsi="Times New Roman" w:cs="Times New Roman"/>
          <w:sz w:val="24"/>
          <w:szCs w:val="24"/>
          <w:lang w:eastAsia="pl-PL"/>
        </w:rPr>
        <w:br/>
        <w:t xml:space="preserve">Określenie warunków: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Zamawiający nie stawia szczegółowych wymagań w tym zakresie. Warunek zostanie spełniony poprzez złożenie oświadczenia o spełnieniu warunków udziału. </w:t>
      </w:r>
      <w:r w:rsidRPr="006B427C">
        <w:rPr>
          <w:rFonts w:ascii="Times New Roman" w:eastAsia="Times New Roman" w:hAnsi="Times New Roman" w:cs="Times New Roman"/>
          <w:sz w:val="24"/>
          <w:szCs w:val="24"/>
          <w:lang w:eastAsia="pl-PL"/>
        </w:rPr>
        <w:br/>
        <w:t xml:space="preserve">Informacje dodatkowe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III.1.3) Zdolność techniczna lub zawodowa </w:t>
      </w:r>
      <w:r w:rsidRPr="006B427C">
        <w:rPr>
          <w:rFonts w:ascii="Times New Roman" w:eastAsia="Times New Roman" w:hAnsi="Times New Roman" w:cs="Times New Roman"/>
          <w:sz w:val="24"/>
          <w:szCs w:val="24"/>
          <w:lang w:eastAsia="pl-PL"/>
        </w:rPr>
        <w:br/>
        <w:t xml:space="preserve">Określenie warunków: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Zamawiający nie stawia szczegółowych wymagań w tym zakresie. Warunek zostanie spełniony poprzez złożenie oświadczenia o spełnieniu warunków udziału. </w:t>
      </w:r>
      <w:r w:rsidRPr="006B427C">
        <w:rPr>
          <w:rFonts w:ascii="Times New Roman" w:eastAsia="Times New Roman" w:hAnsi="Times New Roman" w:cs="Times New Roman"/>
          <w:sz w:val="24"/>
          <w:szCs w:val="24"/>
          <w:lang w:eastAsia="pl-PL"/>
        </w:rPr>
        <w:br/>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B427C">
        <w:rPr>
          <w:rFonts w:ascii="Times New Roman" w:eastAsia="Times New Roman" w:hAnsi="Times New Roman" w:cs="Times New Roman"/>
          <w:sz w:val="24"/>
          <w:szCs w:val="24"/>
          <w:lang w:eastAsia="pl-PL"/>
        </w:rPr>
        <w:br/>
        <w:t xml:space="preserve">Informacje dodatkowe: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III.2) PODSTAWY WYKLUCZENIA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B427C">
        <w:rPr>
          <w:rFonts w:ascii="Times New Roman" w:eastAsia="Times New Roman" w:hAnsi="Times New Roman" w:cs="Times New Roman"/>
          <w:b/>
          <w:bCs/>
          <w:sz w:val="24"/>
          <w:szCs w:val="24"/>
          <w:lang w:eastAsia="pl-PL"/>
        </w:rPr>
        <w:t>Pzp</w:t>
      </w:r>
      <w:proofErr w:type="spellEnd"/>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B427C">
        <w:rPr>
          <w:rFonts w:ascii="Times New Roman" w:eastAsia="Times New Roman" w:hAnsi="Times New Roman" w:cs="Times New Roman"/>
          <w:b/>
          <w:bCs/>
          <w:sz w:val="24"/>
          <w:szCs w:val="24"/>
          <w:lang w:eastAsia="pl-PL"/>
        </w:rPr>
        <w:t>Pzp</w:t>
      </w:r>
      <w:proofErr w:type="spellEnd"/>
      <w:r w:rsidRPr="006B427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6B427C">
        <w:rPr>
          <w:rFonts w:ascii="Times New Roman" w:eastAsia="Times New Roman" w:hAnsi="Times New Roman" w:cs="Times New Roman"/>
          <w:sz w:val="24"/>
          <w:szCs w:val="24"/>
          <w:lang w:eastAsia="pl-PL"/>
        </w:rPr>
        <w:t>pkt</w:t>
      </w:r>
      <w:proofErr w:type="spellEnd"/>
      <w:r w:rsidRPr="006B427C">
        <w:rPr>
          <w:rFonts w:ascii="Times New Roman" w:eastAsia="Times New Roman" w:hAnsi="Times New Roman" w:cs="Times New Roman"/>
          <w:sz w:val="24"/>
          <w:szCs w:val="24"/>
          <w:lang w:eastAsia="pl-PL"/>
        </w:rPr>
        <w:t xml:space="preserve"> 1 ustawy </w:t>
      </w:r>
      <w:proofErr w:type="spellStart"/>
      <w:r w:rsidRPr="006B427C">
        <w:rPr>
          <w:rFonts w:ascii="Times New Roman" w:eastAsia="Times New Roman" w:hAnsi="Times New Roman" w:cs="Times New Roman"/>
          <w:sz w:val="24"/>
          <w:szCs w:val="24"/>
          <w:lang w:eastAsia="pl-PL"/>
        </w:rPr>
        <w:t>Pzp</w:t>
      </w:r>
      <w:proofErr w:type="spellEnd"/>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t>Tak (podstawa wykluczenia określona w art</w:t>
      </w:r>
      <w:r>
        <w:rPr>
          <w:rFonts w:ascii="Times New Roman" w:eastAsia="Times New Roman" w:hAnsi="Times New Roman" w:cs="Times New Roman"/>
          <w:sz w:val="24"/>
          <w:szCs w:val="24"/>
          <w:lang w:eastAsia="pl-PL"/>
        </w:rPr>
        <w:t xml:space="preserve">. 24 ust. 5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B427C">
        <w:rPr>
          <w:rFonts w:ascii="Times New Roman" w:eastAsia="Times New Roman" w:hAnsi="Times New Roman" w:cs="Times New Roman"/>
          <w:sz w:val="24"/>
          <w:szCs w:val="24"/>
          <w:lang w:eastAsia="pl-PL"/>
        </w:rPr>
        <w:br/>
        <w:t xml:space="preserve">Tak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Oświadczenie o spełnianiu kryteriów selekcji </w:t>
      </w:r>
      <w:r w:rsidRPr="006B427C">
        <w:rPr>
          <w:rFonts w:ascii="Times New Roman" w:eastAsia="Times New Roman" w:hAnsi="Times New Roman" w:cs="Times New Roman"/>
          <w:sz w:val="24"/>
          <w:szCs w:val="24"/>
          <w:lang w:eastAsia="pl-PL"/>
        </w:rPr>
        <w:br/>
        <w:t xml:space="preserve">Nie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B427C" w:rsidRPr="00D630A5" w:rsidRDefault="006B427C" w:rsidP="006B427C">
      <w:pPr>
        <w:pStyle w:val="Akapitzlist"/>
        <w:numPr>
          <w:ilvl w:val="0"/>
          <w:numId w:val="1"/>
        </w:numPr>
        <w:spacing w:after="0" w:line="240" w:lineRule="auto"/>
        <w:rPr>
          <w:rFonts w:ascii="Times New Roman" w:eastAsia="Times New Roman" w:hAnsi="Times New Roman" w:cs="Times New Roman"/>
          <w:sz w:val="24"/>
          <w:szCs w:val="24"/>
          <w:u w:val="single"/>
          <w:lang w:eastAsia="pl-PL"/>
        </w:rPr>
      </w:pPr>
      <w:r w:rsidRPr="00D630A5">
        <w:rPr>
          <w:rFonts w:ascii="Times New Roman" w:eastAsia="Times New Roman" w:hAnsi="Times New Roman" w:cs="Times New Roman"/>
          <w:sz w:val="24"/>
          <w:szCs w:val="24"/>
          <w:u w:val="single"/>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w:t>
      </w:r>
    </w:p>
    <w:p w:rsidR="00D630A5" w:rsidRDefault="00D630A5" w:rsidP="006B427C">
      <w:pPr>
        <w:spacing w:after="0" w:line="240" w:lineRule="auto"/>
        <w:rPr>
          <w:rFonts w:ascii="Times New Roman" w:eastAsia="Times New Roman" w:hAnsi="Times New Roman" w:cs="Times New Roman"/>
          <w:sz w:val="24"/>
          <w:szCs w:val="24"/>
          <w:lang w:eastAsia="pl-PL"/>
        </w:rPr>
      </w:pPr>
    </w:p>
    <w:p w:rsidR="006B427C" w:rsidRPr="00D630A5" w:rsidRDefault="006B427C" w:rsidP="006B427C">
      <w:pPr>
        <w:spacing w:after="0" w:line="240" w:lineRule="auto"/>
        <w:rPr>
          <w:rFonts w:ascii="Times New Roman" w:eastAsia="Times New Roman" w:hAnsi="Times New Roman" w:cs="Times New Roman"/>
          <w:sz w:val="24"/>
          <w:szCs w:val="24"/>
          <w:u w:val="single"/>
          <w:lang w:eastAsia="pl-PL"/>
        </w:rPr>
      </w:pPr>
      <w:r w:rsidRPr="00D630A5">
        <w:rPr>
          <w:rFonts w:ascii="Times New Roman" w:eastAsia="Times New Roman" w:hAnsi="Times New Roman" w:cs="Times New Roman"/>
          <w:sz w:val="24"/>
          <w:szCs w:val="24"/>
          <w:u w:val="single"/>
          <w:lang w:eastAsia="pl-PL"/>
        </w:rPr>
        <w:t xml:space="preserve">Ponadto w terminie 3 dni od zamieszczenia na stronie internetowej zamawiającego informacji z otwarcia ofert, o której mowa w art. 86 ust. 5 </w:t>
      </w:r>
      <w:proofErr w:type="spellStart"/>
      <w:r w:rsidRPr="00D630A5">
        <w:rPr>
          <w:rFonts w:ascii="Times New Roman" w:eastAsia="Times New Roman" w:hAnsi="Times New Roman" w:cs="Times New Roman"/>
          <w:sz w:val="24"/>
          <w:szCs w:val="24"/>
          <w:u w:val="single"/>
          <w:lang w:eastAsia="pl-PL"/>
        </w:rPr>
        <w:t>Pzp</w:t>
      </w:r>
      <w:proofErr w:type="spellEnd"/>
      <w:r w:rsidRPr="00D630A5">
        <w:rPr>
          <w:rFonts w:ascii="Times New Roman" w:eastAsia="Times New Roman" w:hAnsi="Times New Roman" w:cs="Times New Roman"/>
          <w:sz w:val="24"/>
          <w:szCs w:val="24"/>
          <w:u w:val="single"/>
          <w:lang w:eastAsia="pl-PL"/>
        </w:rPr>
        <w:t xml:space="preserve"> Wykonawca zobowiązany jest przekazać Zamawiającemu oświadczenie o przynależności lub braku przynależności do tej samej grupy kapitałowej, o której mowa w art. 24 ust. 1 </w:t>
      </w:r>
      <w:proofErr w:type="spellStart"/>
      <w:r w:rsidRPr="00D630A5">
        <w:rPr>
          <w:rFonts w:ascii="Times New Roman" w:eastAsia="Times New Roman" w:hAnsi="Times New Roman" w:cs="Times New Roman"/>
          <w:sz w:val="24"/>
          <w:szCs w:val="24"/>
          <w:u w:val="single"/>
          <w:lang w:eastAsia="pl-PL"/>
        </w:rPr>
        <w:t>pkt</w:t>
      </w:r>
      <w:proofErr w:type="spellEnd"/>
      <w:r w:rsidRPr="00D630A5">
        <w:rPr>
          <w:rFonts w:ascii="Times New Roman" w:eastAsia="Times New Roman" w:hAnsi="Times New Roman" w:cs="Times New Roman"/>
          <w:sz w:val="24"/>
          <w:szCs w:val="24"/>
          <w:u w:val="single"/>
          <w:lang w:eastAsia="pl-PL"/>
        </w:rPr>
        <w:t xml:space="preserve"> 23 ustawy </w:t>
      </w:r>
      <w:proofErr w:type="spellStart"/>
      <w:r w:rsidRPr="00D630A5">
        <w:rPr>
          <w:rFonts w:ascii="Times New Roman" w:eastAsia="Times New Roman" w:hAnsi="Times New Roman" w:cs="Times New Roman"/>
          <w:sz w:val="24"/>
          <w:szCs w:val="24"/>
          <w:u w:val="single"/>
          <w:lang w:eastAsia="pl-PL"/>
        </w:rPr>
        <w:t>Pzp</w:t>
      </w:r>
      <w:proofErr w:type="spellEnd"/>
      <w:r w:rsidRPr="00D630A5">
        <w:rPr>
          <w:rFonts w:ascii="Times New Roman" w:eastAsia="Times New Roman" w:hAnsi="Times New Roman" w:cs="Times New Roman"/>
          <w:sz w:val="24"/>
          <w:szCs w:val="24"/>
          <w:u w:val="single"/>
          <w:lang w:eastAsia="pl-PL"/>
        </w:rPr>
        <w:t xml:space="preserve"> – Załącznik nr 4 do SIWZ. </w:t>
      </w:r>
    </w:p>
    <w:p w:rsidR="00D630A5" w:rsidRPr="006B427C" w:rsidRDefault="00D630A5" w:rsidP="006B427C">
      <w:pPr>
        <w:spacing w:after="0" w:line="240" w:lineRule="auto"/>
        <w:rPr>
          <w:rFonts w:ascii="Times New Roman" w:eastAsia="Times New Roman" w:hAnsi="Times New Roman" w:cs="Times New Roman"/>
          <w:sz w:val="24"/>
          <w:szCs w:val="24"/>
          <w:lang w:eastAsia="pl-PL"/>
        </w:rPr>
      </w:pP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III.5.1) W ZAKRESIE SPEŁNIANIA WARUNKÓW UDZIAŁU W POSTĘPOWANIU:</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t xml:space="preserve">Nie dotyczy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III.5.2) W ZAKRESIE KRYTERIÓW SELEKCJI:</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Nie dotyczy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III.7) INNE DOKUMENTY NIE WYMIENIONE W </w:t>
      </w:r>
      <w:proofErr w:type="spellStart"/>
      <w:r w:rsidRPr="006B427C">
        <w:rPr>
          <w:rFonts w:ascii="Times New Roman" w:eastAsia="Times New Roman" w:hAnsi="Times New Roman" w:cs="Times New Roman"/>
          <w:b/>
          <w:bCs/>
          <w:sz w:val="24"/>
          <w:szCs w:val="24"/>
          <w:lang w:eastAsia="pl-PL"/>
        </w:rPr>
        <w:t>pkt</w:t>
      </w:r>
      <w:proofErr w:type="spellEnd"/>
      <w:r w:rsidRPr="006B427C">
        <w:rPr>
          <w:rFonts w:ascii="Times New Roman" w:eastAsia="Times New Roman" w:hAnsi="Times New Roman" w:cs="Times New Roman"/>
          <w:b/>
          <w:bCs/>
          <w:sz w:val="24"/>
          <w:szCs w:val="24"/>
          <w:lang w:eastAsia="pl-PL"/>
        </w:rPr>
        <w:t xml:space="preserve"> III.3) - III.6)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a) Formularz ofertowy zgodny z treścią Załącznika nr 1 do SIWZ, b) Dowód wniesienia wadium, c) Kserokopie katalogów, folderów, kart producenta samochodu itp. potwierdzających parametry oferowanego samochodu. d) Pełnomocnictwo ( jeżeli dotyczy).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u w:val="single"/>
          <w:lang w:eastAsia="pl-PL"/>
        </w:rPr>
        <w:t xml:space="preserve">SEKCJA IV: PROCEDURA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IV.1) OPIS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IV.1.1) Tryb udzielenia zamówienia: </w:t>
      </w:r>
      <w:r w:rsidRPr="006B427C">
        <w:rPr>
          <w:rFonts w:ascii="Times New Roman" w:eastAsia="Times New Roman" w:hAnsi="Times New Roman" w:cs="Times New Roman"/>
          <w:sz w:val="24"/>
          <w:szCs w:val="24"/>
          <w:lang w:eastAsia="pl-PL"/>
        </w:rPr>
        <w:t xml:space="preserve">Przetarg nieograniczony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IV.1.2) Zamawiający żąda wniesienia wadium:</w:t>
      </w:r>
      <w:r w:rsidRPr="006B427C">
        <w:rPr>
          <w:rFonts w:ascii="Times New Roman" w:eastAsia="Times New Roman" w:hAnsi="Times New Roman" w:cs="Times New Roman"/>
          <w:sz w:val="24"/>
          <w:szCs w:val="24"/>
          <w:lang w:eastAsia="pl-PL"/>
        </w:rPr>
        <w:t xml:space="preserve">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Tak </w:t>
      </w:r>
      <w:r w:rsidRPr="006B427C">
        <w:rPr>
          <w:rFonts w:ascii="Times New Roman" w:eastAsia="Times New Roman" w:hAnsi="Times New Roman" w:cs="Times New Roman"/>
          <w:sz w:val="24"/>
          <w:szCs w:val="24"/>
          <w:lang w:eastAsia="pl-PL"/>
        </w:rPr>
        <w:br/>
        <w:t xml:space="preserve">Informacja na temat wadium </w:t>
      </w:r>
      <w:r w:rsidRPr="006B427C">
        <w:rPr>
          <w:rFonts w:ascii="Times New Roman" w:eastAsia="Times New Roman" w:hAnsi="Times New Roman" w:cs="Times New Roman"/>
          <w:sz w:val="24"/>
          <w:szCs w:val="24"/>
          <w:lang w:eastAsia="pl-PL"/>
        </w:rPr>
        <w:br/>
        <w:t xml:space="preserve">1. Zamawiający żąda od wykonawców wniesienia wadium w wysokości 2 000,00 PLN (słownie: </w:t>
      </w:r>
      <w:proofErr w:type="spellStart"/>
      <w:r w:rsidRPr="006B427C">
        <w:rPr>
          <w:rFonts w:ascii="Times New Roman" w:eastAsia="Times New Roman" w:hAnsi="Times New Roman" w:cs="Times New Roman"/>
          <w:sz w:val="24"/>
          <w:szCs w:val="24"/>
          <w:lang w:eastAsia="pl-PL"/>
        </w:rPr>
        <w:t>dwa</w:t>
      </w:r>
      <w:proofErr w:type="spellEnd"/>
      <w:r w:rsidRPr="006B427C">
        <w:rPr>
          <w:rFonts w:ascii="Times New Roman" w:eastAsia="Times New Roman" w:hAnsi="Times New Roman" w:cs="Times New Roman"/>
          <w:sz w:val="24"/>
          <w:szCs w:val="24"/>
          <w:lang w:eastAsia="pl-PL"/>
        </w:rPr>
        <w:t xml:space="preserve"> tysiące PLN 00/100), które należy wnieść przed upływem terminu składania ofert.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2. Wadium może być wniesione w jednej lub kilku formach wymienionych w art. 45 ust. 6 Prawa zamówień publicznych </w:t>
      </w:r>
      <w:proofErr w:type="spellStart"/>
      <w:r w:rsidRPr="006B427C">
        <w:rPr>
          <w:rFonts w:ascii="Times New Roman" w:eastAsia="Times New Roman" w:hAnsi="Times New Roman" w:cs="Times New Roman"/>
          <w:sz w:val="24"/>
          <w:szCs w:val="24"/>
          <w:lang w:eastAsia="pl-PL"/>
        </w:rPr>
        <w:t>tj</w:t>
      </w:r>
      <w:proofErr w:type="spellEnd"/>
      <w:r w:rsidRPr="006B427C">
        <w:rPr>
          <w:rFonts w:ascii="Times New Roman" w:eastAsia="Times New Roman" w:hAnsi="Times New Roman" w:cs="Times New Roman"/>
          <w:sz w:val="24"/>
          <w:szCs w:val="24"/>
          <w:lang w:eastAsia="pl-PL"/>
        </w:rPr>
        <w:t>:</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a) pieniądzu;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b) poręczeniach bankowych lub poręczeniach spółdzielczej kasy oszczędnościowo – kredytowej, z tym, że poręczenie kasy jest zawsze poręczeniem pieniężnym;</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c) gwarancjach bankowych;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d) gwarancjach ubezpieczeniowych;</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e) poręczeniach udzielanych przez podmioty, o których mowa w art. 6b ust.5 pkt. 2 ustawy z dnia 9 listopada 2000 r. o utworzeniu Polskiej Agencji Rozwoju Przedsiębiorczości ( Dz. U. Nr 109, poz. 1158 z </w:t>
      </w:r>
      <w:proofErr w:type="spellStart"/>
      <w:r w:rsidRPr="006B427C">
        <w:rPr>
          <w:rFonts w:ascii="Times New Roman" w:eastAsia="Times New Roman" w:hAnsi="Times New Roman" w:cs="Times New Roman"/>
          <w:sz w:val="24"/>
          <w:szCs w:val="24"/>
          <w:lang w:eastAsia="pl-PL"/>
        </w:rPr>
        <w:t>późn</w:t>
      </w:r>
      <w:proofErr w:type="spellEnd"/>
      <w:r w:rsidRPr="006B427C">
        <w:rPr>
          <w:rFonts w:ascii="Times New Roman" w:eastAsia="Times New Roman" w:hAnsi="Times New Roman" w:cs="Times New Roman"/>
          <w:sz w:val="24"/>
          <w:szCs w:val="24"/>
          <w:lang w:eastAsia="pl-PL"/>
        </w:rPr>
        <w:t xml:space="preserve">. zm.). 3. Z treści gwarancji i poręczeń, o których mowa w/w pkt.2 lit. </w:t>
      </w:r>
      <w:proofErr w:type="spellStart"/>
      <w:r w:rsidRPr="006B427C">
        <w:rPr>
          <w:rFonts w:ascii="Times New Roman" w:eastAsia="Times New Roman" w:hAnsi="Times New Roman" w:cs="Times New Roman"/>
          <w:sz w:val="24"/>
          <w:szCs w:val="24"/>
          <w:lang w:eastAsia="pl-PL"/>
        </w:rPr>
        <w:t>b-e</w:t>
      </w:r>
      <w:proofErr w:type="spellEnd"/>
      <w:r w:rsidRPr="006B427C">
        <w:rPr>
          <w:rFonts w:ascii="Times New Roman" w:eastAsia="Times New Roman" w:hAnsi="Times New Roman" w:cs="Times New Roman"/>
          <w:sz w:val="24"/>
          <w:szCs w:val="24"/>
          <w:lang w:eastAsia="pl-PL"/>
        </w:rPr>
        <w:t xml:space="preserve"> SIWZ ( art.45 ust.6 pkt.2-5) musi wynikać bezwarunkowe, nieodwołalne i na pierwsze pisemne żądanie Zamawiającego, zobowiązanie gwaranta do zapłaty na rzecz Zamawiającego kwoty określonej w gwarancji.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4. Wadium wniesione w pieniądzu wpłacać należy na rachunek bankowy Zamawiającego: BS Chmielnik 32 8483 0001 2001 0017 7441 0001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5. Za skuteczne wniesienie wadium w pieniądzu Zamawiający uzna wadium, które przed upływem terminu składania ofert znajdzie się na rachunku Zamawiającego.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6. Dowód wniesienia wadium w formie innej niż pieniężna należy: - załączyć do oferty w oryginale; lub - złożyć w pokoju nr 209 Urzędu Miasta i Gminy w Chmielniku, Plac Kościuszki 7 przed terminem składania ofert.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7. Zamawiający zwraca wadium wszystkim wykonawcom 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8. Wykonawcy, którego oferta zostanie wybrana, Zamawiający zatrzyma wadium wraz z odsetkami w przypadku gdy: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a) Wykonawca odmówił podpisania umowy na warunkach określonych w ofercie,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b) Zawarcie umowy stało się niemożliwe z przyczyn leżących po stronie Wykonawcy.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c) Wykonawca, którego oferta zostanie wybrana nie wniesie wymaganego zabezpieczenia należytego wykonania umowy;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d) Wykonawca w odpowiedzi na wezwanie, o którym mowa w o którym mowa w art. 26 ust. 3 i 3a </w:t>
      </w:r>
      <w:proofErr w:type="spellStart"/>
      <w:r w:rsidRPr="006B427C">
        <w:rPr>
          <w:rFonts w:ascii="Times New Roman" w:eastAsia="Times New Roman" w:hAnsi="Times New Roman" w:cs="Times New Roman"/>
          <w:sz w:val="24"/>
          <w:szCs w:val="24"/>
          <w:lang w:eastAsia="pl-PL"/>
        </w:rPr>
        <w:t>Pzp</w:t>
      </w:r>
      <w:proofErr w:type="spellEnd"/>
      <w:r w:rsidRPr="006B427C">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6B427C">
        <w:rPr>
          <w:rFonts w:ascii="Times New Roman" w:eastAsia="Times New Roman" w:hAnsi="Times New Roman" w:cs="Times New Roman"/>
          <w:sz w:val="24"/>
          <w:szCs w:val="24"/>
          <w:lang w:eastAsia="pl-PL"/>
        </w:rPr>
        <w:t>Pzp</w:t>
      </w:r>
      <w:proofErr w:type="spellEnd"/>
      <w:r w:rsidRPr="006B427C">
        <w:rPr>
          <w:rFonts w:ascii="Times New Roman" w:eastAsia="Times New Roman" w:hAnsi="Times New Roman" w:cs="Times New Roman"/>
          <w:sz w:val="24"/>
          <w:szCs w:val="24"/>
          <w:lang w:eastAsia="pl-PL"/>
        </w:rPr>
        <w:t xml:space="preserve">, oświadczenia, o którym mowa w art. 25a ust. 1 </w:t>
      </w:r>
      <w:proofErr w:type="spellStart"/>
      <w:r w:rsidRPr="006B427C">
        <w:rPr>
          <w:rFonts w:ascii="Times New Roman" w:eastAsia="Times New Roman" w:hAnsi="Times New Roman" w:cs="Times New Roman"/>
          <w:sz w:val="24"/>
          <w:szCs w:val="24"/>
          <w:lang w:eastAsia="pl-PL"/>
        </w:rPr>
        <w:t>Pzp</w:t>
      </w:r>
      <w:proofErr w:type="spellEnd"/>
      <w:r w:rsidRPr="006B427C">
        <w:rPr>
          <w:rFonts w:ascii="Times New Roman" w:eastAsia="Times New Roman" w:hAnsi="Times New Roman" w:cs="Times New Roman"/>
          <w:sz w:val="24"/>
          <w:szCs w:val="24"/>
          <w:lang w:eastAsia="pl-PL"/>
        </w:rPr>
        <w:t xml:space="preserve">, pełnomocnictw lub nie wyraził zgody na poprawienie omyłki, o której mowa w art. 87 ust. 2 </w:t>
      </w:r>
      <w:proofErr w:type="spellStart"/>
      <w:r w:rsidRPr="006B427C">
        <w:rPr>
          <w:rFonts w:ascii="Times New Roman" w:eastAsia="Times New Roman" w:hAnsi="Times New Roman" w:cs="Times New Roman"/>
          <w:sz w:val="24"/>
          <w:szCs w:val="24"/>
          <w:lang w:eastAsia="pl-PL"/>
        </w:rPr>
        <w:t>pkt</w:t>
      </w:r>
      <w:proofErr w:type="spellEnd"/>
      <w:r w:rsidRPr="006B427C">
        <w:rPr>
          <w:rFonts w:ascii="Times New Roman" w:eastAsia="Times New Roman" w:hAnsi="Times New Roman" w:cs="Times New Roman"/>
          <w:sz w:val="24"/>
          <w:szCs w:val="24"/>
          <w:lang w:eastAsia="pl-PL"/>
        </w:rPr>
        <w:t xml:space="preserve"> 3 </w:t>
      </w:r>
      <w:proofErr w:type="spellStart"/>
      <w:r w:rsidRPr="006B427C">
        <w:rPr>
          <w:rFonts w:ascii="Times New Roman" w:eastAsia="Times New Roman" w:hAnsi="Times New Roman" w:cs="Times New Roman"/>
          <w:sz w:val="24"/>
          <w:szCs w:val="24"/>
          <w:lang w:eastAsia="pl-PL"/>
        </w:rPr>
        <w:t>Pzp</w:t>
      </w:r>
      <w:proofErr w:type="spellEnd"/>
      <w:r w:rsidRPr="006B427C">
        <w:rPr>
          <w:rFonts w:ascii="Times New Roman" w:eastAsia="Times New Roman" w:hAnsi="Times New Roman" w:cs="Times New Roman"/>
          <w:sz w:val="24"/>
          <w:szCs w:val="24"/>
          <w:lang w:eastAsia="pl-PL"/>
        </w:rPr>
        <w:t xml:space="preserve">, co spowodowało brak możliwości wybrania oferty złożonej przez wykonawcę jako najkorzystniejszej.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9.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6B427C">
        <w:rPr>
          <w:rFonts w:ascii="Times New Roman" w:eastAsia="Times New Roman" w:hAnsi="Times New Roman" w:cs="Times New Roman"/>
          <w:sz w:val="24"/>
          <w:szCs w:val="24"/>
          <w:lang w:eastAsia="pl-PL"/>
        </w:rPr>
        <w:t>Pzp</w:t>
      </w:r>
      <w:proofErr w:type="spellEnd"/>
      <w:r w:rsidRPr="006B427C">
        <w:rPr>
          <w:rFonts w:ascii="Times New Roman" w:eastAsia="Times New Roman" w:hAnsi="Times New Roman" w:cs="Times New Roman"/>
          <w:sz w:val="24"/>
          <w:szCs w:val="24"/>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z zastrzeżeniem art. 148 ust. 4 </w:t>
      </w:r>
      <w:proofErr w:type="spellStart"/>
      <w:r w:rsidRPr="006B427C">
        <w:rPr>
          <w:rFonts w:ascii="Times New Roman" w:eastAsia="Times New Roman" w:hAnsi="Times New Roman" w:cs="Times New Roman"/>
          <w:sz w:val="24"/>
          <w:szCs w:val="24"/>
          <w:lang w:eastAsia="pl-PL"/>
        </w:rPr>
        <w:t>Pzp</w:t>
      </w:r>
      <w:proofErr w:type="spellEnd"/>
      <w:r w:rsidRPr="006B427C">
        <w:rPr>
          <w:rFonts w:ascii="Times New Roman" w:eastAsia="Times New Roman" w:hAnsi="Times New Roman" w:cs="Times New Roman"/>
          <w:sz w:val="24"/>
          <w:szCs w:val="24"/>
          <w:lang w:eastAsia="pl-PL"/>
        </w:rPr>
        <w:t xml:space="preserv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IV.1.3) Przewiduje się udzielenie zaliczek na poczet wykonania zamówienia:</w:t>
      </w:r>
      <w:r w:rsidRPr="006B427C">
        <w:rPr>
          <w:rFonts w:ascii="Times New Roman" w:eastAsia="Times New Roman" w:hAnsi="Times New Roman" w:cs="Times New Roman"/>
          <w:sz w:val="24"/>
          <w:szCs w:val="24"/>
          <w:lang w:eastAsia="pl-PL"/>
        </w:rPr>
        <w:t xml:space="preserv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Nie </w:t>
      </w:r>
      <w:r w:rsidRPr="006B427C">
        <w:rPr>
          <w:rFonts w:ascii="Times New Roman" w:eastAsia="Times New Roman" w:hAnsi="Times New Roman" w:cs="Times New Roman"/>
          <w:sz w:val="24"/>
          <w:szCs w:val="24"/>
          <w:lang w:eastAsia="pl-PL"/>
        </w:rPr>
        <w:br/>
        <w:t xml:space="preserve">Należy podać informacje na temat udzielania zaliczek: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Nie </w:t>
      </w:r>
      <w:r w:rsidRPr="006B427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427C">
        <w:rPr>
          <w:rFonts w:ascii="Times New Roman" w:eastAsia="Times New Roman" w:hAnsi="Times New Roman" w:cs="Times New Roman"/>
          <w:sz w:val="24"/>
          <w:szCs w:val="24"/>
          <w:lang w:eastAsia="pl-PL"/>
        </w:rPr>
        <w:br/>
        <w:t xml:space="preserve">Nie </w:t>
      </w:r>
      <w:r w:rsidRPr="006B427C">
        <w:rPr>
          <w:rFonts w:ascii="Times New Roman" w:eastAsia="Times New Roman" w:hAnsi="Times New Roman" w:cs="Times New Roman"/>
          <w:sz w:val="24"/>
          <w:szCs w:val="24"/>
          <w:lang w:eastAsia="pl-PL"/>
        </w:rPr>
        <w:br/>
        <w:t xml:space="preserve">Informacje dodatkowe: </w:t>
      </w:r>
      <w:r w:rsidRPr="006B427C">
        <w:rPr>
          <w:rFonts w:ascii="Times New Roman" w:eastAsia="Times New Roman" w:hAnsi="Times New Roman" w:cs="Times New Roman"/>
          <w:sz w:val="24"/>
          <w:szCs w:val="24"/>
          <w:lang w:eastAsia="pl-PL"/>
        </w:rPr>
        <w:br/>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IV.1.5.) Wymaga się złożenia oferty wariantowej: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Nie </w:t>
      </w:r>
      <w:r w:rsidRPr="006B427C">
        <w:rPr>
          <w:rFonts w:ascii="Times New Roman" w:eastAsia="Times New Roman" w:hAnsi="Times New Roman" w:cs="Times New Roman"/>
          <w:sz w:val="24"/>
          <w:szCs w:val="24"/>
          <w:lang w:eastAsia="pl-PL"/>
        </w:rPr>
        <w:br/>
        <w:t xml:space="preserve">Dopuszcza się złożenie oferty wariantowej </w:t>
      </w:r>
      <w:r w:rsidRPr="006B427C">
        <w:rPr>
          <w:rFonts w:ascii="Times New Roman" w:eastAsia="Times New Roman" w:hAnsi="Times New Roman" w:cs="Times New Roman"/>
          <w:sz w:val="24"/>
          <w:szCs w:val="24"/>
          <w:lang w:eastAsia="pl-PL"/>
        </w:rPr>
        <w:br/>
        <w:t xml:space="preserve">Nie </w:t>
      </w:r>
      <w:r w:rsidRPr="006B427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427C">
        <w:rPr>
          <w:rFonts w:ascii="Times New Roman" w:eastAsia="Times New Roman" w:hAnsi="Times New Roman" w:cs="Times New Roman"/>
          <w:sz w:val="24"/>
          <w:szCs w:val="24"/>
          <w:lang w:eastAsia="pl-PL"/>
        </w:rPr>
        <w:br/>
        <w:t xml:space="preserve">Nie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Liczba wykonawców   </w:t>
      </w:r>
      <w:r w:rsidRPr="006B427C">
        <w:rPr>
          <w:rFonts w:ascii="Times New Roman" w:eastAsia="Times New Roman" w:hAnsi="Times New Roman" w:cs="Times New Roman"/>
          <w:sz w:val="24"/>
          <w:szCs w:val="24"/>
          <w:lang w:eastAsia="pl-PL"/>
        </w:rPr>
        <w:br/>
        <w:t xml:space="preserve">Przewidywana minimalna liczba wykonawców </w:t>
      </w:r>
      <w:r w:rsidRPr="006B427C">
        <w:rPr>
          <w:rFonts w:ascii="Times New Roman" w:eastAsia="Times New Roman" w:hAnsi="Times New Roman" w:cs="Times New Roman"/>
          <w:sz w:val="24"/>
          <w:szCs w:val="24"/>
          <w:lang w:eastAsia="pl-PL"/>
        </w:rPr>
        <w:br/>
        <w:t xml:space="preserve">Maksymalna liczba wykonawców   </w:t>
      </w:r>
      <w:r w:rsidRPr="006B427C">
        <w:rPr>
          <w:rFonts w:ascii="Times New Roman" w:eastAsia="Times New Roman" w:hAnsi="Times New Roman" w:cs="Times New Roman"/>
          <w:sz w:val="24"/>
          <w:szCs w:val="24"/>
          <w:lang w:eastAsia="pl-PL"/>
        </w:rPr>
        <w:br/>
        <w:t xml:space="preserve">Kryteria selekcji wykonawców: </w:t>
      </w:r>
      <w:r w:rsidRPr="006B427C">
        <w:rPr>
          <w:rFonts w:ascii="Times New Roman" w:eastAsia="Times New Roman" w:hAnsi="Times New Roman" w:cs="Times New Roman"/>
          <w:sz w:val="24"/>
          <w:szCs w:val="24"/>
          <w:lang w:eastAsia="pl-PL"/>
        </w:rPr>
        <w:br/>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 xml:space="preserve">IV.1.7) Informacje na temat umowy ramowej lub dynamicznego systemu zakupów: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Umowa ramowa będzie zawarta: </w:t>
      </w:r>
      <w:r w:rsidRPr="006B427C">
        <w:rPr>
          <w:rFonts w:ascii="Times New Roman" w:eastAsia="Times New Roman" w:hAnsi="Times New Roman" w:cs="Times New Roman"/>
          <w:sz w:val="24"/>
          <w:szCs w:val="24"/>
          <w:lang w:eastAsia="pl-PL"/>
        </w:rPr>
        <w:br/>
        <w:t xml:space="preserve">Czy przewiduje się ograniczenie liczby uczestników umowy ramowej: </w:t>
      </w:r>
      <w:r w:rsidRPr="006B427C">
        <w:rPr>
          <w:rFonts w:ascii="Times New Roman" w:eastAsia="Times New Roman" w:hAnsi="Times New Roman" w:cs="Times New Roman"/>
          <w:sz w:val="24"/>
          <w:szCs w:val="24"/>
          <w:lang w:eastAsia="pl-PL"/>
        </w:rPr>
        <w:br/>
        <w:t xml:space="preserve">Przewidziana maksymalna liczba uczestników umowy ramowej: </w:t>
      </w:r>
      <w:r w:rsidRPr="006B427C">
        <w:rPr>
          <w:rFonts w:ascii="Times New Roman" w:eastAsia="Times New Roman" w:hAnsi="Times New Roman" w:cs="Times New Roman"/>
          <w:sz w:val="24"/>
          <w:szCs w:val="24"/>
          <w:lang w:eastAsia="pl-PL"/>
        </w:rPr>
        <w:br/>
        <w:t xml:space="preserve">Informacje dodatkowe: </w:t>
      </w:r>
      <w:r w:rsidRPr="006B427C">
        <w:rPr>
          <w:rFonts w:ascii="Times New Roman" w:eastAsia="Times New Roman" w:hAnsi="Times New Roman" w:cs="Times New Roman"/>
          <w:sz w:val="24"/>
          <w:szCs w:val="24"/>
          <w:lang w:eastAsia="pl-PL"/>
        </w:rPr>
        <w:br/>
        <w:t xml:space="preserve">Zamówienie obejmuje ustanowienie dynamicznego systemu zakupów: </w:t>
      </w:r>
      <w:r w:rsidRPr="006B427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B427C">
        <w:rPr>
          <w:rFonts w:ascii="Times New Roman" w:eastAsia="Times New Roman" w:hAnsi="Times New Roman" w:cs="Times New Roman"/>
          <w:sz w:val="24"/>
          <w:szCs w:val="24"/>
          <w:lang w:eastAsia="pl-PL"/>
        </w:rPr>
        <w:br/>
        <w:t xml:space="preserve">Informacje dodatkowe: </w:t>
      </w:r>
      <w:r w:rsidRPr="006B427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B427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IV.1.8) Aukcja elektroniczna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Przewidziane jest przeprowadzenie aukcji elektronicznej </w:t>
      </w:r>
      <w:r w:rsidRPr="006B427C">
        <w:rPr>
          <w:rFonts w:ascii="Times New Roman" w:eastAsia="Times New Roman" w:hAnsi="Times New Roman" w:cs="Times New Roman"/>
          <w:i/>
          <w:iCs/>
          <w:sz w:val="24"/>
          <w:szCs w:val="24"/>
          <w:lang w:eastAsia="pl-PL"/>
        </w:rPr>
        <w:t xml:space="preserve">(przetarg nieograniczony, przetarg ograniczony, negocjacje z ogłoszeniem) </w:t>
      </w:r>
      <w:r w:rsidRPr="006B427C">
        <w:rPr>
          <w:rFonts w:ascii="Times New Roman" w:eastAsia="Times New Roman" w:hAnsi="Times New Roman" w:cs="Times New Roman"/>
          <w:sz w:val="24"/>
          <w:szCs w:val="24"/>
          <w:lang w:eastAsia="pl-PL"/>
        </w:rPr>
        <w:t xml:space="preserve">Nie </w:t>
      </w:r>
      <w:r w:rsidRPr="006B427C">
        <w:rPr>
          <w:rFonts w:ascii="Times New Roman" w:eastAsia="Times New Roman" w:hAnsi="Times New Roman" w:cs="Times New Roman"/>
          <w:sz w:val="24"/>
          <w:szCs w:val="24"/>
          <w:lang w:eastAsia="pl-PL"/>
        </w:rPr>
        <w:br/>
        <w:t xml:space="preserve">Należy podać adres strony internetowej, na której aukcja będzie prowadzona: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B427C">
        <w:rPr>
          <w:rFonts w:ascii="Times New Roman" w:eastAsia="Times New Roman" w:hAnsi="Times New Roman" w:cs="Times New Roman"/>
          <w:sz w:val="24"/>
          <w:szCs w:val="24"/>
          <w:lang w:eastAsia="pl-PL"/>
        </w:rPr>
        <w:br/>
        <w:t xml:space="preserve">Informacje dotyczące przebiegu aukcji elektronicznej: </w:t>
      </w:r>
      <w:r w:rsidRPr="006B427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427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427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427C">
        <w:rPr>
          <w:rFonts w:ascii="Times New Roman" w:eastAsia="Times New Roman" w:hAnsi="Times New Roman" w:cs="Times New Roman"/>
          <w:sz w:val="24"/>
          <w:szCs w:val="24"/>
          <w:lang w:eastAsia="pl-PL"/>
        </w:rPr>
        <w:br/>
        <w:t xml:space="preserve">Informacje o liczbie etapów aukcji elektronicznej i czasie ich trwania: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Czas trwania: </w:t>
      </w:r>
      <w:r w:rsidRPr="006B427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B427C">
        <w:rPr>
          <w:rFonts w:ascii="Times New Roman" w:eastAsia="Times New Roman" w:hAnsi="Times New Roman" w:cs="Times New Roman"/>
          <w:sz w:val="24"/>
          <w:szCs w:val="24"/>
          <w:lang w:eastAsia="pl-PL"/>
        </w:rPr>
        <w:br/>
        <w:t xml:space="preserve">Warunki zamknięcia aukcji elektronicznej: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IV.2) KRYTERIA OCENY OFERT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IV.2.1) Kryteria oceny ofert: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IV.2.2) Kryteria</w:t>
      </w:r>
      <w:r w:rsidRPr="006B427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86"/>
        <w:gridCol w:w="1016"/>
      </w:tblGrid>
      <w:tr w:rsidR="006B427C" w:rsidRPr="006B427C" w:rsidTr="006B427C">
        <w:tc>
          <w:tcPr>
            <w:tcW w:w="0" w:type="auto"/>
            <w:tcBorders>
              <w:top w:val="single" w:sz="4" w:space="0" w:color="000000"/>
              <w:left w:val="single" w:sz="4" w:space="0" w:color="000000"/>
              <w:bottom w:val="single" w:sz="4" w:space="0" w:color="000000"/>
              <w:right w:val="single" w:sz="4" w:space="0" w:color="000000"/>
            </w:tcBorders>
            <w:vAlign w:val="center"/>
            <w:hideMark/>
          </w:tcPr>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Znaczenie</w:t>
            </w:r>
          </w:p>
        </w:tc>
      </w:tr>
      <w:tr w:rsidR="006B427C" w:rsidRPr="006B427C" w:rsidTr="006B427C">
        <w:tc>
          <w:tcPr>
            <w:tcW w:w="0" w:type="auto"/>
            <w:tcBorders>
              <w:top w:val="single" w:sz="4" w:space="0" w:color="000000"/>
              <w:left w:val="single" w:sz="4" w:space="0" w:color="000000"/>
              <w:bottom w:val="single" w:sz="4" w:space="0" w:color="000000"/>
              <w:right w:val="single" w:sz="4" w:space="0" w:color="000000"/>
            </w:tcBorders>
            <w:vAlign w:val="center"/>
            <w:hideMark/>
          </w:tcPr>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60,00</w:t>
            </w:r>
          </w:p>
        </w:tc>
      </w:tr>
      <w:tr w:rsidR="006B427C" w:rsidRPr="006B427C" w:rsidTr="006B427C">
        <w:tc>
          <w:tcPr>
            <w:tcW w:w="0" w:type="auto"/>
            <w:tcBorders>
              <w:top w:val="single" w:sz="4" w:space="0" w:color="000000"/>
              <w:left w:val="single" w:sz="4" w:space="0" w:color="000000"/>
              <w:bottom w:val="single" w:sz="4" w:space="0" w:color="000000"/>
              <w:right w:val="single" w:sz="4" w:space="0" w:color="000000"/>
            </w:tcBorders>
            <w:vAlign w:val="center"/>
            <w:hideMark/>
          </w:tcPr>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Zużycie energii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10,00</w:t>
            </w:r>
          </w:p>
        </w:tc>
      </w:tr>
      <w:tr w:rsidR="006B427C" w:rsidRPr="006B427C" w:rsidTr="006B427C">
        <w:tc>
          <w:tcPr>
            <w:tcW w:w="0" w:type="auto"/>
            <w:tcBorders>
              <w:top w:val="single" w:sz="4" w:space="0" w:color="000000"/>
              <w:left w:val="single" w:sz="4" w:space="0" w:color="000000"/>
              <w:bottom w:val="single" w:sz="4" w:space="0" w:color="000000"/>
              <w:right w:val="single" w:sz="4" w:space="0" w:color="000000"/>
            </w:tcBorders>
            <w:vAlign w:val="center"/>
            <w:hideMark/>
          </w:tcPr>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wielkość emisji dwutlenku węgla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15,00</w:t>
            </w:r>
          </w:p>
        </w:tc>
      </w:tr>
      <w:tr w:rsidR="006B427C" w:rsidRPr="006B427C" w:rsidTr="006B427C">
        <w:tc>
          <w:tcPr>
            <w:tcW w:w="0" w:type="auto"/>
            <w:tcBorders>
              <w:top w:val="single" w:sz="4" w:space="0" w:color="000000"/>
              <w:left w:val="single" w:sz="4" w:space="0" w:color="000000"/>
              <w:bottom w:val="single" w:sz="4" w:space="0" w:color="000000"/>
              <w:right w:val="single" w:sz="4" w:space="0" w:color="000000"/>
            </w:tcBorders>
            <w:vAlign w:val="center"/>
            <w:hideMark/>
          </w:tcPr>
          <w:p w:rsidR="006B427C" w:rsidRPr="006B427C" w:rsidRDefault="006B427C" w:rsidP="006B427C">
            <w:pPr>
              <w:spacing w:after="0" w:line="240" w:lineRule="auto"/>
              <w:rPr>
                <w:rFonts w:ascii="Times New Roman" w:eastAsia="Times New Roman" w:hAnsi="Times New Roman" w:cs="Times New Roman"/>
                <w:sz w:val="24"/>
                <w:szCs w:val="24"/>
                <w:lang w:eastAsia="pl-PL"/>
              </w:rPr>
            </w:pPr>
            <w:proofErr w:type="spellStart"/>
            <w:r w:rsidRPr="006B427C">
              <w:rPr>
                <w:rFonts w:ascii="Times New Roman" w:eastAsia="Times New Roman" w:hAnsi="Times New Roman" w:cs="Times New Roman"/>
                <w:sz w:val="24"/>
                <w:szCs w:val="24"/>
                <w:lang w:eastAsia="pl-PL"/>
              </w:rPr>
              <w:t>Wielkoś</w:t>
            </w:r>
            <w:proofErr w:type="spellEnd"/>
            <w:r w:rsidRPr="006B427C">
              <w:rPr>
                <w:rFonts w:ascii="Times New Roman" w:eastAsia="Times New Roman" w:hAnsi="Times New Roman" w:cs="Times New Roman"/>
                <w:sz w:val="24"/>
                <w:szCs w:val="24"/>
                <w:lang w:eastAsia="pl-PL"/>
              </w:rPr>
              <w:t xml:space="preserve"> emisji zanieczyszczeń: tlenków azotu, cząstek stałych oraz węglowodorów</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15,00</w:t>
            </w:r>
          </w:p>
        </w:tc>
      </w:tr>
    </w:tbl>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B427C">
        <w:rPr>
          <w:rFonts w:ascii="Times New Roman" w:eastAsia="Times New Roman" w:hAnsi="Times New Roman" w:cs="Times New Roman"/>
          <w:b/>
          <w:bCs/>
          <w:sz w:val="24"/>
          <w:szCs w:val="24"/>
          <w:lang w:eastAsia="pl-PL"/>
        </w:rPr>
        <w:t>Pzp</w:t>
      </w:r>
      <w:proofErr w:type="spellEnd"/>
      <w:r w:rsidRPr="006B427C">
        <w:rPr>
          <w:rFonts w:ascii="Times New Roman" w:eastAsia="Times New Roman" w:hAnsi="Times New Roman" w:cs="Times New Roman"/>
          <w:b/>
          <w:bCs/>
          <w:sz w:val="24"/>
          <w:szCs w:val="24"/>
          <w:lang w:eastAsia="pl-PL"/>
        </w:rPr>
        <w:t xml:space="preserve"> </w:t>
      </w:r>
      <w:r w:rsidRPr="006B427C">
        <w:rPr>
          <w:rFonts w:ascii="Times New Roman" w:eastAsia="Times New Roman" w:hAnsi="Times New Roman" w:cs="Times New Roman"/>
          <w:sz w:val="24"/>
          <w:szCs w:val="24"/>
          <w:lang w:eastAsia="pl-PL"/>
        </w:rPr>
        <w:t xml:space="preserve">(przetarg nieograniczony) </w:t>
      </w:r>
      <w:r w:rsidRPr="006B427C">
        <w:rPr>
          <w:rFonts w:ascii="Times New Roman" w:eastAsia="Times New Roman" w:hAnsi="Times New Roman" w:cs="Times New Roman"/>
          <w:sz w:val="24"/>
          <w:szCs w:val="24"/>
          <w:lang w:eastAsia="pl-PL"/>
        </w:rPr>
        <w:br/>
        <w:t xml:space="preserve">Tak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IV.3) Negocjacje z ogłoszeniem, dialog konkurencyjny, partnerstwo innowacyjne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IV.3.1) Informacje na temat negocjacji z ogłoszeniem</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t xml:space="preserve">Minimalne wymagania, które muszą spełniać wszystkie oferty: </w:t>
      </w:r>
      <w:r w:rsidRPr="006B427C">
        <w:rPr>
          <w:rFonts w:ascii="Times New Roman" w:eastAsia="Times New Roman" w:hAnsi="Times New Roman" w:cs="Times New Roman"/>
          <w:sz w:val="24"/>
          <w:szCs w:val="24"/>
          <w:lang w:eastAsia="pl-PL"/>
        </w:rPr>
        <w:br/>
        <w:t xml:space="preserve">Nie dotyczy </w:t>
      </w:r>
      <w:r w:rsidRPr="006B427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B427C">
        <w:rPr>
          <w:rFonts w:ascii="Times New Roman" w:eastAsia="Times New Roman" w:hAnsi="Times New Roman" w:cs="Times New Roman"/>
          <w:sz w:val="24"/>
          <w:szCs w:val="24"/>
          <w:lang w:eastAsia="pl-PL"/>
        </w:rPr>
        <w:br/>
        <w:t xml:space="preserve">Przewidziany jest podział negocjacji na etapy w celu ograniczenia liczby ofert: </w:t>
      </w:r>
      <w:r w:rsidRPr="006B427C">
        <w:rPr>
          <w:rFonts w:ascii="Times New Roman" w:eastAsia="Times New Roman" w:hAnsi="Times New Roman" w:cs="Times New Roman"/>
          <w:sz w:val="24"/>
          <w:szCs w:val="24"/>
          <w:lang w:eastAsia="pl-PL"/>
        </w:rPr>
        <w:br/>
        <w:t xml:space="preserve">Należy podać informacje na temat etapów negocjacji (w tym liczbę etapów): </w:t>
      </w:r>
      <w:r w:rsidRPr="006B427C">
        <w:rPr>
          <w:rFonts w:ascii="Times New Roman" w:eastAsia="Times New Roman" w:hAnsi="Times New Roman" w:cs="Times New Roman"/>
          <w:sz w:val="24"/>
          <w:szCs w:val="24"/>
          <w:lang w:eastAsia="pl-PL"/>
        </w:rPr>
        <w:br/>
        <w:t xml:space="preserve">Informacje dodatkowe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IV.3.2) Informacje na temat dialogu konkurencyjnego</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427C">
        <w:rPr>
          <w:rFonts w:ascii="Times New Roman" w:eastAsia="Times New Roman" w:hAnsi="Times New Roman" w:cs="Times New Roman"/>
          <w:sz w:val="24"/>
          <w:szCs w:val="24"/>
          <w:lang w:eastAsia="pl-PL"/>
        </w:rPr>
        <w:br/>
        <w:t xml:space="preserve">Nie dotyczy </w:t>
      </w:r>
      <w:r w:rsidRPr="006B427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427C">
        <w:rPr>
          <w:rFonts w:ascii="Times New Roman" w:eastAsia="Times New Roman" w:hAnsi="Times New Roman" w:cs="Times New Roman"/>
          <w:sz w:val="24"/>
          <w:szCs w:val="24"/>
          <w:lang w:eastAsia="pl-PL"/>
        </w:rPr>
        <w:br/>
        <w:t xml:space="preserve">Wstępny harmonogram postępowania: </w:t>
      </w:r>
      <w:r w:rsidRPr="006B427C">
        <w:rPr>
          <w:rFonts w:ascii="Times New Roman" w:eastAsia="Times New Roman" w:hAnsi="Times New Roman" w:cs="Times New Roman"/>
          <w:sz w:val="24"/>
          <w:szCs w:val="24"/>
          <w:lang w:eastAsia="pl-PL"/>
        </w:rPr>
        <w:br/>
        <w:t xml:space="preserve">Podział dialogu na etapy w celu ograniczenia liczby rozwiązań: </w:t>
      </w:r>
      <w:r w:rsidRPr="006B427C">
        <w:rPr>
          <w:rFonts w:ascii="Times New Roman" w:eastAsia="Times New Roman" w:hAnsi="Times New Roman" w:cs="Times New Roman"/>
          <w:sz w:val="24"/>
          <w:szCs w:val="24"/>
          <w:lang w:eastAsia="pl-PL"/>
        </w:rPr>
        <w:br/>
        <w:t xml:space="preserve">Należy podać informacje na temat etapów dialogu: </w:t>
      </w:r>
      <w:r w:rsidRPr="006B427C">
        <w:rPr>
          <w:rFonts w:ascii="Times New Roman" w:eastAsia="Times New Roman" w:hAnsi="Times New Roman" w:cs="Times New Roman"/>
          <w:sz w:val="24"/>
          <w:szCs w:val="24"/>
          <w:lang w:eastAsia="pl-PL"/>
        </w:rPr>
        <w:br/>
        <w:t xml:space="preserve">Informacje dodatkowe: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IV.3.3) Informacje na temat partnerstwa innowacyjnego</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427C">
        <w:rPr>
          <w:rFonts w:ascii="Times New Roman" w:eastAsia="Times New Roman" w:hAnsi="Times New Roman" w:cs="Times New Roman"/>
          <w:sz w:val="24"/>
          <w:szCs w:val="24"/>
          <w:lang w:eastAsia="pl-PL"/>
        </w:rPr>
        <w:br/>
        <w:t xml:space="preserve">Nie dotyczy </w:t>
      </w:r>
      <w:r w:rsidRPr="006B427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427C">
        <w:rPr>
          <w:rFonts w:ascii="Times New Roman" w:eastAsia="Times New Roman" w:hAnsi="Times New Roman" w:cs="Times New Roman"/>
          <w:sz w:val="24"/>
          <w:szCs w:val="24"/>
          <w:lang w:eastAsia="pl-PL"/>
        </w:rPr>
        <w:br/>
        <w:t xml:space="preserve">Informacje dodatkowe: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IV.4) Licytacja elektroniczna </w:t>
      </w:r>
      <w:r w:rsidRPr="006B427C">
        <w:rPr>
          <w:rFonts w:ascii="Times New Roman" w:eastAsia="Times New Roman" w:hAnsi="Times New Roman" w:cs="Times New Roman"/>
          <w:sz w:val="24"/>
          <w:szCs w:val="24"/>
          <w:lang w:eastAsia="pl-PL"/>
        </w:rPr>
        <w:br/>
        <w:t xml:space="preserve">Adres strony internetowej, na której będzie prowadzona licytacja elektroniczna: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Informacje o liczbie etapów licytacji elektronicznej i czasie ich trwania: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Czas trwania: </w:t>
      </w:r>
      <w:r w:rsidRPr="006B427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Termin składania wniosków o dopuszczenie do udziału w licytacji elektronicznej: </w:t>
      </w:r>
      <w:r w:rsidRPr="006B427C">
        <w:rPr>
          <w:rFonts w:ascii="Times New Roman" w:eastAsia="Times New Roman" w:hAnsi="Times New Roman" w:cs="Times New Roman"/>
          <w:sz w:val="24"/>
          <w:szCs w:val="24"/>
          <w:lang w:eastAsia="pl-PL"/>
        </w:rPr>
        <w:br/>
        <w:t xml:space="preserve">Data: godzina: </w:t>
      </w:r>
      <w:r w:rsidRPr="006B427C">
        <w:rPr>
          <w:rFonts w:ascii="Times New Roman" w:eastAsia="Times New Roman" w:hAnsi="Times New Roman" w:cs="Times New Roman"/>
          <w:sz w:val="24"/>
          <w:szCs w:val="24"/>
          <w:lang w:eastAsia="pl-PL"/>
        </w:rPr>
        <w:br/>
        <w:t xml:space="preserve">Termin otwarcia licytacji elektronicznej: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Termin i warunki zamknięcia licytacji elektronicznej: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Wymagania dotyczące zabezpieczenia należytego wykonania umowy: </w:t>
      </w:r>
    </w:p>
    <w:p w:rsid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Informacje dodatkowe: </w:t>
      </w:r>
    </w:p>
    <w:p w:rsidR="00D630A5" w:rsidRPr="006B427C" w:rsidRDefault="00D630A5" w:rsidP="006B427C">
      <w:pPr>
        <w:spacing w:after="0" w:line="240" w:lineRule="auto"/>
        <w:rPr>
          <w:rFonts w:ascii="Times New Roman" w:eastAsia="Times New Roman" w:hAnsi="Times New Roman" w:cs="Times New Roman"/>
          <w:sz w:val="24"/>
          <w:szCs w:val="24"/>
          <w:lang w:eastAsia="pl-PL"/>
        </w:rPr>
      </w:pP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b/>
          <w:bCs/>
          <w:sz w:val="24"/>
          <w:szCs w:val="24"/>
          <w:lang w:eastAsia="pl-PL"/>
        </w:rPr>
        <w:t>IV.5) ZMIANA UMOWY</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427C">
        <w:rPr>
          <w:rFonts w:ascii="Times New Roman" w:eastAsia="Times New Roman" w:hAnsi="Times New Roman" w:cs="Times New Roman"/>
          <w:sz w:val="24"/>
          <w:szCs w:val="24"/>
          <w:lang w:eastAsia="pl-PL"/>
        </w:rPr>
        <w:t xml:space="preserve"> Tak </w:t>
      </w:r>
      <w:r w:rsidRPr="006B427C">
        <w:rPr>
          <w:rFonts w:ascii="Times New Roman" w:eastAsia="Times New Roman" w:hAnsi="Times New Roman" w:cs="Times New Roman"/>
          <w:sz w:val="24"/>
          <w:szCs w:val="24"/>
          <w:lang w:eastAsia="pl-PL"/>
        </w:rPr>
        <w:br/>
        <w:t xml:space="preserve">Należy wskazać zakres, charakter zmian oraz warunki wprowadzenia zmian: </w:t>
      </w:r>
      <w:r w:rsidRPr="006B427C">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2. Zakazuje się istotnych zmian postanowień zawartej umowy w stosunku do treści oferty, na podstawie której dokonano wyboru wykonawcy, za wyjątkiem okoliczności przewidzianych w niniejszej SIWZ.</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 3. Strony przewidują możliwość dokonania zmiany zawartej umowy w zakresie wysokości wynagrodzenia Wykonawcy, w formie pisemnego aneksu, każdorazowo w przypadku wystąpienia jednej z następujących okoliczności: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a) urzędowej zmiany stawki podatku od towarów i usług – jeżeli zmiany te będą miały wpływ na koszty wykonania umowy przez Wykonawcę.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3.1.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Jeżeli z wnioskiem występuje Wykonawca, jest on zobowiązany dołączyć do wniosku dokumenty, z których będzie wynikać, w jakim zakresie zmiany te mają wpływ na koszty wykonania umowy.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3.2. W terminie 5 dni roboczych od dnia przekazania wniosku, o którym mowa powyżej, Strona, która otrzymała wniosek, przekaże drugiej Stronie informację o zakresie, w jakim zatwierdza wniosek oraz wskaże kwotę, o którą wynagrodzenie należne Wykonawcy powinno ulec zmianie, albo informację o niezatwierdzeniu wniosku wraz z uzasadnieniem. W przypadku otrzymania przez Stronę informacji o niezatwierdzeniu wniosku lub częściowym zatwierdzeniu wniosku, Strona ta może ponownie wystąpić z wnioskiem, o którym mowa powyżej. W takim przypadku powyższe zapisy stosuje się odpowiednio.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3.3 Zawarcie aneksu nastąpi nie później niż w terminie 5 dni roboczych od dnia zatwierdzenia wniosku o dokonanie zmiany wysokości wynagrodzenia należnego Wykonawcy.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4. Zamawiający przewiduje zmianę terminu zakończenia realizacji przedmiotu umowy, z zastrzeżeniem zapisów umownych, w sytuacji: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4.1. pisemnego żądania wstrzymania dostawy skierowanego do Wykonawcy przez Zamawiającego, o ile żądanie lub wydanie zakazów nie nastąpiło z przyczyn, za które Wykonawca ponosi odpowiedzialność;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4.2. wystąpienia okoliczności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Strona powołująca się na okoliczności siły wyższej jest zobowiązana do niezwłocznego pisemnego powiadomienia drugiej strony, a następnie udokumentowania zaistnienia tego stanu, </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5. Przewiduje się również możliwość dokonania zmiany zawartej umowy w zakresie zmiany osoby Podwykonawcy, na którego zasoby Wykonawca powoływał się na zasadach określonych w art. 22a ust. 1 ustawy </w:t>
      </w:r>
      <w:proofErr w:type="spellStart"/>
      <w:r w:rsidRPr="006B427C">
        <w:rPr>
          <w:rFonts w:ascii="Times New Roman" w:eastAsia="Times New Roman" w:hAnsi="Times New Roman" w:cs="Times New Roman"/>
          <w:sz w:val="24"/>
          <w:szCs w:val="24"/>
          <w:lang w:eastAsia="pl-PL"/>
        </w:rPr>
        <w:t>Pzp</w:t>
      </w:r>
      <w:proofErr w:type="spellEnd"/>
      <w:r w:rsidRPr="006B427C">
        <w:rPr>
          <w:rFonts w:ascii="Times New Roman" w:eastAsia="Times New Roman" w:hAnsi="Times New Roman" w:cs="Times New Roman"/>
          <w:sz w:val="24"/>
          <w:szCs w:val="24"/>
          <w:lang w:eastAsia="pl-PL"/>
        </w:rPr>
        <w:t xml:space="preserve"> lub rezygnacji z tegoż podwykonawcy. Jeżeli zmiana albo rezygnacja z Podwykonawcy dotyczy podmiotu, na którego zasoby Wykonawca powoływał się, na zasadach określonych w art. 22a ust. 1 ustawy </w:t>
      </w:r>
      <w:proofErr w:type="spellStart"/>
      <w:r w:rsidRPr="006B427C">
        <w:rPr>
          <w:rFonts w:ascii="Times New Roman" w:eastAsia="Times New Roman" w:hAnsi="Times New Roman" w:cs="Times New Roman"/>
          <w:sz w:val="24"/>
          <w:szCs w:val="24"/>
          <w:lang w:eastAsia="pl-PL"/>
        </w:rPr>
        <w:t>Pzp</w:t>
      </w:r>
      <w:proofErr w:type="spellEnd"/>
      <w:r w:rsidRPr="006B427C">
        <w:rPr>
          <w:rFonts w:ascii="Times New Roman" w:eastAsia="Times New Roman" w:hAnsi="Times New Roman" w:cs="Times New Roman"/>
          <w:sz w:val="24"/>
          <w:szCs w:val="24"/>
          <w:lang w:eastAsia="pl-PL"/>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 6. Zmiany nazwy lub formy prawnej stron – w zakresie dostosowania umowy do tych zmian, 7. Zmian w powszechnie obowiązujących przepisach prawa w zakresie mającym wpływ na realizację przedmiotu zamówienia w tym zmiana Umowy w zakresie wysokości wynagrodzenia Wykonawcy- jeżeli zmiany te będą miały wpływ na koszty wykonania zamówienia przez Wykonawcę.</w:t>
      </w:r>
    </w:p>
    <w:p w:rsidR="00D630A5"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t xml:space="preserve">8.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p>
    <w:p w:rsidR="008F60E8"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IV.6) INFORMACJE ADMINISTRACYJNE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IV.6.1) Sposób udostępniania informacji o charakterze poufnym </w:t>
      </w:r>
      <w:r w:rsidRPr="006B427C">
        <w:rPr>
          <w:rFonts w:ascii="Times New Roman" w:eastAsia="Times New Roman" w:hAnsi="Times New Roman" w:cs="Times New Roman"/>
          <w:i/>
          <w:iCs/>
          <w:sz w:val="24"/>
          <w:szCs w:val="24"/>
          <w:lang w:eastAsia="pl-PL"/>
        </w:rPr>
        <w:t xml:space="preserve">(jeżeli dotyczy): </w:t>
      </w:r>
      <w:r w:rsidRPr="006B427C">
        <w:rPr>
          <w:rFonts w:ascii="Times New Roman" w:eastAsia="Times New Roman" w:hAnsi="Times New Roman" w:cs="Times New Roman"/>
          <w:sz w:val="24"/>
          <w:szCs w:val="24"/>
          <w:lang w:eastAsia="pl-PL"/>
        </w:rPr>
        <w:br/>
        <w:t xml:space="preserve">Nie dotyczy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Środki służące ochronie informacji o charakterze poufnym</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t xml:space="preserve">Nie dotyczy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427C">
        <w:rPr>
          <w:rFonts w:ascii="Times New Roman" w:eastAsia="Times New Roman" w:hAnsi="Times New Roman" w:cs="Times New Roman"/>
          <w:sz w:val="24"/>
          <w:szCs w:val="24"/>
          <w:lang w:eastAsia="pl-PL"/>
        </w:rPr>
        <w:br/>
        <w:t xml:space="preserve">Data: 2019-02-22, godzina: 11:00, </w:t>
      </w:r>
      <w:r w:rsidRPr="006B427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B427C">
        <w:rPr>
          <w:rFonts w:ascii="Times New Roman" w:eastAsia="Times New Roman" w:hAnsi="Times New Roman" w:cs="Times New Roman"/>
          <w:sz w:val="24"/>
          <w:szCs w:val="24"/>
          <w:lang w:eastAsia="pl-PL"/>
        </w:rPr>
        <w:br/>
        <w:t xml:space="preserve">Nie </w:t>
      </w:r>
      <w:r w:rsidRPr="006B427C">
        <w:rPr>
          <w:rFonts w:ascii="Times New Roman" w:eastAsia="Times New Roman" w:hAnsi="Times New Roman" w:cs="Times New Roman"/>
          <w:sz w:val="24"/>
          <w:szCs w:val="24"/>
          <w:lang w:eastAsia="pl-PL"/>
        </w:rPr>
        <w:br/>
        <w:t xml:space="preserve">Wskazać powody: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B427C">
        <w:rPr>
          <w:rFonts w:ascii="Times New Roman" w:eastAsia="Times New Roman" w:hAnsi="Times New Roman" w:cs="Times New Roman"/>
          <w:sz w:val="24"/>
          <w:szCs w:val="24"/>
          <w:lang w:eastAsia="pl-PL"/>
        </w:rPr>
        <w:br/>
        <w:t xml:space="preserve">&gt; Język polski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 xml:space="preserve">IV.6.3) Termin związania ofertą: </w:t>
      </w:r>
      <w:r w:rsidRPr="006B427C">
        <w:rPr>
          <w:rFonts w:ascii="Times New Roman" w:eastAsia="Times New Roman" w:hAnsi="Times New Roman" w:cs="Times New Roman"/>
          <w:sz w:val="24"/>
          <w:szCs w:val="24"/>
          <w:lang w:eastAsia="pl-PL"/>
        </w:rPr>
        <w:t xml:space="preserve">do: okres w dniach: 30 (od ostatecznego terminu składania ofert)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427C">
        <w:rPr>
          <w:rFonts w:ascii="Times New Roman" w:eastAsia="Times New Roman" w:hAnsi="Times New Roman" w:cs="Times New Roman"/>
          <w:sz w:val="24"/>
          <w:szCs w:val="24"/>
          <w:lang w:eastAsia="pl-PL"/>
        </w:rPr>
        <w:t xml:space="preserve"> Nie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427C">
        <w:rPr>
          <w:rFonts w:ascii="Times New Roman" w:eastAsia="Times New Roman" w:hAnsi="Times New Roman" w:cs="Times New Roman"/>
          <w:sz w:val="24"/>
          <w:szCs w:val="24"/>
          <w:lang w:eastAsia="pl-PL"/>
        </w:rPr>
        <w:t xml:space="preserve"> Nie </w:t>
      </w:r>
      <w:r w:rsidRPr="006B427C">
        <w:rPr>
          <w:rFonts w:ascii="Times New Roman" w:eastAsia="Times New Roman" w:hAnsi="Times New Roman" w:cs="Times New Roman"/>
          <w:sz w:val="24"/>
          <w:szCs w:val="24"/>
          <w:lang w:eastAsia="pl-PL"/>
        </w:rPr>
        <w:br/>
      </w:r>
      <w:r w:rsidRPr="006B427C">
        <w:rPr>
          <w:rFonts w:ascii="Times New Roman" w:eastAsia="Times New Roman" w:hAnsi="Times New Roman" w:cs="Times New Roman"/>
          <w:b/>
          <w:bCs/>
          <w:sz w:val="24"/>
          <w:szCs w:val="24"/>
          <w:lang w:eastAsia="pl-PL"/>
        </w:rPr>
        <w:t>IV.6.6) Informacje dodatkowe:</w:t>
      </w:r>
      <w:r w:rsidRPr="006B427C">
        <w:rPr>
          <w:rFonts w:ascii="Times New Roman" w:eastAsia="Times New Roman" w:hAnsi="Times New Roman" w:cs="Times New Roman"/>
          <w:sz w:val="24"/>
          <w:szCs w:val="24"/>
          <w:lang w:eastAsia="pl-PL"/>
        </w:rPr>
        <w:t xml:space="preserve"> </w:t>
      </w:r>
      <w:r w:rsidRPr="006B427C">
        <w:rPr>
          <w:rFonts w:ascii="Times New Roman" w:eastAsia="Times New Roman" w:hAnsi="Times New Roman" w:cs="Times New Roman"/>
          <w:sz w:val="24"/>
          <w:szCs w:val="24"/>
          <w:lang w:eastAsia="pl-PL"/>
        </w:rPr>
        <w:br/>
      </w:r>
    </w:p>
    <w:p w:rsidR="006B427C" w:rsidRPr="006B427C" w:rsidRDefault="006B427C" w:rsidP="006B427C">
      <w:pPr>
        <w:spacing w:after="0" w:line="240" w:lineRule="auto"/>
        <w:jc w:val="center"/>
        <w:rPr>
          <w:rFonts w:ascii="Times New Roman" w:eastAsia="Times New Roman" w:hAnsi="Times New Roman" w:cs="Times New Roman"/>
          <w:sz w:val="24"/>
          <w:szCs w:val="24"/>
          <w:lang w:eastAsia="pl-PL"/>
        </w:rPr>
      </w:pPr>
      <w:r w:rsidRPr="006B427C">
        <w:rPr>
          <w:rFonts w:ascii="Times New Roman" w:eastAsia="Times New Roman" w:hAnsi="Times New Roman" w:cs="Times New Roman"/>
          <w:sz w:val="24"/>
          <w:szCs w:val="24"/>
          <w:u w:val="single"/>
          <w:lang w:eastAsia="pl-PL"/>
        </w:rPr>
        <w:t xml:space="preserve">ZAŁĄCZNIK I - INFORMACJE DOTYCZĄCE OFERT CZĘŚCIOWYCH </w:t>
      </w:r>
    </w:p>
    <w:p w:rsidR="006B427C" w:rsidRPr="006B427C" w:rsidRDefault="006B427C" w:rsidP="006B427C">
      <w:pPr>
        <w:spacing w:after="0" w:line="240" w:lineRule="auto"/>
        <w:rPr>
          <w:rFonts w:ascii="Times New Roman" w:eastAsia="Times New Roman" w:hAnsi="Times New Roman" w:cs="Times New Roman"/>
          <w:sz w:val="24"/>
          <w:szCs w:val="24"/>
          <w:lang w:eastAsia="pl-PL"/>
        </w:rPr>
      </w:pPr>
    </w:p>
    <w:p w:rsidR="006B427C" w:rsidRPr="006B427C" w:rsidRDefault="006B427C" w:rsidP="006B427C">
      <w:pPr>
        <w:spacing w:after="0" w:line="240" w:lineRule="auto"/>
        <w:rPr>
          <w:rFonts w:ascii="Times New Roman" w:eastAsia="Times New Roman" w:hAnsi="Times New Roman" w:cs="Times New Roman"/>
          <w:sz w:val="24"/>
          <w:szCs w:val="24"/>
          <w:lang w:eastAsia="pl-PL"/>
        </w:rPr>
      </w:pPr>
    </w:p>
    <w:p w:rsidR="006B427C" w:rsidRPr="006B427C" w:rsidRDefault="006B427C" w:rsidP="006B427C">
      <w:pPr>
        <w:spacing w:after="240" w:line="240" w:lineRule="auto"/>
        <w:rPr>
          <w:rFonts w:ascii="Times New Roman" w:eastAsia="Times New Roman" w:hAnsi="Times New Roman" w:cs="Times New Roman"/>
          <w:sz w:val="24"/>
          <w:szCs w:val="24"/>
          <w:lang w:eastAsia="pl-PL"/>
        </w:rPr>
      </w:pPr>
    </w:p>
    <w:p w:rsidR="006B427C" w:rsidRPr="006B427C" w:rsidRDefault="006B427C" w:rsidP="006B427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6B427C" w:rsidRPr="006B427C" w:rsidTr="006B427C">
        <w:trPr>
          <w:tblCellSpacing w:w="15" w:type="dxa"/>
        </w:trPr>
        <w:tc>
          <w:tcPr>
            <w:tcW w:w="0" w:type="auto"/>
            <w:vAlign w:val="center"/>
            <w:hideMark/>
          </w:tcPr>
          <w:p w:rsidR="006B427C" w:rsidRPr="006B427C" w:rsidRDefault="006B427C" w:rsidP="006B427C">
            <w:pPr>
              <w:spacing w:after="0" w:line="240" w:lineRule="auto"/>
              <w:rPr>
                <w:rFonts w:ascii="Times New Roman" w:eastAsia="Times New Roman" w:hAnsi="Times New Roman" w:cs="Times New Roman"/>
                <w:sz w:val="24"/>
                <w:szCs w:val="24"/>
                <w:lang w:eastAsia="pl-PL"/>
              </w:rPr>
            </w:pPr>
          </w:p>
        </w:tc>
      </w:tr>
    </w:tbl>
    <w:p w:rsidR="00164487" w:rsidRPr="006B427C" w:rsidRDefault="008F60E8" w:rsidP="008F60E8">
      <w:pPr>
        <w:ind w:left="4956" w:firstLine="708"/>
        <w:rPr>
          <w:rFonts w:ascii="Times New Roman" w:hAnsi="Times New Roman" w:cs="Times New Roman"/>
          <w:sz w:val="24"/>
          <w:szCs w:val="24"/>
        </w:rPr>
      </w:pPr>
      <w:r>
        <w:rPr>
          <w:rFonts w:ascii="Times New Roman" w:hAnsi="Times New Roman" w:cs="Times New Roman"/>
          <w:sz w:val="24"/>
          <w:szCs w:val="24"/>
        </w:rPr>
        <w:t>Burmistrz /-/ Paweł Wójcik</w:t>
      </w:r>
    </w:p>
    <w:sectPr w:rsidR="00164487" w:rsidRPr="006B427C" w:rsidSect="001644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F7956"/>
    <w:multiLevelType w:val="hybridMultilevel"/>
    <w:tmpl w:val="5DBA02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savePreviewPicture/>
  <w:compat/>
  <w:rsids>
    <w:rsidRoot w:val="006B427C"/>
    <w:rsid w:val="00164487"/>
    <w:rsid w:val="006B427C"/>
    <w:rsid w:val="008F60E8"/>
    <w:rsid w:val="00D630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4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27C"/>
    <w:pPr>
      <w:ind w:left="720"/>
      <w:contextualSpacing/>
    </w:pPr>
  </w:style>
</w:styles>
</file>

<file path=word/webSettings.xml><?xml version="1.0" encoding="utf-8"?>
<w:webSettings xmlns:r="http://schemas.openxmlformats.org/officeDocument/2006/relationships" xmlns:w="http://schemas.openxmlformats.org/wordprocessingml/2006/main">
  <w:divs>
    <w:div w:id="759567141">
      <w:bodyDiv w:val="1"/>
      <w:marLeft w:val="0"/>
      <w:marRight w:val="0"/>
      <w:marTop w:val="0"/>
      <w:marBottom w:val="0"/>
      <w:divBdr>
        <w:top w:val="none" w:sz="0" w:space="0" w:color="auto"/>
        <w:left w:val="none" w:sz="0" w:space="0" w:color="auto"/>
        <w:bottom w:val="none" w:sz="0" w:space="0" w:color="auto"/>
        <w:right w:val="none" w:sz="0" w:space="0" w:color="auto"/>
      </w:divBdr>
      <w:divsChild>
        <w:div w:id="105581463">
          <w:marLeft w:val="0"/>
          <w:marRight w:val="0"/>
          <w:marTop w:val="0"/>
          <w:marBottom w:val="0"/>
          <w:divBdr>
            <w:top w:val="none" w:sz="0" w:space="0" w:color="auto"/>
            <w:left w:val="none" w:sz="0" w:space="0" w:color="auto"/>
            <w:bottom w:val="none" w:sz="0" w:space="0" w:color="auto"/>
            <w:right w:val="none" w:sz="0" w:space="0" w:color="auto"/>
          </w:divBdr>
          <w:divsChild>
            <w:div w:id="1488353818">
              <w:marLeft w:val="0"/>
              <w:marRight w:val="0"/>
              <w:marTop w:val="0"/>
              <w:marBottom w:val="0"/>
              <w:divBdr>
                <w:top w:val="none" w:sz="0" w:space="0" w:color="auto"/>
                <w:left w:val="none" w:sz="0" w:space="0" w:color="auto"/>
                <w:bottom w:val="none" w:sz="0" w:space="0" w:color="auto"/>
                <w:right w:val="none" w:sz="0" w:space="0" w:color="auto"/>
              </w:divBdr>
            </w:div>
            <w:div w:id="1913159182">
              <w:marLeft w:val="0"/>
              <w:marRight w:val="0"/>
              <w:marTop w:val="0"/>
              <w:marBottom w:val="0"/>
              <w:divBdr>
                <w:top w:val="none" w:sz="0" w:space="0" w:color="auto"/>
                <w:left w:val="none" w:sz="0" w:space="0" w:color="auto"/>
                <w:bottom w:val="none" w:sz="0" w:space="0" w:color="auto"/>
                <w:right w:val="none" w:sz="0" w:space="0" w:color="auto"/>
              </w:divBdr>
            </w:div>
            <w:div w:id="972515241">
              <w:marLeft w:val="0"/>
              <w:marRight w:val="0"/>
              <w:marTop w:val="0"/>
              <w:marBottom w:val="0"/>
              <w:divBdr>
                <w:top w:val="none" w:sz="0" w:space="0" w:color="auto"/>
                <w:left w:val="none" w:sz="0" w:space="0" w:color="auto"/>
                <w:bottom w:val="none" w:sz="0" w:space="0" w:color="auto"/>
                <w:right w:val="none" w:sz="0" w:space="0" w:color="auto"/>
              </w:divBdr>
              <w:divsChild>
                <w:div w:id="303508605">
                  <w:marLeft w:val="0"/>
                  <w:marRight w:val="0"/>
                  <w:marTop w:val="0"/>
                  <w:marBottom w:val="0"/>
                  <w:divBdr>
                    <w:top w:val="none" w:sz="0" w:space="0" w:color="auto"/>
                    <w:left w:val="none" w:sz="0" w:space="0" w:color="auto"/>
                    <w:bottom w:val="none" w:sz="0" w:space="0" w:color="auto"/>
                    <w:right w:val="none" w:sz="0" w:space="0" w:color="auto"/>
                  </w:divBdr>
                </w:div>
              </w:divsChild>
            </w:div>
            <w:div w:id="569510336">
              <w:marLeft w:val="0"/>
              <w:marRight w:val="0"/>
              <w:marTop w:val="0"/>
              <w:marBottom w:val="0"/>
              <w:divBdr>
                <w:top w:val="none" w:sz="0" w:space="0" w:color="auto"/>
                <w:left w:val="none" w:sz="0" w:space="0" w:color="auto"/>
                <w:bottom w:val="none" w:sz="0" w:space="0" w:color="auto"/>
                <w:right w:val="none" w:sz="0" w:space="0" w:color="auto"/>
              </w:divBdr>
              <w:divsChild>
                <w:div w:id="1539246455">
                  <w:marLeft w:val="0"/>
                  <w:marRight w:val="0"/>
                  <w:marTop w:val="0"/>
                  <w:marBottom w:val="0"/>
                  <w:divBdr>
                    <w:top w:val="none" w:sz="0" w:space="0" w:color="auto"/>
                    <w:left w:val="none" w:sz="0" w:space="0" w:color="auto"/>
                    <w:bottom w:val="none" w:sz="0" w:space="0" w:color="auto"/>
                    <w:right w:val="none" w:sz="0" w:space="0" w:color="auto"/>
                  </w:divBdr>
                </w:div>
              </w:divsChild>
            </w:div>
            <w:div w:id="1877085063">
              <w:marLeft w:val="0"/>
              <w:marRight w:val="0"/>
              <w:marTop w:val="0"/>
              <w:marBottom w:val="0"/>
              <w:divBdr>
                <w:top w:val="none" w:sz="0" w:space="0" w:color="auto"/>
                <w:left w:val="none" w:sz="0" w:space="0" w:color="auto"/>
                <w:bottom w:val="none" w:sz="0" w:space="0" w:color="auto"/>
                <w:right w:val="none" w:sz="0" w:space="0" w:color="auto"/>
              </w:divBdr>
              <w:divsChild>
                <w:div w:id="218979641">
                  <w:marLeft w:val="0"/>
                  <w:marRight w:val="0"/>
                  <w:marTop w:val="0"/>
                  <w:marBottom w:val="0"/>
                  <w:divBdr>
                    <w:top w:val="none" w:sz="0" w:space="0" w:color="auto"/>
                    <w:left w:val="none" w:sz="0" w:space="0" w:color="auto"/>
                    <w:bottom w:val="none" w:sz="0" w:space="0" w:color="auto"/>
                    <w:right w:val="none" w:sz="0" w:space="0" w:color="auto"/>
                  </w:divBdr>
                </w:div>
                <w:div w:id="2105376497">
                  <w:marLeft w:val="0"/>
                  <w:marRight w:val="0"/>
                  <w:marTop w:val="0"/>
                  <w:marBottom w:val="0"/>
                  <w:divBdr>
                    <w:top w:val="none" w:sz="0" w:space="0" w:color="auto"/>
                    <w:left w:val="none" w:sz="0" w:space="0" w:color="auto"/>
                    <w:bottom w:val="none" w:sz="0" w:space="0" w:color="auto"/>
                    <w:right w:val="none" w:sz="0" w:space="0" w:color="auto"/>
                  </w:divBdr>
                </w:div>
                <w:div w:id="397023604">
                  <w:marLeft w:val="0"/>
                  <w:marRight w:val="0"/>
                  <w:marTop w:val="0"/>
                  <w:marBottom w:val="0"/>
                  <w:divBdr>
                    <w:top w:val="none" w:sz="0" w:space="0" w:color="auto"/>
                    <w:left w:val="none" w:sz="0" w:space="0" w:color="auto"/>
                    <w:bottom w:val="none" w:sz="0" w:space="0" w:color="auto"/>
                    <w:right w:val="none" w:sz="0" w:space="0" w:color="auto"/>
                  </w:divBdr>
                </w:div>
                <w:div w:id="307515274">
                  <w:marLeft w:val="0"/>
                  <w:marRight w:val="0"/>
                  <w:marTop w:val="0"/>
                  <w:marBottom w:val="0"/>
                  <w:divBdr>
                    <w:top w:val="none" w:sz="0" w:space="0" w:color="auto"/>
                    <w:left w:val="none" w:sz="0" w:space="0" w:color="auto"/>
                    <w:bottom w:val="none" w:sz="0" w:space="0" w:color="auto"/>
                    <w:right w:val="none" w:sz="0" w:space="0" w:color="auto"/>
                  </w:divBdr>
                </w:div>
              </w:divsChild>
            </w:div>
            <w:div w:id="839541678">
              <w:marLeft w:val="0"/>
              <w:marRight w:val="0"/>
              <w:marTop w:val="0"/>
              <w:marBottom w:val="0"/>
              <w:divBdr>
                <w:top w:val="none" w:sz="0" w:space="0" w:color="auto"/>
                <w:left w:val="none" w:sz="0" w:space="0" w:color="auto"/>
                <w:bottom w:val="none" w:sz="0" w:space="0" w:color="auto"/>
                <w:right w:val="none" w:sz="0" w:space="0" w:color="auto"/>
              </w:divBdr>
              <w:divsChild>
                <w:div w:id="1457065294">
                  <w:marLeft w:val="0"/>
                  <w:marRight w:val="0"/>
                  <w:marTop w:val="0"/>
                  <w:marBottom w:val="0"/>
                  <w:divBdr>
                    <w:top w:val="none" w:sz="0" w:space="0" w:color="auto"/>
                    <w:left w:val="none" w:sz="0" w:space="0" w:color="auto"/>
                    <w:bottom w:val="none" w:sz="0" w:space="0" w:color="auto"/>
                    <w:right w:val="none" w:sz="0" w:space="0" w:color="auto"/>
                  </w:divBdr>
                </w:div>
                <w:div w:id="1743142475">
                  <w:marLeft w:val="0"/>
                  <w:marRight w:val="0"/>
                  <w:marTop w:val="0"/>
                  <w:marBottom w:val="0"/>
                  <w:divBdr>
                    <w:top w:val="none" w:sz="0" w:space="0" w:color="auto"/>
                    <w:left w:val="none" w:sz="0" w:space="0" w:color="auto"/>
                    <w:bottom w:val="none" w:sz="0" w:space="0" w:color="auto"/>
                    <w:right w:val="none" w:sz="0" w:space="0" w:color="auto"/>
                  </w:divBdr>
                </w:div>
                <w:div w:id="1508866191">
                  <w:marLeft w:val="0"/>
                  <w:marRight w:val="0"/>
                  <w:marTop w:val="0"/>
                  <w:marBottom w:val="0"/>
                  <w:divBdr>
                    <w:top w:val="none" w:sz="0" w:space="0" w:color="auto"/>
                    <w:left w:val="none" w:sz="0" w:space="0" w:color="auto"/>
                    <w:bottom w:val="none" w:sz="0" w:space="0" w:color="auto"/>
                    <w:right w:val="none" w:sz="0" w:space="0" w:color="auto"/>
                  </w:divBdr>
                </w:div>
                <w:div w:id="743067929">
                  <w:marLeft w:val="0"/>
                  <w:marRight w:val="0"/>
                  <w:marTop w:val="0"/>
                  <w:marBottom w:val="0"/>
                  <w:divBdr>
                    <w:top w:val="none" w:sz="0" w:space="0" w:color="auto"/>
                    <w:left w:val="none" w:sz="0" w:space="0" w:color="auto"/>
                    <w:bottom w:val="none" w:sz="0" w:space="0" w:color="auto"/>
                    <w:right w:val="none" w:sz="0" w:space="0" w:color="auto"/>
                  </w:divBdr>
                </w:div>
                <w:div w:id="1132016971">
                  <w:marLeft w:val="0"/>
                  <w:marRight w:val="0"/>
                  <w:marTop w:val="0"/>
                  <w:marBottom w:val="0"/>
                  <w:divBdr>
                    <w:top w:val="none" w:sz="0" w:space="0" w:color="auto"/>
                    <w:left w:val="none" w:sz="0" w:space="0" w:color="auto"/>
                    <w:bottom w:val="none" w:sz="0" w:space="0" w:color="auto"/>
                    <w:right w:val="none" w:sz="0" w:space="0" w:color="auto"/>
                  </w:divBdr>
                </w:div>
                <w:div w:id="101342401">
                  <w:marLeft w:val="0"/>
                  <w:marRight w:val="0"/>
                  <w:marTop w:val="0"/>
                  <w:marBottom w:val="0"/>
                  <w:divBdr>
                    <w:top w:val="none" w:sz="0" w:space="0" w:color="auto"/>
                    <w:left w:val="none" w:sz="0" w:space="0" w:color="auto"/>
                    <w:bottom w:val="none" w:sz="0" w:space="0" w:color="auto"/>
                    <w:right w:val="none" w:sz="0" w:space="0" w:color="auto"/>
                  </w:divBdr>
                </w:div>
                <w:div w:id="1765951064">
                  <w:marLeft w:val="0"/>
                  <w:marRight w:val="0"/>
                  <w:marTop w:val="0"/>
                  <w:marBottom w:val="0"/>
                  <w:divBdr>
                    <w:top w:val="none" w:sz="0" w:space="0" w:color="auto"/>
                    <w:left w:val="none" w:sz="0" w:space="0" w:color="auto"/>
                    <w:bottom w:val="none" w:sz="0" w:space="0" w:color="auto"/>
                    <w:right w:val="none" w:sz="0" w:space="0" w:color="auto"/>
                  </w:divBdr>
                </w:div>
              </w:divsChild>
            </w:div>
            <w:div w:id="202988633">
              <w:marLeft w:val="0"/>
              <w:marRight w:val="0"/>
              <w:marTop w:val="0"/>
              <w:marBottom w:val="0"/>
              <w:divBdr>
                <w:top w:val="none" w:sz="0" w:space="0" w:color="auto"/>
                <w:left w:val="none" w:sz="0" w:space="0" w:color="auto"/>
                <w:bottom w:val="none" w:sz="0" w:space="0" w:color="auto"/>
                <w:right w:val="none" w:sz="0" w:space="0" w:color="auto"/>
              </w:divBdr>
              <w:divsChild>
                <w:div w:id="591008686">
                  <w:marLeft w:val="0"/>
                  <w:marRight w:val="0"/>
                  <w:marTop w:val="0"/>
                  <w:marBottom w:val="0"/>
                  <w:divBdr>
                    <w:top w:val="none" w:sz="0" w:space="0" w:color="auto"/>
                    <w:left w:val="none" w:sz="0" w:space="0" w:color="auto"/>
                    <w:bottom w:val="none" w:sz="0" w:space="0" w:color="auto"/>
                    <w:right w:val="none" w:sz="0" w:space="0" w:color="auto"/>
                  </w:divBdr>
                </w:div>
                <w:div w:id="2012758231">
                  <w:marLeft w:val="0"/>
                  <w:marRight w:val="0"/>
                  <w:marTop w:val="0"/>
                  <w:marBottom w:val="0"/>
                  <w:divBdr>
                    <w:top w:val="none" w:sz="0" w:space="0" w:color="auto"/>
                    <w:left w:val="none" w:sz="0" w:space="0" w:color="auto"/>
                    <w:bottom w:val="none" w:sz="0" w:space="0" w:color="auto"/>
                    <w:right w:val="none" w:sz="0" w:space="0" w:color="auto"/>
                  </w:divBdr>
                </w:div>
              </w:divsChild>
            </w:div>
            <w:div w:id="1982419396">
              <w:marLeft w:val="0"/>
              <w:marRight w:val="0"/>
              <w:marTop w:val="0"/>
              <w:marBottom w:val="0"/>
              <w:divBdr>
                <w:top w:val="none" w:sz="0" w:space="0" w:color="auto"/>
                <w:left w:val="none" w:sz="0" w:space="0" w:color="auto"/>
                <w:bottom w:val="none" w:sz="0" w:space="0" w:color="auto"/>
                <w:right w:val="none" w:sz="0" w:space="0" w:color="auto"/>
              </w:divBdr>
              <w:divsChild>
                <w:div w:id="1738547546">
                  <w:marLeft w:val="0"/>
                  <w:marRight w:val="0"/>
                  <w:marTop w:val="0"/>
                  <w:marBottom w:val="0"/>
                  <w:divBdr>
                    <w:top w:val="none" w:sz="0" w:space="0" w:color="auto"/>
                    <w:left w:val="none" w:sz="0" w:space="0" w:color="auto"/>
                    <w:bottom w:val="none" w:sz="0" w:space="0" w:color="auto"/>
                    <w:right w:val="none" w:sz="0" w:space="0" w:color="auto"/>
                  </w:divBdr>
                </w:div>
                <w:div w:id="226115661">
                  <w:marLeft w:val="0"/>
                  <w:marRight w:val="0"/>
                  <w:marTop w:val="0"/>
                  <w:marBottom w:val="0"/>
                  <w:divBdr>
                    <w:top w:val="none" w:sz="0" w:space="0" w:color="auto"/>
                    <w:left w:val="none" w:sz="0" w:space="0" w:color="auto"/>
                    <w:bottom w:val="none" w:sz="0" w:space="0" w:color="auto"/>
                    <w:right w:val="none" w:sz="0" w:space="0" w:color="auto"/>
                  </w:divBdr>
                </w:div>
                <w:div w:id="1742215796">
                  <w:marLeft w:val="0"/>
                  <w:marRight w:val="0"/>
                  <w:marTop w:val="0"/>
                  <w:marBottom w:val="0"/>
                  <w:divBdr>
                    <w:top w:val="none" w:sz="0" w:space="0" w:color="auto"/>
                    <w:left w:val="none" w:sz="0" w:space="0" w:color="auto"/>
                    <w:bottom w:val="none" w:sz="0" w:space="0" w:color="auto"/>
                    <w:right w:val="none" w:sz="0" w:space="0" w:color="auto"/>
                  </w:divBdr>
                </w:div>
                <w:div w:id="1715931425">
                  <w:marLeft w:val="0"/>
                  <w:marRight w:val="0"/>
                  <w:marTop w:val="0"/>
                  <w:marBottom w:val="0"/>
                  <w:divBdr>
                    <w:top w:val="none" w:sz="0" w:space="0" w:color="auto"/>
                    <w:left w:val="none" w:sz="0" w:space="0" w:color="auto"/>
                    <w:bottom w:val="none" w:sz="0" w:space="0" w:color="auto"/>
                    <w:right w:val="none" w:sz="0" w:space="0" w:color="auto"/>
                  </w:divBdr>
                </w:div>
                <w:div w:id="811291449">
                  <w:marLeft w:val="0"/>
                  <w:marRight w:val="0"/>
                  <w:marTop w:val="0"/>
                  <w:marBottom w:val="0"/>
                  <w:divBdr>
                    <w:top w:val="none" w:sz="0" w:space="0" w:color="auto"/>
                    <w:left w:val="none" w:sz="0" w:space="0" w:color="auto"/>
                    <w:bottom w:val="none" w:sz="0" w:space="0" w:color="auto"/>
                    <w:right w:val="none" w:sz="0" w:space="0" w:color="auto"/>
                  </w:divBdr>
                </w:div>
                <w:div w:id="1577782914">
                  <w:marLeft w:val="0"/>
                  <w:marRight w:val="0"/>
                  <w:marTop w:val="0"/>
                  <w:marBottom w:val="0"/>
                  <w:divBdr>
                    <w:top w:val="none" w:sz="0" w:space="0" w:color="auto"/>
                    <w:left w:val="none" w:sz="0" w:space="0" w:color="auto"/>
                    <w:bottom w:val="none" w:sz="0" w:space="0" w:color="auto"/>
                    <w:right w:val="none" w:sz="0" w:space="0" w:color="auto"/>
                  </w:divBdr>
                </w:div>
                <w:div w:id="297685364">
                  <w:marLeft w:val="0"/>
                  <w:marRight w:val="0"/>
                  <w:marTop w:val="0"/>
                  <w:marBottom w:val="0"/>
                  <w:divBdr>
                    <w:top w:val="none" w:sz="0" w:space="0" w:color="auto"/>
                    <w:left w:val="none" w:sz="0" w:space="0" w:color="auto"/>
                    <w:bottom w:val="none" w:sz="0" w:space="0" w:color="auto"/>
                    <w:right w:val="none" w:sz="0" w:space="0" w:color="auto"/>
                  </w:divBdr>
                </w:div>
              </w:divsChild>
            </w:div>
            <w:div w:id="408233438">
              <w:marLeft w:val="0"/>
              <w:marRight w:val="0"/>
              <w:marTop w:val="0"/>
              <w:marBottom w:val="0"/>
              <w:divBdr>
                <w:top w:val="none" w:sz="0" w:space="0" w:color="auto"/>
                <w:left w:val="none" w:sz="0" w:space="0" w:color="auto"/>
                <w:bottom w:val="none" w:sz="0" w:space="0" w:color="auto"/>
                <w:right w:val="none" w:sz="0" w:space="0" w:color="auto"/>
              </w:divBdr>
              <w:divsChild>
                <w:div w:id="1945764745">
                  <w:marLeft w:val="0"/>
                  <w:marRight w:val="0"/>
                  <w:marTop w:val="0"/>
                  <w:marBottom w:val="0"/>
                  <w:divBdr>
                    <w:top w:val="none" w:sz="0" w:space="0" w:color="auto"/>
                    <w:left w:val="none" w:sz="0" w:space="0" w:color="auto"/>
                    <w:bottom w:val="none" w:sz="0" w:space="0" w:color="auto"/>
                    <w:right w:val="none" w:sz="0" w:space="0" w:color="auto"/>
                  </w:divBdr>
                </w:div>
                <w:div w:id="408038691">
                  <w:marLeft w:val="0"/>
                  <w:marRight w:val="0"/>
                  <w:marTop w:val="0"/>
                  <w:marBottom w:val="0"/>
                  <w:divBdr>
                    <w:top w:val="none" w:sz="0" w:space="0" w:color="auto"/>
                    <w:left w:val="none" w:sz="0" w:space="0" w:color="auto"/>
                    <w:bottom w:val="none" w:sz="0" w:space="0" w:color="auto"/>
                    <w:right w:val="none" w:sz="0" w:space="0" w:color="auto"/>
                  </w:divBdr>
                </w:div>
                <w:div w:id="539900785">
                  <w:marLeft w:val="0"/>
                  <w:marRight w:val="0"/>
                  <w:marTop w:val="0"/>
                  <w:marBottom w:val="0"/>
                  <w:divBdr>
                    <w:top w:val="none" w:sz="0" w:space="0" w:color="auto"/>
                    <w:left w:val="none" w:sz="0" w:space="0" w:color="auto"/>
                    <w:bottom w:val="none" w:sz="0" w:space="0" w:color="auto"/>
                    <w:right w:val="none" w:sz="0" w:space="0" w:color="auto"/>
                  </w:divBdr>
                </w:div>
                <w:div w:id="1969431052">
                  <w:marLeft w:val="0"/>
                  <w:marRight w:val="0"/>
                  <w:marTop w:val="0"/>
                  <w:marBottom w:val="0"/>
                  <w:divBdr>
                    <w:top w:val="none" w:sz="0" w:space="0" w:color="auto"/>
                    <w:left w:val="none" w:sz="0" w:space="0" w:color="auto"/>
                    <w:bottom w:val="none" w:sz="0" w:space="0" w:color="auto"/>
                    <w:right w:val="none" w:sz="0" w:space="0" w:color="auto"/>
                  </w:divBdr>
                </w:div>
                <w:div w:id="1015957084">
                  <w:marLeft w:val="0"/>
                  <w:marRight w:val="0"/>
                  <w:marTop w:val="0"/>
                  <w:marBottom w:val="0"/>
                  <w:divBdr>
                    <w:top w:val="none" w:sz="0" w:space="0" w:color="auto"/>
                    <w:left w:val="none" w:sz="0" w:space="0" w:color="auto"/>
                    <w:bottom w:val="none" w:sz="0" w:space="0" w:color="auto"/>
                    <w:right w:val="none" w:sz="0" w:space="0" w:color="auto"/>
                  </w:divBdr>
                </w:div>
                <w:div w:id="1678188833">
                  <w:marLeft w:val="0"/>
                  <w:marRight w:val="0"/>
                  <w:marTop w:val="0"/>
                  <w:marBottom w:val="0"/>
                  <w:divBdr>
                    <w:top w:val="none" w:sz="0" w:space="0" w:color="auto"/>
                    <w:left w:val="none" w:sz="0" w:space="0" w:color="auto"/>
                    <w:bottom w:val="none" w:sz="0" w:space="0" w:color="auto"/>
                    <w:right w:val="none" w:sz="0" w:space="0" w:color="auto"/>
                  </w:divBdr>
                </w:div>
                <w:div w:id="2027051099">
                  <w:marLeft w:val="0"/>
                  <w:marRight w:val="0"/>
                  <w:marTop w:val="0"/>
                  <w:marBottom w:val="0"/>
                  <w:divBdr>
                    <w:top w:val="none" w:sz="0" w:space="0" w:color="auto"/>
                    <w:left w:val="none" w:sz="0" w:space="0" w:color="auto"/>
                    <w:bottom w:val="none" w:sz="0" w:space="0" w:color="auto"/>
                    <w:right w:val="none" w:sz="0" w:space="0" w:color="auto"/>
                  </w:divBdr>
                </w:div>
                <w:div w:id="762922553">
                  <w:marLeft w:val="0"/>
                  <w:marRight w:val="0"/>
                  <w:marTop w:val="0"/>
                  <w:marBottom w:val="0"/>
                  <w:divBdr>
                    <w:top w:val="none" w:sz="0" w:space="0" w:color="auto"/>
                    <w:left w:val="none" w:sz="0" w:space="0" w:color="auto"/>
                    <w:bottom w:val="none" w:sz="0" w:space="0" w:color="auto"/>
                    <w:right w:val="none" w:sz="0" w:space="0" w:color="auto"/>
                  </w:divBdr>
                </w:div>
              </w:divsChild>
            </w:div>
            <w:div w:id="11835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5093</Words>
  <Characters>30559</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2</cp:revision>
  <cp:lastPrinted>2019-02-13T12:51:00Z</cp:lastPrinted>
  <dcterms:created xsi:type="dcterms:W3CDTF">2019-02-13T12:36:00Z</dcterms:created>
  <dcterms:modified xsi:type="dcterms:W3CDTF">2019-02-13T12:52:00Z</dcterms:modified>
</cp:coreProperties>
</file>