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7" w:rsidRPr="00FF044F" w:rsidRDefault="00D55AEE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Chmielnik, dnia 1</w:t>
      </w:r>
      <w:r w:rsidR="00BF30C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lutego 2016r.</w:t>
      </w:r>
    </w:p>
    <w:p w:rsidR="00850D97" w:rsidRPr="00FF044F" w:rsidRDefault="00850D97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D97" w:rsidRPr="00FF044F" w:rsidRDefault="00850D97" w:rsidP="0085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Znak: IPS.271.</w:t>
      </w:r>
      <w:r w:rsidR="00D55AEE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FF044F">
        <w:rPr>
          <w:rFonts w:ascii="Times New Roman" w:hAnsi="Times New Roman" w:cs="Times New Roman"/>
          <w:bCs/>
          <w:color w:val="000000"/>
          <w:sz w:val="24"/>
          <w:szCs w:val="24"/>
        </w:rPr>
        <w:t>.2016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Default="00FF044F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C35001" w:rsidRPr="00D55AEE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Wartość zamówienia nie przekracza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wyrażonej w złotych 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równowartości kwoty 30 000 euro</w:t>
      </w:r>
    </w:p>
    <w:p w:rsidR="00C35001" w:rsidRPr="00D55AEE" w:rsidRDefault="00C35001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5" w:history="1">
        <w:r w:rsidR="00C35001" w:rsidRPr="0094230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www.chmielnik.com</w:t>
        </w:r>
      </w:hyperlink>
      <w:r w:rsidR="00C35001"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001" w:rsidRPr="00942304">
        <w:rPr>
          <w:rFonts w:ascii="Times New Roman" w:hAnsi="Times New Roman" w:cs="Times New Roman"/>
          <w:sz w:val="24"/>
          <w:szCs w:val="24"/>
        </w:rPr>
        <w:t>tel. (41) 354 32 73, fax</w:t>
      </w:r>
      <w:r w:rsidRPr="00942304">
        <w:rPr>
          <w:rFonts w:ascii="Times New Roman" w:hAnsi="Times New Roman" w:cs="Times New Roman"/>
          <w:sz w:val="24"/>
          <w:szCs w:val="24"/>
        </w:rPr>
        <w:t>.</w:t>
      </w:r>
      <w:r w:rsidR="00C35001" w:rsidRPr="00942304">
        <w:rPr>
          <w:rFonts w:ascii="Times New Roman" w:hAnsi="Times New Roman" w:cs="Times New Roman"/>
          <w:sz w:val="24"/>
          <w:szCs w:val="24"/>
        </w:rPr>
        <w:t xml:space="preserve"> (41) 354 -22-78</w:t>
      </w:r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942304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30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9423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m.przezdzik@chmielnik.com</w:t>
        </w:r>
      </w:hyperlink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942304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001" w:rsidRPr="00942304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Zapraszam do składania ofert w postępowaniu o udzielenie zamówienia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42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publicznego </w:t>
      </w:r>
      <w:r w:rsidR="00FF044F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na realizację zadania</w:t>
      </w:r>
      <w:r w:rsid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pn.: „Opracowanie Studium Wykonalności dla projektu pn.: „Budowa i wyposażenie Zespołu Placówek Oświatowych w Piotrkowicach"”</w:t>
      </w: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CPV: 71.24.10.00-9 Studia wykonalności, usługi doradcze, analizy.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Rodzaj zamówienia: usługa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001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C35001" w:rsidRPr="00FF0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Określenie przedmiotu zamówienia:</w:t>
      </w:r>
    </w:p>
    <w:p w:rsidR="00295C32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C32" w:rsidRPr="00FF044F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Zakres usług obejmować będzie opracowanie Studium Wykonalności </w:t>
      </w:r>
      <w:r w:rsidR="00295C3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dla projektu </w:t>
      </w:r>
      <w:r w:rsidR="00295C32" w:rsidRPr="00FF044F">
        <w:rPr>
          <w:rFonts w:ascii="Times New Roman" w:hAnsi="Times New Roman" w:cs="Times New Roman"/>
          <w:color w:val="000000"/>
          <w:sz w:val="24"/>
          <w:szCs w:val="24"/>
        </w:rPr>
        <w:br/>
        <w:t>pn. Budowa i wyposażenie Zespołu Placówek Oświatowych w Piotrkowicach.</w:t>
      </w:r>
    </w:p>
    <w:p w:rsidR="00295C32" w:rsidRPr="00FF044F" w:rsidRDefault="00295C32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Studium Wykonalności należy sporządzić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zgodnie z Instrukcją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sporządzania Studium Wykonalności Inwestycji dla wnioskodawców ubiegających się o wsparcie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Europejskiego Funduszu Rozwoju Regionalnego w ramach Regionalnego Programu Operacyjnego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Województwa Świętokrzyskiego na lata 2014-2020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oraz innymi dokumentami programowymi na lata 2014-2020.</w:t>
      </w:r>
    </w:p>
    <w:p w:rsidR="00EC5EA3" w:rsidRPr="00FF044F" w:rsidRDefault="00295C32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informuje, że planuje aplikować o dofinansowanie w/w projektu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ramach Regionalnego Programu Operacyjnego Województwa Świętokrzyskiego na lata 2014-2020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>w ramach Osi Priorytetowej 7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– „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>Sprawne usługi publiczne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Dział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>anie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>Rozwój infrastruktury edukacyjnej i szkoleniowej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5EA3" w:rsidRPr="00FF044F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Charakterystyka i planowany zakres inwestycji polegać bę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dzie </w:t>
      </w:r>
      <w:r w:rsidR="00EC5EA3" w:rsidRPr="00FF044F">
        <w:rPr>
          <w:rFonts w:ascii="Times New Roman" w:hAnsi="Times New Roman" w:cs="Times New Roman"/>
          <w:sz w:val="24"/>
          <w:szCs w:val="24"/>
        </w:rPr>
        <w:t xml:space="preserve">na </w:t>
      </w:r>
      <w:r w:rsidR="006B1C54">
        <w:rPr>
          <w:rFonts w:ascii="Times New Roman" w:hAnsi="Times New Roman" w:cs="Times New Roman"/>
          <w:sz w:val="24"/>
          <w:szCs w:val="24"/>
        </w:rPr>
        <w:t xml:space="preserve">opracowaniu dokumentacji budowlano- wykonawczej oraz </w:t>
      </w:r>
      <w:r w:rsidR="00EC5EA3" w:rsidRPr="00FF044F">
        <w:rPr>
          <w:rFonts w:ascii="Times New Roman" w:hAnsi="Times New Roman" w:cs="Times New Roman"/>
          <w:sz w:val="24"/>
          <w:szCs w:val="24"/>
        </w:rPr>
        <w:t>budowie:</w:t>
      </w:r>
    </w:p>
    <w:p w:rsidR="001661A3" w:rsidRPr="00FF044F" w:rsidRDefault="00EC5EA3" w:rsidP="00D55AE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• budynku głównego szkoł</w:t>
      </w:r>
      <w:r w:rsidR="001661A3" w:rsidRPr="00FF044F">
        <w:rPr>
          <w:rFonts w:ascii="Times New Roman" w:hAnsi="Times New Roman" w:cs="Times New Roman"/>
          <w:sz w:val="24"/>
          <w:szCs w:val="24"/>
        </w:rPr>
        <w:t>y, przedszkola i hali sportowej ( budowa wraz z niezbędnym wyposażeniem)</w:t>
      </w:r>
      <w:r w:rsidR="00942304">
        <w:rPr>
          <w:rFonts w:ascii="Times New Roman" w:hAnsi="Times New Roman" w:cs="Times New Roman"/>
          <w:sz w:val="24"/>
          <w:szCs w:val="24"/>
        </w:rPr>
        <w:t>,</w:t>
      </w:r>
      <w:r w:rsidR="00D55AEE">
        <w:rPr>
          <w:rFonts w:ascii="Times New Roman" w:hAnsi="Times New Roman" w:cs="Times New Roman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sz w:val="24"/>
          <w:szCs w:val="24"/>
        </w:rPr>
        <w:t>boiska wielofunkcyjnego i bieżni ze sztuczną nawierzchnią,</w:t>
      </w:r>
      <w:r w:rsidR="00D55AEE">
        <w:rPr>
          <w:rFonts w:ascii="Times New Roman" w:hAnsi="Times New Roman" w:cs="Times New Roman"/>
          <w:sz w:val="24"/>
          <w:szCs w:val="24"/>
        </w:rPr>
        <w:t xml:space="preserve"> </w:t>
      </w:r>
      <w:r w:rsidR="001661A3" w:rsidRPr="00FF044F">
        <w:rPr>
          <w:rFonts w:ascii="Times New Roman" w:hAnsi="Times New Roman" w:cs="Times New Roman"/>
          <w:sz w:val="24"/>
          <w:szCs w:val="24"/>
        </w:rPr>
        <w:t>placu zabaw</w:t>
      </w:r>
      <w:r w:rsidR="00D55AEE">
        <w:rPr>
          <w:rFonts w:ascii="Times New Roman" w:hAnsi="Times New Roman" w:cs="Times New Roman"/>
          <w:sz w:val="24"/>
          <w:szCs w:val="24"/>
        </w:rPr>
        <w:t>,</w:t>
      </w:r>
    </w:p>
    <w:p w:rsidR="00FE0542" w:rsidRPr="00FF044F" w:rsidRDefault="00EC5EA3" w:rsidP="00D55AE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drogi o nawierzchni asfaltobetonowej,</w:t>
      </w:r>
      <w:r w:rsidR="00D55AEE">
        <w:rPr>
          <w:rFonts w:ascii="Times New Roman" w:hAnsi="Times New Roman" w:cs="Times New Roman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sz w:val="24"/>
          <w:szCs w:val="24"/>
        </w:rPr>
        <w:t xml:space="preserve">dróg, chodników i parkingów o nawierzchni </w:t>
      </w:r>
      <w:r w:rsidR="00D55AEE">
        <w:rPr>
          <w:rFonts w:ascii="Times New Roman" w:hAnsi="Times New Roman" w:cs="Times New Roman"/>
          <w:sz w:val="24"/>
          <w:szCs w:val="24"/>
        </w:rPr>
        <w:br/>
      </w:r>
      <w:r w:rsidRPr="00FF044F">
        <w:rPr>
          <w:rFonts w:ascii="Times New Roman" w:hAnsi="Times New Roman" w:cs="Times New Roman"/>
          <w:sz w:val="24"/>
          <w:szCs w:val="24"/>
        </w:rPr>
        <w:t>z betonowej kostki brukowej, terenów zielonych, ogrodzenia</w:t>
      </w:r>
      <w:r w:rsidR="00FF044F">
        <w:rPr>
          <w:rFonts w:ascii="Times New Roman" w:hAnsi="Times New Roman" w:cs="Times New Roman"/>
          <w:sz w:val="24"/>
          <w:szCs w:val="24"/>
        </w:rPr>
        <w:t>.</w:t>
      </w:r>
    </w:p>
    <w:p w:rsidR="001661A3" w:rsidRPr="00FF044F" w:rsidRDefault="001661A3" w:rsidP="00850D9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Szczegółowe rozwiązania zawarte są w opracowanej koncepcji projektu wraz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br/>
        <w:t>z szacunkowymi kosztami, która zostanie udostępniona Wykonawcy po podpisaniu umowy.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1A3" w:rsidRPr="00FF044F" w:rsidRDefault="001661A3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Wykonawca będzie zobowiązany do dokonywania odpowiednich korekt i modyfikacji Studium Wykonalności w trakcie trwania oceny formalnej i merytorycznej projektu do chwili uzyskania przez Zamawiającego pozytywnej oceny projektu dokonanej przez IŻ RPO WŚ.</w:t>
      </w:r>
    </w:p>
    <w:p w:rsidR="00C35001" w:rsidRPr="00FF044F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Powyższe opracowanie należy wykonać w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egzemplarzach wersji papierowej oraz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wersji</w:t>
      </w:r>
      <w:r w:rsidR="001661A3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elektronicznej na płycie CD w formacie </w:t>
      </w:r>
      <w:proofErr w:type="spellStart"/>
      <w:r w:rsidR="001661A3" w:rsidRPr="00FF044F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i doc., analizę finansowo-ekonomiczną </w:t>
      </w:r>
      <w:r w:rsidR="001661A3" w:rsidRPr="00FF044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aktywne</w:t>
      </w:r>
      <w:r w:rsidR="001661A3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arkusze </w:t>
      </w:r>
      <w:r w:rsidR="00942304">
        <w:rPr>
          <w:rFonts w:ascii="Times New Roman" w:hAnsi="Times New Roman" w:cs="Times New Roman"/>
          <w:color w:val="000000"/>
          <w:sz w:val="24"/>
          <w:szCs w:val="24"/>
        </w:rPr>
        <w:t>Excel.</w:t>
      </w:r>
    </w:p>
    <w:p w:rsidR="00C35001" w:rsidRPr="00FF044F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Studium Wykonalności należy opracować w oparciu o aktualne przepisy, dokumenty, wytyczne i zalecane dokumenty obowiązujące na poszczególnych etapach konkursu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planowanego do ogłoszenia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przez Urząd Marszałkowski Województwa Świętokrzyskiego w ramach RPO WŚ na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lata 2014-2020.</w:t>
      </w:r>
    </w:p>
    <w:p w:rsidR="00C35001" w:rsidRPr="00FF044F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Całkowite prawa autorskie do opracowanych dokumentów będą należały do Zamawiającego.</w:t>
      </w:r>
    </w:p>
    <w:p w:rsidR="00FE0542" w:rsidRPr="00FF044F" w:rsidRDefault="00FE0542" w:rsidP="00FE05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uzyskania informacji dotyczących przedmiotu zamówienia 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dotyczące przedmiotu zamówienia można uzyskać osobiście 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siedzibie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zamawiającego - Urząd Miasta i Gminy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Chmielniku, Plac Kościuszki 7,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, lub telefonicznie pod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numerem tel.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41 354-32-73.</w:t>
      </w:r>
    </w:p>
    <w:p w:rsidR="00C35001" w:rsidRPr="00FF044F" w:rsidRDefault="00942304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Pracownikami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uprawnionym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wykonawcami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 są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Małgorzata Przeździk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Renata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Kułagowska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Ćwiek. 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wykonania zamówienia: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Wymagany t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ermin realizacji zamówienia –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671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.04.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2016r.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Opis wymagań stawianych wykonawcy: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1. O udzielenie zamówienia mogą ubiegać się wykonawcy, którzy: posiadają niezbędne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doświadczenie dla wykonania przedmiotowego zamówienia.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2. Wykonawcy winni spełniać następujące warunki:</w:t>
      </w:r>
    </w:p>
    <w:p w:rsidR="00C35001" w:rsidRPr="00FF044F" w:rsidRDefault="00C35001" w:rsidP="00850D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są uprawnieni do występowania w obrocie prawnym - wykonawca zobowiązany jest do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przedłożenia wraz z ofertą aktualnych dokumentów potwierdzających ww. wymagania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(wydruk </w:t>
      </w:r>
      <w:proofErr w:type="spellStart"/>
      <w:r w:rsidRPr="00FF044F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FF044F">
        <w:rPr>
          <w:rFonts w:ascii="Times New Roman" w:hAnsi="Times New Roman" w:cs="Times New Roman"/>
          <w:color w:val="000000"/>
          <w:sz w:val="24"/>
          <w:szCs w:val="24"/>
        </w:rPr>
        <w:t>/KRS Wykonawcy);</w:t>
      </w:r>
    </w:p>
    <w:p w:rsidR="00C35001" w:rsidRPr="00FF044F" w:rsidRDefault="00C35001" w:rsidP="00850D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zrealizowali w ciągu ostatnich 3 lat, co najmniej 2 zamówienia polegające na wykonaniu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Studium Wykonalności lub analizy ekonomiczno-technicznej, dla projektów inwestycyjnych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potw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>ierdzone dokumentami, że zostały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wykonane z należytą starannością - wykonawca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zobowiązany jest do przedłożenia wraz z ofertą dokumentów potwierdzających należyte</w:t>
      </w:r>
    </w:p>
    <w:p w:rsidR="00C35001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wykonanie ww. usług.</w:t>
      </w:r>
    </w:p>
    <w:p w:rsidR="00BF30C5" w:rsidRPr="00FF044F" w:rsidRDefault="00BF30C5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Opis sposobu wyboru oferty najkorzystniejszej: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304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C35001" w:rsidRPr="00FF044F" w:rsidRDefault="00FF044F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najkorzystniejszą zostanie uznana oferta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z najniższą ceną złożona przez wykonawcę, spełniającego określone wymagania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Miejsce i termin składania ofert: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42" w:rsidRPr="00FF044F" w:rsidRDefault="00C35001" w:rsidP="00FE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Oferty należy składać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542" w:rsidRPr="00FF044F" w:rsidRDefault="00FE0542" w:rsidP="00FE05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Miasta i Gminy w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Chmielniku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Plac Kościuszki 7, 26-020 Chmielnik, sekretariat-pokój 102, lub</w:t>
      </w:r>
    </w:p>
    <w:p w:rsidR="00FE0542" w:rsidRPr="00FF044F" w:rsidRDefault="00C35001" w:rsidP="00FE05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 w:rsidR="00FE0542" w:rsidRPr="00AD2EE8">
        <w:rPr>
          <w:rFonts w:ascii="Times New Roman" w:hAnsi="Times New Roman" w:cs="Times New Roman"/>
          <w:sz w:val="24"/>
          <w:szCs w:val="24"/>
          <w:u w:val="single"/>
        </w:rPr>
        <w:t>m.przezdzik@chmielnik.com</w:t>
      </w:r>
      <w:r w:rsidRPr="00FF04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42304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C35001" w:rsidRPr="00FF044F" w:rsidRDefault="00C35001" w:rsidP="00C350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przesłać faksem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na nr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41 354 22 78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 terminie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lutego 2016 roku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12.00.</w:t>
      </w:r>
    </w:p>
    <w:p w:rsidR="00850EEB" w:rsidRPr="00FF044F" w:rsidRDefault="00850EEB" w:rsidP="00850EEB">
      <w:pPr>
        <w:pStyle w:val="Akapitzlist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2304" w:rsidRDefault="00942304" w:rsidP="00850EEB">
      <w:pPr>
        <w:pStyle w:val="Akapitzlist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EEB" w:rsidRPr="00FF044F" w:rsidRDefault="00850EEB" w:rsidP="00850EEB">
      <w:pPr>
        <w:pStyle w:val="Akapitzlist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FF044F" w:rsidRPr="00FF044F" w:rsidRDefault="00850EEB" w:rsidP="00FF044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Formularz ofertowo – cenowy wg wzoru.</w:t>
      </w:r>
    </w:p>
    <w:p w:rsidR="00850EEB" w:rsidRPr="00FF044F" w:rsidRDefault="00850EEB" w:rsidP="00FF044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miesięcy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850EEB" w:rsidRPr="00FF044F" w:rsidRDefault="00850EEB" w:rsidP="00FF044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bCs/>
          <w:sz w:val="24"/>
          <w:szCs w:val="24"/>
        </w:rPr>
        <w:t>Dokument</w:t>
      </w:r>
      <w:r w:rsidR="006B3BF0">
        <w:rPr>
          <w:rFonts w:ascii="Times New Roman" w:hAnsi="Times New Roman" w:cs="Times New Roman"/>
          <w:bCs/>
          <w:sz w:val="24"/>
          <w:szCs w:val="24"/>
        </w:rPr>
        <w:t>y potwierdzające</w:t>
      </w:r>
      <w:r w:rsidRPr="00FF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44F" w:rsidRPr="00FF044F">
        <w:rPr>
          <w:rFonts w:ascii="Times New Roman" w:hAnsi="Times New Roman" w:cs="Times New Roman"/>
          <w:bCs/>
          <w:sz w:val="24"/>
          <w:szCs w:val="24"/>
        </w:rPr>
        <w:t xml:space="preserve">należyte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zrealizowanie w ciągu ostatnich 3 lat, co najmniej 2 zamówień polegających na wykonaniu 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>Studium Wykonalności lub analiz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>ekonomiczno-technicznych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dla projektów inwestycyjnych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2304" w:rsidRDefault="00942304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t>VII. Opis sposobu obliczania ceny</w:t>
      </w:r>
    </w:p>
    <w:p w:rsidR="00FF044F" w:rsidRPr="00FF044F" w:rsidRDefault="00FF044F" w:rsidP="00FF044F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Na załączonym formularzu cenowo-ofertowym, należy przedstawić cenę ofertową brutto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za wykonanie przedmiotu zamówienia. </w:t>
      </w:r>
    </w:p>
    <w:p w:rsidR="00FF044F" w:rsidRPr="00FF044F" w:rsidRDefault="00FF044F" w:rsidP="00FF044F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FF044F" w:rsidRPr="00FF044F" w:rsidRDefault="00FF044F" w:rsidP="00FF044F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Cena powinna zawierać wszelkie koszty związane z wykonaniem przedmiotu zamówienia.</w:t>
      </w:r>
    </w:p>
    <w:p w:rsidR="00FF044F" w:rsidRPr="00FF044F" w:rsidRDefault="00FF044F" w:rsidP="00FF044F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942304" w:rsidRDefault="00942304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t xml:space="preserve">VIII. Informacje o formalnościach </w:t>
      </w:r>
    </w:p>
    <w:p w:rsid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FF044F" w:rsidRP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z ofertą – 30 dni. </w:t>
      </w:r>
    </w:p>
    <w:p w:rsidR="00FF044F" w:rsidRP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FF044F" w:rsidRP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 xml:space="preserve">Jeżeli Wykonawca, którego oferta została wybrana uchyli się od zawarcia umowy, </w:t>
      </w:r>
      <w:r w:rsidRPr="00FF044F">
        <w:rPr>
          <w:rFonts w:ascii="Times New Roman" w:hAnsi="Times New Roman" w:cs="Times New Roman"/>
          <w:sz w:val="24"/>
          <w:szCs w:val="24"/>
        </w:rPr>
        <w:lastRenderedPageBreak/>
        <w:t>Zamawiający wybierze kolejną ofertę najkorzystniejszą spośród złożonych ofert, bez przeprowadzania ich ponownej oceny.</w:t>
      </w:r>
    </w:p>
    <w:p w:rsidR="00FF044F" w:rsidRP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FF044F" w:rsidP="00FF044F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ZATWIERDZIŁ: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FF044F" w:rsidP="0099589A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………....………………………………..</w:t>
      </w:r>
      <w:r w:rsidRPr="00FF044F">
        <w:rPr>
          <w:rFonts w:ascii="Times New Roman" w:hAnsi="Times New Roman" w:cs="Times New Roman"/>
          <w:sz w:val="24"/>
          <w:szCs w:val="24"/>
        </w:rPr>
        <w:br/>
      </w:r>
      <w:r w:rsidRPr="00FF044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(data, podpis i pieczęć</w:t>
      </w:r>
      <w:r w:rsidRPr="00FF044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                                                                   osoby zatwierdzającej postępowanie)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850D97" w:rsidRPr="00FF044F" w:rsidRDefault="00850D97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Formularz ofertowy – wzór</w:t>
      </w:r>
    </w:p>
    <w:p w:rsidR="00850D97" w:rsidRPr="00FF044F" w:rsidRDefault="00850D97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Instrukcja sporządzania Studium Wykonalności Inwestycji dla wnioskodawców </w:t>
      </w:r>
    </w:p>
    <w:p w:rsidR="00850D97" w:rsidRDefault="00850D97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0D97">
        <w:rPr>
          <w:rFonts w:ascii="Times New Roman" w:hAnsi="Times New Roman" w:cs="Times New Roman"/>
          <w:bCs/>
          <w:color w:val="000000"/>
          <w:sz w:val="24"/>
          <w:szCs w:val="24"/>
        </w:rPr>
        <w:t>ubiegających się o wsparcie z Europejskiego Funduszu Rozwoju Regionalnego w ramach Regionalnego Programu Operacyjnego</w:t>
      </w:r>
      <w:r w:rsidR="004D0EE6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Województwa Święto</w:t>
      </w:r>
      <w:r w:rsidRPr="00850D97">
        <w:rPr>
          <w:rFonts w:ascii="Times New Roman" w:hAnsi="Times New Roman" w:cs="Times New Roman"/>
          <w:bCs/>
          <w:color w:val="000000"/>
          <w:sz w:val="24"/>
          <w:szCs w:val="24"/>
        </w:rPr>
        <w:t>krzyskiego na lata 2014-2020</w:t>
      </w: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Pr="003116A8" w:rsidRDefault="00736E89" w:rsidP="00736E89">
      <w:pPr>
        <w:shd w:val="clear" w:color="auto" w:fill="FFFFFF"/>
        <w:tabs>
          <w:tab w:val="left" w:leader="underscore" w:pos="8647"/>
        </w:tabs>
        <w:jc w:val="right"/>
        <w:rPr>
          <w:rFonts w:ascii="Calibri" w:eastAsia="Calibri" w:hAnsi="Calibri" w:cs="Times New Roman"/>
          <w:iCs/>
          <w:vanish/>
          <w:sz w:val="24"/>
          <w:szCs w:val="24"/>
          <w:specVanish/>
        </w:rPr>
      </w:pPr>
      <w:r w:rsidRPr="003116A8">
        <w:rPr>
          <w:rFonts w:ascii="Calibri" w:eastAsia="Calibri" w:hAnsi="Calibri" w:cs="Times New Roman"/>
          <w:iCs/>
          <w:sz w:val="24"/>
          <w:szCs w:val="24"/>
        </w:rPr>
        <w:lastRenderedPageBreak/>
        <w:t>Załącznik nr 1 do zapytania ofertowego</w:t>
      </w:r>
    </w:p>
    <w:p w:rsidR="00736E89" w:rsidRPr="00311661" w:rsidRDefault="00736E89" w:rsidP="00736E89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Calibri" w:eastAsia="Calibri" w:hAnsi="Calibri" w:cs="Times New Roman"/>
          <w:iCs/>
          <w:vanish/>
          <w:sz w:val="24"/>
          <w:szCs w:val="24"/>
          <w:specVanish/>
        </w:rPr>
      </w:pPr>
      <w:r w:rsidRPr="003116A8"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:rsidR="00736E89" w:rsidRPr="003116A8" w:rsidRDefault="00736E89" w:rsidP="00736E89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:rsidR="00736E89" w:rsidRPr="003116A8" w:rsidRDefault="00736E89" w:rsidP="00736E89">
      <w:pPr>
        <w:shd w:val="clear" w:color="auto" w:fill="FFFFFF"/>
        <w:tabs>
          <w:tab w:val="left" w:leader="underscore" w:pos="8647"/>
        </w:tabs>
        <w:jc w:val="both"/>
        <w:rPr>
          <w:rFonts w:ascii="Calibri" w:eastAsia="Calibri" w:hAnsi="Calibri" w:cs="Times New Roman"/>
          <w:iCs/>
          <w:sz w:val="24"/>
          <w:szCs w:val="24"/>
        </w:rPr>
      </w:pPr>
    </w:p>
    <w:p w:rsidR="00736E89" w:rsidRPr="003116A8" w:rsidRDefault="00736E89" w:rsidP="00736E89">
      <w:pPr>
        <w:shd w:val="clear" w:color="auto" w:fill="FFFFFF"/>
        <w:tabs>
          <w:tab w:val="left" w:leader="underscore" w:pos="8647"/>
        </w:tabs>
        <w:ind w:left="19"/>
        <w:jc w:val="both"/>
        <w:rPr>
          <w:rFonts w:ascii="Calibri" w:eastAsia="Calibri" w:hAnsi="Calibri" w:cs="Times New Roman"/>
          <w:iCs/>
          <w:sz w:val="24"/>
          <w:szCs w:val="24"/>
        </w:rPr>
      </w:pPr>
    </w:p>
    <w:p w:rsidR="00736E89" w:rsidRPr="00B77E17" w:rsidRDefault="00736E89" w:rsidP="00736E89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p w:rsidR="00736E89" w:rsidRPr="00B77E17" w:rsidRDefault="00736E89" w:rsidP="00736E89">
      <w:pPr>
        <w:tabs>
          <w:tab w:val="left" w:pos="0"/>
        </w:tabs>
        <w:jc w:val="center"/>
        <w:rPr>
          <w:rFonts w:ascii="Calibri" w:eastAsia="Calibri" w:hAnsi="Calibri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736E89" w:rsidRPr="000C6600" w:rsidTr="00EA3116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736E89" w:rsidRPr="00B77E17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736E89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736E89" w:rsidRPr="00413959" w:rsidRDefault="00736E89" w:rsidP="00736E89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736E89" w:rsidRDefault="00736E89" w:rsidP="00845619">
      <w:pPr>
        <w:pStyle w:val="Nagwek3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13959">
        <w:rPr>
          <w:rFonts w:ascii="Times New Roman" w:hAnsi="Times New Roman"/>
          <w:b w:val="0"/>
          <w:sz w:val="24"/>
          <w:szCs w:val="24"/>
        </w:rPr>
        <w:t xml:space="preserve">Nawiązując do </w:t>
      </w:r>
      <w:r>
        <w:rPr>
          <w:rFonts w:ascii="Times New Roman" w:hAnsi="Times New Roman"/>
          <w:b w:val="0"/>
          <w:sz w:val="24"/>
          <w:szCs w:val="24"/>
        </w:rPr>
        <w:t>zapytania ofertowego na realizację zadania pn. „</w:t>
      </w:r>
      <w:r w:rsidRPr="007D3DAA">
        <w:rPr>
          <w:rFonts w:ascii="Times New Roman" w:hAnsi="Times New Roman"/>
          <w:sz w:val="24"/>
          <w:szCs w:val="24"/>
        </w:rPr>
        <w:t xml:space="preserve">Opracowanie </w:t>
      </w:r>
      <w:r>
        <w:rPr>
          <w:rFonts w:ascii="Times New Roman" w:hAnsi="Times New Roman"/>
          <w:sz w:val="24"/>
          <w:szCs w:val="24"/>
        </w:rPr>
        <w:t xml:space="preserve">Studium Wykonalności dla realizacji zadania pn. Budowa i wyposażenie Zespołu Placówek Oświatowych w Piotrkowicach </w:t>
      </w:r>
      <w:r w:rsidRPr="007D3DA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13959">
        <w:rPr>
          <w:rFonts w:ascii="Times New Roman" w:hAnsi="Times New Roman"/>
          <w:b w:val="0"/>
          <w:sz w:val="24"/>
          <w:szCs w:val="24"/>
        </w:rPr>
        <w:t xml:space="preserve"> oferujemy wykonanie przedmiotu zamówienia w cenie:</w:t>
      </w:r>
    </w:p>
    <w:p w:rsidR="00845619" w:rsidRPr="00845619" w:rsidRDefault="00845619" w:rsidP="0084561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36E89" w:rsidRPr="000C6600" w:rsidTr="00845619">
        <w:trPr>
          <w:trHeight w:val="3377"/>
        </w:trPr>
        <w:tc>
          <w:tcPr>
            <w:tcW w:w="9498" w:type="dxa"/>
            <w:vAlign w:val="center"/>
          </w:tcPr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736E89" w:rsidRPr="00413959" w:rsidRDefault="00736E89" w:rsidP="00736E89">
      <w:pPr>
        <w:rPr>
          <w:rFonts w:ascii="Calibri" w:eastAsia="Calibri" w:hAnsi="Calibri" w:cs="Times New Roman"/>
          <w:b/>
          <w:sz w:val="24"/>
          <w:szCs w:val="24"/>
        </w:rPr>
      </w:pP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Warunki płatności : do 30 dni od dnia wystawienia faktury.</w:t>
      </w:r>
    </w:p>
    <w:p w:rsidR="00845619" w:rsidRDefault="00736E89" w:rsidP="0084561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</w:t>
      </w:r>
      <w:r w:rsidRPr="00413959">
        <w:rPr>
          <w:sz w:val="24"/>
          <w:szCs w:val="24"/>
        </w:rPr>
        <w:t xml:space="preserve"> zastrzeżeń oraz zdobyliśmy konieczne informacje potrzebne do prawidłowego przygotowania oferty.</w:t>
      </w:r>
    </w:p>
    <w:p w:rsidR="00736E89" w:rsidRPr="00845619" w:rsidRDefault="00736E89" w:rsidP="0084561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lastRenderedPageBreak/>
        <w:t>Podane w ofercie ceny nie będą podlegać zmianie i waloryzacji. Podana cena zawiera wszystkie koszty konieczne do prawidłowego zrealizowania przedmiotu zamówienia wg opisu podanego w zapytaniu ofertowym.</w:t>
      </w:r>
    </w:p>
    <w:p w:rsidR="00736E89" w:rsidRDefault="00736E89" w:rsidP="00736E89">
      <w:pPr>
        <w:pStyle w:val="NormalnyWeb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b/>
        </w:rPr>
      </w:pPr>
      <w:r w:rsidRPr="007E0E6C">
        <w:t>Wykaz usług</w:t>
      </w:r>
      <w:r>
        <w:t xml:space="preserve"> na potwierdzenie posiadanej wiedzy i doświadczenia</w:t>
      </w:r>
      <w:r w:rsidRPr="007E0E6C">
        <w:t>:</w:t>
      </w:r>
      <w:r>
        <w:rPr>
          <w:b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1842"/>
        <w:gridCol w:w="1731"/>
      </w:tblGrid>
      <w:tr w:rsidR="00736E89" w:rsidRPr="001028C2" w:rsidTr="00736E89">
        <w:tc>
          <w:tcPr>
            <w:tcW w:w="567" w:type="dxa"/>
          </w:tcPr>
          <w:p w:rsidR="00736E89" w:rsidRDefault="00736E89" w:rsidP="00736E89">
            <w:pPr>
              <w:pStyle w:val="NormalnyWeb"/>
              <w:ind w:left="-533" w:firstLine="533"/>
              <w:jc w:val="both"/>
              <w:rPr>
                <w:b/>
                <w:sz w:val="20"/>
                <w:szCs w:val="20"/>
              </w:rPr>
            </w:pPr>
          </w:p>
          <w:p w:rsidR="00736E89" w:rsidRPr="001028C2" w:rsidRDefault="00736E89" w:rsidP="00736E89">
            <w:pPr>
              <w:pStyle w:val="NormalnyWeb"/>
              <w:ind w:left="-533" w:firstLine="533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</w:tcPr>
          <w:p w:rsidR="00736E89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842" w:type="dxa"/>
          </w:tcPr>
          <w:p w:rsidR="00736E89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731" w:type="dxa"/>
          </w:tcPr>
          <w:p w:rsidR="00736E89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Zamawiający</w:t>
            </w:r>
          </w:p>
        </w:tc>
      </w:tr>
      <w:tr w:rsidR="00736E89" w:rsidRPr="001028C2" w:rsidTr="00736E89">
        <w:tc>
          <w:tcPr>
            <w:tcW w:w="567" w:type="dxa"/>
            <w:vAlign w:val="center"/>
          </w:tcPr>
          <w:p w:rsidR="00736E89" w:rsidRPr="001028C2" w:rsidRDefault="00736E89" w:rsidP="00EA311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</w:tr>
      <w:tr w:rsidR="00736E89" w:rsidRPr="001028C2" w:rsidTr="00736E89">
        <w:tc>
          <w:tcPr>
            <w:tcW w:w="567" w:type="dxa"/>
            <w:vAlign w:val="center"/>
          </w:tcPr>
          <w:p w:rsidR="00736E89" w:rsidRPr="001028C2" w:rsidRDefault="00736E89" w:rsidP="00EA311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</w:tr>
      <w:tr w:rsidR="00736E89" w:rsidRPr="001028C2" w:rsidTr="00736E89">
        <w:tc>
          <w:tcPr>
            <w:tcW w:w="567" w:type="dxa"/>
            <w:vAlign w:val="center"/>
          </w:tcPr>
          <w:p w:rsidR="00736E89" w:rsidRPr="001028C2" w:rsidRDefault="00736E89" w:rsidP="00EA311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</w:tr>
    </w:tbl>
    <w:p w:rsidR="00736E89" w:rsidRDefault="00736E89" w:rsidP="00736E89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360" w:lineRule="auto"/>
        <w:ind w:left="720"/>
        <w:jc w:val="both"/>
        <w:rPr>
          <w:sz w:val="20"/>
          <w:szCs w:val="20"/>
        </w:rPr>
      </w:pPr>
      <w:r w:rsidRPr="00736E8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736E89">
        <w:rPr>
          <w:sz w:val="20"/>
          <w:szCs w:val="20"/>
        </w:rPr>
        <w:t xml:space="preserve">Do wykazu należy dołączyć dokumenty potwierdzające należyte wykonanie </w:t>
      </w:r>
      <w:r>
        <w:rPr>
          <w:sz w:val="20"/>
          <w:szCs w:val="20"/>
        </w:rPr>
        <w:t xml:space="preserve">wymienionej </w:t>
      </w:r>
      <w:r w:rsidRPr="00736E89">
        <w:rPr>
          <w:sz w:val="20"/>
          <w:szCs w:val="20"/>
        </w:rPr>
        <w:t xml:space="preserve">usługi </w:t>
      </w:r>
    </w:p>
    <w:p w:rsidR="00736E89" w:rsidRPr="00736E89" w:rsidRDefault="00736E89" w:rsidP="00736E89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360" w:lineRule="auto"/>
        <w:ind w:left="720"/>
        <w:jc w:val="both"/>
        <w:rPr>
          <w:sz w:val="20"/>
          <w:szCs w:val="20"/>
        </w:rPr>
      </w:pP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</w:p>
    <w:p w:rsidR="00736E89" w:rsidRPr="00413959" w:rsidRDefault="00736E89" w:rsidP="00845619">
      <w:pPr>
        <w:pStyle w:val="Tekstpodstawowy3"/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413959">
        <w:rPr>
          <w:b/>
          <w:sz w:val="24"/>
          <w:szCs w:val="24"/>
        </w:rPr>
        <w:t>Oświadczamy, że będziemy niezwłocznie potwierdzać fakt otrzymania wszelkich informacji, zawiadomień dotyczących toczącego się postępowania przesyłanych przez Zamawiającego do nas faksem na nr (41) 354 32 73 w terminie nie dłuższym niż 48 godzin od chwili jej nadania przez zamawiającego, a w przypadku zaniechania tego obowiązku zamawiający ma prawo uznać, że dokument  wysłany faksem został doręczony po upływie tego terminu na podstawie wydruku nadania faksu.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hanging="720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Ofertę niniejszą składamy na ............... kolejno ponumerowanych stronach.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hanging="720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 Załącznikami do niniejszej oferty są: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after="0" w:line="360" w:lineRule="auto"/>
        <w:ind w:firstLine="273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..........................................................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after="0" w:line="360" w:lineRule="auto"/>
        <w:ind w:firstLine="273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.........................................................</w:t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567"/>
        </w:tabs>
        <w:autoSpaceDE/>
        <w:autoSpaceDN/>
        <w:adjustRightInd/>
        <w:spacing w:after="0" w:line="360" w:lineRule="auto"/>
        <w:ind w:left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84561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36E89" w:rsidRPr="0041395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</w:t>
      </w:r>
      <w:r w:rsidR="00736E89" w:rsidRPr="00413959">
        <w:rPr>
          <w:sz w:val="24"/>
          <w:szCs w:val="24"/>
        </w:rPr>
        <w:t>E-mail: ……………………………</w:t>
      </w:r>
    </w:p>
    <w:p w:rsidR="00736E89" w:rsidRPr="00413959" w:rsidRDefault="00736E89" w:rsidP="00736E89">
      <w:pPr>
        <w:pStyle w:val="Tekstpodstawowy3"/>
        <w:tabs>
          <w:tab w:val="left" w:pos="0"/>
        </w:tabs>
        <w:ind w:left="720"/>
        <w:rPr>
          <w:sz w:val="24"/>
          <w:szCs w:val="24"/>
        </w:rPr>
      </w:pPr>
    </w:p>
    <w:p w:rsidR="00736E89" w:rsidRDefault="00736E89" w:rsidP="00736E89">
      <w:pPr>
        <w:pStyle w:val="Tekstpodstawowy3"/>
        <w:tabs>
          <w:tab w:val="left" w:pos="0"/>
        </w:tabs>
        <w:ind w:left="2880"/>
        <w:rPr>
          <w:sz w:val="24"/>
          <w:szCs w:val="24"/>
        </w:rPr>
      </w:pPr>
      <w:r w:rsidRPr="00413959">
        <w:rPr>
          <w:sz w:val="24"/>
          <w:szCs w:val="24"/>
        </w:rPr>
        <w:t xml:space="preserve">                       </w:t>
      </w:r>
    </w:p>
    <w:p w:rsidR="00736E89" w:rsidRPr="00413959" w:rsidRDefault="00736E89" w:rsidP="00736E89">
      <w:pPr>
        <w:pStyle w:val="Tekstpodstawowy3"/>
        <w:tabs>
          <w:tab w:val="left" w:pos="0"/>
        </w:tabs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13959">
        <w:rPr>
          <w:sz w:val="24"/>
          <w:szCs w:val="24"/>
        </w:rPr>
        <w:t>Data i podpis</w:t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  <w:t>...........................................................................................</w:t>
      </w:r>
    </w:p>
    <w:p w:rsidR="00736E89" w:rsidRPr="00DE1A32" w:rsidRDefault="00736E89" w:rsidP="00736E89">
      <w:pPr>
        <w:pStyle w:val="Tekstpodstawowy3"/>
        <w:tabs>
          <w:tab w:val="left" w:pos="0"/>
        </w:tabs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36E89" w:rsidRPr="00DE1A32" w:rsidRDefault="00736E89" w:rsidP="00736E89">
      <w:pPr>
        <w:pStyle w:val="Tekstpodstawowy3"/>
        <w:tabs>
          <w:tab w:val="left" w:pos="0"/>
        </w:tabs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36E89" w:rsidRPr="00845619" w:rsidRDefault="00736E89" w:rsidP="00845619">
      <w:pPr>
        <w:pStyle w:val="Tekstpodstawowy3"/>
        <w:tabs>
          <w:tab w:val="left" w:pos="0"/>
        </w:tabs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sectPr w:rsidR="00736E89" w:rsidRPr="00845619" w:rsidSect="00BB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529E8"/>
    <w:multiLevelType w:val="hybridMultilevel"/>
    <w:tmpl w:val="BC06C9F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2CAC05B1"/>
    <w:multiLevelType w:val="hybridMultilevel"/>
    <w:tmpl w:val="0B04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>
    <w:nsid w:val="52206DFB"/>
    <w:multiLevelType w:val="hybridMultilevel"/>
    <w:tmpl w:val="1788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764BF"/>
    <w:multiLevelType w:val="hybridMultilevel"/>
    <w:tmpl w:val="F476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107CE"/>
    <w:multiLevelType w:val="hybridMultilevel"/>
    <w:tmpl w:val="EE665106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001"/>
    <w:rsid w:val="001661A3"/>
    <w:rsid w:val="00295C32"/>
    <w:rsid w:val="00411899"/>
    <w:rsid w:val="004D0EE6"/>
    <w:rsid w:val="0067176B"/>
    <w:rsid w:val="006B1C54"/>
    <w:rsid w:val="006B3BF0"/>
    <w:rsid w:val="00736E89"/>
    <w:rsid w:val="00845619"/>
    <w:rsid w:val="00850D97"/>
    <w:rsid w:val="00850EEB"/>
    <w:rsid w:val="00942304"/>
    <w:rsid w:val="0099589A"/>
    <w:rsid w:val="00AD2EE8"/>
    <w:rsid w:val="00BB5095"/>
    <w:rsid w:val="00BF30C5"/>
    <w:rsid w:val="00C35001"/>
    <w:rsid w:val="00D55AEE"/>
    <w:rsid w:val="00EC5EA3"/>
    <w:rsid w:val="00FE0542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95"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rzezdzik@chmielnik.com" TargetMode="External"/><Relationship Id="rId5" Type="http://schemas.openxmlformats.org/officeDocument/2006/relationships/hyperlink" Target="http://www.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13</cp:revision>
  <cp:lastPrinted>2016-02-18T11:41:00Z</cp:lastPrinted>
  <dcterms:created xsi:type="dcterms:W3CDTF">2016-02-17T12:02:00Z</dcterms:created>
  <dcterms:modified xsi:type="dcterms:W3CDTF">2016-02-18T11:43:00Z</dcterms:modified>
</cp:coreProperties>
</file>