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908D" w14:textId="77777777" w:rsidR="00396567" w:rsidRDefault="00396567" w:rsidP="00931475">
      <w:pPr>
        <w:widowControl w:val="0"/>
        <w:suppressAutoHyphens/>
        <w:spacing w:after="0" w:line="240" w:lineRule="auto"/>
        <w:ind w:right="-2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</w:p>
    <w:p w14:paraId="69A99C15" w14:textId="2D6E1699" w:rsidR="00DE4630" w:rsidRPr="00642DA6" w:rsidRDefault="00412EB9" w:rsidP="00931475">
      <w:pPr>
        <w:widowControl w:val="0"/>
        <w:suppressAutoHyphens/>
        <w:spacing w:after="0" w:line="240" w:lineRule="auto"/>
        <w:ind w:right="-2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UMOWA  nr </w:t>
      </w:r>
      <w:r w:rsidR="001D4E97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9669CE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   </w:t>
      </w:r>
      <w:r w:rsidR="001D4E97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341611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/2</w:t>
      </w:r>
      <w:r w:rsidR="00A63B08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0</w:t>
      </w:r>
      <w:r w:rsidR="00A3454D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2</w:t>
      </w:r>
      <w:r w:rsidR="00554DE0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2</w:t>
      </w:r>
    </w:p>
    <w:p w14:paraId="67E289EB" w14:textId="77777777" w:rsidR="00DE4630" w:rsidRPr="00642DA6" w:rsidRDefault="00DE4630" w:rsidP="00931475">
      <w:pPr>
        <w:widowControl w:val="0"/>
        <w:suppressAutoHyphens/>
        <w:spacing w:after="0" w:line="240" w:lineRule="auto"/>
        <w:ind w:right="-2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</w:p>
    <w:p w14:paraId="78D1F800" w14:textId="77777777" w:rsidR="00DE4630" w:rsidRPr="00642DA6" w:rsidRDefault="00DE4630" w:rsidP="00931475">
      <w:pPr>
        <w:widowControl w:val="0"/>
        <w:suppressAutoHyphens/>
        <w:spacing w:after="0" w:line="240" w:lineRule="auto"/>
        <w:ind w:right="-2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</w:p>
    <w:p w14:paraId="2A240CF7" w14:textId="563468DA" w:rsidR="00B85C3D" w:rsidRPr="00642DA6" w:rsidRDefault="00412EB9" w:rsidP="00931475">
      <w:pPr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color w:val="000000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zawarta w dniu </w:t>
      </w:r>
      <w:r w:rsidR="0037756D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</w:t>
      </w:r>
      <w:r w:rsidR="00396567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</w:t>
      </w:r>
      <w:r w:rsidR="0037756D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</w:t>
      </w:r>
      <w:r w:rsidR="003F3DB8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 </w:t>
      </w:r>
      <w:r w:rsidR="00FA24FE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</w:t>
      </w:r>
      <w:r w:rsidR="009669CE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>sierpnia</w:t>
      </w:r>
      <w:r w:rsidR="00554DE0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</w:t>
      </w:r>
      <w:r w:rsidR="00A63B08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>20</w:t>
      </w:r>
      <w:r w:rsidR="00A3454D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>2</w:t>
      </w:r>
      <w:r w:rsidR="00554DE0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>2</w:t>
      </w:r>
      <w:r w:rsidR="005A2885" w:rsidRPr="00642DA6">
        <w:rPr>
          <w:rFonts w:ascii="Arial Narrow" w:eastAsia="Calibri" w:hAnsi="Arial Narrow" w:cs="Arial"/>
          <w:color w:val="000000"/>
          <w:sz w:val="24"/>
          <w:szCs w:val="24"/>
          <w:lang w:eastAsia="ar-SA"/>
        </w:rPr>
        <w:t xml:space="preserve"> r. pomiędzy:</w:t>
      </w:r>
    </w:p>
    <w:p w14:paraId="44122809" w14:textId="77777777" w:rsidR="005A2885" w:rsidRPr="00642DA6" w:rsidRDefault="005A2885" w:rsidP="00931475">
      <w:pPr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color w:val="000000"/>
          <w:sz w:val="24"/>
          <w:szCs w:val="24"/>
          <w:lang w:eastAsia="ar-SA"/>
        </w:rPr>
      </w:pPr>
    </w:p>
    <w:p w14:paraId="0796C5FA" w14:textId="77777777" w:rsidR="00B85C3D" w:rsidRPr="00642DA6" w:rsidRDefault="00DE4630" w:rsidP="00931475">
      <w:pPr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bCs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Gminą Bakałarzewo</w:t>
      </w:r>
      <w:r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>, z siedzibą w Bakałarzewie przy ul. Rynek</w:t>
      </w:r>
      <w:r w:rsidR="00693F1A"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 xml:space="preserve"> </w:t>
      </w:r>
      <w:r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 xml:space="preserve">3, 16 – 423 Bakałarzewo, NIP: 8442140699, REGON: 790670852, </w:t>
      </w:r>
    </w:p>
    <w:p w14:paraId="3E35C018" w14:textId="77777777" w:rsidR="00DE4630" w:rsidRPr="00642DA6" w:rsidRDefault="00DE4630" w:rsidP="00931475">
      <w:pPr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>reprezentowaną przez Tomasza Naruszewicza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– Wójta,</w:t>
      </w:r>
    </w:p>
    <w:p w14:paraId="2F171C01" w14:textId="33A74BE9" w:rsidR="00DE4630" w:rsidRPr="00642DA6" w:rsidRDefault="00DE4630" w:rsidP="00931475">
      <w:pPr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color w:val="000000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przy kontrasygnacie</w:t>
      </w:r>
      <w:r w:rsidR="00693F1A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Skarbnika Gminy – </w:t>
      </w:r>
      <w:r w:rsidR="00B85C3D" w:rsidRPr="00642DA6">
        <w:rPr>
          <w:rFonts w:ascii="Arial Narrow" w:eastAsia="Calibri" w:hAnsi="Arial Narrow" w:cs="Arial"/>
          <w:sz w:val="24"/>
          <w:szCs w:val="24"/>
          <w:lang w:eastAsia="ar-SA"/>
        </w:rPr>
        <w:t>Heleny Kiersnowskiej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, zwaną dalej </w:t>
      </w:r>
      <w:r w:rsidRPr="00642DA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>Zamawiającym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,</w:t>
      </w:r>
    </w:p>
    <w:p w14:paraId="249A308D" w14:textId="77777777" w:rsidR="00DE4630" w:rsidRPr="00642DA6" w:rsidRDefault="00DE4630" w:rsidP="00931475">
      <w:pPr>
        <w:widowControl w:val="0"/>
        <w:suppressAutoHyphens/>
        <w:spacing w:after="0" w:line="360" w:lineRule="auto"/>
        <w:ind w:right="-2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a </w:t>
      </w:r>
    </w:p>
    <w:p w14:paraId="09EA2071" w14:textId="40AAAD33" w:rsidR="0037756D" w:rsidRPr="00642DA6" w:rsidRDefault="009669CE" w:rsidP="00931475">
      <w:pPr>
        <w:widowControl w:val="0"/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bCs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>……………………………………………</w:t>
      </w:r>
    </w:p>
    <w:p w14:paraId="20F82427" w14:textId="51B4222A" w:rsidR="00341611" w:rsidRPr="00642DA6" w:rsidRDefault="00341611" w:rsidP="00931475">
      <w:pPr>
        <w:widowControl w:val="0"/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  <w:r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 xml:space="preserve">którą reprezentuje </w:t>
      </w:r>
      <w:r w:rsidR="009669CE" w:rsidRPr="00642DA6">
        <w:rPr>
          <w:rFonts w:ascii="Arial Narrow" w:eastAsia="Calibri" w:hAnsi="Arial Narrow" w:cs="Arial"/>
          <w:bCs/>
          <w:sz w:val="24"/>
          <w:szCs w:val="24"/>
          <w:lang w:eastAsia="ar-SA"/>
        </w:rPr>
        <w:t>……………………….</w:t>
      </w:r>
    </w:p>
    <w:p w14:paraId="4A455110" w14:textId="161EB745" w:rsidR="00DE4630" w:rsidRPr="00642DA6" w:rsidRDefault="00866442" w:rsidP="00931475">
      <w:pPr>
        <w:widowControl w:val="0"/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  <w:r w:rsidRPr="00642DA6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zwan</w:t>
      </w:r>
      <w:r w:rsidR="0062185F" w:rsidRPr="00642DA6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ą</w:t>
      </w:r>
      <w:r w:rsidRPr="00642DA6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 xml:space="preserve"> w</w:t>
      </w:r>
      <w:r w:rsidR="005F6083" w:rsidRPr="00642DA6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 </w:t>
      </w:r>
      <w:r w:rsidRPr="00642DA6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 xml:space="preserve">dalszej części umowy </w:t>
      </w:r>
      <w:r w:rsidR="00DE4630" w:rsidRPr="00642DA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l-PL"/>
        </w:rPr>
        <w:t>„Wykonawcą”</w:t>
      </w:r>
      <w:r w:rsidR="00341611" w:rsidRPr="00642DA6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,</w:t>
      </w:r>
    </w:p>
    <w:p w14:paraId="7CEC045F" w14:textId="77777777" w:rsidR="00341611" w:rsidRPr="00642DA6" w:rsidRDefault="00341611" w:rsidP="00931475">
      <w:pPr>
        <w:widowControl w:val="0"/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14:paraId="1DDEE461" w14:textId="18A67995" w:rsidR="00554DE0" w:rsidRPr="00642DA6" w:rsidRDefault="00554DE0" w:rsidP="00396567">
      <w:pPr>
        <w:ind w:right="-2"/>
        <w:jc w:val="both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zawarta stosownie do art. 2 ust. 1 pkt. 1 ustawy z dnia 11 września 2019 r. - Prawo zamówień publicznych (Dz. U. z</w:t>
      </w:r>
      <w:r w:rsidR="005F6083" w:rsidRPr="00642DA6">
        <w:rPr>
          <w:rFonts w:ascii="Arial Narrow" w:hAnsi="Arial Narrow"/>
          <w:sz w:val="24"/>
          <w:szCs w:val="24"/>
        </w:rPr>
        <w:t> </w:t>
      </w:r>
      <w:r w:rsidRPr="00642DA6">
        <w:rPr>
          <w:rFonts w:ascii="Arial Narrow" w:hAnsi="Arial Narrow"/>
          <w:sz w:val="24"/>
          <w:szCs w:val="24"/>
        </w:rPr>
        <w:t xml:space="preserve">2021 r. poz. 1129) oraz § 2 ust. 1 pkt </w:t>
      </w:r>
      <w:r w:rsidR="00403EC1" w:rsidRPr="00642DA6">
        <w:rPr>
          <w:rFonts w:ascii="Arial Narrow" w:hAnsi="Arial Narrow"/>
          <w:sz w:val="24"/>
          <w:szCs w:val="24"/>
        </w:rPr>
        <w:t>3</w:t>
      </w:r>
      <w:r w:rsidRPr="00642DA6">
        <w:rPr>
          <w:rFonts w:ascii="Arial Narrow" w:hAnsi="Arial Narrow"/>
          <w:sz w:val="24"/>
          <w:szCs w:val="24"/>
        </w:rPr>
        <w:t xml:space="preserve"> Regulaminu udzielania zamówień publicznych o wartości do 130 000 złotych, stanowiącego załącznik do zarządzenia Nr 242/2021 Wójta Gminy Bakałarzewo z dnia 10 marca 2021 r.,</w:t>
      </w:r>
      <w:r w:rsidR="00E42C24" w:rsidRPr="00642DA6">
        <w:rPr>
          <w:rFonts w:ascii="Arial Narrow" w:hAnsi="Arial Narrow"/>
          <w:sz w:val="24"/>
          <w:szCs w:val="24"/>
        </w:rPr>
        <w:t xml:space="preserve"> w</w:t>
      </w:r>
      <w:r w:rsidR="008E699F" w:rsidRPr="00642DA6">
        <w:rPr>
          <w:rFonts w:ascii="Arial Narrow" w:hAnsi="Arial Narrow"/>
          <w:sz w:val="24"/>
          <w:szCs w:val="24"/>
        </w:rPr>
        <w:t> </w:t>
      </w:r>
      <w:r w:rsidR="00E42C24" w:rsidRPr="00642DA6">
        <w:rPr>
          <w:rFonts w:ascii="Arial Narrow" w:hAnsi="Arial Narrow"/>
          <w:sz w:val="24"/>
          <w:szCs w:val="24"/>
        </w:rPr>
        <w:t>następstwie wyboru wykonawcy po nadesłaniu i porównaniu ofert oraz wyborze najkorzystniejszej pod względem cenowym oferty od usługodawcy</w:t>
      </w:r>
      <w:r w:rsidR="0062185F" w:rsidRPr="00642DA6">
        <w:rPr>
          <w:rFonts w:ascii="Arial Narrow" w:hAnsi="Arial Narrow"/>
          <w:sz w:val="24"/>
          <w:szCs w:val="24"/>
        </w:rPr>
        <w:t>,</w:t>
      </w:r>
      <w:r w:rsidR="00396567">
        <w:rPr>
          <w:rFonts w:ascii="Arial Narrow" w:hAnsi="Arial Narrow"/>
          <w:sz w:val="24"/>
          <w:szCs w:val="24"/>
        </w:rPr>
        <w:t xml:space="preserve"> </w:t>
      </w:r>
      <w:r w:rsidRPr="00642DA6">
        <w:rPr>
          <w:rFonts w:ascii="Arial Narrow" w:hAnsi="Arial Narrow"/>
          <w:sz w:val="24"/>
          <w:szCs w:val="24"/>
        </w:rPr>
        <w:t>o następującej treści:</w:t>
      </w:r>
    </w:p>
    <w:p w14:paraId="0AEC1C8E" w14:textId="77777777" w:rsidR="00114FDB" w:rsidRPr="00642DA6" w:rsidRDefault="00DE4630" w:rsidP="00931475">
      <w:pPr>
        <w:widowControl w:val="0"/>
        <w:suppressAutoHyphens/>
        <w:spacing w:before="120" w:after="120" w:line="240" w:lineRule="auto"/>
        <w:ind w:right="-2"/>
        <w:jc w:val="center"/>
        <w:rPr>
          <w:rFonts w:ascii="Arial Narrow" w:eastAsia="Calibri" w:hAnsi="Arial Narrow" w:cs="Arial"/>
          <w:b/>
          <w:color w:val="000000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color w:val="000000"/>
          <w:sz w:val="24"/>
          <w:szCs w:val="24"/>
          <w:lang w:eastAsia="ar-SA"/>
        </w:rPr>
        <w:t>§ 1</w:t>
      </w:r>
      <w:r w:rsidR="00BF5836" w:rsidRPr="00642DA6">
        <w:rPr>
          <w:rFonts w:ascii="Arial Narrow" w:eastAsia="Calibri" w:hAnsi="Arial Narrow" w:cs="Arial"/>
          <w:b/>
          <w:color w:val="000000"/>
          <w:sz w:val="24"/>
          <w:szCs w:val="24"/>
          <w:lang w:eastAsia="ar-SA"/>
        </w:rPr>
        <w:t xml:space="preserve"> </w:t>
      </w:r>
    </w:p>
    <w:p w14:paraId="5BFEBC1B" w14:textId="6EBFD44C" w:rsidR="004E2F41" w:rsidRPr="00642DA6" w:rsidRDefault="004E2F41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Przedmiotem umowy jest zakup i dostawa 24 laptopów, 2 komputerów stacjonarnych i 1 tabletu </w:t>
      </w:r>
      <w:r w:rsidR="00396567" w:rsidRPr="00642DA6">
        <w:rPr>
          <w:rFonts w:ascii="Arial Narrow" w:hAnsi="Arial Narrow"/>
          <w:sz w:val="24"/>
          <w:szCs w:val="24"/>
        </w:rPr>
        <w:t>wraz z oprogramowaniem</w:t>
      </w:r>
      <w:r w:rsidR="00396567" w:rsidRPr="00642DA6">
        <w:rPr>
          <w:rFonts w:ascii="Arial Narrow" w:hAnsi="Arial Narrow"/>
          <w:sz w:val="24"/>
          <w:szCs w:val="24"/>
        </w:rPr>
        <w:t xml:space="preserve"> </w:t>
      </w:r>
      <w:r w:rsidRPr="00642DA6">
        <w:rPr>
          <w:rFonts w:ascii="Arial Narrow" w:hAnsi="Arial Narrow"/>
          <w:sz w:val="24"/>
          <w:szCs w:val="24"/>
        </w:rPr>
        <w:t>w ramach „Programu Operacyjnego Polska Cyfrowa na lata 2014-2020 Osi Priorytetowej V Rozwój cyfrowy JST oraz wzmocnienie cyfrowej odporności na zagrożenia REACT-EU działania 5.1 Rozwój cyfrowy JST oraz wzmocnienie cyfrowej odporności na zagrożenia dotycząca  realizacji projektu grantowego „Wsparcie dzieci z rodzin pegeerowskich w rozwoju cyfrowym – Granty PPGR”</w:t>
      </w:r>
    </w:p>
    <w:p w14:paraId="6DE7ACB5" w14:textId="77777777" w:rsidR="009A0DEF" w:rsidRPr="00642DA6" w:rsidRDefault="004E2F41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Wykonawca dostarczy sprzęt, którego parametry będą zgodne (lub wyższe) z opisem przedmiotu zamówienia stanowiącym integralną część umowy</w:t>
      </w:r>
      <w:r w:rsidR="009A0DEF" w:rsidRPr="00642DA6">
        <w:rPr>
          <w:rFonts w:ascii="Arial Narrow" w:hAnsi="Arial Narrow"/>
          <w:sz w:val="24"/>
          <w:szCs w:val="24"/>
        </w:rPr>
        <w:t xml:space="preserve"> (załącznik nr 1 – Specyfikacja techniczna)</w:t>
      </w:r>
    </w:p>
    <w:p w14:paraId="08AEC45A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Zakres zamówienia obejmuje transport, rozładunek i wniesienie sprzętu komputerowego /oprogramowania w miejsce wskazane przez Zamawiającego.</w:t>
      </w:r>
    </w:p>
    <w:p w14:paraId="29E00FFE" w14:textId="74001723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  <w:lang w:eastAsia="pl-PL"/>
        </w:rPr>
        <w:t>Wszystkie urządzenia składające się na przedmiot umowy stanowić będą własność Wykonawcy, będą fabrycznie nowe, nieuszkodzone, nieużywane, nieobciążone prawami podmiotów trzecich oraz będą sprawne technicznie.</w:t>
      </w:r>
    </w:p>
    <w:p w14:paraId="2E958B6C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 dniu dostawy Wykonawca przekaże Zamawiającemu wykaz dostarczonego oprogramowania/sprzętu komputerowego wraz z numerami seryjnymi urządzeń oraz wszelką dokumentację dostarczoną przez producenta urządzeń w szczególności karty gwarancyjne, instrukcje obsługi w języku polskim.</w:t>
      </w:r>
    </w:p>
    <w:p w14:paraId="094A6188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O terminie dostawy Wykonawca zobowiązany jest zawiadomić Zamawiającego z co najmniej 5-dniowym wyprzedzeniem na następujący adres poczty elektronicznej: </w:t>
      </w:r>
      <w:hyperlink r:id="rId7" w:history="1">
        <w:r w:rsidRPr="00642DA6">
          <w:rPr>
            <w:rStyle w:val="Hipercze"/>
            <w:rFonts w:ascii="Arial Narrow" w:hAnsi="Arial Narrow"/>
            <w:sz w:val="24"/>
            <w:szCs w:val="24"/>
          </w:rPr>
          <w:t>informatyk@bakalarzewo.pl</w:t>
        </w:r>
      </w:hyperlink>
      <w:r w:rsidRPr="00642DA6">
        <w:rPr>
          <w:rStyle w:val="Hipercze"/>
          <w:rFonts w:ascii="Arial Narrow" w:hAnsi="Arial Narrow"/>
          <w:sz w:val="24"/>
          <w:szCs w:val="24"/>
        </w:rPr>
        <w:t xml:space="preserve"> </w:t>
      </w:r>
      <w:r w:rsidRPr="00642DA6">
        <w:rPr>
          <w:rFonts w:ascii="Arial Narrow" w:hAnsi="Arial Narrow"/>
          <w:sz w:val="24"/>
          <w:szCs w:val="24"/>
        </w:rPr>
        <w:t xml:space="preserve"> </w:t>
      </w:r>
    </w:p>
    <w:p w14:paraId="58397669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Przy odbiorze przedmiotu umowy Zamawiający jest zobowiązany dokonać sprawdzenia ilości dostarczonego sprzętu komputerowego/oprogramowania.</w:t>
      </w:r>
    </w:p>
    <w:p w14:paraId="05E68A87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lastRenderedPageBreak/>
        <w:t>Odbioru ilościowego dostarczonego towaru dokonują w dniu dostawy wyznaczeni przedstawiciele Wykonawcy i Zamawiającego. Na potwierdzenie tej czynności zostanie sporządzony i podpisany przez każdą ze stron protokół odbioru.</w:t>
      </w:r>
    </w:p>
    <w:p w14:paraId="232030B5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Zamawiający nie dopuszcza jednostronnych Protokołów odbioru wystawionych przez Wykonawcę.</w:t>
      </w:r>
    </w:p>
    <w:p w14:paraId="51AFF746" w14:textId="18527820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Dokonanie odbioru sprzętu komputerowego/oprogramowania zgodnie </w:t>
      </w:r>
      <w:r w:rsidRPr="00642DA6">
        <w:rPr>
          <w:rFonts w:ascii="Arial Narrow" w:hAnsi="Arial Narrow"/>
          <w:sz w:val="24"/>
          <w:szCs w:val="24"/>
        </w:rPr>
        <w:br/>
        <w:t>z postanowieniami niniejszej umowy nie zwalnia Wykonawcy od roszczeń z tytułu rękojmi lub gwarancji.</w:t>
      </w:r>
    </w:p>
    <w:p w14:paraId="6BF01253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Dla oprogramowania komputerów Wykonawca zobowiązany jest do udzielenia licencji Zamawiającemu lub przeniesienia na Zamawiającego uprawnienia licencyjnego zgodnego z zasadami licencjonowania określonymi przez producenta.</w:t>
      </w:r>
    </w:p>
    <w:p w14:paraId="184159D9" w14:textId="77777777" w:rsidR="009A0DEF" w:rsidRPr="00642DA6" w:rsidRDefault="009A0DEF" w:rsidP="00931475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Oferowane oprogramowanie musi pochodzić z oficjalnego kanału dystrybucji producenta.</w:t>
      </w:r>
    </w:p>
    <w:p w14:paraId="32DDA0FA" w14:textId="051FF3F7" w:rsidR="00141769" w:rsidRDefault="009A0DEF" w:rsidP="00396567">
      <w:pPr>
        <w:pStyle w:val="Akapitzlist"/>
        <w:numPr>
          <w:ilvl w:val="0"/>
          <w:numId w:val="9"/>
        </w:numPr>
        <w:suppressAutoHyphens/>
        <w:autoSpaceDN w:val="0"/>
        <w:spacing w:after="160" w:line="240" w:lineRule="auto"/>
        <w:ind w:left="284" w:right="-2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Zamawiający zastrzega sobie możliwość weryfikacji legalności oprogramowania bezpośrednio u producenta w przypadku, jeśli poweźmie wątpliwości co</w:t>
      </w:r>
      <w:r w:rsidR="00642DA6">
        <w:rPr>
          <w:rFonts w:ascii="Arial Narrow" w:hAnsi="Arial Narrow"/>
          <w:sz w:val="24"/>
          <w:szCs w:val="24"/>
        </w:rPr>
        <w:t xml:space="preserve"> do legalności jego pochodzenia.</w:t>
      </w:r>
    </w:p>
    <w:p w14:paraId="459311BC" w14:textId="77777777" w:rsidR="00396567" w:rsidRDefault="00396567" w:rsidP="00396567">
      <w:pPr>
        <w:pStyle w:val="Akapitzlist"/>
        <w:suppressAutoHyphens/>
        <w:autoSpaceDN w:val="0"/>
        <w:spacing w:after="160" w:line="240" w:lineRule="auto"/>
        <w:ind w:left="284" w:right="-2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72F0F6BD" w14:textId="4FB4783D" w:rsidR="00396567" w:rsidRPr="00396567" w:rsidRDefault="00642DA6" w:rsidP="00396567">
      <w:pPr>
        <w:pStyle w:val="Akapitzlist"/>
        <w:widowControl w:val="0"/>
        <w:suppressAutoHyphens/>
        <w:spacing w:before="120" w:after="120" w:line="240" w:lineRule="auto"/>
        <w:ind w:left="0"/>
        <w:contextualSpacing w:val="0"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>§</w:t>
      </w:r>
      <w:r w:rsidR="00396567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2</w:t>
      </w:r>
    </w:p>
    <w:p w14:paraId="26E76D03" w14:textId="77777777" w:rsidR="00141769" w:rsidRPr="00642DA6" w:rsidRDefault="00141769" w:rsidP="00396567">
      <w:pPr>
        <w:pStyle w:val="Akapitzlist"/>
        <w:numPr>
          <w:ilvl w:val="0"/>
          <w:numId w:val="18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Do obowiązków Zamawiającego należy odbiór sprzętu komputerowego/oprogramowania oraz zapłata na rzecz Wykonawcy należnego mu wynagrodzenia.</w:t>
      </w:r>
    </w:p>
    <w:p w14:paraId="174DC629" w14:textId="77777777" w:rsidR="00141769" w:rsidRPr="00642DA6" w:rsidRDefault="00141769" w:rsidP="00642DA6">
      <w:pPr>
        <w:pStyle w:val="Akapitzlist"/>
        <w:numPr>
          <w:ilvl w:val="0"/>
          <w:numId w:val="18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Do obowiązków Wykonawcy należy:</w:t>
      </w:r>
    </w:p>
    <w:p w14:paraId="1DB7E3F8" w14:textId="77777777" w:rsidR="00141769" w:rsidRPr="00642DA6" w:rsidRDefault="00141769" w:rsidP="00642DA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ind w:left="426" w:right="-2" w:hanging="11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zapewnienie właściwego, uprawnionego i wykwalifikowanego personelu do wykonania przedmiotu niniejszej umowy,</w:t>
      </w:r>
    </w:p>
    <w:p w14:paraId="32B1691A" w14:textId="77777777" w:rsidR="00141769" w:rsidRPr="00642DA6" w:rsidRDefault="00141769" w:rsidP="00642DA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ind w:left="426" w:right="-2" w:hanging="11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zorganizowanie zaplecza dostawy,</w:t>
      </w:r>
    </w:p>
    <w:p w14:paraId="5B19D346" w14:textId="77777777" w:rsidR="00141769" w:rsidRPr="00642DA6" w:rsidRDefault="00141769" w:rsidP="00642DA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ind w:left="426" w:right="-2" w:hanging="11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przeprowadzenie dostawy w terminie i czasie uzgodnionym z Zamawiającym lub jego przedstawicielem,</w:t>
      </w:r>
    </w:p>
    <w:p w14:paraId="08CB138D" w14:textId="77777777" w:rsidR="00141769" w:rsidRPr="00642DA6" w:rsidRDefault="00141769" w:rsidP="00642DA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ind w:left="426" w:right="-2" w:hanging="11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ścisła współpraca z Zamawiającym w zakresie realizacji przedmiotu umowy, </w:t>
      </w:r>
      <w:r w:rsidRPr="00642DA6">
        <w:rPr>
          <w:rFonts w:ascii="Arial Narrow" w:hAnsi="Arial Narrow"/>
          <w:sz w:val="24"/>
          <w:szCs w:val="24"/>
        </w:rPr>
        <w:br/>
        <w:t>w tym informowanie Zamawiającego o okolicznościach mogących wpłynąć na jakość dostawy lub opóźnienie terminu jej wykonania,</w:t>
      </w:r>
    </w:p>
    <w:p w14:paraId="71B9CA02" w14:textId="77777777" w:rsidR="00141769" w:rsidRPr="00642DA6" w:rsidRDefault="00141769" w:rsidP="00642DA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ind w:left="426" w:right="-2" w:hanging="11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niezwłoczne usuwanie ewentualnych szkód powstałych w trakcie wykonywania dostawy, </w:t>
      </w:r>
    </w:p>
    <w:p w14:paraId="24699A56" w14:textId="22E9EB60" w:rsidR="009A0DEF" w:rsidRPr="00642DA6" w:rsidRDefault="00141769" w:rsidP="00931475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ind w:left="426" w:right="-2" w:hanging="11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zgłoszenie wykonania dostawy do odbioru oraz uczestniczenie w czynnościach odbioru i zapewnienie usunięcia stwierdzonych wad w terminie wyznaczonym przez Zamawiającego.</w:t>
      </w:r>
    </w:p>
    <w:p w14:paraId="641A4696" w14:textId="1135E26A" w:rsidR="00114FDB" w:rsidRPr="00642DA6" w:rsidRDefault="009136E9" w:rsidP="00931475">
      <w:pPr>
        <w:widowControl w:val="0"/>
        <w:suppressAutoHyphens/>
        <w:spacing w:before="120" w:after="120" w:line="240" w:lineRule="auto"/>
        <w:ind w:right="-2"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§ </w:t>
      </w:r>
      <w:r w:rsidR="00642DA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>3</w:t>
      </w:r>
    </w:p>
    <w:p w14:paraId="17BE2E4B" w14:textId="35DEEACD" w:rsidR="00134906" w:rsidRPr="00642DA6" w:rsidRDefault="00C37C66" w:rsidP="0093147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right="-2" w:firstLine="0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Za wykonaną usługę ustala się wynagrodzenie w wysokości netto: </w:t>
      </w:r>
      <w:r w:rsidR="009A0DEF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     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zł, powiększone o podatek VAT: </w:t>
      </w:r>
      <w:r w:rsidR="009A0DEF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              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zł,  </w:t>
      </w:r>
      <w:r w:rsidRPr="00642DA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brutto </w:t>
      </w:r>
      <w:r w:rsidR="009A0DEF" w:rsidRPr="00642DA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       </w:t>
      </w:r>
      <w:r w:rsidRPr="00642DA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>zł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(słownie</w:t>
      </w:r>
      <w:r w:rsidR="0037756D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: </w:t>
      </w:r>
      <w:r w:rsidR="009A0DEF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                                                     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).</w:t>
      </w:r>
    </w:p>
    <w:p w14:paraId="6D072797" w14:textId="77777777" w:rsidR="00134906" w:rsidRPr="00642DA6" w:rsidRDefault="00D70C2A" w:rsidP="0093147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right="-2" w:firstLine="0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Wynagrodzenie, o którym mowa w </w:t>
      </w:r>
      <w:r w:rsidR="00134906" w:rsidRPr="00642DA6">
        <w:rPr>
          <w:rFonts w:ascii="Arial Narrow" w:eastAsia="Calibri" w:hAnsi="Arial Narrow" w:cs="Arial"/>
          <w:sz w:val="24"/>
          <w:szCs w:val="24"/>
          <w:lang w:eastAsia="ar-SA"/>
        </w:rPr>
        <w:t>ust. 1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obejmuje wszystkie koszty związane z wykonaniem usługi przez Wykonawcę w ramach niniejszej umowy, łącznie z wszelkimi </w:t>
      </w:r>
      <w:r w:rsidR="00AD61B8" w:rsidRPr="00642DA6">
        <w:rPr>
          <w:rFonts w:ascii="Arial Narrow" w:eastAsia="Calibri" w:hAnsi="Arial Narrow" w:cs="Arial"/>
          <w:sz w:val="24"/>
          <w:szCs w:val="24"/>
          <w:lang w:eastAsia="ar-SA"/>
        </w:rPr>
        <w:t>kosztami za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czynności, które Wykonawca zobowiązany jest wykonywać w celu prawidłowej realizacji umowy. Wynagrodzenie </w:t>
      </w:r>
      <w:r w:rsidR="00657470" w:rsidRPr="00642DA6">
        <w:rPr>
          <w:rFonts w:ascii="Arial Narrow" w:eastAsia="Calibri" w:hAnsi="Arial Narrow" w:cs="Arial"/>
          <w:sz w:val="24"/>
          <w:szCs w:val="24"/>
          <w:lang w:eastAsia="ar-SA"/>
        </w:rPr>
        <w:t>ustalone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jest na okres obowiązywania umowy i nie podlega zwiększeniu.</w:t>
      </w:r>
    </w:p>
    <w:p w14:paraId="164D016E" w14:textId="58E890C8" w:rsidR="00D910B8" w:rsidRPr="00642DA6" w:rsidRDefault="00DE4630" w:rsidP="0093147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right="-2" w:firstLine="0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iCs/>
          <w:sz w:val="24"/>
          <w:szCs w:val="24"/>
        </w:rPr>
        <w:t>Faktur</w:t>
      </w:r>
      <w:r w:rsidR="00C37C66" w:rsidRPr="00642DA6">
        <w:rPr>
          <w:rFonts w:ascii="Arial Narrow" w:eastAsia="Calibri" w:hAnsi="Arial Narrow" w:cs="Arial"/>
          <w:iCs/>
          <w:sz w:val="24"/>
          <w:szCs w:val="24"/>
        </w:rPr>
        <w:t>ę</w:t>
      </w:r>
      <w:r w:rsidRPr="00642DA6">
        <w:rPr>
          <w:rFonts w:ascii="Arial Narrow" w:eastAsia="Calibri" w:hAnsi="Arial Narrow" w:cs="Arial"/>
          <w:iCs/>
          <w:sz w:val="24"/>
          <w:szCs w:val="24"/>
        </w:rPr>
        <w:t xml:space="preserve"> należy wystawiać na:</w:t>
      </w:r>
    </w:p>
    <w:p w14:paraId="233CA2EB" w14:textId="77777777" w:rsidR="00D910B8" w:rsidRPr="00642DA6" w:rsidRDefault="00DE4630" w:rsidP="00931475">
      <w:pPr>
        <w:pStyle w:val="Akapitzlist"/>
        <w:widowControl w:val="0"/>
        <w:suppressAutoHyphens/>
        <w:spacing w:after="120"/>
        <w:ind w:left="284" w:right="-2"/>
        <w:jc w:val="both"/>
        <w:rPr>
          <w:rFonts w:ascii="Arial Narrow" w:eastAsia="Calibri" w:hAnsi="Arial Narrow" w:cs="Arial"/>
          <w:sz w:val="24"/>
          <w:szCs w:val="24"/>
          <w:u w:val="single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u w:val="single"/>
          <w:lang w:eastAsia="ar-SA"/>
        </w:rPr>
        <w:t>Nabywca: Gmina Bakałarzewo, ul. Rynek 3, 16 – 423 Bakałarzewo, NIP: 8442140699;</w:t>
      </w:r>
    </w:p>
    <w:p w14:paraId="6842CF8F" w14:textId="77777777" w:rsidR="00E7623D" w:rsidRPr="00642DA6" w:rsidRDefault="00DE4630" w:rsidP="00931475">
      <w:pPr>
        <w:pStyle w:val="Akapitzlist"/>
        <w:widowControl w:val="0"/>
        <w:suppressAutoHyphens/>
        <w:spacing w:after="120"/>
        <w:ind w:left="284" w:right="-2"/>
        <w:jc w:val="both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u w:val="single"/>
          <w:lang w:eastAsia="ar-SA"/>
        </w:rPr>
        <w:t>Odbiorca: Urzą</w:t>
      </w:r>
      <w:r w:rsidR="007F3DD6" w:rsidRPr="00642DA6">
        <w:rPr>
          <w:rFonts w:ascii="Arial Narrow" w:eastAsia="Calibri" w:hAnsi="Arial Narrow" w:cs="Arial"/>
          <w:sz w:val="24"/>
          <w:szCs w:val="24"/>
          <w:u w:val="single"/>
          <w:lang w:eastAsia="ar-SA"/>
        </w:rPr>
        <w:t>d Gminy Bakałarzewo ul. Rynek 3</w:t>
      </w:r>
      <w:r w:rsidRPr="00642DA6">
        <w:rPr>
          <w:rFonts w:ascii="Arial Narrow" w:eastAsia="Calibri" w:hAnsi="Arial Narrow" w:cs="Arial"/>
          <w:sz w:val="24"/>
          <w:szCs w:val="24"/>
          <w:u w:val="single"/>
          <w:lang w:eastAsia="ar-SA"/>
        </w:rPr>
        <w:t>, 16-423 Bakałarzewo</w:t>
      </w:r>
      <w:r w:rsidRPr="00642DA6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. </w:t>
      </w:r>
    </w:p>
    <w:p w14:paraId="05F1B424" w14:textId="77777777" w:rsidR="00134906" w:rsidRPr="00642DA6" w:rsidRDefault="0090606D" w:rsidP="00931475">
      <w:pPr>
        <w:pStyle w:val="Akapitzlist"/>
        <w:widowControl w:val="0"/>
        <w:numPr>
          <w:ilvl w:val="0"/>
          <w:numId w:val="5"/>
        </w:numPr>
        <w:suppressAutoHyphens/>
        <w:spacing w:after="120"/>
        <w:ind w:left="284" w:right="-2" w:firstLine="0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Płatność nastąpi w terminie</w:t>
      </w:r>
      <w:r w:rsidR="00195160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do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14 dni od dnia doręczenia prawidłowo wystawionej faktury do siedziby Zamawiającego.</w:t>
      </w:r>
    </w:p>
    <w:p w14:paraId="287505FD" w14:textId="26221E50" w:rsidR="00E7623D" w:rsidRPr="00642DA6" w:rsidRDefault="009D09DB" w:rsidP="00931475">
      <w:pPr>
        <w:pStyle w:val="Akapitzlist"/>
        <w:widowControl w:val="0"/>
        <w:numPr>
          <w:ilvl w:val="0"/>
          <w:numId w:val="5"/>
        </w:numPr>
        <w:suppressAutoHyphens/>
        <w:spacing w:after="120"/>
        <w:ind w:left="284" w:right="-2" w:firstLine="0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Za dzień zapłaty uważa się datę obciążenia rachunku bankowego Zamawiającego.</w:t>
      </w:r>
    </w:p>
    <w:p w14:paraId="6666BAB7" w14:textId="64E523CE" w:rsidR="00114FDB" w:rsidRPr="00642DA6" w:rsidRDefault="00E62AEA" w:rsidP="00931475">
      <w:pPr>
        <w:spacing w:before="120" w:after="120" w:line="240" w:lineRule="auto"/>
        <w:ind w:right="-2"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§ </w:t>
      </w:r>
      <w:r w:rsidR="00642DA6">
        <w:rPr>
          <w:rFonts w:ascii="Arial Narrow" w:eastAsia="Calibri" w:hAnsi="Arial Narrow" w:cs="Arial"/>
          <w:b/>
          <w:sz w:val="24"/>
          <w:szCs w:val="24"/>
          <w:lang w:eastAsia="ar-SA"/>
        </w:rPr>
        <w:t>4</w:t>
      </w:r>
    </w:p>
    <w:p w14:paraId="53C293F3" w14:textId="77777777" w:rsidR="006D2109" w:rsidRPr="00642DA6" w:rsidRDefault="006D2109" w:rsidP="00642DA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lastRenderedPageBreak/>
        <w:t xml:space="preserve">Wykonawca udziela ........ miesięcznej gwarancji na przedmiot umowy – zgodnie </w:t>
      </w:r>
      <w:r w:rsidRPr="00642DA6">
        <w:rPr>
          <w:rFonts w:ascii="Arial Narrow" w:hAnsi="Arial Narrow"/>
          <w:sz w:val="24"/>
          <w:szCs w:val="24"/>
        </w:rPr>
        <w:br/>
        <w:t>z warunkami przedstawionymi w ofercie i niniejszej umowie.</w:t>
      </w:r>
    </w:p>
    <w:p w14:paraId="6AB2A8CB" w14:textId="77777777" w:rsidR="006D2109" w:rsidRPr="00642DA6" w:rsidRDefault="006D2109" w:rsidP="00642DA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Realizacja obowiązków gwarancyjnych przez Wykonawcę będzie się odbywała na następujących warunkach:</w:t>
      </w:r>
    </w:p>
    <w:p w14:paraId="63025394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okres gwarancji liczony jest od daty podpisania protokołu odbioru bez uwag;</w:t>
      </w:r>
    </w:p>
    <w:p w14:paraId="6B4D3AD1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gwarancja obejmuje bezpłatne naprawy, a w przypadku braku możliwości naprawy wymianę towaru lub jego podzespołu na nowy i ewentualnie poniesienie kosztów transportu;</w:t>
      </w:r>
    </w:p>
    <w:p w14:paraId="0CD64CE7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Wykonawca, w okresie gwarancyjnym, zapewni bezpłatny dojazd serwisanta do Zamawiającego, bezpłatny transport sprzętu do i z serwisu;</w:t>
      </w:r>
    </w:p>
    <w:p w14:paraId="1450FFD4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 okresie gwarancji serwis dostarczonego sprzętu będzie realizowany nieodpłatnie;</w:t>
      </w:r>
    </w:p>
    <w:p w14:paraId="02732D8E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Wykonawca zapewni autoryzowany serwis gwarancyjny przez okres gwarancji;</w:t>
      </w:r>
    </w:p>
    <w:p w14:paraId="17A74348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zgłoszenie usterek następuje w dni robocze w godzinach od ....... do ...... za pośrednictwem poczty elektronicznej na adres: ...................... lub pod numerem telefonu ..............................;</w:t>
      </w:r>
    </w:p>
    <w:p w14:paraId="06CCD876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osobą odpowiedzialną ze strony Wykonawcy do kontaktu z Zamawiającym </w:t>
      </w:r>
      <w:r w:rsidRPr="00642DA6">
        <w:rPr>
          <w:rFonts w:ascii="Arial Narrow" w:hAnsi="Arial Narrow"/>
          <w:sz w:val="24"/>
          <w:szCs w:val="24"/>
        </w:rPr>
        <w:br/>
        <w:t>w sprawach serwisu gwarancyjnego jest Pan/Pani ............................................;</w:t>
      </w:r>
    </w:p>
    <w:p w14:paraId="7B98CCED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Wykonawca ze swej strony zobowiązuje się do usunięcia stwierdzonej w okresie gwarancji wady nieodpłatnie na swój koszt w terminie do 14 dni od daty zgłoszenia, chyba że nie będzie to możliwe z przyczyn niezależnych od Wykonawcy. W takim przypadku Strony ustalą inny termin usunięcia wad. W razie nieusunięcia wad w wyznaczonym terminie, Zamawiający ma prawo do zastępczego usunięcia wad w formie naprawy lub wymiany towaru lub jego podzespołu na nowy w ramach gwarancji na koszt Wykonawcy;</w:t>
      </w:r>
    </w:p>
    <w:p w14:paraId="2FFAAACB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sprzętu;</w:t>
      </w:r>
    </w:p>
    <w:p w14:paraId="3E76E99D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maksymalnie 3 udokumentowane naprawy gwarancyjne tego samego sprzętu, wyłączające dany sprzęt z eksploatacji uprawniają do zadania wymiany sprzętu na nowy;</w:t>
      </w:r>
    </w:p>
    <w:p w14:paraId="72ED0AE4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Wykonawca nie może odmówić usunięcia wad lub wymiany towaru lub jego podzespołów bez względu na wysokość związanych z tym kosztów;</w:t>
      </w:r>
    </w:p>
    <w:p w14:paraId="0AC7CB63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odpowiedzialność z tytułu gwarancji obejmuje zarówno wady powstałe z przyczyn tkwiących w sprzęcie w chwili dokonania jego odbioru przez Zamawiającego, jak </w:t>
      </w:r>
      <w:r w:rsidRPr="00642DA6">
        <w:rPr>
          <w:rFonts w:ascii="Arial Narrow" w:hAnsi="Arial Narrow"/>
          <w:sz w:val="24"/>
          <w:szCs w:val="24"/>
        </w:rPr>
        <w:br/>
        <w:t>i wszystkie inne wady fizyczne towaru, powstałe z przyczyn, za które Wykonawca ponosi odpowiedzialność, pod warunkiem, że wady te ujawnią się w ciągu terminu obowiązywania gwarancji;</w:t>
      </w:r>
    </w:p>
    <w:p w14:paraId="2DD24080" w14:textId="77777777" w:rsidR="006D2109" w:rsidRPr="00642DA6" w:rsidRDefault="006D2109" w:rsidP="00642DA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Zamawiający może dochodzić roszczeń z tytułu gwarancji także po upływie gwarancji, jeśli wniósł reklamację przed upływem okresu gwarancji.</w:t>
      </w:r>
    </w:p>
    <w:p w14:paraId="7601366E" w14:textId="77777777" w:rsidR="006D2109" w:rsidRPr="00642DA6" w:rsidRDefault="006D2109" w:rsidP="00642DA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ind w:right="-2" w:hanging="43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Warunki gwarancji określają dokumenty gwarancyjne przekazane Zamawiającemu wraz z protokołem odbioru oraz niniejsza umowa. W przypadku rozbieżności postanowień w danej kwestii pierwszeństwo mają postanowienia korzystniejsze dla Zamawiającego.</w:t>
      </w:r>
    </w:p>
    <w:p w14:paraId="01614811" w14:textId="2577B638" w:rsidR="00141769" w:rsidRPr="00642DA6" w:rsidRDefault="00141769" w:rsidP="00931475">
      <w:pPr>
        <w:ind w:right="-2"/>
        <w:jc w:val="center"/>
        <w:rPr>
          <w:rFonts w:ascii="Arial Narrow" w:hAnsi="Arial Narrow"/>
          <w:b/>
          <w:sz w:val="24"/>
          <w:szCs w:val="24"/>
        </w:rPr>
      </w:pPr>
      <w:r w:rsidRPr="00642DA6">
        <w:rPr>
          <w:rFonts w:ascii="Arial Narrow" w:hAnsi="Arial Narrow" w:cs="Times New Roman"/>
          <w:b/>
          <w:sz w:val="24"/>
          <w:szCs w:val="24"/>
        </w:rPr>
        <w:t>§</w:t>
      </w:r>
      <w:r w:rsidRPr="00642DA6">
        <w:rPr>
          <w:rFonts w:ascii="Arial Narrow" w:hAnsi="Arial Narrow"/>
          <w:b/>
          <w:sz w:val="24"/>
          <w:szCs w:val="24"/>
        </w:rPr>
        <w:t xml:space="preserve"> </w:t>
      </w:r>
      <w:r w:rsidR="00642DA6" w:rsidRPr="00642DA6">
        <w:rPr>
          <w:rFonts w:ascii="Arial Narrow" w:hAnsi="Arial Narrow"/>
          <w:b/>
          <w:sz w:val="24"/>
          <w:szCs w:val="24"/>
        </w:rPr>
        <w:t>5</w:t>
      </w:r>
    </w:p>
    <w:p w14:paraId="62A6573A" w14:textId="77777777" w:rsidR="00141769" w:rsidRPr="00642DA6" w:rsidRDefault="00141769" w:rsidP="00642DA6">
      <w:pPr>
        <w:numPr>
          <w:ilvl w:val="0"/>
          <w:numId w:val="17"/>
        </w:numPr>
        <w:spacing w:after="0"/>
        <w:ind w:left="431" w:right="-2" w:hanging="289"/>
        <w:jc w:val="both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94/46/WE (ogólne rozporządzenie </w:t>
      </w:r>
      <w:r w:rsidRPr="00642DA6">
        <w:rPr>
          <w:rFonts w:ascii="Arial Narrow" w:hAnsi="Arial Narrow"/>
          <w:sz w:val="24"/>
          <w:szCs w:val="24"/>
        </w:rPr>
        <w:lastRenderedPageBreak/>
        <w:t>o ochronie danych) (zwane „RODO”) wobec osób fizycznych, od których dane osobowe bezpośrednio lub pośrednio pozyskał w celu realizacji niniejszej umowy.</w:t>
      </w:r>
    </w:p>
    <w:p w14:paraId="226D2D1B" w14:textId="40B4F280" w:rsidR="00141769" w:rsidRPr="00642DA6" w:rsidRDefault="00141769" w:rsidP="00642DA6">
      <w:pPr>
        <w:numPr>
          <w:ilvl w:val="0"/>
          <w:numId w:val="17"/>
        </w:numPr>
        <w:spacing w:after="0"/>
        <w:ind w:left="431" w:right="-2" w:hanging="289"/>
        <w:jc w:val="both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Przy wykonywaniu wszelkich prac prowadzo</w:t>
      </w:r>
      <w:r w:rsidR="00931475" w:rsidRPr="00642DA6">
        <w:rPr>
          <w:rFonts w:ascii="Arial Narrow" w:hAnsi="Arial Narrow"/>
          <w:sz w:val="24"/>
          <w:szCs w:val="24"/>
        </w:rPr>
        <w:t>nych w ramach realizacji niniej</w:t>
      </w:r>
      <w:r w:rsidRPr="00642DA6">
        <w:rPr>
          <w:rFonts w:ascii="Arial Narrow" w:hAnsi="Arial Narrow"/>
          <w:sz w:val="24"/>
          <w:szCs w:val="24"/>
        </w:rPr>
        <w:t>szej umowy Wykonawca zobowiązuje się do przestrzegania zasad określonych w obowiązujących przepisach, w szczególności w rozporządzeniu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(zwane „RODO”) oraz w ustawie z dnia 10 maja 2018 r. o ochronie danych osobowych (tj. Dz. U. z 2019 r. poz. 1781).</w:t>
      </w:r>
    </w:p>
    <w:p w14:paraId="0F71E7BF" w14:textId="77777777" w:rsidR="00642DA6" w:rsidRPr="00642DA6" w:rsidRDefault="00141769" w:rsidP="00642DA6">
      <w:pPr>
        <w:numPr>
          <w:ilvl w:val="0"/>
          <w:numId w:val="17"/>
        </w:numPr>
        <w:spacing w:after="0"/>
        <w:ind w:left="431" w:right="-2" w:hanging="289"/>
        <w:jc w:val="both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2F96149E" wp14:editId="2BA1C458">
            <wp:simplePos x="0" y="0"/>
            <wp:positionH relativeFrom="page">
              <wp:posOffset>6784616</wp:posOffset>
            </wp:positionH>
            <wp:positionV relativeFrom="page">
              <wp:posOffset>3044952</wp:posOffset>
            </wp:positionV>
            <wp:extent cx="12197" cy="12192"/>
            <wp:effectExtent l="0" t="0" r="0" b="0"/>
            <wp:wrapSquare wrapText="bothSides"/>
            <wp:docPr id="8177" name="Picture 8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7" name="Picture 81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A6">
        <w:rPr>
          <w:rFonts w:ascii="Arial Narrow" w:hAnsi="Arial Narrow"/>
          <w:sz w:val="24"/>
          <w:szCs w:val="24"/>
        </w:rPr>
        <w:t>Wykonawca zapewnia, że spełniał będzie wymagania stawiane przez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 „RODO”).</w:t>
      </w:r>
    </w:p>
    <w:p w14:paraId="50DE56FF" w14:textId="1FD442BC" w:rsidR="00141769" w:rsidRPr="00642DA6" w:rsidRDefault="00141769" w:rsidP="00642DA6">
      <w:pPr>
        <w:numPr>
          <w:ilvl w:val="0"/>
          <w:numId w:val="17"/>
        </w:numPr>
        <w:spacing w:after="0"/>
        <w:ind w:left="431" w:right="-2" w:hanging="289"/>
        <w:jc w:val="both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Przy wykonywaniu wszelkich prac prowadzonych w ramach realizacji niniejszej umowy Wykonawca zobowiązuje się do przestrzegania zasad określonych w obowiązujących przepisach prawa, w szczególności dotyczących zapewnienia dostępności osobom ze szczególnymi potrzebami w zakresie przedmiotowego zamówienia, z uwzględnieniem minimalnych wymagań służących zapewnieniu dostępności osobom ze szczególnymi potrzebami, a także w zakresie dostępności cyfrowej oraz dostępności informacyjno-komunikacyjnej, o których mowa w art. 6 ustawy z dnia 19 lipca 2019r. o zapewnieniu dostępności osobom ze szczególnymi potrzebami (tj. Dz. U. z 2020r., poz. 1062).</w:t>
      </w:r>
    </w:p>
    <w:p w14:paraId="27920230" w14:textId="7EBA5DBC" w:rsidR="006D2109" w:rsidRPr="00642DA6" w:rsidRDefault="00642DA6" w:rsidP="00931475">
      <w:pPr>
        <w:ind w:right="-2"/>
        <w:jc w:val="center"/>
        <w:rPr>
          <w:rFonts w:ascii="Arial Narrow" w:hAnsi="Arial Narrow"/>
          <w:b/>
          <w:sz w:val="24"/>
          <w:szCs w:val="24"/>
        </w:rPr>
      </w:pPr>
      <w:r w:rsidRPr="00642DA6">
        <w:rPr>
          <w:rFonts w:ascii="Arial Narrow" w:hAnsi="Arial Narrow"/>
          <w:b/>
          <w:sz w:val="24"/>
          <w:szCs w:val="24"/>
        </w:rPr>
        <w:t>§ 6</w:t>
      </w:r>
    </w:p>
    <w:p w14:paraId="276AB864" w14:textId="77777777" w:rsidR="006D2109" w:rsidRPr="00642DA6" w:rsidRDefault="006D2109" w:rsidP="00642DA6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left="426" w:right="-2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Strony postanawiają, że obowiązującą formą odszkodowania są kary umowne.</w:t>
      </w:r>
    </w:p>
    <w:p w14:paraId="44309CB5" w14:textId="77777777" w:rsidR="006D2109" w:rsidRPr="00642DA6" w:rsidRDefault="006D2109" w:rsidP="00642DA6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left="426" w:right="-2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Kary umowne będą naliczane w następujących wypadkach i okolicznościach:</w:t>
      </w:r>
    </w:p>
    <w:p w14:paraId="3BA1AB1D" w14:textId="4BE6FE00" w:rsidR="006D2109" w:rsidRPr="00642DA6" w:rsidRDefault="006D2109" w:rsidP="00642DA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left="567" w:right="-2" w:hanging="283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 xml:space="preserve">w przypadku odstąpienia od umowy przez Wykonawcę lub Zamawiającego </w:t>
      </w:r>
      <w:r w:rsidRPr="00642DA6">
        <w:rPr>
          <w:rFonts w:ascii="Arial Narrow" w:hAnsi="Arial Narrow"/>
          <w:sz w:val="24"/>
          <w:szCs w:val="24"/>
        </w:rPr>
        <w:br/>
        <w:t xml:space="preserve">z przyczyn leżących po stronie Wykonawcy, Wykonawca zapłaci Zamawiającemu karę umowną w wysokości 10% wartości wynagrodzenia całkowitego netto, </w:t>
      </w:r>
      <w:r w:rsidRPr="00642DA6">
        <w:rPr>
          <w:rFonts w:ascii="Arial Narrow" w:hAnsi="Arial Narrow"/>
          <w:sz w:val="24"/>
          <w:szCs w:val="24"/>
        </w:rPr>
        <w:br/>
        <w:t>o którym mowa w § 3 ust. 1 niniejszej umowy;</w:t>
      </w:r>
    </w:p>
    <w:p w14:paraId="442E3B32" w14:textId="7C419DA5" w:rsidR="006D2109" w:rsidRPr="00642DA6" w:rsidRDefault="006D2109" w:rsidP="00642DA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left="567" w:right="-2" w:hanging="283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 zwłokę w dostarczeniu przedmiotu umowy w całości, w wysokości 0,1% całkowitego wynagrodzenia należnego Wykonawcy brutto, określonego w § 3 ust. 1 Umowy, za każdy dzień zwłoki, licząc od dnia upływu terminu dostawy określonego w umowie;</w:t>
      </w:r>
    </w:p>
    <w:p w14:paraId="3CA1C7D4" w14:textId="160745C1" w:rsidR="006D2109" w:rsidRPr="00642DA6" w:rsidRDefault="006D2109" w:rsidP="00642DA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left="567" w:right="-2" w:hanging="283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 zwłokę w usunięciu wad zgłoszonych reklamacją bądź obowiązków gwarancyjnych w wysokości 0,1% całkowitego wynagrodzenia należnego Wykonawcy brutto, określonego w § 3 ust. 1 Umowy, za każdy dzień zwłoki;</w:t>
      </w:r>
    </w:p>
    <w:p w14:paraId="257BE19D" w14:textId="317D5A78" w:rsidR="006D2109" w:rsidRPr="00642DA6" w:rsidRDefault="006D2109" w:rsidP="00642DA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left="567" w:right="-2" w:hanging="283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 zwłokę w realizacji obowiązków gwarancyjnych w wysokości 0,1% całkowitego wynagrodzenia należnego Wykonawcy brutto, określonego w § 3 ust. 1 Umowy, za każdy dzień zwłoki;</w:t>
      </w:r>
    </w:p>
    <w:p w14:paraId="1EE958DA" w14:textId="77777777" w:rsidR="006D2109" w:rsidRPr="00642DA6" w:rsidRDefault="006D2109" w:rsidP="00642DA6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left="426" w:right="-2" w:hanging="42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Zamawiającemu przysługuje prawo potrącania kar umownych z wynagrodzenia Wykonawcy.</w:t>
      </w:r>
    </w:p>
    <w:p w14:paraId="18312B23" w14:textId="2796C34A" w:rsidR="006D2109" w:rsidRPr="00642DA6" w:rsidRDefault="006D2109" w:rsidP="00642DA6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left="426" w:right="-2" w:hanging="426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Łączna wysokość kar umownych nie może przekroczyć 30% wartości wynagrodzenia całkowitego netto, o którym mowa w § 3 ust. 1 niniejszej umowy.</w:t>
      </w:r>
    </w:p>
    <w:p w14:paraId="5AFB12F5" w14:textId="77777777" w:rsidR="00B47477" w:rsidRDefault="00B47477" w:rsidP="00931475">
      <w:pPr>
        <w:spacing w:before="120" w:after="120" w:line="240" w:lineRule="auto"/>
        <w:ind w:right="-2"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14:paraId="5A78664D" w14:textId="25369DEA" w:rsidR="00114FDB" w:rsidRPr="00642DA6" w:rsidRDefault="00E459BF" w:rsidP="00931475">
      <w:pPr>
        <w:spacing w:before="120" w:after="120" w:line="240" w:lineRule="auto"/>
        <w:ind w:right="-2"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bookmarkStart w:id="0" w:name="_GoBack"/>
      <w:bookmarkEnd w:id="0"/>
      <w:r w:rsidRPr="00642DA6">
        <w:rPr>
          <w:rFonts w:ascii="Arial Narrow" w:eastAsia="Calibri" w:hAnsi="Arial Narrow" w:cs="Arial"/>
          <w:b/>
          <w:sz w:val="24"/>
          <w:szCs w:val="24"/>
          <w:lang w:eastAsia="ar-SA"/>
        </w:rPr>
        <w:lastRenderedPageBreak/>
        <w:t xml:space="preserve">§ </w:t>
      </w:r>
      <w:r w:rsidR="00642DA6">
        <w:rPr>
          <w:rFonts w:ascii="Arial Narrow" w:eastAsia="Calibri" w:hAnsi="Arial Narrow" w:cs="Arial"/>
          <w:b/>
          <w:sz w:val="24"/>
          <w:szCs w:val="24"/>
          <w:lang w:eastAsia="ar-SA"/>
        </w:rPr>
        <w:t>7</w:t>
      </w:r>
    </w:p>
    <w:p w14:paraId="1A19AD02" w14:textId="77777777" w:rsidR="000A5988" w:rsidRPr="00642DA6" w:rsidRDefault="000A5988" w:rsidP="00642DA6">
      <w:pPr>
        <w:pStyle w:val="Akapitzlist"/>
        <w:widowControl w:val="0"/>
        <w:numPr>
          <w:ilvl w:val="0"/>
          <w:numId w:val="1"/>
        </w:numPr>
        <w:suppressAutoHyphens/>
        <w:spacing w:after="120"/>
        <w:ind w:left="426" w:right="-2" w:hanging="426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Zamawiający może odstąpić od umowy w całości lub części, w szczeg</w:t>
      </w:r>
      <w:r w:rsidR="007F3DD6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ólności w przypadku zaistnienia 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co najmniej jednej z niżej wymienionych okoliczności:</w:t>
      </w:r>
    </w:p>
    <w:p w14:paraId="660EF479" w14:textId="7E8D3EA5" w:rsidR="00E7623D" w:rsidRPr="00642DA6" w:rsidRDefault="000A5988" w:rsidP="00642DA6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-2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</w:t>
      </w:r>
      <w:r w:rsidR="00EF1986" w:rsidRPr="00642DA6">
        <w:rPr>
          <w:rFonts w:ascii="Arial Narrow" w:eastAsia="Calibri" w:hAnsi="Arial Narrow" w:cs="Arial"/>
          <w:sz w:val="24"/>
          <w:szCs w:val="24"/>
          <w:lang w:eastAsia="ar-SA"/>
        </w:rPr>
        <w:t>a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rcia umowy. W takim przypadku wykonawca może żądać wyłącznie wynagrodzenia należnego z tytułu wykonania części umowy,</w:t>
      </w:r>
    </w:p>
    <w:p w14:paraId="0BA92A91" w14:textId="35BB0627" w:rsidR="00854CCD" w:rsidRPr="00642DA6" w:rsidRDefault="00854CCD" w:rsidP="00642DA6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-2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Wykonawca nie rozpoczął realizacji przedmiotu zamówienia umowy bez uzasadnionych przyczyn oraz nie kontynuuje jej pomimo wezwania przez Zamawiającego złożonego na piśmie</w:t>
      </w:r>
      <w:r w:rsidR="00062A46" w:rsidRPr="00642DA6">
        <w:rPr>
          <w:rFonts w:ascii="Arial Narrow" w:eastAsia="Calibri" w:hAnsi="Arial Narrow" w:cs="Arial"/>
          <w:sz w:val="24"/>
          <w:szCs w:val="24"/>
          <w:lang w:eastAsia="ar-SA"/>
        </w:rPr>
        <w:t>.</w:t>
      </w:r>
    </w:p>
    <w:p w14:paraId="6C83E242" w14:textId="4A17C70E" w:rsidR="00854CCD" w:rsidRPr="00642DA6" w:rsidRDefault="00C10D61" w:rsidP="00642DA6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 w:right="-2" w:hanging="426"/>
        <w:jc w:val="both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Odstąpienie od umowy powinno nastąpić </w:t>
      </w:r>
      <w:r w:rsidR="00854CCD" w:rsidRPr="00642DA6">
        <w:rPr>
          <w:rFonts w:ascii="Arial Narrow" w:eastAsia="Calibri" w:hAnsi="Arial Narrow" w:cs="Arial"/>
          <w:sz w:val="24"/>
          <w:szCs w:val="24"/>
          <w:lang w:eastAsia="ar-SA"/>
        </w:rPr>
        <w:t>w formie pisemnej pod rygorem nieważności takiego oświadczenia i powinno zawierać uzasadnienie</w:t>
      </w:r>
      <w:r w:rsidR="00E17760" w:rsidRPr="00642DA6">
        <w:rPr>
          <w:rFonts w:ascii="Arial Narrow" w:eastAsia="Calibri" w:hAnsi="Arial Narrow" w:cs="Arial"/>
          <w:sz w:val="24"/>
          <w:szCs w:val="24"/>
          <w:lang w:eastAsia="ar-SA"/>
        </w:rPr>
        <w:t>, i może nastąpić w terminie 7 dni od powzięcia wiadomości o zaistnieniu okoliczności o których mowa w ust. 1.</w:t>
      </w:r>
    </w:p>
    <w:p w14:paraId="7820BEAB" w14:textId="77777777" w:rsidR="00396567" w:rsidRDefault="00396567" w:rsidP="00931475">
      <w:pPr>
        <w:pStyle w:val="Akapitzlist"/>
        <w:widowControl w:val="0"/>
        <w:suppressAutoHyphens/>
        <w:spacing w:before="120" w:after="120" w:line="240" w:lineRule="auto"/>
        <w:ind w:left="0" w:right="-2"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14:paraId="7909C876" w14:textId="4330139E" w:rsidR="00114FDB" w:rsidRPr="00642DA6" w:rsidRDefault="00E62AEA" w:rsidP="00931475">
      <w:pPr>
        <w:pStyle w:val="Akapitzlist"/>
        <w:widowControl w:val="0"/>
        <w:suppressAutoHyphens/>
        <w:spacing w:before="120" w:after="120" w:line="240" w:lineRule="auto"/>
        <w:ind w:left="0" w:right="-2"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§ </w:t>
      </w:r>
      <w:r w:rsidR="00642DA6">
        <w:rPr>
          <w:rFonts w:ascii="Arial Narrow" w:eastAsia="Calibri" w:hAnsi="Arial Narrow" w:cs="Arial"/>
          <w:b/>
          <w:sz w:val="24"/>
          <w:szCs w:val="24"/>
          <w:lang w:eastAsia="ar-SA"/>
        </w:rPr>
        <w:t>8</w:t>
      </w:r>
    </w:p>
    <w:p w14:paraId="4E40D0D7" w14:textId="77777777" w:rsidR="00062A46" w:rsidRPr="00642DA6" w:rsidRDefault="00062A46" w:rsidP="00642DA6">
      <w:pPr>
        <w:pStyle w:val="Text"/>
        <w:numPr>
          <w:ilvl w:val="0"/>
          <w:numId w:val="4"/>
        </w:numPr>
        <w:ind w:left="426" w:right="-2" w:hanging="426"/>
        <w:rPr>
          <w:rFonts w:ascii="Arial Narrow" w:hAnsi="Arial Narrow" w:cs="Times New Roman"/>
          <w:bCs/>
          <w:color w:val="auto"/>
          <w:sz w:val="24"/>
          <w:szCs w:val="24"/>
          <w:lang w:val="pl-PL"/>
        </w:rPr>
      </w:pPr>
      <w:r w:rsidRPr="00642DA6">
        <w:rPr>
          <w:rFonts w:ascii="Arial Narrow" w:hAnsi="Arial Narrow" w:cs="Times New Roman"/>
          <w:bCs/>
          <w:color w:val="auto"/>
          <w:sz w:val="24"/>
          <w:szCs w:val="24"/>
          <w:lang w:val="pl-PL"/>
        </w:rPr>
        <w:t xml:space="preserve">Zamawiający dopuszcza możliwość zmiany zawartej umowy, jeżeli konieczność wprowadzenia takich zmian wynika z okoliczności, których nie można było przewidzieć w chwili zwarcia umowy, lub zmiany te są korzystne dla Zamawiającego. </w:t>
      </w:r>
    </w:p>
    <w:p w14:paraId="68ED616F" w14:textId="7551629B" w:rsidR="00062A46" w:rsidRPr="00642DA6" w:rsidRDefault="00062A46" w:rsidP="00642DA6">
      <w:pPr>
        <w:pStyle w:val="Text"/>
        <w:numPr>
          <w:ilvl w:val="0"/>
          <w:numId w:val="4"/>
        </w:numPr>
        <w:ind w:left="426" w:right="-2" w:hanging="426"/>
        <w:rPr>
          <w:rFonts w:ascii="Arial Narrow" w:hAnsi="Arial Narrow" w:cs="Times New Roman"/>
          <w:bCs/>
          <w:color w:val="auto"/>
          <w:sz w:val="24"/>
          <w:szCs w:val="24"/>
          <w:lang w:val="pl-PL"/>
        </w:rPr>
      </w:pPr>
      <w:r w:rsidRPr="00642DA6">
        <w:rPr>
          <w:rFonts w:ascii="Arial Narrow" w:hAnsi="Arial Narrow" w:cs="Times New Roman"/>
          <w:color w:val="auto"/>
          <w:sz w:val="24"/>
          <w:szCs w:val="24"/>
          <w:lang w:val="pl-PL"/>
        </w:rPr>
        <w:t>Wszelkie zmiany umowy wymagają formy pisemnej pod rygorem nieważności.</w:t>
      </w:r>
    </w:p>
    <w:p w14:paraId="4D8C1816" w14:textId="04046B8E" w:rsidR="00114FDB" w:rsidRPr="00642DA6" w:rsidRDefault="00E62AEA" w:rsidP="00931475">
      <w:pPr>
        <w:widowControl w:val="0"/>
        <w:suppressAutoHyphens/>
        <w:spacing w:before="120" w:after="120" w:line="240" w:lineRule="auto"/>
        <w:ind w:right="-2"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§ </w:t>
      </w:r>
      <w:r w:rsidR="00642DA6">
        <w:rPr>
          <w:rFonts w:ascii="Arial Narrow" w:eastAsia="Calibri" w:hAnsi="Arial Narrow" w:cs="Arial"/>
          <w:b/>
          <w:sz w:val="24"/>
          <w:szCs w:val="24"/>
          <w:lang w:eastAsia="ar-SA"/>
        </w:rPr>
        <w:t>9</w:t>
      </w:r>
    </w:p>
    <w:p w14:paraId="4F3851B9" w14:textId="77777777" w:rsidR="00BF5836" w:rsidRPr="00642DA6" w:rsidRDefault="00E62AEA" w:rsidP="00642DA6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right="-2" w:hanging="284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Wykonawca nie ma prawa zbywania </w:t>
      </w:r>
      <w:r w:rsidR="00DE4630" w:rsidRPr="00642DA6">
        <w:rPr>
          <w:rFonts w:ascii="Arial Narrow" w:eastAsia="Calibri" w:hAnsi="Arial Narrow" w:cs="Arial"/>
          <w:sz w:val="24"/>
          <w:szCs w:val="24"/>
          <w:lang w:eastAsia="ar-SA"/>
        </w:rPr>
        <w:t>wierzytelności wynikających z niniejszej umowy</w:t>
      </w:r>
      <w:r w:rsidR="00040D2B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bez zgody Zamawiającego</w:t>
      </w:r>
      <w:r w:rsidR="00DE4630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pod rygorem nieważności.</w:t>
      </w:r>
    </w:p>
    <w:p w14:paraId="400EBA20" w14:textId="77777777" w:rsidR="00931475" w:rsidRPr="00642DA6" w:rsidRDefault="00931475" w:rsidP="00642DA6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right="-2" w:hanging="284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hAnsi="Arial Narrow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100733DF" w14:textId="77777777" w:rsidR="00931475" w:rsidRPr="00642DA6" w:rsidRDefault="00931475" w:rsidP="00642DA6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right="-2" w:hanging="284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hAnsi="Arial Narrow"/>
          <w:sz w:val="24"/>
          <w:szCs w:val="24"/>
        </w:rPr>
        <w:t>Zamawiający określa następujące okoliczności, które mogą powodować konieczność wprowadzenia zmian w treści zawartej umowy w stosunku do treści złożonej oferty:</w:t>
      </w:r>
    </w:p>
    <w:p w14:paraId="7F5DA81B" w14:textId="77777777" w:rsidR="00931475" w:rsidRPr="00642DA6" w:rsidRDefault="00931475" w:rsidP="00642DA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851" w:right="-2" w:hanging="425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zmiana terminu realizacji przedmiotu umowy w następujących przypadkach:</w:t>
      </w:r>
    </w:p>
    <w:p w14:paraId="4707198E" w14:textId="77777777" w:rsidR="00931475" w:rsidRPr="00642DA6" w:rsidRDefault="00931475" w:rsidP="00642DA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1276" w:right="-2" w:hanging="425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na skutek konieczności wprowadzenia zmian zakresu przedmiotu zamówienia, których nie można było przewidzieć w chwili zawarcia umowy;</w:t>
      </w:r>
    </w:p>
    <w:p w14:paraId="766C3F43" w14:textId="77777777" w:rsidR="00931475" w:rsidRPr="00642DA6" w:rsidRDefault="00931475" w:rsidP="00642DA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1276" w:right="-2" w:hanging="425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z powodu działań osób trzecich uniemożliwiających wykonanie zamówienia, pod warunkiem, że działania te nie są konsekwencją winy którejkolwiek ze Stron niniejszej umowy.</w:t>
      </w:r>
    </w:p>
    <w:p w14:paraId="31C3F603" w14:textId="42F78E60" w:rsidR="00931475" w:rsidRPr="00642DA6" w:rsidRDefault="00931475" w:rsidP="00642DA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ind w:left="851" w:right="-2" w:hanging="425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konieczność dostarczenia innego, niż określonego w Umowie urządzenia lub oprogramowania, niepowodująca zwiększenia ceny, spowodowana zakończeniem produkcji określonego w Umowie</w:t>
      </w:r>
      <w:r w:rsidR="00642DA6">
        <w:rPr>
          <w:rFonts w:ascii="Arial Narrow" w:hAnsi="Arial Narrow"/>
          <w:sz w:val="24"/>
          <w:szCs w:val="24"/>
        </w:rPr>
        <w:t> urządzenia/oprogramowania </w:t>
      </w:r>
      <w:r w:rsidRPr="00642DA6">
        <w:rPr>
          <w:rFonts w:ascii="Arial Narrow" w:hAnsi="Arial Narrow"/>
          <w:sz w:val="24"/>
          <w:szCs w:val="24"/>
        </w:rPr>
        <w:t>lub</w:t>
      </w:r>
      <w:r w:rsidR="00642DA6">
        <w:rPr>
          <w:rFonts w:ascii="Arial Narrow" w:hAnsi="Arial Narrow"/>
          <w:sz w:val="24"/>
          <w:szCs w:val="24"/>
        </w:rPr>
        <w:t> </w:t>
      </w:r>
      <w:r w:rsidRPr="00642DA6">
        <w:rPr>
          <w:rFonts w:ascii="Arial Narrow" w:hAnsi="Arial Narrow"/>
          <w:sz w:val="24"/>
          <w:szCs w:val="24"/>
        </w:rPr>
        <w:t>wycofa</w:t>
      </w:r>
      <w:r w:rsidR="00642DA6">
        <w:rPr>
          <w:rFonts w:ascii="Arial Narrow" w:hAnsi="Arial Narrow"/>
          <w:sz w:val="24"/>
          <w:szCs w:val="24"/>
        </w:rPr>
        <w:t>nia </w:t>
      </w:r>
      <w:r w:rsidRPr="00642DA6">
        <w:rPr>
          <w:rFonts w:ascii="Arial Narrow" w:hAnsi="Arial Narrow"/>
          <w:sz w:val="24"/>
          <w:szCs w:val="24"/>
        </w:rPr>
        <w:t>go</w:t>
      </w:r>
      <w:r w:rsidR="00642DA6">
        <w:rPr>
          <w:rFonts w:ascii="Arial Narrow" w:hAnsi="Arial Narrow"/>
          <w:sz w:val="24"/>
          <w:szCs w:val="24"/>
        </w:rPr>
        <w:t> </w:t>
      </w:r>
      <w:r w:rsidRPr="00642DA6">
        <w:rPr>
          <w:rFonts w:ascii="Arial Narrow" w:hAnsi="Arial Narrow"/>
          <w:sz w:val="24"/>
          <w:szCs w:val="24"/>
        </w:rPr>
        <w:t>z produkcji lub obrotu na terytorium Rzeczpospolitej Polskiej, posiadające parametry nie gorsze od zaproponowanych przez Wykonawcę w ofercie;</w:t>
      </w:r>
    </w:p>
    <w:p w14:paraId="359213CF" w14:textId="5B0F6D7C" w:rsidR="00931475" w:rsidRPr="00642DA6" w:rsidRDefault="00931475" w:rsidP="00642DA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ind w:left="851" w:right="-2" w:hanging="425"/>
        <w:jc w:val="both"/>
        <w:textAlignment w:val="baseline"/>
        <w:rPr>
          <w:rFonts w:ascii="Arial Narrow" w:hAnsi="Arial Narrow"/>
          <w:sz w:val="24"/>
          <w:szCs w:val="24"/>
        </w:rPr>
      </w:pPr>
      <w:r w:rsidRPr="00642DA6">
        <w:rPr>
          <w:rFonts w:ascii="Arial Narrow" w:hAnsi="Arial Narrow"/>
          <w:sz w:val="24"/>
          <w:szCs w:val="24"/>
        </w:rPr>
        <w:t>w przypadku ujawnienia się powszechnie występujących wad oferowanego urządzenia Zamawiający dopuszcza zmianę w zakresie przedmiotu Umowy polegającą na zastąpieniu danego produktu produktem zastępczym, spełniającym wszelkie wymagania przewidziane w Zapytaniu ofertowym dla produktu zastępowanego, rekomendowanym przez producenta lub</w:t>
      </w:r>
      <w:r w:rsidR="00642DA6">
        <w:rPr>
          <w:rFonts w:ascii="Arial Narrow" w:hAnsi="Arial Narrow"/>
          <w:sz w:val="24"/>
          <w:szCs w:val="24"/>
        </w:rPr>
        <w:t xml:space="preserve"> </w:t>
      </w:r>
      <w:r w:rsidRPr="00642DA6">
        <w:rPr>
          <w:rFonts w:ascii="Arial Narrow" w:hAnsi="Arial Narrow"/>
          <w:sz w:val="24"/>
          <w:szCs w:val="24"/>
        </w:rPr>
        <w:t>Wykonawcę</w:t>
      </w:r>
      <w:r w:rsidR="00642DA6">
        <w:rPr>
          <w:rFonts w:ascii="Arial Narrow" w:hAnsi="Arial Narrow"/>
          <w:sz w:val="24"/>
          <w:szCs w:val="24"/>
        </w:rPr>
        <w:t> </w:t>
      </w:r>
      <w:r w:rsidRPr="00642DA6">
        <w:rPr>
          <w:rFonts w:ascii="Arial Narrow" w:hAnsi="Arial Narrow"/>
          <w:sz w:val="24"/>
          <w:szCs w:val="24"/>
        </w:rPr>
        <w:t>w</w:t>
      </w:r>
      <w:r w:rsidR="00642DA6">
        <w:rPr>
          <w:rFonts w:ascii="Arial Narrow" w:hAnsi="Arial Narrow"/>
          <w:sz w:val="24"/>
          <w:szCs w:val="24"/>
        </w:rPr>
        <w:t> </w:t>
      </w:r>
      <w:r w:rsidRPr="00642DA6">
        <w:rPr>
          <w:rFonts w:ascii="Arial Narrow" w:hAnsi="Arial Narrow"/>
          <w:sz w:val="24"/>
          <w:szCs w:val="24"/>
        </w:rPr>
        <w:t>związku</w:t>
      </w:r>
      <w:r w:rsidR="00642DA6">
        <w:rPr>
          <w:rFonts w:ascii="Arial Narrow" w:hAnsi="Arial Narrow"/>
          <w:sz w:val="24"/>
          <w:szCs w:val="24"/>
        </w:rPr>
        <w:t> </w:t>
      </w:r>
      <w:r w:rsidRPr="00642DA6">
        <w:rPr>
          <w:rFonts w:ascii="Arial Narrow" w:hAnsi="Arial Narrow"/>
          <w:sz w:val="24"/>
          <w:szCs w:val="24"/>
        </w:rPr>
        <w:t>z ujawnieniem wad;</w:t>
      </w:r>
    </w:p>
    <w:p w14:paraId="3EA3F615" w14:textId="10D5373F" w:rsidR="00BF5836" w:rsidRPr="00642DA6" w:rsidRDefault="00DE4630" w:rsidP="00642DA6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right="-2" w:hanging="284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Do spraw nieuregulowanych w umowie mają zastosowanie przepisy Kodeksu cywilnego</w:t>
      </w:r>
      <w:r w:rsidR="00040D2B" w:rsidRPr="00642DA6">
        <w:rPr>
          <w:rFonts w:ascii="Arial Narrow" w:eastAsia="Calibri" w:hAnsi="Arial Narrow" w:cs="Arial"/>
          <w:sz w:val="24"/>
          <w:szCs w:val="24"/>
          <w:lang w:eastAsia="ar-SA"/>
        </w:rPr>
        <w:t>.</w:t>
      </w:r>
    </w:p>
    <w:p w14:paraId="3C3D6FB3" w14:textId="44716E26" w:rsidR="00141769" w:rsidRPr="00642DA6" w:rsidRDefault="00DE4630" w:rsidP="00642DA6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right="-2" w:hanging="284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>Spory powstałe na tle realizacji niniejszej umowy będzie rozstrzygał sąd właściwy dla siedziby Zamawiającego.</w:t>
      </w:r>
    </w:p>
    <w:p w14:paraId="13006ED7" w14:textId="77777777" w:rsidR="00DE4630" w:rsidRPr="00642DA6" w:rsidRDefault="00517EEA" w:rsidP="00642DA6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right="-2" w:hanging="284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Umowę sporządzono w trzech</w:t>
      </w:r>
      <w:r w:rsidR="00DE4630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jed</w:t>
      </w:r>
      <w:r w:rsidRPr="00642DA6">
        <w:rPr>
          <w:rFonts w:ascii="Arial Narrow" w:eastAsia="Calibri" w:hAnsi="Arial Narrow" w:cs="Arial"/>
          <w:sz w:val="24"/>
          <w:szCs w:val="24"/>
          <w:lang w:eastAsia="ar-SA"/>
        </w:rPr>
        <w:t>nobrzmiących egzemplarzach, dwa</w:t>
      </w:r>
      <w:r w:rsidR="00DE4630" w:rsidRPr="00642DA6">
        <w:rPr>
          <w:rFonts w:ascii="Arial Narrow" w:eastAsia="Calibri" w:hAnsi="Arial Narrow" w:cs="Arial"/>
          <w:sz w:val="24"/>
          <w:szCs w:val="24"/>
          <w:lang w:eastAsia="ar-SA"/>
        </w:rPr>
        <w:t xml:space="preserve"> dla Zamawiającego i jeden dla Wykonawcy.</w:t>
      </w:r>
    </w:p>
    <w:p w14:paraId="12A8F0DF" w14:textId="77777777" w:rsidR="00DE4630" w:rsidRPr="00642DA6" w:rsidRDefault="00DE4630" w:rsidP="00931475">
      <w:pPr>
        <w:widowControl w:val="0"/>
        <w:suppressAutoHyphens/>
        <w:spacing w:after="0" w:line="240" w:lineRule="auto"/>
        <w:ind w:right="-2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762D486A" w14:textId="77777777" w:rsidR="00114FDB" w:rsidRPr="00642DA6" w:rsidRDefault="00DE4630" w:rsidP="00931475">
      <w:pPr>
        <w:spacing w:after="0" w:line="240" w:lineRule="auto"/>
        <w:ind w:right="-2"/>
        <w:rPr>
          <w:rFonts w:ascii="Arial Narrow" w:hAnsi="Arial Narrow"/>
          <w:sz w:val="24"/>
          <w:szCs w:val="24"/>
          <w:lang w:eastAsia="pl-PL"/>
        </w:rPr>
      </w:pPr>
      <w:r w:rsidRPr="00642DA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4FDB" w:rsidRPr="00642DA6" w14:paraId="09747781" w14:textId="77777777" w:rsidTr="00D40EC3">
        <w:tc>
          <w:tcPr>
            <w:tcW w:w="4531" w:type="dxa"/>
          </w:tcPr>
          <w:p w14:paraId="42400D8F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642DA6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Wykonawca</w:t>
            </w:r>
          </w:p>
          <w:p w14:paraId="2E54F4F3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  <w:p w14:paraId="0C45EB7E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167F2BF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642DA6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14:paraId="3BD88F82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  <w:p w14:paraId="66025EA3" w14:textId="77777777" w:rsidR="001F0B2B" w:rsidRPr="00642DA6" w:rsidRDefault="001F0B2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  <w:p w14:paraId="52D67C89" w14:textId="5EB522BC" w:rsidR="00062A46" w:rsidRPr="00642DA6" w:rsidRDefault="00062A46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4FDB" w:rsidRPr="00642DA6" w14:paraId="0F667E14" w14:textId="77777777" w:rsidTr="00D40EC3">
        <w:tc>
          <w:tcPr>
            <w:tcW w:w="4531" w:type="dxa"/>
          </w:tcPr>
          <w:p w14:paraId="54193A46" w14:textId="77777777" w:rsidR="00114FDB" w:rsidRPr="00642DA6" w:rsidRDefault="00114FDB" w:rsidP="00931475">
            <w:pPr>
              <w:ind w:right="-2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6DD61EC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642DA6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Kontrasygnata</w:t>
            </w:r>
          </w:p>
          <w:p w14:paraId="56029A69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  <w:p w14:paraId="3CEA9BC4" w14:textId="77777777" w:rsidR="00114FDB" w:rsidRPr="00642DA6" w:rsidRDefault="00114FDB" w:rsidP="00931475">
            <w:pPr>
              <w:ind w:right="-2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9FF90DE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642DA6">
        <w:rPr>
          <w:rFonts w:ascii="Arial Narrow" w:hAnsi="Arial Narrow"/>
          <w:i/>
          <w:sz w:val="24"/>
          <w:szCs w:val="24"/>
          <w:u w:val="single"/>
        </w:rPr>
        <w:t>Klauzula informacyjna</w:t>
      </w:r>
    </w:p>
    <w:p w14:paraId="0C65790E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</w:p>
    <w:p w14:paraId="2BE1D0D9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115E89B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1) administratorem Pani/Pana danych osobowych jest osobowych jest Gmina Bakałarzewo,16-423 Bakałarzewo,  kontakt tel. 87 5694023 lub e-mail: urzad@bakalarzewo.pl</w:t>
      </w:r>
    </w:p>
    <w:p w14:paraId="108938A3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2) administrator wyznaczył Inspektora Ochrony Danych, kontakt email: iod@bakalarzewo.pl</w:t>
      </w:r>
    </w:p>
    <w:p w14:paraId="7B4E6CC6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3) Pani/Pana dane osobowe przetwarzane będą w celu realizacji umowy - na podstawie art. 6 ust. 1 RODO,</w:t>
      </w:r>
    </w:p>
    <w:p w14:paraId="0AAFE48A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4) odbiorcą Pani/Pana danych osobowych będą operatorzy pocztowi, przewoźnicy, bank, serwis oprogramowania,</w:t>
      </w:r>
    </w:p>
    <w:p w14:paraId="18DF384F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5) Pani/Pana dane osobowe przechowywane przez okres obowiązywania umowy, a po jej ustaniu do czasu upływu terminu przedawnienia ewentualnych roszczeń wynikających z umowy, jak również w związku z realizacją 10 letniego obowiązku archiwizacyjnego,</w:t>
      </w:r>
    </w:p>
    <w:p w14:paraId="467FEEB0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6) posiada Pani/Pan prawo do żądania od administratora dostępu do danych osobowych, ich sprostowania lub ograniczenia przetwarzania,</w:t>
      </w:r>
    </w:p>
    <w:p w14:paraId="34F4B46C" w14:textId="77777777" w:rsidR="00114FDB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/>
          <w:i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7) ma Pani/Pan prawo wniesienia skargi do Prezesa Urzędu Ochrony Danych Osobowych, ul. Stawki 2, 00-193 Warszawa, gdy uzasadnione jest, że Pana/Pani dane osobowe przetwarzane są przez administratora niezgodnie z ogólnym rozporządzeniem o ochronie danych osobowych z dnia 27 kwietnia 2016 r.</w:t>
      </w:r>
    </w:p>
    <w:p w14:paraId="2ABA6EF3" w14:textId="77777777" w:rsidR="00BF5836" w:rsidRPr="00642DA6" w:rsidRDefault="00114FDB" w:rsidP="00931475">
      <w:pPr>
        <w:widowControl w:val="0"/>
        <w:tabs>
          <w:tab w:val="left" w:pos="772"/>
        </w:tabs>
        <w:spacing w:after="0" w:line="240" w:lineRule="auto"/>
        <w:ind w:right="-2"/>
        <w:jc w:val="both"/>
        <w:rPr>
          <w:rFonts w:ascii="Arial Narrow" w:hAnsi="Arial Narrow" w:cs="Arial"/>
          <w:sz w:val="24"/>
          <w:szCs w:val="24"/>
        </w:rPr>
      </w:pPr>
      <w:r w:rsidRPr="00642DA6">
        <w:rPr>
          <w:rFonts w:ascii="Arial Narrow" w:hAnsi="Arial Narrow"/>
          <w:i/>
          <w:sz w:val="24"/>
          <w:szCs w:val="24"/>
        </w:rPr>
        <w:t>8) podanie danych osobowych jest dobrowolne, jednakże odmowa podania danych może skutkować odmową zawarcia umowy.</w:t>
      </w:r>
      <w:r w:rsidRPr="00642DA6">
        <w:rPr>
          <w:rFonts w:ascii="Arial Narrow" w:hAnsi="Arial Narrow"/>
          <w:sz w:val="24"/>
          <w:szCs w:val="24"/>
          <w:lang w:eastAsia="pl-PL"/>
        </w:rPr>
        <w:t xml:space="preserve">  </w:t>
      </w:r>
    </w:p>
    <w:sectPr w:rsidR="00BF5836" w:rsidRPr="00642DA6" w:rsidSect="00396567">
      <w:headerReference w:type="default" r:id="rId9"/>
      <w:footerReference w:type="default" r:id="rId10"/>
      <w:pgSz w:w="11906" w:h="16838"/>
      <w:pgMar w:top="2269" w:right="1418" w:bottom="851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6EB9" w14:textId="77777777" w:rsidR="004C39CC" w:rsidRDefault="004C39CC" w:rsidP="001456AB">
      <w:pPr>
        <w:spacing w:after="0" w:line="240" w:lineRule="auto"/>
      </w:pPr>
      <w:r>
        <w:separator/>
      </w:r>
    </w:p>
  </w:endnote>
  <w:endnote w:type="continuationSeparator" w:id="0">
    <w:p w14:paraId="2A221553" w14:textId="77777777" w:rsidR="004C39CC" w:rsidRDefault="004C39CC" w:rsidP="0014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MT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04AA" w14:textId="77777777" w:rsidR="00D52A3E" w:rsidRDefault="00D52A3E" w:rsidP="00D52A3E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</w:p>
  <w:p w14:paraId="0309BBE2" w14:textId="77777777" w:rsidR="00642DA6" w:rsidRDefault="00642DA6" w:rsidP="00642DA6">
    <w:pPr>
      <w:pStyle w:val="Akapitzlist"/>
      <w:suppressAutoHyphens/>
      <w:autoSpaceDN w:val="0"/>
      <w:spacing w:after="160" w:line="240" w:lineRule="auto"/>
      <w:ind w:left="284" w:right="-2"/>
      <w:jc w:val="center"/>
      <w:textAlignment w:val="baseline"/>
      <w:rPr>
        <w:rFonts w:ascii="Arial Narrow" w:hAnsi="Arial Narrow"/>
        <w:sz w:val="16"/>
        <w:szCs w:val="16"/>
      </w:rPr>
    </w:pPr>
  </w:p>
  <w:p w14:paraId="49B38BBA" w14:textId="796A6DF8" w:rsidR="00642DA6" w:rsidRPr="00642DA6" w:rsidRDefault="00642DA6" w:rsidP="00642DA6">
    <w:pPr>
      <w:pStyle w:val="Akapitzlist"/>
      <w:suppressAutoHyphens/>
      <w:autoSpaceDN w:val="0"/>
      <w:spacing w:after="160" w:line="240" w:lineRule="auto"/>
      <w:ind w:left="284" w:right="-2"/>
      <w:jc w:val="center"/>
      <w:textAlignment w:val="baselin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Program Operacyjny</w:t>
    </w:r>
    <w:r w:rsidRPr="00642DA6">
      <w:rPr>
        <w:rFonts w:ascii="Arial Narrow" w:hAnsi="Arial Narrow"/>
        <w:sz w:val="16"/>
        <w:szCs w:val="16"/>
      </w:rPr>
      <w:t xml:space="preserve"> Polska Cyfrowa na lata 2014-2020 Osi Priorytetowej V Rozwój cyfrowy JST oraz wzmocnienie cyfrowej odporności na zagrożenia REACT-EU działania 5.1 Rozwój cyfrowy JST oraz wzmocnienie cyfrowej odporności na zagrożenia dotycząca  realizacji projektu grantowego „Wsparcie dzieci z rodzin pegeerowskich w rozwoju cyfrowym – Granty PPGR”</w:t>
    </w:r>
  </w:p>
  <w:p w14:paraId="2C9BB311" w14:textId="77777777" w:rsidR="00D52A3E" w:rsidRDefault="00D52A3E" w:rsidP="00D52A3E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0644" w14:textId="77777777" w:rsidR="004C39CC" w:rsidRDefault="004C39CC" w:rsidP="001456AB">
      <w:pPr>
        <w:spacing w:after="0" w:line="240" w:lineRule="auto"/>
      </w:pPr>
      <w:r>
        <w:separator/>
      </w:r>
    </w:p>
  </w:footnote>
  <w:footnote w:type="continuationSeparator" w:id="0">
    <w:p w14:paraId="4A2E77A6" w14:textId="77777777" w:rsidR="004C39CC" w:rsidRDefault="004C39CC" w:rsidP="0014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5AF8" w14:textId="1D0E16AD" w:rsidR="001D4E97" w:rsidRDefault="001D4E97" w:rsidP="001D4E97">
    <w:pPr>
      <w:pStyle w:val="Nagwek"/>
    </w:pPr>
    <w:r w:rsidRPr="00140CEF">
      <w:rPr>
        <w:noProof/>
        <w:lang w:eastAsia="pl-PL"/>
      </w:rPr>
      <w:drawing>
        <wp:inline distT="0" distB="0" distL="0" distR="0" wp14:anchorId="7AEAD871" wp14:editId="45F9D931">
          <wp:extent cx="5762625" cy="6000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EC1C9" w14:textId="7D7F49DD" w:rsidR="00A41AC6" w:rsidRPr="001D4E97" w:rsidRDefault="00A41AC6" w:rsidP="001D4E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083"/>
    <w:multiLevelType w:val="hybridMultilevel"/>
    <w:tmpl w:val="11F09A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F530A3"/>
    <w:multiLevelType w:val="hybridMultilevel"/>
    <w:tmpl w:val="F3F4A29C"/>
    <w:lvl w:ilvl="0" w:tplc="CB0414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0B2E"/>
    <w:multiLevelType w:val="hybridMultilevel"/>
    <w:tmpl w:val="CEEA6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A33EE"/>
    <w:multiLevelType w:val="hybridMultilevel"/>
    <w:tmpl w:val="45D2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3628"/>
    <w:multiLevelType w:val="hybridMultilevel"/>
    <w:tmpl w:val="B22E1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599E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4B2A"/>
    <w:multiLevelType w:val="hybridMultilevel"/>
    <w:tmpl w:val="7EE48B9C"/>
    <w:lvl w:ilvl="0" w:tplc="C4C0B614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32B9"/>
    <w:multiLevelType w:val="hybridMultilevel"/>
    <w:tmpl w:val="4288A5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10249"/>
    <w:multiLevelType w:val="hybridMultilevel"/>
    <w:tmpl w:val="27C8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4370"/>
    <w:multiLevelType w:val="hybridMultilevel"/>
    <w:tmpl w:val="A2623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65B85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2987"/>
    <w:multiLevelType w:val="hybridMultilevel"/>
    <w:tmpl w:val="AEAA3DD0"/>
    <w:lvl w:ilvl="0" w:tplc="BD9C931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C4D5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D83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82D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4C3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6812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438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A492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EA02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E5439D"/>
    <w:multiLevelType w:val="hybridMultilevel"/>
    <w:tmpl w:val="613820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C1117"/>
    <w:multiLevelType w:val="hybridMultilevel"/>
    <w:tmpl w:val="8D36E0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1578"/>
    <w:multiLevelType w:val="hybridMultilevel"/>
    <w:tmpl w:val="A4C2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E97"/>
    <w:multiLevelType w:val="hybridMultilevel"/>
    <w:tmpl w:val="EF2A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57E18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7865"/>
    <w:multiLevelType w:val="hybridMultilevel"/>
    <w:tmpl w:val="FC26C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39C8"/>
    <w:multiLevelType w:val="hybridMultilevel"/>
    <w:tmpl w:val="05F8730E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870D8"/>
    <w:multiLevelType w:val="hybridMultilevel"/>
    <w:tmpl w:val="05F8730E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F96FD3"/>
    <w:multiLevelType w:val="hybridMultilevel"/>
    <w:tmpl w:val="63B46788"/>
    <w:lvl w:ilvl="0" w:tplc="2D76500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E3E4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6A11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8E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01E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0D9E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4BA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02D3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2FB5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BC6B0F"/>
    <w:multiLevelType w:val="hybridMultilevel"/>
    <w:tmpl w:val="B43C0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F26E3"/>
    <w:multiLevelType w:val="hybridMultilevel"/>
    <w:tmpl w:val="57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47232"/>
    <w:multiLevelType w:val="hybridMultilevel"/>
    <w:tmpl w:val="78BC2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20"/>
  </w:num>
  <w:num w:numId="12">
    <w:abstractNumId w:val="10"/>
  </w:num>
  <w:num w:numId="13">
    <w:abstractNumId w:val="22"/>
  </w:num>
  <w:num w:numId="14">
    <w:abstractNumId w:val="21"/>
  </w:num>
  <w:num w:numId="15">
    <w:abstractNumId w:val="8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15"/>
  </w:num>
  <w:num w:numId="21">
    <w:abstractNumId w:val="2"/>
  </w:num>
  <w:num w:numId="22">
    <w:abstractNumId w:val="19"/>
  </w:num>
  <w:num w:numId="23">
    <w:abstractNumId w:val="18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DA"/>
    <w:rsid w:val="00033CDC"/>
    <w:rsid w:val="00040D2B"/>
    <w:rsid w:val="00044B23"/>
    <w:rsid w:val="000511BE"/>
    <w:rsid w:val="0005506C"/>
    <w:rsid w:val="000600B7"/>
    <w:rsid w:val="00062A46"/>
    <w:rsid w:val="000679B6"/>
    <w:rsid w:val="00086104"/>
    <w:rsid w:val="0008678C"/>
    <w:rsid w:val="000A0ADB"/>
    <w:rsid w:val="000A1418"/>
    <w:rsid w:val="000A5988"/>
    <w:rsid w:val="000F4113"/>
    <w:rsid w:val="00114FDB"/>
    <w:rsid w:val="00116E41"/>
    <w:rsid w:val="00134906"/>
    <w:rsid w:val="00141769"/>
    <w:rsid w:val="001456AB"/>
    <w:rsid w:val="0015106A"/>
    <w:rsid w:val="00195160"/>
    <w:rsid w:val="001A76EF"/>
    <w:rsid w:val="001B25B7"/>
    <w:rsid w:val="001C299B"/>
    <w:rsid w:val="001D1EAB"/>
    <w:rsid w:val="001D4E97"/>
    <w:rsid w:val="001E565E"/>
    <w:rsid w:val="001F0B2B"/>
    <w:rsid w:val="001F0E6C"/>
    <w:rsid w:val="0023037F"/>
    <w:rsid w:val="00243028"/>
    <w:rsid w:val="00272F18"/>
    <w:rsid w:val="00282449"/>
    <w:rsid w:val="002B63DF"/>
    <w:rsid w:val="002C503F"/>
    <w:rsid w:val="002C63CC"/>
    <w:rsid w:val="002D38CB"/>
    <w:rsid w:val="00304CF9"/>
    <w:rsid w:val="00321352"/>
    <w:rsid w:val="00322511"/>
    <w:rsid w:val="003269BF"/>
    <w:rsid w:val="00334DC0"/>
    <w:rsid w:val="00341611"/>
    <w:rsid w:val="0037756D"/>
    <w:rsid w:val="0038459D"/>
    <w:rsid w:val="00396567"/>
    <w:rsid w:val="003A4FAF"/>
    <w:rsid w:val="003A688B"/>
    <w:rsid w:val="003A6CCC"/>
    <w:rsid w:val="003B10BE"/>
    <w:rsid w:val="003C4DDD"/>
    <w:rsid w:val="003F3DB8"/>
    <w:rsid w:val="003F5231"/>
    <w:rsid w:val="00403EC1"/>
    <w:rsid w:val="00412EB9"/>
    <w:rsid w:val="00421C2B"/>
    <w:rsid w:val="00443FBC"/>
    <w:rsid w:val="00455759"/>
    <w:rsid w:val="00467E39"/>
    <w:rsid w:val="004A57B7"/>
    <w:rsid w:val="004B374C"/>
    <w:rsid w:val="004C39CC"/>
    <w:rsid w:val="004E23CD"/>
    <w:rsid w:val="004E2F41"/>
    <w:rsid w:val="004F34FC"/>
    <w:rsid w:val="0051241E"/>
    <w:rsid w:val="0051582C"/>
    <w:rsid w:val="00517EEA"/>
    <w:rsid w:val="00522CBC"/>
    <w:rsid w:val="005339F3"/>
    <w:rsid w:val="00543073"/>
    <w:rsid w:val="00545E48"/>
    <w:rsid w:val="005530A7"/>
    <w:rsid w:val="00554DE0"/>
    <w:rsid w:val="00561928"/>
    <w:rsid w:val="0058475C"/>
    <w:rsid w:val="00593D58"/>
    <w:rsid w:val="00595BCA"/>
    <w:rsid w:val="005A2885"/>
    <w:rsid w:val="005B4D7C"/>
    <w:rsid w:val="005F2C8C"/>
    <w:rsid w:val="005F53CB"/>
    <w:rsid w:val="005F6083"/>
    <w:rsid w:val="00602814"/>
    <w:rsid w:val="00613B39"/>
    <w:rsid w:val="00620643"/>
    <w:rsid w:val="0062185F"/>
    <w:rsid w:val="00642428"/>
    <w:rsid w:val="00642DA6"/>
    <w:rsid w:val="00657470"/>
    <w:rsid w:val="0066018B"/>
    <w:rsid w:val="00664A73"/>
    <w:rsid w:val="0068199B"/>
    <w:rsid w:val="00693F1A"/>
    <w:rsid w:val="006955E6"/>
    <w:rsid w:val="006B590A"/>
    <w:rsid w:val="006C150B"/>
    <w:rsid w:val="006C5061"/>
    <w:rsid w:val="006D2109"/>
    <w:rsid w:val="006D5E59"/>
    <w:rsid w:val="006E2C00"/>
    <w:rsid w:val="006F0576"/>
    <w:rsid w:val="006F24AA"/>
    <w:rsid w:val="007345D0"/>
    <w:rsid w:val="00735FEF"/>
    <w:rsid w:val="00737B62"/>
    <w:rsid w:val="00740696"/>
    <w:rsid w:val="00744291"/>
    <w:rsid w:val="0074580C"/>
    <w:rsid w:val="00751994"/>
    <w:rsid w:val="007615E3"/>
    <w:rsid w:val="007769FD"/>
    <w:rsid w:val="007D79BB"/>
    <w:rsid w:val="007E0E58"/>
    <w:rsid w:val="007E1E59"/>
    <w:rsid w:val="007E23FB"/>
    <w:rsid w:val="007E3893"/>
    <w:rsid w:val="007F3DD6"/>
    <w:rsid w:val="00810A8B"/>
    <w:rsid w:val="00831F97"/>
    <w:rsid w:val="008333DD"/>
    <w:rsid w:val="00833CA7"/>
    <w:rsid w:val="0084051E"/>
    <w:rsid w:val="00854CCD"/>
    <w:rsid w:val="008608DA"/>
    <w:rsid w:val="00866442"/>
    <w:rsid w:val="008725EE"/>
    <w:rsid w:val="008B0B46"/>
    <w:rsid w:val="008D5747"/>
    <w:rsid w:val="008D79B6"/>
    <w:rsid w:val="008E699F"/>
    <w:rsid w:val="00904167"/>
    <w:rsid w:val="0090606D"/>
    <w:rsid w:val="009136E9"/>
    <w:rsid w:val="0092349A"/>
    <w:rsid w:val="00931475"/>
    <w:rsid w:val="00945FAF"/>
    <w:rsid w:val="009549D1"/>
    <w:rsid w:val="009572E9"/>
    <w:rsid w:val="009669CE"/>
    <w:rsid w:val="00972C32"/>
    <w:rsid w:val="00973277"/>
    <w:rsid w:val="00987794"/>
    <w:rsid w:val="009A0DEF"/>
    <w:rsid w:val="009A43C0"/>
    <w:rsid w:val="009A4D92"/>
    <w:rsid w:val="009A5BFF"/>
    <w:rsid w:val="009C1D82"/>
    <w:rsid w:val="009D09DB"/>
    <w:rsid w:val="009D57BD"/>
    <w:rsid w:val="009E3BFE"/>
    <w:rsid w:val="009E4128"/>
    <w:rsid w:val="009F0531"/>
    <w:rsid w:val="00A0297C"/>
    <w:rsid w:val="00A11844"/>
    <w:rsid w:val="00A3454D"/>
    <w:rsid w:val="00A41AC6"/>
    <w:rsid w:val="00A63B08"/>
    <w:rsid w:val="00A81168"/>
    <w:rsid w:val="00AA0016"/>
    <w:rsid w:val="00AC3715"/>
    <w:rsid w:val="00AD61B8"/>
    <w:rsid w:val="00AE48AE"/>
    <w:rsid w:val="00AF4422"/>
    <w:rsid w:val="00B01D19"/>
    <w:rsid w:val="00B072C3"/>
    <w:rsid w:val="00B11CA1"/>
    <w:rsid w:val="00B20241"/>
    <w:rsid w:val="00B32B5C"/>
    <w:rsid w:val="00B34438"/>
    <w:rsid w:val="00B4461E"/>
    <w:rsid w:val="00B45136"/>
    <w:rsid w:val="00B469B8"/>
    <w:rsid w:val="00B47477"/>
    <w:rsid w:val="00B521F8"/>
    <w:rsid w:val="00B67B8B"/>
    <w:rsid w:val="00B707B4"/>
    <w:rsid w:val="00B766B2"/>
    <w:rsid w:val="00B85C3D"/>
    <w:rsid w:val="00BA1F8A"/>
    <w:rsid w:val="00BD3F37"/>
    <w:rsid w:val="00BE37AC"/>
    <w:rsid w:val="00BF0CEE"/>
    <w:rsid w:val="00BF5836"/>
    <w:rsid w:val="00BF5849"/>
    <w:rsid w:val="00C031DF"/>
    <w:rsid w:val="00C10D61"/>
    <w:rsid w:val="00C143BB"/>
    <w:rsid w:val="00C258EE"/>
    <w:rsid w:val="00C37C66"/>
    <w:rsid w:val="00C40545"/>
    <w:rsid w:val="00C44F09"/>
    <w:rsid w:val="00C463CC"/>
    <w:rsid w:val="00C6025F"/>
    <w:rsid w:val="00C626DA"/>
    <w:rsid w:val="00C71511"/>
    <w:rsid w:val="00C80E34"/>
    <w:rsid w:val="00C8154B"/>
    <w:rsid w:val="00C82D54"/>
    <w:rsid w:val="00C9388C"/>
    <w:rsid w:val="00CB62B6"/>
    <w:rsid w:val="00CD45B5"/>
    <w:rsid w:val="00CE762D"/>
    <w:rsid w:val="00D0278E"/>
    <w:rsid w:val="00D31417"/>
    <w:rsid w:val="00D42C61"/>
    <w:rsid w:val="00D52A3E"/>
    <w:rsid w:val="00D548C6"/>
    <w:rsid w:val="00D564E2"/>
    <w:rsid w:val="00D70C2A"/>
    <w:rsid w:val="00D9105D"/>
    <w:rsid w:val="00D910B8"/>
    <w:rsid w:val="00DA0611"/>
    <w:rsid w:val="00DC171F"/>
    <w:rsid w:val="00DC23A9"/>
    <w:rsid w:val="00DD76C1"/>
    <w:rsid w:val="00DE4630"/>
    <w:rsid w:val="00DE7071"/>
    <w:rsid w:val="00DF77FA"/>
    <w:rsid w:val="00E02E42"/>
    <w:rsid w:val="00E11E79"/>
    <w:rsid w:val="00E136EC"/>
    <w:rsid w:val="00E14043"/>
    <w:rsid w:val="00E17760"/>
    <w:rsid w:val="00E32793"/>
    <w:rsid w:val="00E42C24"/>
    <w:rsid w:val="00E459BF"/>
    <w:rsid w:val="00E62AEA"/>
    <w:rsid w:val="00E7623D"/>
    <w:rsid w:val="00E80120"/>
    <w:rsid w:val="00E87E04"/>
    <w:rsid w:val="00E9419C"/>
    <w:rsid w:val="00EA093A"/>
    <w:rsid w:val="00EA4E89"/>
    <w:rsid w:val="00EA5329"/>
    <w:rsid w:val="00EB4FE1"/>
    <w:rsid w:val="00EC0B0D"/>
    <w:rsid w:val="00EC7E6A"/>
    <w:rsid w:val="00ED3E8C"/>
    <w:rsid w:val="00EF1986"/>
    <w:rsid w:val="00F0701E"/>
    <w:rsid w:val="00F12BE3"/>
    <w:rsid w:val="00F470ED"/>
    <w:rsid w:val="00F7584B"/>
    <w:rsid w:val="00F84D71"/>
    <w:rsid w:val="00F93274"/>
    <w:rsid w:val="00FA24FE"/>
    <w:rsid w:val="00FB2810"/>
    <w:rsid w:val="00FB5E3F"/>
    <w:rsid w:val="00FC2667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A67E"/>
  <w15:docId w15:val="{F62760A2-B073-4B18-A7AB-035DC2FC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8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6AB"/>
  </w:style>
  <w:style w:type="paragraph" w:styleId="Stopka">
    <w:name w:val="footer"/>
    <w:basedOn w:val="Normalny"/>
    <w:link w:val="StopkaZnak"/>
    <w:uiPriority w:val="99"/>
    <w:unhideWhenUsed/>
    <w:rsid w:val="0014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6AB"/>
  </w:style>
  <w:style w:type="paragraph" w:styleId="Tekstdymka">
    <w:name w:val="Balloon Text"/>
    <w:basedOn w:val="Normalny"/>
    <w:link w:val="TekstdymkaZnak"/>
    <w:uiPriority w:val="99"/>
    <w:semiHidden/>
    <w:unhideWhenUsed/>
    <w:rsid w:val="00E8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5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7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79B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qFormat/>
    <w:rsid w:val="00854CC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customStyle="1" w:styleId="TextChar">
    <w:name w:val="Text Char"/>
    <w:link w:val="Text"/>
    <w:rsid w:val="00854CCD"/>
    <w:rPr>
      <w:rFonts w:ascii="Open Sans" w:eastAsia="ArialMT" w:hAnsi="Open Sans" w:cs="Open Sans"/>
      <w:color w:val="231F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nformatyk@bakalar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Bakałarzewo</dc:creator>
  <cp:lastModifiedBy>AJUREWICZ</cp:lastModifiedBy>
  <cp:revision>19</cp:revision>
  <cp:lastPrinted>2022-08-18T12:39:00Z</cp:lastPrinted>
  <dcterms:created xsi:type="dcterms:W3CDTF">2022-05-18T12:18:00Z</dcterms:created>
  <dcterms:modified xsi:type="dcterms:W3CDTF">2022-08-19T09:07:00Z</dcterms:modified>
</cp:coreProperties>
</file>