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7" w:rsidRPr="00752186" w:rsidRDefault="001F3ED7" w:rsidP="00CE344D">
      <w:pPr>
        <w:jc w:val="right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>Załącznik nr 7 (wykaz urządzeń)</w:t>
      </w:r>
    </w:p>
    <w:p w:rsidR="001F3ED7" w:rsidRPr="00752186" w:rsidRDefault="001F3ED7" w:rsidP="00CE344D">
      <w:pPr>
        <w:rPr>
          <w:rFonts w:ascii="Arial" w:hAnsi="Arial" w:cs="Arial"/>
          <w:sz w:val="20"/>
          <w:szCs w:val="20"/>
          <w:lang w:val="cs-CZ" w:eastAsia="ar-SA"/>
        </w:rPr>
      </w:pPr>
      <w:r>
        <w:rPr>
          <w:noProof/>
          <w:lang w:eastAsia="pl-PL"/>
        </w:rPr>
        <w:pict>
          <v:group id="Grupa 16" o:spid="_x0000_s1026" style="position:absolute;margin-left:0;margin-top:-11.5pt;width:180pt;height:84pt;z-index:251658240;mso-wrap-distance-left:0;mso-wrap-distance-right:0" coordorigin=",-230" coordsize="3600,1680">
            <v:roundrect id="AutoShape 12" o:spid="_x0000_s1027" style="position:absolute;top:-230;width:3600;height:1680;visibility:visible;v-text-anchor:middle" arcsize="10923f" strokeweight=".26mm">
              <v:stroke joinstyle="miter"/>
              <v:shadow color="black" opacity="49150f" offset=".74833mm,.74833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82;top:-148;width:3436;height:1516;visibility:visible;v-text-anchor:middle" filled="f" stroked="f">
              <v:stroke joinstyle="round"/>
              <v:textbox>
                <w:txbxContent>
                  <w:p w:rsidR="001F3ED7" w:rsidRDefault="001F3ED7" w:rsidP="00CE344D"/>
                  <w:p w:rsidR="001F3ED7" w:rsidRDefault="001F3ED7" w:rsidP="00CE344D"/>
                  <w:p w:rsidR="001F3ED7" w:rsidRDefault="001F3ED7" w:rsidP="00CE344D"/>
                  <w:p w:rsidR="001F3ED7" w:rsidRDefault="001F3ED7" w:rsidP="00CE344D"/>
                  <w:p w:rsidR="001F3ED7" w:rsidRDefault="001F3ED7" w:rsidP="00CE344D">
                    <w:pPr>
                      <w:jc w:val="center"/>
                    </w:pPr>
                  </w:p>
                  <w:p w:rsidR="001F3ED7" w:rsidRDefault="001F3ED7" w:rsidP="00CE344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eastAsia="ar-SA"/>
                      </w:rPr>
                      <w:t>pieczęć  Wykonawcy</w:t>
                    </w:r>
                  </w:p>
                </w:txbxContent>
              </v:textbox>
            </v:shape>
          </v:group>
        </w:pict>
      </w:r>
    </w:p>
    <w:p w:rsidR="001F3ED7" w:rsidRPr="00752186" w:rsidRDefault="001F3ED7" w:rsidP="00CE344D">
      <w:pPr>
        <w:jc w:val="right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>..................................</w:t>
      </w:r>
    </w:p>
    <w:p w:rsidR="001F3ED7" w:rsidRPr="00752186" w:rsidRDefault="001F3ED7" w:rsidP="00CE344D">
      <w:pPr>
        <w:tabs>
          <w:tab w:val="right" w:pos="9000"/>
        </w:tabs>
        <w:rPr>
          <w:rFonts w:ascii="Arial" w:hAnsi="Arial" w:cs="Arial"/>
          <w:sz w:val="18"/>
          <w:szCs w:val="18"/>
          <w:lang w:eastAsia="ar-SA"/>
        </w:rPr>
      </w:pPr>
      <w:r w:rsidRPr="00752186">
        <w:rPr>
          <w:rFonts w:ascii="Arial" w:hAnsi="Arial" w:cs="Arial"/>
          <w:sz w:val="18"/>
          <w:szCs w:val="18"/>
          <w:lang w:eastAsia="ar-SA"/>
        </w:rPr>
        <w:tab/>
        <w:t>(miejscowość i data)</w:t>
      </w:r>
    </w:p>
    <w:p w:rsidR="001F3ED7" w:rsidRPr="00752186" w:rsidRDefault="001F3ED7" w:rsidP="00CE344D">
      <w:pPr>
        <w:jc w:val="center"/>
        <w:rPr>
          <w:rFonts w:ascii="Arial" w:hAnsi="Arial" w:cs="Arial"/>
          <w:b/>
          <w:bCs/>
          <w:lang w:eastAsia="ar-SA"/>
        </w:rPr>
      </w:pPr>
    </w:p>
    <w:p w:rsidR="001F3ED7" w:rsidRPr="00752186" w:rsidRDefault="001F3ED7" w:rsidP="00CE344D">
      <w:pPr>
        <w:jc w:val="center"/>
        <w:rPr>
          <w:rFonts w:ascii="Arial" w:hAnsi="Arial" w:cs="Arial"/>
          <w:b/>
          <w:bCs/>
          <w:lang w:eastAsia="ar-SA"/>
        </w:rPr>
      </w:pPr>
    </w:p>
    <w:p w:rsidR="001F3ED7" w:rsidRPr="00752186" w:rsidRDefault="001F3ED7" w:rsidP="00CE344D">
      <w:pPr>
        <w:rPr>
          <w:rFonts w:ascii="Arial" w:hAnsi="Arial" w:cs="Arial"/>
          <w:b/>
          <w:bCs/>
          <w:lang w:eastAsia="ar-SA"/>
        </w:rPr>
      </w:pPr>
    </w:p>
    <w:p w:rsidR="001F3ED7" w:rsidRPr="008A7FFA" w:rsidRDefault="001F3ED7" w:rsidP="00CE344D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A7FFA">
        <w:rPr>
          <w:rFonts w:ascii="Arial" w:hAnsi="Arial" w:cs="Arial"/>
          <w:b/>
          <w:bCs/>
          <w:sz w:val="24"/>
          <w:szCs w:val="24"/>
          <w:lang w:eastAsia="ar-SA"/>
        </w:rPr>
        <w:t>WYKAZ</w:t>
      </w:r>
    </w:p>
    <w:p w:rsidR="001F3ED7" w:rsidRPr="008A7FFA" w:rsidRDefault="001F3ED7" w:rsidP="00CE344D">
      <w:pPr>
        <w:tabs>
          <w:tab w:val="center" w:pos="648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7FFA">
        <w:rPr>
          <w:rFonts w:ascii="Arial" w:hAnsi="Arial" w:cs="Arial"/>
          <w:sz w:val="24"/>
          <w:szCs w:val="24"/>
        </w:rPr>
        <w:t>narzędzi, wyposażenia zakładu i urządzeń technicznych dostępnych wykonawcy usług lub robót budowlanych w celu realizacji zamówienia wraz z informacją o podstawie dysponowania tymi zasobami</w:t>
      </w:r>
    </w:p>
    <w:p w:rsidR="001F3ED7" w:rsidRPr="008A7FFA" w:rsidRDefault="001F3ED7" w:rsidP="00CE344D">
      <w:pPr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F3ED7" w:rsidRPr="00752186" w:rsidRDefault="001F3ED7" w:rsidP="00CE344D">
      <w:pPr>
        <w:rPr>
          <w:rFonts w:ascii="Arial" w:hAnsi="Arial" w:cs="Arial"/>
          <w:b/>
          <w:bCs/>
          <w:lang w:eastAsia="ar-SA"/>
        </w:rPr>
      </w:pPr>
    </w:p>
    <w:tbl>
      <w:tblPr>
        <w:tblW w:w="9398" w:type="dxa"/>
        <w:jc w:val="center"/>
        <w:tblInd w:w="-4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969"/>
        <w:gridCol w:w="1134"/>
        <w:gridCol w:w="3828"/>
      </w:tblGrid>
      <w:tr w:rsidR="001F3ED7" w:rsidRPr="00B80B1F">
        <w:trPr>
          <w:cantSplit/>
          <w:trHeight w:hRule="exact" w:val="278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752186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>
            <w:pPr>
              <w:jc w:val="center"/>
              <w:rPr>
                <w:rFonts w:ascii="Arial" w:hAnsi="Arial" w:cs="Arial"/>
                <w:lang w:eastAsia="ar-SA"/>
              </w:rPr>
            </w:pPr>
            <w:r w:rsidRPr="00752186">
              <w:rPr>
                <w:rFonts w:ascii="Arial" w:hAnsi="Arial" w:cs="Arial"/>
                <w:b/>
                <w:bCs/>
                <w:color w:val="000000"/>
              </w:rPr>
              <w:t>Urządzenia/maszyny (oraz podać ładowność/pojemność)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>
            <w:pPr>
              <w:jc w:val="center"/>
              <w:rPr>
                <w:rFonts w:ascii="Arial" w:hAnsi="Arial" w:cs="Arial"/>
                <w:lang w:eastAsia="ar-SA"/>
              </w:rPr>
            </w:pPr>
            <w:r w:rsidRPr="00752186">
              <w:rPr>
                <w:rFonts w:ascii="Arial" w:hAnsi="Arial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F3ED7" w:rsidRPr="00B80B1F" w:rsidRDefault="001F3ED7" w:rsidP="005D33E8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52186">
              <w:rPr>
                <w:rFonts w:ascii="Arial" w:hAnsi="Arial" w:cs="Arial"/>
                <w:b/>
                <w:bCs/>
                <w:color w:val="000000"/>
              </w:rPr>
              <w:t>Podstawa dysponowania tym zasobem (np. własny, dzierżawiony)</w:t>
            </w:r>
          </w:p>
        </w:tc>
      </w:tr>
      <w:tr w:rsidR="001F3ED7" w:rsidRPr="00B80B1F">
        <w:trPr>
          <w:cantSplit/>
          <w:trHeight w:val="509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F3ED7" w:rsidRPr="00B80B1F" w:rsidRDefault="001F3ED7" w:rsidP="005D33E8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F3ED7" w:rsidRPr="00B80B1F" w:rsidRDefault="001F3ED7" w:rsidP="005D33E8"/>
        </w:tc>
      </w:tr>
      <w:tr w:rsidR="001F3ED7" w:rsidRPr="00B80B1F">
        <w:trPr>
          <w:trHeight w:val="3082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1F3ED7" w:rsidRPr="00B80B1F" w:rsidRDefault="001F3ED7" w:rsidP="005D33E8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F3ED7" w:rsidRPr="00B80B1F" w:rsidRDefault="001F3ED7" w:rsidP="005D33E8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F3ED7" w:rsidRPr="00B80B1F" w:rsidRDefault="001F3ED7" w:rsidP="005D33E8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F3ED7" w:rsidRPr="00B80B1F" w:rsidRDefault="001F3ED7" w:rsidP="005D33E8">
            <w:pPr>
              <w:rPr>
                <w:rFonts w:ascii="Arial" w:hAnsi="Arial" w:cs="Arial"/>
                <w:b/>
                <w:bCs/>
                <w:lang w:eastAsia="ar-SA"/>
              </w:rPr>
            </w:pPr>
          </w:p>
          <w:p w:rsidR="001F3ED7" w:rsidRPr="00B80B1F" w:rsidRDefault="001F3ED7" w:rsidP="005D33E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ED7" w:rsidRPr="00B80B1F" w:rsidRDefault="001F3ED7" w:rsidP="005D33E8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1F3ED7" w:rsidRPr="00B80B1F" w:rsidRDefault="001F3ED7" w:rsidP="005D33E8">
            <w:pPr>
              <w:rPr>
                <w:rFonts w:ascii="Arial" w:hAnsi="Arial" w:cs="Arial"/>
                <w:b/>
                <w:bCs/>
                <w:lang w:eastAsia="ar-SA"/>
              </w:rPr>
            </w:pPr>
          </w:p>
          <w:p w:rsidR="001F3ED7" w:rsidRPr="00B80B1F" w:rsidRDefault="001F3ED7" w:rsidP="005D33E8">
            <w:pPr>
              <w:rPr>
                <w:rFonts w:ascii="Arial" w:hAnsi="Arial" w:cs="Arial"/>
                <w:b/>
                <w:bCs/>
                <w:shd w:val="clear" w:color="auto" w:fill="FFFF00"/>
                <w:lang w:eastAsia="ar-SA"/>
              </w:rPr>
            </w:pPr>
          </w:p>
        </w:tc>
      </w:tr>
    </w:tbl>
    <w:p w:rsidR="001F3ED7" w:rsidRPr="00752186" w:rsidRDefault="001F3ED7" w:rsidP="00CE344D">
      <w:pPr>
        <w:rPr>
          <w:rFonts w:ascii="Arial" w:hAnsi="Arial" w:cs="Arial"/>
          <w:b/>
          <w:bCs/>
          <w:i/>
          <w:iCs/>
          <w:lang w:eastAsia="ar-SA"/>
        </w:rPr>
      </w:pPr>
    </w:p>
    <w:p w:rsidR="001F3ED7" w:rsidRPr="00752186" w:rsidRDefault="001F3ED7" w:rsidP="00CE344D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1F3ED7" w:rsidRPr="00752186" w:rsidRDefault="001F3ED7" w:rsidP="00CE344D">
      <w:pPr>
        <w:jc w:val="both"/>
        <w:rPr>
          <w:rFonts w:ascii="Arial" w:hAnsi="Arial" w:cs="Arial"/>
          <w:sz w:val="18"/>
          <w:szCs w:val="18"/>
        </w:rPr>
      </w:pPr>
      <w:r w:rsidRPr="00752186">
        <w:rPr>
          <w:rFonts w:ascii="Arial" w:hAnsi="Arial" w:cs="Arial"/>
          <w:b/>
          <w:bCs/>
          <w:sz w:val="18"/>
          <w:szCs w:val="18"/>
        </w:rPr>
        <w:t>UWAGA:</w:t>
      </w:r>
      <w:r w:rsidRPr="00752186">
        <w:rPr>
          <w:rFonts w:ascii="Arial" w:hAnsi="Arial" w:cs="Arial"/>
          <w:sz w:val="18"/>
          <w:szCs w:val="18"/>
        </w:rPr>
        <w:t xml:space="preserve"> Jeżeli Wykonawca, wykazując spełnianie warunku dotyczącego potencjału technicznego polega na zasobach innych podmiotów na zasadach określonych w art. 26 ust. 2b ustawy PZP zobowiązany jest dodatkowo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F3ED7" w:rsidRPr="00752186" w:rsidRDefault="001F3ED7" w:rsidP="00CE344D">
      <w:pPr>
        <w:rPr>
          <w:rFonts w:ascii="Arial" w:hAnsi="Arial" w:cs="Arial"/>
          <w:sz w:val="18"/>
          <w:szCs w:val="18"/>
          <w:lang w:eastAsia="ar-SA"/>
        </w:rPr>
      </w:pPr>
    </w:p>
    <w:p w:rsidR="001F3ED7" w:rsidRPr="00CE344D" w:rsidRDefault="001F3ED7" w:rsidP="00CE344D">
      <w:pPr>
        <w:ind w:left="4680" w:hanging="4965"/>
        <w:jc w:val="right"/>
        <w:rPr>
          <w:rFonts w:ascii="Arial" w:hAnsi="Arial" w:cs="Arial"/>
          <w:sz w:val="18"/>
          <w:szCs w:val="18"/>
          <w:lang w:eastAsia="ar-SA"/>
        </w:rPr>
      </w:pPr>
      <w:r w:rsidRPr="00752186">
        <w:rPr>
          <w:rFonts w:ascii="Arial" w:hAnsi="Arial" w:cs="Arial"/>
          <w:sz w:val="18"/>
          <w:szCs w:val="18"/>
          <w:lang w:eastAsia="ar-SA"/>
        </w:rPr>
        <w:t>...................................., dn. …..……................</w:t>
      </w:r>
      <w:r w:rsidRPr="00752186">
        <w:rPr>
          <w:rFonts w:ascii="Arial" w:hAnsi="Arial" w:cs="Arial"/>
          <w:sz w:val="18"/>
          <w:szCs w:val="18"/>
          <w:lang w:eastAsia="ar-SA"/>
        </w:rPr>
        <w:tab/>
        <w:t>............................................................................... Podpis upoważni</w:t>
      </w:r>
      <w:r>
        <w:rPr>
          <w:rFonts w:ascii="Arial" w:hAnsi="Arial" w:cs="Arial"/>
          <w:sz w:val="18"/>
          <w:szCs w:val="18"/>
          <w:lang w:eastAsia="ar-SA"/>
        </w:rPr>
        <w:t>onego przedstawiciela Wykonawcy</w:t>
      </w:r>
      <w:bookmarkStart w:id="0" w:name="_GoBack"/>
      <w:bookmarkEnd w:id="0"/>
    </w:p>
    <w:sectPr w:rsidR="001F3ED7" w:rsidRPr="00CE344D" w:rsidSect="0064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17"/>
    <w:rsid w:val="001F3ED7"/>
    <w:rsid w:val="004817F9"/>
    <w:rsid w:val="005D33E8"/>
    <w:rsid w:val="006479F6"/>
    <w:rsid w:val="00752186"/>
    <w:rsid w:val="008A7FFA"/>
    <w:rsid w:val="00B4678A"/>
    <w:rsid w:val="00B80B1F"/>
    <w:rsid w:val="00CE344D"/>
    <w:rsid w:val="00F6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USC Bakałarzewo</cp:lastModifiedBy>
  <cp:revision>3</cp:revision>
  <dcterms:created xsi:type="dcterms:W3CDTF">2015-07-01T09:15:00Z</dcterms:created>
  <dcterms:modified xsi:type="dcterms:W3CDTF">2015-07-20T12:16:00Z</dcterms:modified>
</cp:coreProperties>
</file>