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5" w:rsidRPr="00752186" w:rsidRDefault="003A3D35" w:rsidP="0063710B">
      <w:pPr>
        <w:rPr>
          <w:noProof w:val="0"/>
        </w:rPr>
      </w:pPr>
    </w:p>
    <w:p w:rsidR="003A3D35" w:rsidRPr="00752186" w:rsidRDefault="003A3D35" w:rsidP="0063710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noProof w:val="0"/>
          <w:color w:val="800000"/>
        </w:rPr>
      </w:pPr>
    </w:p>
    <w:p w:rsidR="003A3D35" w:rsidRPr="00752186" w:rsidRDefault="003A3D35" w:rsidP="0063710B">
      <w:pPr>
        <w:jc w:val="right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sz w:val="20"/>
          <w:szCs w:val="20"/>
          <w:lang w:eastAsia="ar-SA"/>
        </w:rPr>
        <w:tab/>
      </w:r>
      <w:r w:rsidRPr="00752186">
        <w:rPr>
          <w:rFonts w:ascii="Arial" w:hAnsi="Arial" w:cs="Arial"/>
          <w:sz w:val="20"/>
          <w:szCs w:val="20"/>
          <w:lang w:eastAsia="ar-SA"/>
        </w:rPr>
        <w:tab/>
      </w:r>
      <w:r w:rsidRPr="00752186">
        <w:rPr>
          <w:rFonts w:ascii="Arial" w:hAnsi="Arial" w:cs="Arial"/>
          <w:lang w:eastAsia="ar-SA"/>
        </w:rPr>
        <w:t>Załącznik nr 1 (formularz ofertowy)</w:t>
      </w:r>
    </w:p>
    <w:p w:rsidR="003A3D35" w:rsidRPr="00752186" w:rsidRDefault="003A3D35" w:rsidP="0063710B">
      <w:pPr>
        <w:rPr>
          <w:rFonts w:ascii="Arial" w:hAnsi="Arial" w:cs="Arial"/>
          <w:sz w:val="20"/>
          <w:szCs w:val="20"/>
          <w:lang w:val="cs-CZ" w:eastAsia="ar-SA"/>
        </w:rPr>
      </w:pPr>
      <w:r>
        <w:pict>
          <v:group id="Grupa 10" o:spid="_x0000_s1026" style="position:absolute;margin-left:0;margin-top:-11.5pt;width:180pt;height:84pt;z-index:251658240;mso-wrap-distance-left:0;mso-wrap-distance-right:0" coordorigin=",-230" coordsize="3600,1680">
            <v:roundrect id="AutoShape 3" o:spid="_x0000_s1027" style="position:absolute;top:-230;width:3600;height:1680;visibility:visible;v-text-anchor:middle" arcsize="10923f" strokeweight=".26mm">
              <v:stroke joinstyle="miter"/>
              <v:shadow color="black" opacity="49150f" offset=".74833mm,.74833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2;top:-148;width:3436;height:1516;visibility:visible;v-text-anchor:middle" filled="f" stroked="f">
              <v:stroke joinstyle="round"/>
              <v:textbox>
                <w:txbxContent>
                  <w:p w:rsidR="003A3D35" w:rsidRDefault="003A3D35" w:rsidP="0063710B"/>
                  <w:p w:rsidR="003A3D35" w:rsidRDefault="003A3D35" w:rsidP="0063710B"/>
                  <w:p w:rsidR="003A3D35" w:rsidRDefault="003A3D35" w:rsidP="0063710B"/>
                  <w:p w:rsidR="003A3D35" w:rsidRDefault="003A3D35" w:rsidP="0063710B"/>
                  <w:p w:rsidR="003A3D35" w:rsidRDefault="003A3D35" w:rsidP="0063710B">
                    <w:pPr>
                      <w:jc w:val="center"/>
                    </w:pPr>
                  </w:p>
                  <w:p w:rsidR="003A3D35" w:rsidRDefault="003A3D35" w:rsidP="0063710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eastAsia="ar-SA"/>
                      </w:rPr>
                      <w:t>pieczęć  Wykonawcy</w:t>
                    </w:r>
                  </w:p>
                </w:txbxContent>
              </v:textbox>
            </v:shape>
          </v:group>
        </w:pict>
      </w:r>
    </w:p>
    <w:p w:rsidR="003A3D35" w:rsidRPr="00752186" w:rsidRDefault="003A3D35" w:rsidP="0063710B">
      <w:pPr>
        <w:suppressAutoHyphens w:val="0"/>
        <w:jc w:val="right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</w:t>
      </w:r>
    </w:p>
    <w:p w:rsidR="003A3D35" w:rsidRPr="00752186" w:rsidRDefault="003A3D35" w:rsidP="0063710B">
      <w:pPr>
        <w:tabs>
          <w:tab w:val="right" w:pos="8820"/>
        </w:tabs>
        <w:suppressAutoHyphens w:val="0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>(miejscowość i data)</w:t>
      </w: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center"/>
        <w:rPr>
          <w:rFonts w:ascii="Arial" w:hAnsi="Arial" w:cs="Arial"/>
          <w:b/>
          <w:bCs/>
          <w:noProof w:val="0"/>
          <w:lang w:eastAsia="ar-SA"/>
        </w:rPr>
      </w:pPr>
      <w:r w:rsidRPr="00752186">
        <w:rPr>
          <w:rFonts w:ascii="Arial" w:hAnsi="Arial" w:cs="Arial"/>
          <w:b/>
          <w:bCs/>
          <w:noProof w:val="0"/>
          <w:lang w:eastAsia="ar-SA"/>
        </w:rPr>
        <w:t>OFERTA</w:t>
      </w:r>
    </w:p>
    <w:p w:rsidR="003A3D35" w:rsidRPr="00752186" w:rsidRDefault="003A3D35" w:rsidP="0063710B">
      <w:pPr>
        <w:suppressAutoHyphens w:val="0"/>
        <w:ind w:left="5529"/>
        <w:rPr>
          <w:rFonts w:ascii="Arial" w:hAnsi="Arial" w:cs="Arial"/>
          <w:b/>
          <w:bCs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ind w:left="5529"/>
        <w:rPr>
          <w:rFonts w:ascii="Arial" w:hAnsi="Arial" w:cs="Arial"/>
          <w:b/>
          <w:bCs/>
          <w:noProof w:val="0"/>
          <w:lang w:eastAsia="ar-SA"/>
        </w:rPr>
      </w:pPr>
    </w:p>
    <w:p w:rsidR="003A3D35" w:rsidRPr="00752186" w:rsidRDefault="003A3D35" w:rsidP="0063710B">
      <w:pPr>
        <w:tabs>
          <w:tab w:val="left" w:pos="3780"/>
          <w:tab w:val="num" w:pos="4678"/>
          <w:tab w:val="left" w:leader="dot" w:pos="8460"/>
        </w:tabs>
        <w:spacing w:before="60" w:after="60"/>
        <w:ind w:left="5387"/>
        <w:jc w:val="both"/>
        <w:rPr>
          <w:rFonts w:ascii="Arial" w:hAnsi="Arial" w:cs="Arial"/>
          <w:color w:val="000000"/>
        </w:rPr>
      </w:pPr>
      <w:r w:rsidRPr="00752186">
        <w:rPr>
          <w:rFonts w:ascii="Arial" w:hAnsi="Arial" w:cs="Arial"/>
          <w:color w:val="000000"/>
        </w:rPr>
        <w:t xml:space="preserve">Urząd Gminy Bakałarzewo, </w:t>
      </w:r>
    </w:p>
    <w:p w:rsidR="003A3D35" w:rsidRPr="00752186" w:rsidRDefault="003A3D35" w:rsidP="0063710B">
      <w:pPr>
        <w:tabs>
          <w:tab w:val="left" w:pos="3780"/>
          <w:tab w:val="num" w:pos="4678"/>
          <w:tab w:val="left" w:leader="dot" w:pos="8460"/>
        </w:tabs>
        <w:spacing w:before="60" w:after="60"/>
        <w:ind w:left="5387"/>
        <w:jc w:val="both"/>
        <w:rPr>
          <w:rFonts w:ascii="Arial" w:hAnsi="Arial" w:cs="Arial"/>
          <w:color w:val="000000"/>
        </w:rPr>
      </w:pPr>
      <w:r w:rsidRPr="00752186">
        <w:rPr>
          <w:rFonts w:ascii="Arial" w:hAnsi="Arial" w:cs="Arial"/>
          <w:color w:val="000000"/>
        </w:rPr>
        <w:t>ul. Rynek 3</w:t>
      </w:r>
    </w:p>
    <w:p w:rsidR="003A3D35" w:rsidRPr="00752186" w:rsidRDefault="003A3D35" w:rsidP="0063710B">
      <w:pPr>
        <w:tabs>
          <w:tab w:val="left" w:pos="3780"/>
          <w:tab w:val="num" w:pos="4678"/>
          <w:tab w:val="left" w:leader="dot" w:pos="8460"/>
        </w:tabs>
        <w:spacing w:before="60" w:after="60"/>
        <w:ind w:left="5387"/>
        <w:jc w:val="both"/>
        <w:rPr>
          <w:rFonts w:ascii="Arial" w:hAnsi="Arial" w:cs="Arial"/>
          <w:color w:val="000000"/>
        </w:rPr>
      </w:pPr>
      <w:r w:rsidRPr="00752186">
        <w:rPr>
          <w:rFonts w:ascii="Arial" w:hAnsi="Arial" w:cs="Arial"/>
          <w:color w:val="000000"/>
        </w:rPr>
        <w:t xml:space="preserve">16-423 Bakałarzewo </w:t>
      </w:r>
    </w:p>
    <w:p w:rsidR="003A3D35" w:rsidRPr="00752186" w:rsidRDefault="003A3D35" w:rsidP="0063710B">
      <w:pPr>
        <w:suppressAutoHyphens w:val="0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ind w:firstLine="708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Nawiązując do zaproszenia do składania ofert w postępowaniu realizowanym w trybie przetargu nieograniczonego na</w:t>
      </w:r>
      <w:r w:rsidRPr="00752186">
        <w:rPr>
          <w:rFonts w:ascii="Arial" w:hAnsi="Arial" w:cs="Arial"/>
          <w:b/>
          <w:bCs/>
          <w:noProof w:val="0"/>
          <w:lang w:eastAsia="ar-SA"/>
        </w:rPr>
        <w:t xml:space="preserve"> </w:t>
      </w:r>
      <w:r w:rsidRPr="00752186">
        <w:rPr>
          <w:rFonts w:ascii="Arial" w:hAnsi="Arial" w:cs="Arial"/>
          <w:noProof w:val="0"/>
          <w:lang w:eastAsia="ar-SA"/>
        </w:rPr>
        <w:t xml:space="preserve">usługę bieżącej konserwacji dróg gminnych </w:t>
      </w:r>
      <w:r w:rsidRPr="00752186">
        <w:rPr>
          <w:rFonts w:ascii="Arial" w:hAnsi="Arial" w:cs="Arial"/>
          <w:noProof w:val="0"/>
        </w:rPr>
        <w:t xml:space="preserve">na terenie gminy Bakałarzewo w 2015 r. polegającą na zakupie, transporcie, wyładunku i rozplantowaniu kruszywa naturalnego (pospółki żwirowej 0-32 mm) na drogach gminnych </w:t>
      </w:r>
      <w:r w:rsidRPr="00752186">
        <w:rPr>
          <w:rFonts w:ascii="Arial" w:hAnsi="Arial" w:cs="Arial"/>
          <w:noProof w:val="0"/>
          <w:lang w:eastAsia="ar-SA"/>
        </w:rPr>
        <w:t>oferujemy realizację przedmiotu zamówienia za ŁĄCZNĄ CENĘ OFERTOWĄ*</w:t>
      </w:r>
    </w:p>
    <w:p w:rsidR="003A3D35" w:rsidRPr="00752186" w:rsidRDefault="003A3D35" w:rsidP="0063710B">
      <w:pPr>
        <w:spacing w:before="120" w:after="120" w:line="360" w:lineRule="auto"/>
        <w:rPr>
          <w:rFonts w:ascii="Arial" w:hAnsi="Arial" w:cs="Arial"/>
          <w:sz w:val="2"/>
          <w:szCs w:val="2"/>
          <w:lang w:eastAsia="ar-SA"/>
        </w:rPr>
      </w:pPr>
    </w:p>
    <w:p w:rsidR="003A3D35" w:rsidRPr="00752186" w:rsidRDefault="003A3D35" w:rsidP="0063710B">
      <w:pPr>
        <w:spacing w:before="120" w:after="120" w:line="360" w:lineRule="auto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>netto:.................................. zł, słownie:..................................................................................................…………… zł, plus należny podatek VAT (</w:t>
      </w:r>
      <w:r w:rsidRPr="00752186">
        <w:rPr>
          <w:rFonts w:ascii="Arial" w:hAnsi="Arial" w:cs="Arial"/>
          <w:strike/>
          <w:lang w:eastAsia="ar-SA"/>
        </w:rPr>
        <w:t>23%</w:t>
      </w:r>
      <w:r w:rsidRPr="00752186">
        <w:rPr>
          <w:rFonts w:ascii="Arial" w:hAnsi="Arial" w:cs="Arial"/>
          <w:lang w:eastAsia="ar-SA"/>
        </w:rPr>
        <w:t xml:space="preserve">):......................zł, słownie:............................................……………………………………………………. zł, </w:t>
      </w:r>
    </w:p>
    <w:p w:rsidR="003A3D35" w:rsidRPr="00752186" w:rsidRDefault="003A3D35" w:rsidP="0063710B">
      <w:pPr>
        <w:spacing w:before="120" w:after="120" w:line="360" w:lineRule="auto"/>
        <w:jc w:val="both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 xml:space="preserve">brutto: .................................. zł (odpowiadająca „wartości brutto PLN” z kolumny 5 poniżej tabeli) , </w:t>
      </w:r>
    </w:p>
    <w:p w:rsidR="003A3D35" w:rsidRPr="00752186" w:rsidRDefault="003A3D35" w:rsidP="0063710B">
      <w:pPr>
        <w:spacing w:before="120" w:after="120" w:line="360" w:lineRule="auto"/>
        <w:jc w:val="both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 xml:space="preserve">słownie:.................................................…………………………………………...……. zł, </w:t>
      </w:r>
    </w:p>
    <w:p w:rsidR="003A3D35" w:rsidRPr="00752186" w:rsidRDefault="003A3D35" w:rsidP="0063710B">
      <w:pPr>
        <w:spacing w:before="120" w:after="120" w:line="360" w:lineRule="auto"/>
        <w:rPr>
          <w:rFonts w:ascii="Arial" w:hAnsi="Arial" w:cs="Arial"/>
          <w:lang w:eastAsia="ar-SA"/>
        </w:rPr>
      </w:pPr>
      <w:r w:rsidRPr="00752186">
        <w:rPr>
          <w:rFonts w:ascii="Arial" w:hAnsi="Arial" w:cs="Arial"/>
          <w:lang w:eastAsia="ar-SA"/>
        </w:rPr>
        <w:t>obliczoną według poniżej tabeli:</w:t>
      </w:r>
    </w:p>
    <w:tbl>
      <w:tblPr>
        <w:tblW w:w="5198" w:type="pct"/>
        <w:tblInd w:w="-290" w:type="dxa"/>
        <w:tblBorders>
          <w:top w:val="thickThinSmallGap" w:sz="24" w:space="0" w:color="auto"/>
          <w:left w:val="thickThinSmallGap" w:sz="24" w:space="0" w:color="auto"/>
          <w:bottom w:val="single" w:sz="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2"/>
        <w:gridCol w:w="849"/>
        <w:gridCol w:w="1264"/>
        <w:gridCol w:w="985"/>
        <w:gridCol w:w="2777"/>
      </w:tblGrid>
      <w:tr w:rsidR="003A3D35" w:rsidRPr="00752186">
        <w:trPr>
          <w:cantSplit/>
          <w:trHeight w:val="510"/>
        </w:trPr>
        <w:tc>
          <w:tcPr>
            <w:tcW w:w="1932" w:type="pct"/>
            <w:tcBorders>
              <w:top w:val="thickThinSmallGap" w:sz="24" w:space="0" w:color="auto"/>
            </w:tcBorders>
            <w:shd w:val="clear" w:color="auto" w:fill="FFCC00"/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Przedmiot </w:t>
            </w:r>
          </w:p>
        </w:tc>
        <w:tc>
          <w:tcPr>
            <w:tcW w:w="443" w:type="pct"/>
            <w:tcBorders>
              <w:top w:val="thickThinSmallGap" w:sz="24" w:space="0" w:color="auto"/>
            </w:tcBorders>
            <w:shd w:val="clear" w:color="auto" w:fill="FFCC00"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Jedn. miary</w:t>
            </w:r>
          </w:p>
        </w:tc>
        <w:tc>
          <w:tcPr>
            <w:tcW w:w="660" w:type="pct"/>
            <w:tcBorders>
              <w:top w:val="thickThinSmallGap" w:sz="24" w:space="0" w:color="auto"/>
            </w:tcBorders>
            <w:shd w:val="clear" w:color="auto" w:fill="FFCC00"/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Przewidywanaszacunkowa  liczba jednostek miar*</w:t>
            </w:r>
          </w:p>
        </w:tc>
        <w:tc>
          <w:tcPr>
            <w:tcW w:w="514" w:type="pct"/>
            <w:tcBorders>
              <w:top w:val="thickThinSmallGap" w:sz="24" w:space="0" w:color="auto"/>
            </w:tcBorders>
            <w:shd w:val="clear" w:color="auto" w:fill="FFCC00"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Cena jednostkowa brutto</w:t>
            </w:r>
          </w:p>
        </w:tc>
        <w:tc>
          <w:tcPr>
            <w:tcW w:w="1450" w:type="pct"/>
            <w:tcBorders>
              <w:top w:val="thickThinSmallGap" w:sz="24" w:space="0" w:color="auto"/>
            </w:tcBorders>
            <w:shd w:val="clear" w:color="auto" w:fill="FFCC00"/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Wartość brutto PLN</w:t>
            </w:r>
          </w:p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[cena jednostkowa brutto x przewidywana liczba jednostek miar]</w:t>
            </w:r>
          </w:p>
        </w:tc>
      </w:tr>
      <w:tr w:rsidR="003A3D35" w:rsidRPr="00752186">
        <w:trPr>
          <w:cantSplit/>
          <w:trHeight w:val="576"/>
        </w:trPr>
        <w:tc>
          <w:tcPr>
            <w:tcW w:w="1932" w:type="pct"/>
            <w:tcBorders>
              <w:bottom w:val="single" w:sz="4" w:space="0" w:color="auto"/>
            </w:tcBorders>
            <w:vAlign w:val="center"/>
          </w:tcPr>
          <w:p w:rsidR="003A3D35" w:rsidRPr="00752186" w:rsidRDefault="003A3D35" w:rsidP="005D33E8">
            <w:pPr>
              <w:suppressAutoHyphens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noProof w:val="0"/>
                <w:sz w:val="16"/>
                <w:szCs w:val="16"/>
              </w:rPr>
              <w:t>Zakup, transport, wyładunek i rozplantowanie 1 tony kruszywa naturalnego (pospółki żwirowej) na drogach gminnych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52186">
              <w:rPr>
                <w:rFonts w:ascii="Arial" w:hAnsi="Arial" w:cs="Arial"/>
                <w:noProof w:val="0"/>
                <w:sz w:val="16"/>
                <w:szCs w:val="16"/>
              </w:rPr>
              <w:t>tona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21</w:t>
            </w:r>
            <w:bookmarkStart w:id="0" w:name="_GoBack"/>
            <w:bookmarkEnd w:id="0"/>
            <w:r w:rsidRPr="00752186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noWrap/>
            <w:vAlign w:val="center"/>
          </w:tcPr>
          <w:p w:rsidR="003A3D35" w:rsidRPr="00752186" w:rsidRDefault="003A3D35" w:rsidP="005D33E8">
            <w:pPr>
              <w:suppressAutoHyphens w:val="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</w:tbl>
    <w:p w:rsidR="003A3D35" w:rsidRPr="00752186" w:rsidRDefault="003A3D35" w:rsidP="0063710B">
      <w:pPr>
        <w:spacing w:before="120" w:after="120" w:line="360" w:lineRule="auto"/>
        <w:rPr>
          <w:rFonts w:ascii="Arial" w:hAnsi="Arial" w:cs="Arial"/>
          <w:lang w:eastAsia="ar-SA"/>
        </w:rPr>
      </w:pP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</w:tabs>
        <w:suppressAutoHyphens w:val="0"/>
        <w:spacing w:before="60" w:after="60"/>
        <w:jc w:val="both"/>
        <w:rPr>
          <w:rFonts w:ascii="Arial" w:hAnsi="Arial" w:cs="Arial"/>
          <w:lang w:eastAsia="ar-SA"/>
        </w:rPr>
      </w:pPr>
      <w:r w:rsidRPr="00752186">
        <w:rPr>
          <w:rFonts w:ascii="ArialMT" w:hAnsi="ArialMT" w:cs="ArialMT"/>
          <w:color w:val="000000"/>
          <w:sz w:val="18"/>
          <w:szCs w:val="18"/>
        </w:rPr>
        <w:br w:type="column"/>
      </w:r>
      <w:r w:rsidRPr="00752186">
        <w:rPr>
          <w:rFonts w:ascii="Arial" w:hAnsi="Arial" w:cs="Arial"/>
          <w:lang w:eastAsia="ar-SA"/>
        </w:rPr>
        <w:t>Usługi stanowiące przedmiot niniejszego zamówienia będziemy wykonywać sukcesywnie,</w:t>
      </w:r>
      <w:r w:rsidRPr="00752186">
        <w:rPr>
          <w:rFonts w:ascii="Arial" w:hAnsi="Arial" w:cs="Arial"/>
        </w:rPr>
        <w:t xml:space="preserve"> stosownie do potrzeb Zamawiającego na podstawie zgłoszonego zapotrzebowania wyrażonego na piśmie</w:t>
      </w:r>
      <w:r w:rsidRPr="00752186">
        <w:rPr>
          <w:rFonts w:ascii="Arial" w:hAnsi="Arial" w:cs="Arial"/>
          <w:lang w:eastAsia="ar-SA"/>
        </w:rPr>
        <w:t xml:space="preserve"> lub ustnie do dnia</w:t>
      </w:r>
      <w:r w:rsidRPr="009970D2">
        <w:rPr>
          <w:rFonts w:ascii="Arial" w:hAnsi="Arial" w:cs="Arial"/>
          <w:color w:val="FFFFFF"/>
          <w:lang w:eastAsia="ar-SA"/>
        </w:rPr>
        <w:t xml:space="preserve"> </w:t>
      </w:r>
      <w:r w:rsidRPr="00223343">
        <w:rPr>
          <w:rFonts w:ascii="Arial" w:hAnsi="Arial" w:cs="Arial"/>
          <w:color w:val="000000"/>
          <w:lang w:eastAsia="ar-SA"/>
        </w:rPr>
        <w:t>31</w:t>
      </w:r>
      <w:r w:rsidRPr="00223343">
        <w:rPr>
          <w:rFonts w:ascii="Arial" w:hAnsi="Arial" w:cs="Arial"/>
          <w:lang w:eastAsia="ar-SA"/>
        </w:rPr>
        <w:t xml:space="preserve"> października</w:t>
      </w:r>
      <w:r w:rsidRPr="00752186">
        <w:rPr>
          <w:rFonts w:ascii="Arial" w:hAnsi="Arial" w:cs="Arial"/>
          <w:b/>
          <w:bCs/>
          <w:lang w:eastAsia="ar-SA"/>
        </w:rPr>
        <w:t xml:space="preserve"> </w:t>
      </w:r>
      <w:r w:rsidRPr="00223343">
        <w:rPr>
          <w:rFonts w:ascii="Arial" w:hAnsi="Arial" w:cs="Arial"/>
          <w:lang w:eastAsia="ar-SA"/>
        </w:rPr>
        <w:t>2015</w:t>
      </w:r>
      <w:r w:rsidRPr="00752186">
        <w:rPr>
          <w:rFonts w:ascii="Arial" w:hAnsi="Arial" w:cs="Arial"/>
          <w:b/>
          <w:bCs/>
          <w:lang w:eastAsia="ar-SA"/>
        </w:rPr>
        <w:t xml:space="preserve"> </w:t>
      </w:r>
      <w:r w:rsidRPr="00752186">
        <w:rPr>
          <w:rFonts w:ascii="Arial" w:hAnsi="Arial" w:cs="Arial"/>
          <w:lang w:eastAsia="ar-SA"/>
        </w:rPr>
        <w:t>roku.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  <w:tab w:val="left" w:pos="540"/>
          <w:tab w:val="left" w:pos="567"/>
        </w:tabs>
        <w:suppressAutoHyphens w:val="0"/>
        <w:spacing w:before="60" w:after="6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Oświadczamy, że zapoznaliśmy się ze Specyfikacją Istotnych Warunków Zamówienia oraz wzorem umowy i nie wnosimy do nich zastrzeżeń oraz przyjmujemy warunki w nich zawarte.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  <w:tab w:val="left" w:pos="540"/>
          <w:tab w:val="left" w:pos="567"/>
        </w:tabs>
        <w:suppressAutoHyphens w:val="0"/>
        <w:spacing w:before="60" w:after="6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Oświadczamy, że uważamy się za związanych niniejszą ofertą na czas wskazany w SIWZ.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  <w:tab w:val="left" w:pos="540"/>
          <w:tab w:val="left" w:pos="567"/>
        </w:tabs>
        <w:suppressAutoHyphens w:val="0"/>
        <w:spacing w:before="60" w:after="60"/>
        <w:jc w:val="both"/>
        <w:rPr>
          <w:rFonts w:ascii="Arial" w:hAnsi="Arial" w:cs="Arial"/>
          <w:i/>
          <w:iCs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Przedmiot zamówienia zamierzamy wykonać sami / przewidujemy powierzyć podwykonawcom części zamówienia wymienione wg załączonego do oferty formularza „Podwykonawcy” (należy wypełnić załącznik nr 3 do SIWZ).**</w:t>
      </w:r>
      <w:r w:rsidRPr="00752186">
        <w:rPr>
          <w:rFonts w:ascii="Arial" w:hAnsi="Arial" w:cs="Arial"/>
          <w:i/>
          <w:iCs/>
          <w:noProof w:val="0"/>
          <w:lang w:eastAsia="ar-SA"/>
        </w:rPr>
        <w:t xml:space="preserve"> 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483"/>
          <w:tab w:val="left" w:pos="540"/>
        </w:tabs>
        <w:suppressAutoHyphens w:val="0"/>
        <w:spacing w:after="40"/>
        <w:ind w:left="483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Akceptujemy, iż zapłata za zrealizowanie zamówienia nastąpi w częściach w terminie 14 dni od daty otrzymania i zatwierdzenia przez Zamawiającego faktury za zlecone i wykonane usługi.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  <w:tab w:val="left" w:pos="567"/>
        </w:tabs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Oferta została złożona na ........................ stronach, podpisanych i kolejno ponumerowanych od nr ................... do nr ...................</w:t>
      </w:r>
    </w:p>
    <w:p w:rsidR="003A3D35" w:rsidRPr="00752186" w:rsidRDefault="003A3D35" w:rsidP="0063710B">
      <w:pPr>
        <w:numPr>
          <w:ilvl w:val="0"/>
          <w:numId w:val="2"/>
        </w:numPr>
        <w:tabs>
          <w:tab w:val="left" w:pos="510"/>
          <w:tab w:val="left" w:pos="567"/>
        </w:tabs>
        <w:suppressAutoHyphens w:val="0"/>
        <w:jc w:val="both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Integralną część oferty stanowią następujące dokumenty:</w:t>
      </w:r>
      <w:r w:rsidRPr="00752186">
        <w:rPr>
          <w:rFonts w:ascii="Arial" w:hAnsi="Arial" w:cs="Arial"/>
          <w:noProof w:val="0"/>
          <w:vertAlign w:val="superscript"/>
          <w:lang w:eastAsia="ar-SA"/>
        </w:rPr>
        <w:t>***</w:t>
      </w:r>
      <w:r w:rsidRPr="00752186">
        <w:rPr>
          <w:rFonts w:ascii="Arial" w:hAnsi="Arial" w:cs="Arial"/>
          <w:noProof w:val="0"/>
          <w:lang w:eastAsia="ar-SA"/>
        </w:rPr>
        <w:t xml:space="preserve"> 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  <w:noProof w:val="0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.......................................................................................................</w:t>
      </w:r>
    </w:p>
    <w:p w:rsidR="003A3D35" w:rsidRPr="00752186" w:rsidRDefault="003A3D35" w:rsidP="0063710B">
      <w:pPr>
        <w:suppressAutoHyphens w:val="0"/>
        <w:jc w:val="right"/>
        <w:rPr>
          <w:rFonts w:ascii="Arial" w:hAnsi="Arial" w:cs="Arial"/>
          <w:strike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i/>
          <w:iCs/>
          <w:noProof w:val="0"/>
          <w:sz w:val="22"/>
          <w:szCs w:val="22"/>
          <w:lang w:eastAsia="ar-SA"/>
        </w:rPr>
      </w:pPr>
      <w:r>
        <w:rPr>
          <w:rFonts w:ascii="Arial" w:hAnsi="Arial" w:cs="Arial"/>
          <w:i/>
          <w:iCs/>
          <w:noProof w:val="0"/>
          <w:sz w:val="22"/>
          <w:szCs w:val="22"/>
          <w:lang w:eastAsia="ar-SA"/>
        </w:rPr>
        <w:t>O</w:t>
      </w:r>
      <w:r w:rsidRPr="00752186">
        <w:rPr>
          <w:rFonts w:ascii="Arial" w:hAnsi="Arial" w:cs="Arial"/>
          <w:i/>
          <w:iCs/>
          <w:noProof w:val="0"/>
          <w:sz w:val="22"/>
          <w:szCs w:val="22"/>
          <w:lang w:eastAsia="ar-SA"/>
        </w:rPr>
        <w:t>świadczam, że załączone do oferty dokumenty opisują stan prawny i faktyczny, ak</w:t>
      </w:r>
      <w:r>
        <w:rPr>
          <w:rFonts w:ascii="Arial" w:hAnsi="Arial" w:cs="Arial"/>
          <w:i/>
          <w:iCs/>
          <w:noProof w:val="0"/>
          <w:sz w:val="22"/>
          <w:szCs w:val="22"/>
          <w:lang w:eastAsia="ar-SA"/>
        </w:rPr>
        <w:t>tualny na dzień złożenia oferty.</w:t>
      </w: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sz w:val="22"/>
          <w:szCs w:val="22"/>
          <w:lang w:eastAsia="ar-SA"/>
        </w:rPr>
      </w:pPr>
    </w:p>
    <w:p w:rsidR="003A3D35" w:rsidRPr="00752186" w:rsidRDefault="003A3D35" w:rsidP="0063710B">
      <w:pPr>
        <w:suppressAutoHyphens w:val="0"/>
        <w:ind w:left="705" w:hanging="705"/>
        <w:jc w:val="both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lang w:eastAsia="ar-SA"/>
        </w:rPr>
        <w:t>*</w:t>
      </w:r>
      <w:r w:rsidRPr="00752186">
        <w:rPr>
          <w:rFonts w:ascii="Arial" w:hAnsi="Arial" w:cs="Arial"/>
          <w:noProof w:val="0"/>
          <w:lang w:eastAsia="ar-SA"/>
        </w:rPr>
        <w:tab/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CENA OFERTOWA stanowi wynagrodzenie ryczałtowe, które uwzględnia wszystkie koszty związane z realizacją przedmiotu zamówienia zgodnie z opisem przedmiotu zamówienia określonym w niniejszej SIWZ.</w:t>
      </w: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**</w:t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>Niepotrzebne skreślić</w:t>
      </w:r>
    </w:p>
    <w:p w:rsidR="003A3D35" w:rsidRPr="00752186" w:rsidRDefault="003A3D35" w:rsidP="0063710B">
      <w:pPr>
        <w:suppressAutoHyphens w:val="0"/>
        <w:ind w:left="705" w:hanging="705"/>
        <w:jc w:val="both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***</w:t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>Jeżeli dołączone są odpisy dokumentów lub ich kopie, to muszą być one poświadczone za zgodność z oryginałem.</w:t>
      </w: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suppressAutoHyphens w:val="0"/>
        <w:jc w:val="both"/>
        <w:rPr>
          <w:rFonts w:ascii="Arial" w:hAnsi="Arial" w:cs="Arial"/>
          <w:noProof w:val="0"/>
          <w:lang w:eastAsia="ar-SA"/>
        </w:rPr>
      </w:pPr>
    </w:p>
    <w:p w:rsidR="003A3D35" w:rsidRPr="00752186" w:rsidRDefault="003A3D35" w:rsidP="0063710B">
      <w:pPr>
        <w:tabs>
          <w:tab w:val="left" w:pos="180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...................................., dn. …..……................</w:t>
      </w: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ab/>
        <w:t xml:space="preserve">............................................................................... </w:t>
      </w:r>
    </w:p>
    <w:p w:rsidR="003A3D35" w:rsidRPr="00752186" w:rsidRDefault="003A3D35" w:rsidP="0063710B">
      <w:pPr>
        <w:tabs>
          <w:tab w:val="left" w:pos="180"/>
          <w:tab w:val="left" w:pos="8280"/>
        </w:tabs>
        <w:suppressAutoHyphens w:val="0"/>
        <w:autoSpaceDE w:val="0"/>
        <w:autoSpaceDN w:val="0"/>
        <w:adjustRightInd w:val="0"/>
        <w:ind w:left="180" w:right="792" w:hanging="180"/>
        <w:jc w:val="right"/>
        <w:rPr>
          <w:rFonts w:ascii="Arial" w:hAnsi="Arial" w:cs="Arial"/>
          <w:noProof w:val="0"/>
          <w:sz w:val="18"/>
          <w:szCs w:val="18"/>
          <w:lang w:eastAsia="ar-SA"/>
        </w:rPr>
      </w:pPr>
      <w:r w:rsidRPr="00752186">
        <w:rPr>
          <w:rFonts w:ascii="Arial" w:hAnsi="Arial" w:cs="Arial"/>
          <w:noProof w:val="0"/>
          <w:sz w:val="18"/>
          <w:szCs w:val="18"/>
          <w:lang w:eastAsia="ar-SA"/>
        </w:rPr>
        <w:t>Podpis upoważnionego przedstawiciela Wykonawcy</w:t>
      </w:r>
    </w:p>
    <w:p w:rsidR="003A3D35" w:rsidRDefault="003A3D35" w:rsidP="0063710B"/>
    <w:sectPr w:rsidR="003A3D35" w:rsidSect="0082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7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</w:abstractNum>
  <w:abstractNum w:abstractNumId="1">
    <w:nsid w:val="00000015"/>
    <w:multiLevelType w:val="singleLevel"/>
    <w:tmpl w:val="00000015"/>
    <w:name w:val="WW8Num5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16"/>
    <w:rsid w:val="00062CE4"/>
    <w:rsid w:val="00146B67"/>
    <w:rsid w:val="00223343"/>
    <w:rsid w:val="003A3D35"/>
    <w:rsid w:val="003C4ACA"/>
    <w:rsid w:val="004817F9"/>
    <w:rsid w:val="00580058"/>
    <w:rsid w:val="00590106"/>
    <w:rsid w:val="005D33E8"/>
    <w:rsid w:val="0063710B"/>
    <w:rsid w:val="006C7902"/>
    <w:rsid w:val="00752186"/>
    <w:rsid w:val="0082750F"/>
    <w:rsid w:val="00874CC8"/>
    <w:rsid w:val="009970D2"/>
    <w:rsid w:val="00A57E05"/>
    <w:rsid w:val="00A57E16"/>
    <w:rsid w:val="00B3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0B"/>
    <w:pPr>
      <w:suppressAutoHyphens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noProof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536</Words>
  <Characters>3222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USC Bakałarzewo</cp:lastModifiedBy>
  <cp:revision>7</cp:revision>
  <cp:lastPrinted>2015-07-21T05:06:00Z</cp:lastPrinted>
  <dcterms:created xsi:type="dcterms:W3CDTF">2015-07-01T09:11:00Z</dcterms:created>
  <dcterms:modified xsi:type="dcterms:W3CDTF">2015-07-21T09:13:00Z</dcterms:modified>
</cp:coreProperties>
</file>