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5F" w:rsidRPr="006223DF" w:rsidRDefault="00590F5F" w:rsidP="00D9549D">
      <w:pPr>
        <w:spacing w:after="0" w:line="240" w:lineRule="auto"/>
        <w:jc w:val="right"/>
        <w:rPr>
          <w:rFonts w:asciiTheme="majorHAnsi" w:hAnsiTheme="majorHAnsi"/>
        </w:rPr>
      </w:pPr>
    </w:p>
    <w:p w:rsidR="00D9549D" w:rsidRPr="00DB6A03" w:rsidRDefault="00DB6A03" w:rsidP="00D9549D">
      <w:pPr>
        <w:spacing w:after="0" w:line="240" w:lineRule="auto"/>
        <w:jc w:val="right"/>
        <w:rPr>
          <w:rFonts w:asciiTheme="majorHAnsi" w:hAnsiTheme="majorHAnsi"/>
          <w:b/>
        </w:rPr>
      </w:pPr>
      <w:r w:rsidRPr="00DB6A03">
        <w:rPr>
          <w:rFonts w:asciiTheme="majorHAnsi" w:hAnsiTheme="majorHAnsi"/>
          <w:b/>
        </w:rPr>
        <w:t xml:space="preserve">Załącznik nr  10 </w:t>
      </w:r>
      <w:r w:rsidR="00D9549D" w:rsidRPr="00DB6A03">
        <w:rPr>
          <w:rFonts w:asciiTheme="majorHAnsi" w:hAnsiTheme="majorHAnsi"/>
          <w:b/>
        </w:rPr>
        <w:t>do SIWZ</w:t>
      </w:r>
    </w:p>
    <w:p w:rsidR="00D9549D" w:rsidRPr="006223DF" w:rsidRDefault="00D9549D" w:rsidP="00D9549D">
      <w:pPr>
        <w:spacing w:after="0" w:line="240" w:lineRule="auto"/>
        <w:jc w:val="center"/>
        <w:rPr>
          <w:rFonts w:asciiTheme="majorHAnsi" w:hAnsiTheme="majorHAnsi"/>
        </w:rPr>
      </w:pPr>
      <w:r w:rsidRPr="006223DF">
        <w:rPr>
          <w:rFonts w:asciiTheme="majorHAnsi" w:hAnsiTheme="majorHAnsi"/>
        </w:rPr>
        <w:t>Wzór umowy</w:t>
      </w:r>
    </w:p>
    <w:p w:rsidR="00D9549D" w:rsidRPr="006223DF" w:rsidRDefault="00D9549D" w:rsidP="00D9549D">
      <w:pPr>
        <w:spacing w:after="0" w:line="240" w:lineRule="auto"/>
        <w:jc w:val="center"/>
        <w:rPr>
          <w:rFonts w:asciiTheme="majorHAnsi" w:hAnsiTheme="majorHAnsi"/>
        </w:rPr>
      </w:pPr>
    </w:p>
    <w:p w:rsidR="003D0515" w:rsidRPr="006223DF" w:rsidRDefault="00D9549D" w:rsidP="00D9549D">
      <w:pPr>
        <w:spacing w:after="0" w:line="240" w:lineRule="auto"/>
        <w:jc w:val="both"/>
        <w:rPr>
          <w:rFonts w:asciiTheme="majorHAnsi" w:hAnsiTheme="majorHAnsi"/>
        </w:rPr>
      </w:pPr>
      <w:r w:rsidRPr="006223DF">
        <w:rPr>
          <w:rFonts w:asciiTheme="majorHAnsi" w:hAnsiTheme="majorHAnsi"/>
        </w:rPr>
        <w:t>Zawarta w dniu ………………. 201</w:t>
      </w:r>
      <w:r w:rsidR="00E61C31" w:rsidRPr="006223DF">
        <w:rPr>
          <w:rFonts w:asciiTheme="majorHAnsi" w:hAnsiTheme="majorHAnsi"/>
        </w:rPr>
        <w:t>8</w:t>
      </w:r>
      <w:r w:rsidRPr="006223DF">
        <w:rPr>
          <w:rFonts w:asciiTheme="majorHAnsi" w:hAnsiTheme="majorHAnsi"/>
        </w:rPr>
        <w:t xml:space="preserve"> roku, w Urzędzie Miejskim w Ziębicach pomiędzy Gminą Ziębice, REGON 890718478, NIP 887-16-35-214 z siedzibą w:  57 – 220 Ziębice, ul. Przemysłowa 10, reprezentowaną przez  …………………………</w:t>
      </w:r>
      <w:r w:rsidR="003D0515" w:rsidRPr="006223DF">
        <w:rPr>
          <w:rFonts w:asciiTheme="majorHAnsi" w:hAnsiTheme="majorHAnsi"/>
        </w:rPr>
        <w:t>……..</w:t>
      </w:r>
      <w:r w:rsidRPr="006223DF">
        <w:rPr>
          <w:rFonts w:asciiTheme="majorHAnsi" w:hAnsiTheme="majorHAnsi"/>
        </w:rPr>
        <w:t xml:space="preserve">…………. </w:t>
      </w:r>
      <w:r w:rsidR="003D0515" w:rsidRPr="006223DF">
        <w:rPr>
          <w:rFonts w:asciiTheme="majorHAnsi" w:hAnsiTheme="majorHAnsi"/>
        </w:rPr>
        <w:br/>
      </w:r>
      <w:r w:rsidRPr="006223DF">
        <w:rPr>
          <w:rFonts w:asciiTheme="majorHAnsi" w:hAnsiTheme="majorHAnsi"/>
        </w:rPr>
        <w:t>przy kontrasygnacie …………..................</w:t>
      </w:r>
      <w:r w:rsidR="003D0515" w:rsidRPr="006223DF">
        <w:rPr>
          <w:rFonts w:asciiTheme="majorHAnsi" w:hAnsiTheme="majorHAnsi"/>
        </w:rPr>
        <w:t>.......</w:t>
      </w:r>
      <w:r w:rsidRPr="006223DF">
        <w:rPr>
          <w:rFonts w:asciiTheme="majorHAnsi" w:hAnsiTheme="majorHAnsi"/>
        </w:rPr>
        <w:t>......................</w:t>
      </w:r>
      <w:r w:rsidR="003D0515" w:rsidRPr="006223DF">
        <w:rPr>
          <w:rFonts w:asciiTheme="majorHAnsi" w:hAnsiTheme="majorHAnsi"/>
        </w:rPr>
        <w:t xml:space="preserve"> </w:t>
      </w:r>
    </w:p>
    <w:p w:rsidR="00D9549D" w:rsidRPr="006223DF" w:rsidRDefault="00D9549D" w:rsidP="00D9549D">
      <w:pPr>
        <w:spacing w:after="0" w:line="240" w:lineRule="auto"/>
        <w:jc w:val="both"/>
        <w:rPr>
          <w:rFonts w:asciiTheme="majorHAnsi" w:hAnsiTheme="majorHAnsi"/>
        </w:rPr>
      </w:pPr>
      <w:r w:rsidRPr="006223DF">
        <w:rPr>
          <w:rFonts w:asciiTheme="majorHAnsi" w:hAnsiTheme="majorHAnsi"/>
        </w:rPr>
        <w:t xml:space="preserve">zwaną dalej Zamawiającym, </w:t>
      </w:r>
    </w:p>
    <w:p w:rsidR="00D9549D" w:rsidRPr="006223DF" w:rsidRDefault="00D9549D" w:rsidP="00D9549D">
      <w:pPr>
        <w:spacing w:after="0" w:line="240" w:lineRule="auto"/>
        <w:jc w:val="both"/>
        <w:rPr>
          <w:rFonts w:asciiTheme="majorHAnsi" w:hAnsiTheme="majorHAnsi"/>
        </w:rPr>
      </w:pPr>
      <w:r w:rsidRPr="006223DF">
        <w:rPr>
          <w:rFonts w:asciiTheme="majorHAnsi" w:hAnsiTheme="majorHAnsi"/>
        </w:rPr>
        <w:t>a  …………………………………………………………………………………………………………</w:t>
      </w:r>
    </w:p>
    <w:p w:rsidR="00D9549D" w:rsidRPr="006223DF" w:rsidRDefault="00D9549D" w:rsidP="00D9549D">
      <w:pPr>
        <w:spacing w:after="0" w:line="240" w:lineRule="auto"/>
        <w:jc w:val="both"/>
        <w:rPr>
          <w:rFonts w:asciiTheme="majorHAnsi" w:hAnsiTheme="majorHAnsi"/>
        </w:rPr>
      </w:pPr>
      <w:r w:rsidRPr="006223DF">
        <w:rPr>
          <w:rFonts w:asciiTheme="majorHAnsi" w:hAnsiTheme="majorHAnsi"/>
        </w:rPr>
        <w:t xml:space="preserve">zwanym dalej Wykonawcą, </w:t>
      </w:r>
      <w:r w:rsidRPr="006223DF">
        <w:rPr>
          <w:rFonts w:asciiTheme="majorHAnsi" w:hAnsiTheme="majorHAnsi"/>
        </w:rPr>
        <w:tab/>
      </w:r>
    </w:p>
    <w:p w:rsidR="00D9549D" w:rsidRPr="006223DF" w:rsidRDefault="00D9549D" w:rsidP="00D9549D">
      <w:pPr>
        <w:spacing w:after="0" w:line="240" w:lineRule="auto"/>
        <w:jc w:val="both"/>
        <w:rPr>
          <w:rFonts w:asciiTheme="majorHAnsi" w:hAnsiTheme="majorHAnsi"/>
        </w:rPr>
      </w:pPr>
    </w:p>
    <w:p w:rsidR="003D0515" w:rsidRPr="006223DF" w:rsidRDefault="00D9549D" w:rsidP="00D9549D">
      <w:pPr>
        <w:spacing w:after="0" w:line="240" w:lineRule="auto"/>
        <w:jc w:val="both"/>
        <w:rPr>
          <w:rFonts w:asciiTheme="majorHAnsi" w:hAnsiTheme="majorHAnsi"/>
        </w:rPr>
      </w:pPr>
      <w:r w:rsidRPr="006223DF">
        <w:rPr>
          <w:rFonts w:asciiTheme="majorHAnsi" w:hAnsiTheme="majorHAnsi"/>
        </w:rPr>
        <w:t>Zważywszy, że  Zamawiający w wyniku przeprowadzonego postępowania o udzielenie zamówienia publicznego w trybie przetargu nieograniczonego na podstawie ustawy z dnia 29 stycznia 2004 roku – Prawo zamówień publicznych (Dz.U. z 201</w:t>
      </w:r>
      <w:r w:rsidR="00FF75B6" w:rsidRPr="006223DF">
        <w:rPr>
          <w:rFonts w:asciiTheme="majorHAnsi" w:hAnsiTheme="majorHAnsi"/>
        </w:rPr>
        <w:t>7</w:t>
      </w:r>
      <w:r w:rsidRPr="006223DF">
        <w:rPr>
          <w:rFonts w:asciiTheme="majorHAnsi" w:hAnsiTheme="majorHAnsi"/>
        </w:rPr>
        <w:t xml:space="preserve"> r., poz. </w:t>
      </w:r>
      <w:r w:rsidR="00FF75B6" w:rsidRPr="006223DF">
        <w:rPr>
          <w:rFonts w:asciiTheme="majorHAnsi" w:hAnsiTheme="majorHAnsi"/>
        </w:rPr>
        <w:t>1579</w:t>
      </w:r>
      <w:r w:rsidRPr="006223DF">
        <w:rPr>
          <w:rFonts w:asciiTheme="majorHAnsi" w:hAnsiTheme="majorHAnsi"/>
        </w:rPr>
        <w:t xml:space="preserve"> z późn. zm.) w przedmiocie </w:t>
      </w:r>
    </w:p>
    <w:p w:rsidR="00A2432B" w:rsidRPr="006223DF" w:rsidRDefault="00A2432B" w:rsidP="003D0515">
      <w:pPr>
        <w:spacing w:after="0" w:line="240" w:lineRule="auto"/>
        <w:jc w:val="center"/>
        <w:rPr>
          <w:rFonts w:asciiTheme="majorHAnsi" w:hAnsiTheme="majorHAnsi"/>
          <w:b/>
        </w:rPr>
      </w:pPr>
    </w:p>
    <w:p w:rsidR="00E61C31" w:rsidRPr="006223DF" w:rsidRDefault="00E61C31" w:rsidP="00E61C31">
      <w:pPr>
        <w:spacing w:after="0" w:line="240" w:lineRule="auto"/>
        <w:jc w:val="center"/>
        <w:rPr>
          <w:rFonts w:asciiTheme="majorHAnsi" w:hAnsiTheme="majorHAnsi"/>
          <w:b/>
        </w:rPr>
      </w:pPr>
      <w:r w:rsidRPr="006223DF">
        <w:rPr>
          <w:rFonts w:asciiTheme="majorHAnsi" w:hAnsiTheme="majorHAnsi"/>
          <w:b/>
        </w:rPr>
        <w:t>„Przebudowa ulicy Krótkiej i ulicy Oławskiej w Ziębicach.”</w:t>
      </w:r>
    </w:p>
    <w:p w:rsidR="00E61C31" w:rsidRPr="006223DF" w:rsidRDefault="00E61C31" w:rsidP="00E61C31">
      <w:pPr>
        <w:spacing w:after="0" w:line="240" w:lineRule="auto"/>
        <w:jc w:val="center"/>
        <w:rPr>
          <w:rFonts w:asciiTheme="majorHAnsi" w:hAnsiTheme="majorHAnsi"/>
          <w:b/>
        </w:rPr>
      </w:pPr>
      <w:r w:rsidRPr="006223DF">
        <w:rPr>
          <w:rFonts w:asciiTheme="majorHAnsi" w:hAnsiTheme="majorHAnsi"/>
          <w:b/>
        </w:rPr>
        <w:t>Etap I „Budowa drogi gminnej ul. Oławskiej w Ziębicach</w:t>
      </w:r>
      <w:r w:rsidR="006223DF" w:rsidRPr="006223DF">
        <w:rPr>
          <w:rFonts w:asciiTheme="majorHAnsi" w:hAnsiTheme="majorHAnsi"/>
          <w:b/>
        </w:rPr>
        <w:t>”</w:t>
      </w:r>
      <w:r w:rsidRPr="006223DF">
        <w:rPr>
          <w:rFonts w:asciiTheme="majorHAnsi" w:hAnsiTheme="majorHAnsi"/>
          <w:b/>
        </w:rPr>
        <w:br/>
        <w:t xml:space="preserve">(Nieszków droga dojazdowa </w:t>
      </w:r>
      <w:r w:rsidR="006223DF" w:rsidRPr="006223DF">
        <w:rPr>
          <w:rFonts w:asciiTheme="majorHAnsi" w:hAnsiTheme="majorHAnsi"/>
          <w:b/>
        </w:rPr>
        <w:t>do gruntów rolnych)</w:t>
      </w:r>
    </w:p>
    <w:p w:rsidR="00A2432B" w:rsidRPr="006223DF" w:rsidRDefault="00E61C31" w:rsidP="00E61C31">
      <w:pPr>
        <w:spacing w:after="0" w:line="240" w:lineRule="auto"/>
        <w:jc w:val="center"/>
        <w:rPr>
          <w:rFonts w:asciiTheme="majorHAnsi" w:hAnsiTheme="majorHAnsi"/>
        </w:rPr>
      </w:pPr>
      <w:r w:rsidRPr="006223DF">
        <w:rPr>
          <w:rFonts w:asciiTheme="majorHAnsi" w:hAnsiTheme="majorHAnsi"/>
          <w:b/>
        </w:rPr>
        <w:t>Etap II „Budowa drogi i kanalizacji deszczowej przy ul. Krót</w:t>
      </w:r>
      <w:r w:rsidR="00954EB9">
        <w:rPr>
          <w:rFonts w:asciiTheme="majorHAnsi" w:hAnsiTheme="majorHAnsi"/>
          <w:b/>
        </w:rPr>
        <w:t xml:space="preserve">kiej w Ziębicach” </w:t>
      </w:r>
      <w:r w:rsidR="00DB6A03">
        <w:rPr>
          <w:rFonts w:asciiTheme="majorHAnsi" w:hAnsiTheme="majorHAnsi"/>
          <w:b/>
        </w:rPr>
        <w:t xml:space="preserve">                                                                      </w:t>
      </w:r>
      <w:r w:rsidR="00954EB9">
        <w:rPr>
          <w:rFonts w:asciiTheme="majorHAnsi" w:hAnsiTheme="majorHAnsi"/>
          <w:b/>
        </w:rPr>
        <w:t>- odcinek C-D</w:t>
      </w:r>
      <w:r w:rsidR="00954EB9">
        <w:rPr>
          <w:rFonts w:asciiTheme="majorHAnsi" w:hAnsiTheme="majorHAnsi"/>
          <w:b/>
        </w:rPr>
        <w:br/>
      </w:r>
      <w:r w:rsidR="00DB6A03">
        <w:rPr>
          <w:rFonts w:asciiTheme="majorHAnsi" w:hAnsiTheme="majorHAnsi"/>
          <w:b/>
        </w:rPr>
        <w:t>w granicach działki nr 84”</w:t>
      </w:r>
    </w:p>
    <w:p w:rsidR="00E61C31" w:rsidRPr="006223DF" w:rsidRDefault="00E61C31" w:rsidP="00D9549D">
      <w:pPr>
        <w:spacing w:after="0" w:line="240" w:lineRule="auto"/>
        <w:jc w:val="both"/>
        <w:rPr>
          <w:rFonts w:asciiTheme="majorHAnsi" w:hAnsiTheme="majorHAnsi"/>
        </w:rPr>
      </w:pPr>
    </w:p>
    <w:p w:rsidR="00D9549D" w:rsidRPr="006223DF" w:rsidRDefault="00D9549D" w:rsidP="00D9549D">
      <w:pPr>
        <w:spacing w:after="0" w:line="240" w:lineRule="auto"/>
        <w:jc w:val="both"/>
        <w:rPr>
          <w:rFonts w:asciiTheme="majorHAnsi" w:hAnsiTheme="majorHAnsi"/>
        </w:rPr>
      </w:pPr>
      <w:r w:rsidRPr="006223DF">
        <w:rPr>
          <w:rFonts w:asciiTheme="majorHAnsi" w:hAnsiTheme="majorHAnsi"/>
        </w:rPr>
        <w:t>dokonał wyboru oferty Wykonawcy strony uzgadniają co następuje:</w:t>
      </w:r>
    </w:p>
    <w:p w:rsidR="00D9549D" w:rsidRPr="006223DF" w:rsidRDefault="00D9549D" w:rsidP="00D9549D">
      <w:pPr>
        <w:spacing w:after="0" w:line="240" w:lineRule="auto"/>
        <w:jc w:val="both"/>
        <w:rPr>
          <w:rFonts w:asciiTheme="majorHAnsi" w:hAnsiTheme="majorHAnsi"/>
        </w:rPr>
      </w:pPr>
    </w:p>
    <w:p w:rsidR="00D9549D" w:rsidRPr="006223DF" w:rsidRDefault="00D9549D" w:rsidP="00D9549D">
      <w:pPr>
        <w:spacing w:after="0" w:line="240" w:lineRule="auto"/>
        <w:jc w:val="center"/>
        <w:rPr>
          <w:rFonts w:asciiTheme="majorHAnsi" w:hAnsiTheme="majorHAnsi"/>
          <w:b/>
        </w:rPr>
      </w:pPr>
      <w:r w:rsidRPr="006223DF">
        <w:rPr>
          <w:rFonts w:asciiTheme="majorHAnsi" w:hAnsiTheme="majorHAnsi"/>
          <w:b/>
        </w:rPr>
        <w:t>§ 1</w:t>
      </w:r>
    </w:p>
    <w:p w:rsidR="003B2C63" w:rsidRPr="006223DF" w:rsidRDefault="003B2C63" w:rsidP="00D9549D">
      <w:pPr>
        <w:spacing w:after="0" w:line="240" w:lineRule="auto"/>
        <w:jc w:val="center"/>
        <w:rPr>
          <w:rFonts w:asciiTheme="majorHAnsi" w:hAnsiTheme="majorHAnsi"/>
          <w:b/>
        </w:rPr>
      </w:pPr>
      <w:r w:rsidRPr="006223DF">
        <w:rPr>
          <w:rFonts w:asciiTheme="majorHAnsi" w:hAnsiTheme="majorHAnsi"/>
          <w:b/>
        </w:rPr>
        <w:t>PRZEDMIOT UMOWY</w:t>
      </w:r>
    </w:p>
    <w:p w:rsidR="00E61C31" w:rsidRPr="006223DF" w:rsidRDefault="00D9549D" w:rsidP="00E61C31">
      <w:pPr>
        <w:numPr>
          <w:ilvl w:val="0"/>
          <w:numId w:val="1"/>
        </w:numPr>
        <w:spacing w:after="0" w:line="240" w:lineRule="auto"/>
        <w:ind w:left="426" w:hanging="426"/>
        <w:jc w:val="both"/>
        <w:rPr>
          <w:rFonts w:asciiTheme="majorHAnsi" w:hAnsiTheme="majorHAnsi"/>
          <w:b/>
        </w:rPr>
      </w:pPr>
      <w:r w:rsidRPr="006223DF">
        <w:rPr>
          <w:rFonts w:asciiTheme="majorHAnsi" w:hAnsiTheme="majorHAnsi"/>
        </w:rPr>
        <w:t xml:space="preserve">Zamawiający zamawia a Wykonawca przyjmuje do wykonania roboty budowlane w zakresie zadania pn.: </w:t>
      </w:r>
      <w:r w:rsidR="00E61C31" w:rsidRPr="006223DF">
        <w:rPr>
          <w:rFonts w:asciiTheme="majorHAnsi" w:hAnsiTheme="majorHAnsi"/>
          <w:b/>
        </w:rPr>
        <w:t>„Przebudowa ulicy Krótkiej i ulicy Oławskiej w Ziębicach.”</w:t>
      </w:r>
    </w:p>
    <w:p w:rsidR="00E61C31" w:rsidRPr="006223DF" w:rsidRDefault="00E61C31" w:rsidP="00E61C31">
      <w:pPr>
        <w:spacing w:after="0" w:line="240" w:lineRule="auto"/>
        <w:ind w:left="426"/>
        <w:jc w:val="both"/>
        <w:rPr>
          <w:rFonts w:asciiTheme="majorHAnsi" w:hAnsiTheme="majorHAnsi"/>
          <w:b/>
        </w:rPr>
      </w:pPr>
      <w:r w:rsidRPr="006223DF">
        <w:rPr>
          <w:rFonts w:asciiTheme="majorHAnsi" w:hAnsiTheme="majorHAnsi"/>
          <w:b/>
        </w:rPr>
        <w:t>Etap I „Budowa drogi gminnej ul. Oławskiej w Ziębicach</w:t>
      </w:r>
      <w:r w:rsidR="006223DF" w:rsidRPr="006223DF">
        <w:rPr>
          <w:rFonts w:asciiTheme="majorHAnsi" w:hAnsiTheme="majorHAnsi"/>
          <w:b/>
        </w:rPr>
        <w:t>”</w:t>
      </w:r>
      <w:r w:rsidRPr="006223DF">
        <w:rPr>
          <w:rFonts w:asciiTheme="majorHAnsi" w:hAnsiTheme="majorHAnsi"/>
          <w:b/>
        </w:rPr>
        <w:t xml:space="preserve"> (Nieszków droga dojazdowa </w:t>
      </w:r>
      <w:r w:rsidR="006223DF" w:rsidRPr="006223DF">
        <w:rPr>
          <w:rFonts w:asciiTheme="majorHAnsi" w:hAnsiTheme="majorHAnsi"/>
          <w:b/>
        </w:rPr>
        <w:t>do gruntów rolnych)</w:t>
      </w:r>
    </w:p>
    <w:p w:rsidR="00D9549D" w:rsidRPr="006223DF" w:rsidRDefault="00E61C31" w:rsidP="00E61C31">
      <w:pPr>
        <w:spacing w:after="0" w:line="240" w:lineRule="auto"/>
        <w:ind w:left="426"/>
        <w:jc w:val="both"/>
        <w:rPr>
          <w:rFonts w:asciiTheme="majorHAnsi" w:hAnsiTheme="majorHAnsi"/>
        </w:rPr>
      </w:pPr>
      <w:r w:rsidRPr="006223DF">
        <w:rPr>
          <w:rFonts w:asciiTheme="majorHAnsi" w:hAnsiTheme="majorHAnsi"/>
          <w:b/>
        </w:rPr>
        <w:t xml:space="preserve">Etap II „Budowa drogi i kanalizacji deszczowej przy ul. Krótkiej w Ziębicach” - odcinek C-D </w:t>
      </w:r>
      <w:r w:rsidRPr="006223DF">
        <w:rPr>
          <w:rFonts w:asciiTheme="majorHAnsi" w:hAnsiTheme="majorHAnsi"/>
          <w:b/>
        </w:rPr>
        <w:br/>
        <w:t>w granicach działki nr 84</w:t>
      </w:r>
    </w:p>
    <w:p w:rsidR="00D9549D" w:rsidRPr="006223DF" w:rsidRDefault="00D9549D" w:rsidP="00D9549D">
      <w:pPr>
        <w:numPr>
          <w:ilvl w:val="0"/>
          <w:numId w:val="1"/>
        </w:numPr>
        <w:spacing w:after="0" w:line="240" w:lineRule="auto"/>
        <w:ind w:left="426" w:hanging="426"/>
        <w:jc w:val="both"/>
        <w:rPr>
          <w:rFonts w:asciiTheme="majorHAnsi" w:hAnsiTheme="majorHAnsi"/>
        </w:rPr>
      </w:pPr>
      <w:r w:rsidRPr="006223DF">
        <w:rPr>
          <w:rFonts w:asciiTheme="majorHAnsi" w:hAnsiTheme="majorHAnsi"/>
        </w:rPr>
        <w:t xml:space="preserve">Wykonawca wykona roboty budowlane z należytą starannością zgodnie z </w:t>
      </w:r>
      <w:r w:rsidR="00C870E1" w:rsidRPr="006223DF">
        <w:rPr>
          <w:rFonts w:asciiTheme="majorHAnsi" w:hAnsiTheme="majorHAnsi"/>
        </w:rPr>
        <w:t xml:space="preserve">SIWZ, </w:t>
      </w:r>
      <w:r w:rsidRPr="006223DF">
        <w:rPr>
          <w:rFonts w:asciiTheme="majorHAnsi" w:hAnsiTheme="majorHAnsi"/>
        </w:rPr>
        <w:t>projekt</w:t>
      </w:r>
      <w:r w:rsidR="006223DF" w:rsidRPr="006223DF">
        <w:rPr>
          <w:rFonts w:asciiTheme="majorHAnsi" w:hAnsiTheme="majorHAnsi"/>
        </w:rPr>
        <w:t>a</w:t>
      </w:r>
      <w:r w:rsidRPr="006223DF">
        <w:rPr>
          <w:rFonts w:asciiTheme="majorHAnsi" w:hAnsiTheme="majorHAnsi"/>
        </w:rPr>
        <w:t>m</w:t>
      </w:r>
      <w:r w:rsidR="006223DF" w:rsidRPr="006223DF">
        <w:rPr>
          <w:rFonts w:asciiTheme="majorHAnsi" w:hAnsiTheme="majorHAnsi"/>
        </w:rPr>
        <w:t>i</w:t>
      </w:r>
      <w:r w:rsidRPr="006223DF">
        <w:rPr>
          <w:rFonts w:asciiTheme="majorHAnsi" w:hAnsiTheme="majorHAnsi"/>
        </w:rPr>
        <w:t xml:space="preserve"> </w:t>
      </w:r>
      <w:r w:rsidR="00E61C31" w:rsidRPr="006223DF">
        <w:rPr>
          <w:rFonts w:asciiTheme="majorHAnsi" w:hAnsiTheme="majorHAnsi"/>
        </w:rPr>
        <w:t>wykonawczym</w:t>
      </w:r>
      <w:r w:rsidR="006223DF" w:rsidRPr="006223DF">
        <w:rPr>
          <w:rFonts w:asciiTheme="majorHAnsi" w:hAnsiTheme="majorHAnsi"/>
        </w:rPr>
        <w:t>i</w:t>
      </w:r>
      <w:r w:rsidRPr="006223DF">
        <w:rPr>
          <w:rFonts w:asciiTheme="majorHAnsi" w:hAnsiTheme="majorHAnsi"/>
        </w:rPr>
        <w:t>, specyfikacj</w:t>
      </w:r>
      <w:r w:rsidR="006223DF" w:rsidRPr="006223DF">
        <w:rPr>
          <w:rFonts w:asciiTheme="majorHAnsi" w:hAnsiTheme="majorHAnsi"/>
        </w:rPr>
        <w:t>ami</w:t>
      </w:r>
      <w:r w:rsidRPr="006223DF">
        <w:rPr>
          <w:rFonts w:asciiTheme="majorHAnsi" w:hAnsiTheme="majorHAnsi"/>
        </w:rPr>
        <w:t xml:space="preserve"> techniczn</w:t>
      </w:r>
      <w:r w:rsidR="006223DF" w:rsidRPr="006223DF">
        <w:rPr>
          <w:rFonts w:asciiTheme="majorHAnsi" w:hAnsiTheme="majorHAnsi"/>
        </w:rPr>
        <w:t>ymi</w:t>
      </w:r>
      <w:r w:rsidRPr="006223DF">
        <w:rPr>
          <w:rFonts w:asciiTheme="majorHAnsi" w:hAnsiTheme="majorHAnsi"/>
        </w:rPr>
        <w:t xml:space="preserve"> wykonania i odbioru robót budowlanych</w:t>
      </w:r>
      <w:r w:rsidR="00C870E1" w:rsidRPr="006223DF">
        <w:rPr>
          <w:rFonts w:asciiTheme="majorHAnsi" w:hAnsiTheme="majorHAnsi"/>
        </w:rPr>
        <w:t>,</w:t>
      </w:r>
      <w:r w:rsidRPr="006223DF">
        <w:rPr>
          <w:rFonts w:asciiTheme="majorHAnsi" w:hAnsiTheme="majorHAnsi"/>
        </w:rPr>
        <w:t xml:space="preserve"> ofertą Wykonawcy, zasadami wie</w:t>
      </w:r>
      <w:r w:rsidR="00C870E1" w:rsidRPr="006223DF">
        <w:rPr>
          <w:rFonts w:asciiTheme="majorHAnsi" w:hAnsiTheme="majorHAnsi"/>
        </w:rPr>
        <w:t xml:space="preserve">dzy technicznej, obowiązującymi przepisami </w:t>
      </w:r>
      <w:r w:rsidRPr="006223DF">
        <w:rPr>
          <w:rFonts w:asciiTheme="majorHAnsi" w:hAnsiTheme="majorHAnsi"/>
        </w:rPr>
        <w:t>techniczno-budowl</w:t>
      </w:r>
      <w:r w:rsidR="003B2C63" w:rsidRPr="006223DF">
        <w:rPr>
          <w:rFonts w:asciiTheme="majorHAnsi" w:hAnsiTheme="majorHAnsi"/>
        </w:rPr>
        <w:t>anymi</w:t>
      </w:r>
      <w:r w:rsidR="00C870E1" w:rsidRPr="006223DF">
        <w:rPr>
          <w:rFonts w:asciiTheme="majorHAnsi" w:hAnsiTheme="majorHAnsi"/>
        </w:rPr>
        <w:t xml:space="preserve"> </w:t>
      </w:r>
      <w:r w:rsidR="00DB6A03">
        <w:rPr>
          <w:rFonts w:asciiTheme="majorHAnsi" w:hAnsiTheme="majorHAnsi"/>
        </w:rPr>
        <w:t xml:space="preserve">                                       </w:t>
      </w:r>
      <w:r w:rsidR="003B2C63" w:rsidRPr="006223DF">
        <w:rPr>
          <w:rFonts w:asciiTheme="majorHAnsi" w:hAnsiTheme="majorHAnsi"/>
        </w:rPr>
        <w:t xml:space="preserve">i </w:t>
      </w:r>
      <w:r w:rsidRPr="006223DF">
        <w:rPr>
          <w:rFonts w:asciiTheme="majorHAnsi" w:hAnsiTheme="majorHAnsi"/>
        </w:rPr>
        <w:t>obowiązującymi normami  oraz niniejszą umową.</w:t>
      </w:r>
    </w:p>
    <w:p w:rsidR="00D9549D" w:rsidRPr="006223DF" w:rsidRDefault="00D9549D" w:rsidP="00D9549D">
      <w:pPr>
        <w:numPr>
          <w:ilvl w:val="0"/>
          <w:numId w:val="1"/>
        </w:numPr>
        <w:spacing w:after="0" w:line="240" w:lineRule="auto"/>
        <w:ind w:left="426" w:hanging="426"/>
        <w:jc w:val="both"/>
        <w:rPr>
          <w:rFonts w:asciiTheme="majorHAnsi" w:hAnsiTheme="majorHAnsi"/>
        </w:rPr>
      </w:pPr>
      <w:r w:rsidRPr="006223DF">
        <w:rPr>
          <w:rFonts w:asciiTheme="majorHAnsi" w:hAnsiTheme="majorHAnsi"/>
        </w:rPr>
        <w:t xml:space="preserve">Zamawiający przekaże Wykonawcy dokumentację projektową w dniu podpisania umowy. </w:t>
      </w:r>
    </w:p>
    <w:p w:rsidR="00D9549D" w:rsidRPr="006223DF" w:rsidRDefault="00D9549D" w:rsidP="00D9549D">
      <w:pPr>
        <w:numPr>
          <w:ilvl w:val="0"/>
          <w:numId w:val="1"/>
        </w:numPr>
        <w:spacing w:after="0" w:line="240" w:lineRule="auto"/>
        <w:ind w:left="426" w:hanging="426"/>
        <w:jc w:val="both"/>
        <w:rPr>
          <w:rFonts w:asciiTheme="majorHAnsi" w:hAnsiTheme="majorHAnsi"/>
        </w:rPr>
      </w:pPr>
      <w:r w:rsidRPr="006223DF">
        <w:rPr>
          <w:rFonts w:asciiTheme="majorHAnsi" w:hAnsiTheme="majorHAnsi"/>
        </w:rPr>
        <w:t>Potwierdzenie, przekazania dokumentacji projektowej jak również każdego innego dokumentu wymienionego i niewymienionego w niniejszej umowie stanowić będzie protokół podpisany przez przekazującego i odbierającego, zawierający datę przekazania.</w:t>
      </w:r>
    </w:p>
    <w:p w:rsidR="00D9549D" w:rsidRPr="006223DF" w:rsidRDefault="00D9549D" w:rsidP="00D9549D">
      <w:pPr>
        <w:numPr>
          <w:ilvl w:val="0"/>
          <w:numId w:val="1"/>
        </w:numPr>
        <w:spacing w:after="0" w:line="240" w:lineRule="auto"/>
        <w:ind w:left="426" w:hanging="426"/>
        <w:jc w:val="both"/>
        <w:rPr>
          <w:rFonts w:asciiTheme="majorHAnsi" w:hAnsiTheme="majorHAnsi"/>
        </w:rPr>
      </w:pPr>
      <w:r w:rsidRPr="006223DF">
        <w:rPr>
          <w:rFonts w:asciiTheme="majorHAnsi" w:hAnsiTheme="majorHAnsi"/>
        </w:rPr>
        <w:t xml:space="preserve">Postanowienia ust. 3 i 4 w zakresie obowiązków Zamawiającego realizowane będą przez pracownika Wydziału Budownictwa i Gospodarki Komunalnej. </w:t>
      </w:r>
    </w:p>
    <w:p w:rsidR="00D9549D" w:rsidRPr="006223DF" w:rsidRDefault="00D9549D" w:rsidP="00D9549D">
      <w:pPr>
        <w:numPr>
          <w:ilvl w:val="0"/>
          <w:numId w:val="1"/>
        </w:numPr>
        <w:spacing w:after="0" w:line="240" w:lineRule="auto"/>
        <w:ind w:left="425" w:hanging="425"/>
        <w:jc w:val="both"/>
        <w:rPr>
          <w:rFonts w:asciiTheme="majorHAnsi" w:hAnsiTheme="majorHAnsi"/>
        </w:rPr>
      </w:pPr>
      <w:r w:rsidRPr="006223DF">
        <w:rPr>
          <w:rFonts w:asciiTheme="majorHAnsi" w:hAnsiTheme="majorHAnsi"/>
        </w:rPr>
        <w:t>Wykonawca realizował będzie roboty budowlane w taki sposób, aby przebiegały one sprawnie w miarę możliwości bezkolizyjnie z dostosowaniem się do istniejących warunków.</w:t>
      </w:r>
    </w:p>
    <w:p w:rsidR="00D9549D" w:rsidRPr="006223DF" w:rsidRDefault="00D9549D" w:rsidP="00D9549D">
      <w:pPr>
        <w:spacing w:after="0" w:line="240" w:lineRule="auto"/>
        <w:jc w:val="center"/>
        <w:rPr>
          <w:rFonts w:asciiTheme="majorHAnsi" w:hAnsiTheme="majorHAnsi"/>
          <w:b/>
        </w:rPr>
      </w:pPr>
    </w:p>
    <w:p w:rsidR="00D9549D" w:rsidRPr="006223DF" w:rsidRDefault="00D9549D" w:rsidP="00D9549D">
      <w:pPr>
        <w:spacing w:after="0" w:line="240" w:lineRule="auto"/>
        <w:jc w:val="center"/>
        <w:rPr>
          <w:rFonts w:asciiTheme="majorHAnsi" w:hAnsiTheme="majorHAnsi"/>
          <w:b/>
        </w:rPr>
      </w:pPr>
      <w:r w:rsidRPr="006223DF">
        <w:rPr>
          <w:rFonts w:asciiTheme="majorHAnsi" w:hAnsiTheme="majorHAnsi"/>
          <w:b/>
        </w:rPr>
        <w:t>§ 2</w:t>
      </w:r>
    </w:p>
    <w:p w:rsidR="00C870E1" w:rsidRPr="006223DF" w:rsidRDefault="00C870E1" w:rsidP="00D9549D">
      <w:pPr>
        <w:spacing w:after="0" w:line="240" w:lineRule="auto"/>
        <w:jc w:val="center"/>
        <w:rPr>
          <w:rFonts w:asciiTheme="majorHAnsi" w:hAnsiTheme="majorHAnsi"/>
          <w:b/>
        </w:rPr>
      </w:pPr>
      <w:r w:rsidRPr="006223DF">
        <w:rPr>
          <w:rFonts w:asciiTheme="majorHAnsi" w:hAnsiTheme="majorHAnsi"/>
          <w:b/>
        </w:rPr>
        <w:t>ZAKRES RZECZOWY</w:t>
      </w:r>
    </w:p>
    <w:p w:rsidR="003B2C63" w:rsidRPr="006223DF" w:rsidRDefault="00D9549D" w:rsidP="00D9549D">
      <w:pPr>
        <w:numPr>
          <w:ilvl w:val="0"/>
          <w:numId w:val="2"/>
        </w:numPr>
        <w:spacing w:after="0" w:line="240" w:lineRule="auto"/>
        <w:ind w:left="426" w:hanging="426"/>
        <w:jc w:val="both"/>
        <w:rPr>
          <w:rFonts w:asciiTheme="majorHAnsi" w:hAnsiTheme="majorHAnsi"/>
        </w:rPr>
      </w:pPr>
      <w:r w:rsidRPr="006223DF">
        <w:rPr>
          <w:rFonts w:asciiTheme="majorHAnsi" w:hAnsiTheme="majorHAnsi"/>
        </w:rPr>
        <w:t>Szczegółowy zakres rzeczowy określa</w:t>
      </w:r>
      <w:r w:rsidR="003B2C63" w:rsidRPr="006223DF">
        <w:rPr>
          <w:rFonts w:asciiTheme="majorHAnsi" w:hAnsiTheme="majorHAnsi"/>
        </w:rPr>
        <w:t>:</w:t>
      </w:r>
    </w:p>
    <w:p w:rsidR="00D9549D" w:rsidRPr="006223DF" w:rsidRDefault="00C870E1" w:rsidP="003B2C63">
      <w:pPr>
        <w:pStyle w:val="Akapitzlist"/>
        <w:numPr>
          <w:ilvl w:val="0"/>
          <w:numId w:val="47"/>
        </w:numPr>
        <w:spacing w:after="0" w:line="240" w:lineRule="auto"/>
        <w:ind w:left="709" w:hanging="283"/>
        <w:jc w:val="both"/>
        <w:rPr>
          <w:rFonts w:asciiTheme="majorHAnsi" w:hAnsiTheme="majorHAnsi"/>
        </w:rPr>
      </w:pPr>
      <w:r w:rsidRPr="006223DF">
        <w:rPr>
          <w:rFonts w:asciiTheme="majorHAnsi" w:hAnsiTheme="majorHAnsi"/>
        </w:rPr>
        <w:t>D</w:t>
      </w:r>
      <w:r w:rsidR="003B2C63" w:rsidRPr="006223DF">
        <w:rPr>
          <w:rFonts w:asciiTheme="majorHAnsi" w:hAnsiTheme="majorHAnsi"/>
        </w:rPr>
        <w:t>okumentacj</w:t>
      </w:r>
      <w:r w:rsidR="006223DF" w:rsidRPr="006223DF">
        <w:rPr>
          <w:rFonts w:asciiTheme="majorHAnsi" w:hAnsiTheme="majorHAnsi"/>
        </w:rPr>
        <w:t>a</w:t>
      </w:r>
      <w:r w:rsidR="003B2C63" w:rsidRPr="006223DF">
        <w:rPr>
          <w:rFonts w:asciiTheme="majorHAnsi" w:hAnsiTheme="majorHAnsi"/>
        </w:rPr>
        <w:t xml:space="preserve"> projektow</w:t>
      </w:r>
      <w:r w:rsidR="006223DF" w:rsidRPr="006223DF">
        <w:rPr>
          <w:rFonts w:asciiTheme="majorHAnsi" w:hAnsiTheme="majorHAnsi"/>
        </w:rPr>
        <w:t>a</w:t>
      </w:r>
      <w:r w:rsidR="003B2C63" w:rsidRPr="006223DF">
        <w:rPr>
          <w:rFonts w:asciiTheme="majorHAnsi" w:hAnsiTheme="majorHAnsi"/>
        </w:rPr>
        <w:t>, w tym projekt</w:t>
      </w:r>
      <w:r w:rsidR="00E61C31" w:rsidRPr="006223DF">
        <w:rPr>
          <w:rFonts w:asciiTheme="majorHAnsi" w:hAnsiTheme="majorHAnsi"/>
        </w:rPr>
        <w:t>y</w:t>
      </w:r>
      <w:r w:rsidR="003B2C63" w:rsidRPr="006223DF">
        <w:rPr>
          <w:rFonts w:asciiTheme="majorHAnsi" w:hAnsiTheme="majorHAnsi"/>
        </w:rPr>
        <w:t xml:space="preserve"> </w:t>
      </w:r>
      <w:r w:rsidR="00E61C31" w:rsidRPr="006223DF">
        <w:rPr>
          <w:rFonts w:asciiTheme="majorHAnsi" w:hAnsiTheme="majorHAnsi"/>
        </w:rPr>
        <w:t>wykonawcze</w:t>
      </w:r>
      <w:r w:rsidR="003B2C63" w:rsidRPr="006223DF">
        <w:rPr>
          <w:rFonts w:asciiTheme="majorHAnsi" w:hAnsiTheme="majorHAnsi"/>
        </w:rPr>
        <w:t>;</w:t>
      </w:r>
    </w:p>
    <w:p w:rsidR="003B2C63" w:rsidRPr="006223DF" w:rsidRDefault="003B2C63" w:rsidP="003B2C63">
      <w:pPr>
        <w:pStyle w:val="Akapitzlist"/>
        <w:numPr>
          <w:ilvl w:val="0"/>
          <w:numId w:val="47"/>
        </w:numPr>
        <w:spacing w:after="0" w:line="240" w:lineRule="auto"/>
        <w:ind w:left="709" w:hanging="283"/>
        <w:jc w:val="both"/>
        <w:rPr>
          <w:rFonts w:asciiTheme="majorHAnsi" w:hAnsiTheme="majorHAnsi"/>
        </w:rPr>
      </w:pPr>
      <w:r w:rsidRPr="006223DF">
        <w:rPr>
          <w:rFonts w:asciiTheme="majorHAnsi" w:hAnsiTheme="majorHAnsi"/>
        </w:rPr>
        <w:t>Specyfikacj</w:t>
      </w:r>
      <w:r w:rsidR="006223DF" w:rsidRPr="006223DF">
        <w:rPr>
          <w:rFonts w:asciiTheme="majorHAnsi" w:hAnsiTheme="majorHAnsi"/>
        </w:rPr>
        <w:t>e</w:t>
      </w:r>
      <w:r w:rsidRPr="006223DF">
        <w:rPr>
          <w:rFonts w:asciiTheme="majorHAnsi" w:hAnsiTheme="majorHAnsi"/>
        </w:rPr>
        <w:t xml:space="preserve"> techniczn</w:t>
      </w:r>
      <w:r w:rsidR="006223DF" w:rsidRPr="006223DF">
        <w:rPr>
          <w:rFonts w:asciiTheme="majorHAnsi" w:hAnsiTheme="majorHAnsi"/>
        </w:rPr>
        <w:t>e</w:t>
      </w:r>
      <w:r w:rsidRPr="006223DF">
        <w:rPr>
          <w:rFonts w:asciiTheme="majorHAnsi" w:hAnsiTheme="majorHAnsi"/>
        </w:rPr>
        <w:t xml:space="preserve"> wykonania i odbioru robót budowlanych;</w:t>
      </w:r>
    </w:p>
    <w:p w:rsidR="003B2C63" w:rsidRPr="006223DF" w:rsidRDefault="003B2C63" w:rsidP="003B2C63">
      <w:pPr>
        <w:pStyle w:val="Akapitzlist"/>
        <w:numPr>
          <w:ilvl w:val="0"/>
          <w:numId w:val="47"/>
        </w:numPr>
        <w:spacing w:after="0" w:line="240" w:lineRule="auto"/>
        <w:ind w:left="709" w:hanging="283"/>
        <w:jc w:val="both"/>
        <w:rPr>
          <w:rFonts w:asciiTheme="majorHAnsi" w:hAnsiTheme="majorHAnsi"/>
        </w:rPr>
      </w:pPr>
      <w:r w:rsidRPr="006223DF">
        <w:rPr>
          <w:rFonts w:asciiTheme="majorHAnsi" w:hAnsiTheme="majorHAnsi"/>
        </w:rPr>
        <w:t>Opis przedmiotu zamówienia</w:t>
      </w:r>
      <w:r w:rsidR="00C870E1" w:rsidRPr="006223DF">
        <w:rPr>
          <w:rFonts w:asciiTheme="majorHAnsi" w:hAnsiTheme="majorHAnsi"/>
        </w:rPr>
        <w:t>;</w:t>
      </w:r>
    </w:p>
    <w:p w:rsidR="00C870E1" w:rsidRPr="006223DF" w:rsidRDefault="00C870E1" w:rsidP="003B2C63">
      <w:pPr>
        <w:pStyle w:val="Akapitzlist"/>
        <w:numPr>
          <w:ilvl w:val="0"/>
          <w:numId w:val="47"/>
        </w:numPr>
        <w:spacing w:after="0" w:line="240" w:lineRule="auto"/>
        <w:ind w:left="709" w:hanging="283"/>
        <w:jc w:val="both"/>
        <w:rPr>
          <w:rFonts w:asciiTheme="majorHAnsi" w:hAnsiTheme="majorHAnsi"/>
        </w:rPr>
      </w:pPr>
      <w:r w:rsidRPr="006223DF">
        <w:rPr>
          <w:rFonts w:asciiTheme="majorHAnsi" w:hAnsiTheme="majorHAnsi"/>
        </w:rPr>
        <w:t>Specyfikacja Istotnych Warunków Zamówienia „SIWZ”;</w:t>
      </w:r>
    </w:p>
    <w:p w:rsidR="00F74215" w:rsidRPr="006223DF" w:rsidRDefault="00D9549D" w:rsidP="00F74215">
      <w:pPr>
        <w:numPr>
          <w:ilvl w:val="0"/>
          <w:numId w:val="2"/>
        </w:numPr>
        <w:suppressAutoHyphens w:val="0"/>
        <w:spacing w:after="0" w:line="240" w:lineRule="auto"/>
        <w:ind w:left="426" w:hanging="426"/>
        <w:jc w:val="both"/>
        <w:rPr>
          <w:rFonts w:asciiTheme="majorHAnsi" w:hAnsiTheme="majorHAnsi"/>
        </w:rPr>
      </w:pPr>
      <w:r w:rsidRPr="006223DF">
        <w:rPr>
          <w:rFonts w:asciiTheme="majorHAnsi" w:hAnsiTheme="majorHAnsi"/>
        </w:rPr>
        <w:t>Wykonawca zobowiązany jest w terminie 3 dni licząc od dnia podpisania umowy przedło</w:t>
      </w:r>
      <w:r w:rsidR="006223DF" w:rsidRPr="006223DF">
        <w:rPr>
          <w:rFonts w:asciiTheme="majorHAnsi" w:hAnsiTheme="majorHAnsi"/>
        </w:rPr>
        <w:t xml:space="preserve">żyć kosztorys  zgodny z ofertą </w:t>
      </w:r>
      <w:r w:rsidR="00954EB9">
        <w:rPr>
          <w:rFonts w:asciiTheme="majorHAnsi" w:hAnsiTheme="majorHAnsi"/>
        </w:rPr>
        <w:t xml:space="preserve">z wyodrębnieniem każdego </w:t>
      </w:r>
      <w:r w:rsidR="006223DF" w:rsidRPr="006223DF">
        <w:rPr>
          <w:rFonts w:asciiTheme="majorHAnsi" w:hAnsiTheme="majorHAnsi"/>
        </w:rPr>
        <w:t>z Etapów zadania.</w:t>
      </w:r>
    </w:p>
    <w:p w:rsidR="00F74215" w:rsidRPr="006223DF" w:rsidRDefault="00C870E1" w:rsidP="00F74215">
      <w:pPr>
        <w:numPr>
          <w:ilvl w:val="0"/>
          <w:numId w:val="2"/>
        </w:numPr>
        <w:suppressAutoHyphens w:val="0"/>
        <w:spacing w:after="0" w:line="240" w:lineRule="auto"/>
        <w:ind w:left="426" w:hanging="426"/>
        <w:jc w:val="both"/>
        <w:rPr>
          <w:rFonts w:asciiTheme="majorHAnsi" w:hAnsiTheme="majorHAnsi"/>
        </w:rPr>
      </w:pPr>
      <w:r w:rsidRPr="006223DF">
        <w:rPr>
          <w:rFonts w:asciiTheme="majorHAnsi" w:hAnsiTheme="majorHAnsi"/>
        </w:rPr>
        <w:t>W przypadku rozbieżności pomiędzy Opisem Przedmiotu Zamówienia „OPZ”,  Specyfikacją Istotnych Warunków Zamówienia „SIWZ”,</w:t>
      </w:r>
      <w:r w:rsidR="00516B23">
        <w:rPr>
          <w:rFonts w:asciiTheme="majorHAnsi" w:hAnsiTheme="majorHAnsi"/>
        </w:rPr>
        <w:t xml:space="preserve"> Ofertą Wykonawcy i</w:t>
      </w:r>
      <w:r w:rsidRPr="006223DF">
        <w:rPr>
          <w:rFonts w:asciiTheme="majorHAnsi" w:hAnsiTheme="majorHAnsi"/>
        </w:rPr>
        <w:t xml:space="preserve"> Dokumentacją projektową pierwszeńs</w:t>
      </w:r>
      <w:r w:rsidR="00F74215" w:rsidRPr="006223DF">
        <w:rPr>
          <w:rFonts w:asciiTheme="majorHAnsi" w:hAnsiTheme="majorHAnsi"/>
        </w:rPr>
        <w:t>two mają postanowienia określone w tych dokumentach w następującej kolejności:</w:t>
      </w:r>
    </w:p>
    <w:p w:rsidR="00F74215" w:rsidRPr="006223DF" w:rsidRDefault="00F74215" w:rsidP="00F74215">
      <w:pPr>
        <w:pStyle w:val="Akapitzlist"/>
        <w:numPr>
          <w:ilvl w:val="0"/>
          <w:numId w:val="48"/>
        </w:numPr>
        <w:suppressAutoHyphens w:val="0"/>
        <w:spacing w:after="0" w:line="240" w:lineRule="auto"/>
        <w:jc w:val="both"/>
        <w:rPr>
          <w:rFonts w:asciiTheme="majorHAnsi" w:hAnsiTheme="majorHAnsi"/>
        </w:rPr>
      </w:pPr>
      <w:r w:rsidRPr="006223DF">
        <w:rPr>
          <w:rFonts w:asciiTheme="majorHAnsi" w:hAnsiTheme="majorHAnsi"/>
        </w:rPr>
        <w:lastRenderedPageBreak/>
        <w:t>Dokumentacja projektowa, w tym projekt</w:t>
      </w:r>
      <w:r w:rsidR="00E61C31" w:rsidRPr="006223DF">
        <w:rPr>
          <w:rFonts w:asciiTheme="majorHAnsi" w:hAnsiTheme="majorHAnsi"/>
        </w:rPr>
        <w:t>y</w:t>
      </w:r>
      <w:r w:rsidRPr="006223DF">
        <w:rPr>
          <w:rFonts w:asciiTheme="majorHAnsi" w:hAnsiTheme="majorHAnsi"/>
        </w:rPr>
        <w:t xml:space="preserve"> </w:t>
      </w:r>
      <w:r w:rsidR="00E61C31" w:rsidRPr="006223DF">
        <w:rPr>
          <w:rFonts w:asciiTheme="majorHAnsi" w:hAnsiTheme="majorHAnsi"/>
        </w:rPr>
        <w:t>wykonawcze</w:t>
      </w:r>
      <w:r w:rsidRPr="006223DF">
        <w:rPr>
          <w:rFonts w:asciiTheme="majorHAnsi" w:hAnsiTheme="majorHAnsi"/>
        </w:rPr>
        <w:t xml:space="preserve">; </w:t>
      </w:r>
    </w:p>
    <w:p w:rsidR="00F74215" w:rsidRPr="006223DF" w:rsidRDefault="00F74215" w:rsidP="00F74215">
      <w:pPr>
        <w:pStyle w:val="Akapitzlist"/>
        <w:numPr>
          <w:ilvl w:val="0"/>
          <w:numId w:val="48"/>
        </w:numPr>
        <w:suppressAutoHyphens w:val="0"/>
        <w:spacing w:after="0" w:line="240" w:lineRule="auto"/>
        <w:jc w:val="both"/>
        <w:rPr>
          <w:rFonts w:asciiTheme="majorHAnsi" w:hAnsiTheme="majorHAnsi"/>
        </w:rPr>
      </w:pPr>
      <w:r w:rsidRPr="006223DF">
        <w:rPr>
          <w:rFonts w:asciiTheme="majorHAnsi" w:hAnsiTheme="majorHAnsi"/>
        </w:rPr>
        <w:t xml:space="preserve">Specyfikacje techniczne wykonania i odbioru robót budowlanych; </w:t>
      </w:r>
    </w:p>
    <w:p w:rsidR="00F74215" w:rsidRPr="006223DF" w:rsidRDefault="00F74215" w:rsidP="00F74215">
      <w:pPr>
        <w:pStyle w:val="Akapitzlist"/>
        <w:numPr>
          <w:ilvl w:val="0"/>
          <w:numId w:val="48"/>
        </w:numPr>
        <w:suppressAutoHyphens w:val="0"/>
        <w:spacing w:after="0" w:line="240" w:lineRule="auto"/>
        <w:jc w:val="both"/>
        <w:rPr>
          <w:rFonts w:asciiTheme="majorHAnsi" w:hAnsiTheme="majorHAnsi"/>
        </w:rPr>
      </w:pPr>
      <w:r w:rsidRPr="006223DF">
        <w:rPr>
          <w:rFonts w:asciiTheme="majorHAnsi" w:hAnsiTheme="majorHAnsi"/>
        </w:rPr>
        <w:t xml:space="preserve">Oferta Wykonawcy; </w:t>
      </w:r>
    </w:p>
    <w:p w:rsidR="00C870E1" w:rsidRPr="006223DF" w:rsidRDefault="00F74215" w:rsidP="00F74215">
      <w:pPr>
        <w:pStyle w:val="Akapitzlist"/>
        <w:numPr>
          <w:ilvl w:val="0"/>
          <w:numId w:val="48"/>
        </w:numPr>
        <w:suppressAutoHyphens w:val="0"/>
        <w:spacing w:after="0" w:line="240" w:lineRule="auto"/>
        <w:jc w:val="both"/>
        <w:rPr>
          <w:rFonts w:asciiTheme="majorHAnsi" w:hAnsiTheme="majorHAnsi"/>
        </w:rPr>
      </w:pPr>
      <w:r w:rsidRPr="006223DF">
        <w:rPr>
          <w:rFonts w:asciiTheme="majorHAnsi" w:hAnsiTheme="majorHAnsi"/>
        </w:rPr>
        <w:t>Pozostała dokumentacja.</w:t>
      </w:r>
    </w:p>
    <w:p w:rsidR="00D9549D" w:rsidRPr="006223DF" w:rsidRDefault="00D9549D" w:rsidP="00D9549D">
      <w:pPr>
        <w:suppressAutoHyphens w:val="0"/>
        <w:spacing w:after="0" w:line="240" w:lineRule="auto"/>
        <w:jc w:val="both"/>
        <w:rPr>
          <w:rFonts w:asciiTheme="majorHAnsi" w:hAnsiTheme="majorHAnsi"/>
        </w:rPr>
      </w:pPr>
    </w:p>
    <w:p w:rsidR="00D9549D" w:rsidRPr="006223DF" w:rsidRDefault="00D9549D" w:rsidP="00D9549D">
      <w:pPr>
        <w:spacing w:after="0" w:line="240" w:lineRule="auto"/>
        <w:jc w:val="center"/>
        <w:rPr>
          <w:rFonts w:asciiTheme="majorHAnsi" w:hAnsiTheme="majorHAnsi"/>
          <w:b/>
        </w:rPr>
      </w:pPr>
      <w:r w:rsidRPr="006223DF">
        <w:rPr>
          <w:rFonts w:asciiTheme="majorHAnsi" w:hAnsiTheme="majorHAnsi"/>
          <w:b/>
        </w:rPr>
        <w:t>§ 3</w:t>
      </w:r>
      <w:r w:rsidR="00F74215" w:rsidRPr="006223DF">
        <w:rPr>
          <w:rFonts w:asciiTheme="majorHAnsi" w:hAnsiTheme="majorHAnsi"/>
          <w:b/>
        </w:rPr>
        <w:t xml:space="preserve"> </w:t>
      </w:r>
    </w:p>
    <w:p w:rsidR="00F74215" w:rsidRPr="006223DF" w:rsidRDefault="00F74215" w:rsidP="00D9549D">
      <w:pPr>
        <w:spacing w:after="0" w:line="240" w:lineRule="auto"/>
        <w:jc w:val="center"/>
        <w:rPr>
          <w:rFonts w:asciiTheme="majorHAnsi" w:hAnsiTheme="majorHAnsi"/>
          <w:b/>
        </w:rPr>
      </w:pPr>
      <w:r w:rsidRPr="006223DF">
        <w:rPr>
          <w:rFonts w:asciiTheme="majorHAnsi" w:hAnsiTheme="majorHAnsi"/>
          <w:b/>
        </w:rPr>
        <w:t>TERMIN REALIZACJI</w:t>
      </w:r>
    </w:p>
    <w:p w:rsidR="00D9549D" w:rsidRPr="006223DF" w:rsidRDefault="00D9549D" w:rsidP="00A25877">
      <w:pPr>
        <w:numPr>
          <w:ilvl w:val="0"/>
          <w:numId w:val="3"/>
        </w:numPr>
        <w:spacing w:after="0" w:line="240" w:lineRule="auto"/>
        <w:ind w:left="426" w:hanging="426"/>
        <w:jc w:val="both"/>
        <w:rPr>
          <w:rFonts w:asciiTheme="majorHAnsi" w:hAnsiTheme="majorHAnsi"/>
        </w:rPr>
      </w:pPr>
      <w:r w:rsidRPr="006223DF">
        <w:rPr>
          <w:rFonts w:asciiTheme="majorHAnsi" w:hAnsiTheme="majorHAnsi"/>
        </w:rPr>
        <w:t>Termin wykonania przedmiotu umowy:</w:t>
      </w:r>
    </w:p>
    <w:p w:rsidR="00E61C31" w:rsidRPr="006223DF" w:rsidRDefault="00D9549D" w:rsidP="00E61C31">
      <w:pPr>
        <w:pStyle w:val="Akapitzlist"/>
        <w:numPr>
          <w:ilvl w:val="0"/>
          <w:numId w:val="7"/>
        </w:numPr>
        <w:tabs>
          <w:tab w:val="left" w:pos="851"/>
        </w:tabs>
        <w:spacing w:after="0" w:line="240" w:lineRule="auto"/>
        <w:jc w:val="both"/>
        <w:rPr>
          <w:rFonts w:asciiTheme="majorHAnsi" w:hAnsiTheme="majorHAnsi"/>
        </w:rPr>
      </w:pPr>
      <w:r w:rsidRPr="006223DF">
        <w:rPr>
          <w:rFonts w:asciiTheme="majorHAnsi" w:hAnsiTheme="majorHAnsi"/>
        </w:rPr>
        <w:t>termin rozpoczęcia wykonywania przedmiotu umowy rozpoczyna się z dniem protokolarnego przekazania terenu Wykonawcy,</w:t>
      </w:r>
    </w:p>
    <w:p w:rsidR="00415B0E" w:rsidRDefault="00D9549D" w:rsidP="00415B0E">
      <w:pPr>
        <w:pStyle w:val="Akapitzlist"/>
        <w:numPr>
          <w:ilvl w:val="0"/>
          <w:numId w:val="7"/>
        </w:numPr>
        <w:tabs>
          <w:tab w:val="left" w:pos="851"/>
        </w:tabs>
        <w:spacing w:after="0" w:line="240" w:lineRule="auto"/>
        <w:jc w:val="both"/>
        <w:rPr>
          <w:rFonts w:asciiTheme="majorHAnsi" w:hAnsiTheme="majorHAnsi"/>
        </w:rPr>
      </w:pPr>
      <w:r w:rsidRPr="006223DF">
        <w:rPr>
          <w:rFonts w:asciiTheme="majorHAnsi" w:hAnsiTheme="majorHAnsi"/>
        </w:rPr>
        <w:t xml:space="preserve">termin </w:t>
      </w:r>
      <w:r w:rsidR="00FD3D97" w:rsidRPr="006223DF">
        <w:rPr>
          <w:rFonts w:asciiTheme="majorHAnsi" w:hAnsiTheme="majorHAnsi"/>
        </w:rPr>
        <w:t>całkowitego wykonania przedmiotu zamówienia</w:t>
      </w:r>
      <w:r w:rsidRPr="006223DF">
        <w:rPr>
          <w:rFonts w:asciiTheme="majorHAnsi" w:hAnsiTheme="majorHAnsi"/>
        </w:rPr>
        <w:t xml:space="preserve"> nastąpi nie później niż:</w:t>
      </w:r>
      <w:r w:rsidR="00415B0E">
        <w:rPr>
          <w:rFonts w:asciiTheme="majorHAnsi" w:hAnsiTheme="majorHAnsi"/>
        </w:rPr>
        <w:t xml:space="preserve"> </w:t>
      </w:r>
    </w:p>
    <w:p w:rsidR="00954EB9" w:rsidRPr="00415B0E" w:rsidRDefault="00415B0E" w:rsidP="00415B0E">
      <w:pPr>
        <w:pStyle w:val="Akapitzlist"/>
        <w:tabs>
          <w:tab w:val="left" w:pos="851"/>
        </w:tabs>
        <w:spacing w:after="0" w:line="240" w:lineRule="auto"/>
        <w:jc w:val="both"/>
        <w:rPr>
          <w:rFonts w:asciiTheme="majorHAnsi" w:hAnsiTheme="majorHAnsi"/>
        </w:rPr>
      </w:pPr>
      <w:bookmarkStart w:id="0" w:name="_GoBack"/>
      <w:bookmarkEnd w:id="0"/>
      <w:r w:rsidRPr="00415B0E">
        <w:rPr>
          <w:rFonts w:asciiTheme="majorHAnsi" w:hAnsiTheme="majorHAnsi"/>
          <w:b/>
        </w:rPr>
        <w:t>do 10 października 2018 roku.</w:t>
      </w:r>
    </w:p>
    <w:p w:rsidR="00D9549D" w:rsidRPr="006223DF" w:rsidRDefault="00D9549D" w:rsidP="00A25877">
      <w:pPr>
        <w:pStyle w:val="Akapitzlist"/>
        <w:numPr>
          <w:ilvl w:val="0"/>
          <w:numId w:val="3"/>
        </w:numPr>
        <w:tabs>
          <w:tab w:val="left" w:pos="709"/>
        </w:tabs>
        <w:spacing w:after="0" w:line="240" w:lineRule="auto"/>
        <w:ind w:left="426" w:hanging="426"/>
        <w:jc w:val="both"/>
        <w:rPr>
          <w:rFonts w:asciiTheme="majorHAnsi" w:hAnsiTheme="majorHAnsi"/>
        </w:rPr>
      </w:pPr>
      <w:r w:rsidRPr="006223DF">
        <w:rPr>
          <w:rFonts w:asciiTheme="majorHAnsi" w:hAnsiTheme="majorHAnsi"/>
        </w:rPr>
        <w:t>Przekazanie placu budowy nastąpi w ciągu 7 dni licząc od daty zawarcia umowy.</w:t>
      </w:r>
    </w:p>
    <w:p w:rsidR="00D9549D" w:rsidRPr="006223DF" w:rsidRDefault="00D9549D" w:rsidP="006223DF">
      <w:pPr>
        <w:numPr>
          <w:ilvl w:val="0"/>
          <w:numId w:val="3"/>
        </w:numPr>
        <w:spacing w:after="0" w:line="240" w:lineRule="auto"/>
        <w:ind w:left="426" w:hanging="426"/>
        <w:jc w:val="both"/>
        <w:rPr>
          <w:rFonts w:asciiTheme="majorHAnsi" w:hAnsiTheme="majorHAnsi"/>
        </w:rPr>
      </w:pPr>
      <w:r w:rsidRPr="006223DF">
        <w:rPr>
          <w:rFonts w:asciiTheme="majorHAnsi" w:hAnsiTheme="majorHAnsi"/>
        </w:rPr>
        <w:t xml:space="preserve">Potwierdzeniem wykonania </w:t>
      </w:r>
      <w:r w:rsidR="00653DEA" w:rsidRPr="006223DF">
        <w:rPr>
          <w:rFonts w:asciiTheme="majorHAnsi" w:hAnsiTheme="majorHAnsi" w:cs="TimesNewRomanPSMT"/>
          <w:lang w:eastAsia="pl-PL"/>
        </w:rPr>
        <w:t xml:space="preserve">przedmiotu Umowy </w:t>
      </w:r>
      <w:r w:rsidR="00954EB9">
        <w:rPr>
          <w:rFonts w:asciiTheme="majorHAnsi" w:hAnsiTheme="majorHAnsi" w:cs="TimesNewRomanPSMT"/>
          <w:lang w:eastAsia="pl-PL"/>
        </w:rPr>
        <w:t>będzie</w:t>
      </w:r>
      <w:r w:rsidR="006223DF" w:rsidRPr="006223DF">
        <w:rPr>
          <w:rFonts w:asciiTheme="majorHAnsi" w:hAnsiTheme="majorHAnsi" w:cs="TimesNewRomanPSMT"/>
          <w:lang w:eastAsia="pl-PL"/>
        </w:rPr>
        <w:t xml:space="preserve"> podpisany przez Zamawiającego protokół odbioru końcowego przedmiotu umowy.</w:t>
      </w:r>
      <w:r w:rsidR="00653DEA" w:rsidRPr="006223DF">
        <w:rPr>
          <w:rFonts w:asciiTheme="majorHAnsi" w:hAnsiTheme="majorHAnsi" w:cs="TimesNewRomanPSMT"/>
          <w:lang w:eastAsia="pl-PL"/>
        </w:rPr>
        <w:t xml:space="preserve"> </w:t>
      </w:r>
    </w:p>
    <w:p w:rsidR="00D9549D" w:rsidRPr="006223DF" w:rsidRDefault="00D9549D" w:rsidP="00D9549D">
      <w:pPr>
        <w:spacing w:after="0" w:line="240" w:lineRule="auto"/>
        <w:jc w:val="both"/>
        <w:rPr>
          <w:rFonts w:asciiTheme="majorHAnsi" w:hAnsiTheme="majorHAnsi"/>
        </w:rPr>
      </w:pPr>
    </w:p>
    <w:p w:rsidR="00D9549D" w:rsidRPr="006223DF" w:rsidRDefault="00D9549D" w:rsidP="00D9549D">
      <w:pPr>
        <w:spacing w:after="0" w:line="240" w:lineRule="auto"/>
        <w:jc w:val="center"/>
        <w:rPr>
          <w:rFonts w:asciiTheme="majorHAnsi" w:hAnsiTheme="majorHAnsi"/>
          <w:b/>
        </w:rPr>
      </w:pPr>
      <w:r w:rsidRPr="006223DF">
        <w:rPr>
          <w:rFonts w:asciiTheme="majorHAnsi" w:hAnsiTheme="majorHAnsi"/>
          <w:b/>
        </w:rPr>
        <w:t>§ 4</w:t>
      </w:r>
    </w:p>
    <w:p w:rsidR="0011308E" w:rsidRPr="006223DF" w:rsidRDefault="0011308E" w:rsidP="00D9549D">
      <w:pPr>
        <w:spacing w:after="0" w:line="240" w:lineRule="auto"/>
        <w:jc w:val="center"/>
        <w:rPr>
          <w:rFonts w:asciiTheme="majorHAnsi" w:hAnsiTheme="majorHAnsi"/>
          <w:b/>
        </w:rPr>
      </w:pPr>
      <w:r w:rsidRPr="006223DF">
        <w:rPr>
          <w:rFonts w:asciiTheme="majorHAnsi" w:hAnsiTheme="majorHAnsi"/>
          <w:b/>
        </w:rPr>
        <w:t>ODBIORY ROBÓT</w:t>
      </w:r>
    </w:p>
    <w:p w:rsidR="00D9549D" w:rsidRPr="006223DF" w:rsidRDefault="00D9549D" w:rsidP="00A25877">
      <w:pPr>
        <w:pStyle w:val="Akapitzlist"/>
        <w:numPr>
          <w:ilvl w:val="0"/>
          <w:numId w:val="4"/>
        </w:numPr>
        <w:spacing w:after="0" w:line="240" w:lineRule="auto"/>
        <w:ind w:left="426" w:hanging="426"/>
        <w:jc w:val="both"/>
        <w:rPr>
          <w:rFonts w:asciiTheme="majorHAnsi" w:hAnsiTheme="majorHAnsi"/>
        </w:rPr>
      </w:pPr>
      <w:r w:rsidRPr="006223DF">
        <w:rPr>
          <w:rFonts w:asciiTheme="majorHAnsi" w:hAnsiTheme="majorHAnsi"/>
        </w:rPr>
        <w:t>Ustala się następujące rodzaje odbiorów robót:</w:t>
      </w:r>
    </w:p>
    <w:p w:rsidR="00D9549D" w:rsidRDefault="00D9549D" w:rsidP="00A25877">
      <w:pPr>
        <w:pStyle w:val="Akapitzlist"/>
        <w:numPr>
          <w:ilvl w:val="0"/>
          <w:numId w:val="5"/>
        </w:numPr>
        <w:spacing w:after="0" w:line="240" w:lineRule="auto"/>
        <w:jc w:val="both"/>
        <w:rPr>
          <w:rFonts w:asciiTheme="majorHAnsi" w:hAnsiTheme="majorHAnsi"/>
        </w:rPr>
      </w:pPr>
      <w:r w:rsidRPr="006223DF">
        <w:rPr>
          <w:rFonts w:asciiTheme="majorHAnsi" w:hAnsiTheme="majorHAnsi"/>
        </w:rPr>
        <w:t>odbiór robót zanikających i ulegających zakryciu,</w:t>
      </w:r>
    </w:p>
    <w:p w:rsidR="00AB6FC1" w:rsidRPr="006223DF" w:rsidRDefault="00AB6FC1" w:rsidP="00A25877">
      <w:pPr>
        <w:pStyle w:val="Akapitzlist"/>
        <w:numPr>
          <w:ilvl w:val="0"/>
          <w:numId w:val="5"/>
        </w:numPr>
        <w:spacing w:after="0" w:line="240" w:lineRule="auto"/>
        <w:jc w:val="both"/>
        <w:rPr>
          <w:rFonts w:asciiTheme="majorHAnsi" w:hAnsiTheme="majorHAnsi"/>
        </w:rPr>
      </w:pPr>
      <w:r>
        <w:rPr>
          <w:rFonts w:asciiTheme="majorHAnsi" w:hAnsiTheme="majorHAnsi"/>
        </w:rPr>
        <w:t>odbiór częściowy,</w:t>
      </w:r>
    </w:p>
    <w:p w:rsidR="00D9549D" w:rsidRPr="006223DF" w:rsidRDefault="00653DEA" w:rsidP="00A25877">
      <w:pPr>
        <w:pStyle w:val="Akapitzlist"/>
        <w:numPr>
          <w:ilvl w:val="0"/>
          <w:numId w:val="5"/>
        </w:numPr>
        <w:spacing w:after="0" w:line="240" w:lineRule="auto"/>
        <w:jc w:val="both"/>
        <w:rPr>
          <w:rFonts w:asciiTheme="majorHAnsi" w:hAnsiTheme="majorHAnsi"/>
        </w:rPr>
      </w:pPr>
      <w:r w:rsidRPr="006223DF">
        <w:rPr>
          <w:rFonts w:asciiTheme="majorHAnsi" w:hAnsiTheme="majorHAnsi"/>
        </w:rPr>
        <w:t>odbiór końcowy.</w:t>
      </w:r>
    </w:p>
    <w:p w:rsidR="00D9549D" w:rsidRPr="006223DF" w:rsidRDefault="00D9549D" w:rsidP="00A25877">
      <w:pPr>
        <w:pStyle w:val="Akapitzlist"/>
        <w:numPr>
          <w:ilvl w:val="0"/>
          <w:numId w:val="4"/>
        </w:numPr>
        <w:spacing w:after="0" w:line="240" w:lineRule="auto"/>
        <w:ind w:left="426" w:hanging="426"/>
        <w:jc w:val="both"/>
        <w:rPr>
          <w:rFonts w:asciiTheme="majorHAnsi" w:hAnsiTheme="majorHAnsi"/>
        </w:rPr>
      </w:pPr>
      <w:r w:rsidRPr="006223DF">
        <w:rPr>
          <w:rFonts w:asciiTheme="majorHAnsi" w:hAnsiTheme="majorHAnsi"/>
        </w:rPr>
        <w:t>Odbioru robót zanikających i ulegających zakryciu dokonuje upoważniony inspektor nadzoru inwestorskiego na wniosek Wykonawcy – w postaci wpisu w dzienniku budowy.</w:t>
      </w:r>
    </w:p>
    <w:p w:rsidR="00D9549D" w:rsidRPr="006223DF" w:rsidRDefault="00D9549D" w:rsidP="00A25877">
      <w:pPr>
        <w:pStyle w:val="Akapitzlist"/>
        <w:numPr>
          <w:ilvl w:val="0"/>
          <w:numId w:val="4"/>
        </w:numPr>
        <w:spacing w:after="0" w:line="240" w:lineRule="auto"/>
        <w:ind w:left="426" w:hanging="426"/>
        <w:jc w:val="both"/>
        <w:rPr>
          <w:rFonts w:asciiTheme="majorHAnsi" w:hAnsiTheme="majorHAnsi"/>
        </w:rPr>
      </w:pPr>
      <w:r w:rsidRPr="006223DF">
        <w:rPr>
          <w:rFonts w:asciiTheme="majorHAnsi" w:hAnsiTheme="majorHAnsi"/>
        </w:rPr>
        <w:t>Odbiór końcowy</w:t>
      </w:r>
      <w:r w:rsidR="006223DF" w:rsidRPr="006223DF">
        <w:rPr>
          <w:rFonts w:asciiTheme="majorHAnsi" w:hAnsiTheme="majorHAnsi"/>
        </w:rPr>
        <w:t xml:space="preserve"> </w:t>
      </w:r>
      <w:r w:rsidRPr="006223DF">
        <w:rPr>
          <w:rFonts w:asciiTheme="majorHAnsi" w:hAnsiTheme="majorHAnsi"/>
        </w:rPr>
        <w:t>dokonany zostanie na następujących zasadach:</w:t>
      </w:r>
    </w:p>
    <w:p w:rsidR="00D9549D" w:rsidRPr="006223DF" w:rsidRDefault="00D9549D" w:rsidP="00A25877">
      <w:pPr>
        <w:pStyle w:val="Akapitzlist"/>
        <w:numPr>
          <w:ilvl w:val="0"/>
          <w:numId w:val="6"/>
        </w:numPr>
        <w:spacing w:after="0" w:line="240" w:lineRule="auto"/>
        <w:jc w:val="both"/>
        <w:rPr>
          <w:rFonts w:asciiTheme="majorHAnsi" w:hAnsiTheme="majorHAnsi"/>
        </w:rPr>
      </w:pPr>
      <w:r w:rsidRPr="006223DF">
        <w:rPr>
          <w:rFonts w:asciiTheme="majorHAnsi" w:hAnsiTheme="majorHAnsi"/>
        </w:rPr>
        <w:t>Odbioru końcowego dokonuje się po całkowitym zakończeniu wszystkich robót</w:t>
      </w:r>
      <w:r w:rsidR="00854C7D" w:rsidRPr="006223DF">
        <w:rPr>
          <w:rFonts w:asciiTheme="majorHAnsi" w:hAnsiTheme="majorHAnsi"/>
        </w:rPr>
        <w:t xml:space="preserve"> budowlanych</w:t>
      </w:r>
      <w:r w:rsidRPr="006223DF">
        <w:rPr>
          <w:rFonts w:asciiTheme="majorHAnsi" w:hAnsiTheme="majorHAnsi"/>
        </w:rPr>
        <w:t xml:space="preserve"> składających się na przedmiot umowy na podstawie oświadczenia kierownika budowy oraz innych czynności przewidzianych przepisami ustawy Prawo budowlane, potwierdzonych przez Zamawiającego. Potwierdzenie takie następuje po usunięciu wszystkich wad stwierdzonych przez Zamawiającego.</w:t>
      </w:r>
    </w:p>
    <w:p w:rsidR="00D9549D" w:rsidRPr="006223DF" w:rsidRDefault="00D9549D" w:rsidP="00A25877">
      <w:pPr>
        <w:pStyle w:val="Akapitzlist"/>
        <w:numPr>
          <w:ilvl w:val="0"/>
          <w:numId w:val="6"/>
        </w:numPr>
        <w:spacing w:after="0" w:line="240" w:lineRule="auto"/>
        <w:jc w:val="both"/>
        <w:rPr>
          <w:rFonts w:asciiTheme="majorHAnsi" w:hAnsiTheme="majorHAnsi"/>
        </w:rPr>
      </w:pPr>
      <w:r w:rsidRPr="006223DF">
        <w:rPr>
          <w:rFonts w:asciiTheme="majorHAnsi" w:hAnsiTheme="majorHAnsi"/>
        </w:rPr>
        <w:t>Odbiór końcowy jest przeprowadzany komisyjnie przy udziale upoważnionych przedstawicieli Zamawiającego i użytkownika, jeżeli nie jest to zamawiający, oraz w obecności Wykonawcy.</w:t>
      </w:r>
    </w:p>
    <w:p w:rsidR="00D9549D" w:rsidRPr="006223DF" w:rsidRDefault="00D9549D" w:rsidP="00CC15DE">
      <w:pPr>
        <w:pStyle w:val="Akapitzlist"/>
        <w:numPr>
          <w:ilvl w:val="0"/>
          <w:numId w:val="6"/>
        </w:numPr>
        <w:spacing w:after="0" w:line="240" w:lineRule="auto"/>
        <w:jc w:val="both"/>
        <w:rPr>
          <w:rFonts w:asciiTheme="majorHAnsi" w:hAnsiTheme="majorHAnsi"/>
        </w:rPr>
      </w:pPr>
      <w:r w:rsidRPr="006223DF">
        <w:rPr>
          <w:rFonts w:asciiTheme="majorHAnsi" w:hAnsiTheme="majorHAnsi"/>
        </w:rPr>
        <w:t xml:space="preserve">Przed rozpoczęciem odbioru końcowego wykonawca dostarczy Zamawiającemu, kompletną dokumentację powykonawczą </w:t>
      </w:r>
      <w:r w:rsidR="0062211B" w:rsidRPr="006223DF">
        <w:rPr>
          <w:rFonts w:asciiTheme="majorHAnsi" w:hAnsiTheme="majorHAnsi"/>
        </w:rPr>
        <w:t>a w szczególności</w:t>
      </w:r>
      <w:r w:rsidR="00CC15DE">
        <w:rPr>
          <w:rFonts w:asciiTheme="majorHAnsi" w:hAnsiTheme="majorHAnsi"/>
        </w:rPr>
        <w:t>:</w:t>
      </w:r>
      <w:r w:rsidR="0062211B" w:rsidRPr="006223DF">
        <w:rPr>
          <w:rFonts w:asciiTheme="majorHAnsi" w:hAnsiTheme="majorHAnsi"/>
        </w:rPr>
        <w:t xml:space="preserve"> </w:t>
      </w:r>
      <w:r w:rsidR="00CC15DE" w:rsidRPr="00CC15DE">
        <w:rPr>
          <w:rFonts w:asciiTheme="majorHAnsi" w:hAnsiTheme="majorHAnsi"/>
        </w:rPr>
        <w:t>oświadczenie Wykonawcy o wykonaniu robót, potwierdzenie wykonania robót przez Inspektora nadzoru, protokoły badań, sprawdzeń i pomiarów wymagane odrębnymi przepisami oraz atesty, gwarancje dotyczące materiałów wbudowanych, instrukcje obsługi i eksploatacji instalacji i urządzeń oraz inwentaryzację powykonawczą (na koszt Wykonawcy), umożliwiające ocenę prawidłowego wykonania przedmiotu umowy</w:t>
      </w:r>
      <w:r w:rsidR="00CC15DE">
        <w:rPr>
          <w:rFonts w:asciiTheme="majorHAnsi" w:hAnsiTheme="majorHAnsi"/>
        </w:rPr>
        <w:t>.</w:t>
      </w:r>
    </w:p>
    <w:p w:rsidR="00EB386E" w:rsidRPr="006223DF" w:rsidRDefault="00EB386E" w:rsidP="00A25877">
      <w:pPr>
        <w:pStyle w:val="Akapitzlist"/>
        <w:numPr>
          <w:ilvl w:val="0"/>
          <w:numId w:val="4"/>
        </w:numPr>
        <w:suppressAutoHyphens w:val="0"/>
        <w:spacing w:after="0" w:line="240" w:lineRule="auto"/>
        <w:ind w:left="426" w:hanging="426"/>
        <w:jc w:val="both"/>
        <w:rPr>
          <w:rFonts w:asciiTheme="majorHAnsi" w:hAnsiTheme="majorHAnsi"/>
        </w:rPr>
      </w:pPr>
      <w:r w:rsidRPr="006223DF">
        <w:rPr>
          <w:rFonts w:asciiTheme="majorHAnsi" w:hAnsiTheme="majorHAnsi"/>
        </w:rPr>
        <w:t>Wykonawca obowiązany jest zgłosić na piśmie Zamawiającemu fakt wykonania przedmiotu niniejszej umowy i gotowości do odbioru. Skutki zaniechania tego obowiązku lub opóźnień w zgłoszeniu będą obciążać Wykonawcę.</w:t>
      </w:r>
    </w:p>
    <w:p w:rsidR="00EB386E" w:rsidRPr="006223DF" w:rsidRDefault="00EB386E" w:rsidP="00A25877">
      <w:pPr>
        <w:pStyle w:val="Akapitzlist"/>
        <w:numPr>
          <w:ilvl w:val="0"/>
          <w:numId w:val="4"/>
        </w:numPr>
        <w:suppressAutoHyphens w:val="0"/>
        <w:spacing w:after="0" w:line="240" w:lineRule="auto"/>
        <w:ind w:left="426" w:hanging="426"/>
        <w:jc w:val="both"/>
        <w:rPr>
          <w:rFonts w:asciiTheme="majorHAnsi" w:hAnsiTheme="majorHAnsi"/>
        </w:rPr>
      </w:pPr>
      <w:r w:rsidRPr="006223DF">
        <w:rPr>
          <w:rFonts w:asciiTheme="majorHAnsi" w:hAnsiTheme="majorHAnsi"/>
        </w:rPr>
        <w:t>Zamawiający wyznaczy termin odbioru i powoła komisję odbiorową w terminie do 14 dni roboczych od daty zgłoszenia przez Wykonawcę gotowości do odbioru. Z czynności odbioru spisany zostanie protokół zawierający wszelkie dokonywane w trakcie odbioru ustalenia, jak też terminy wyznaczone na usuniecie ewentualnych wad stwierdzonych przy odbiorze, podpisany przez uczestników odbioru.</w:t>
      </w:r>
    </w:p>
    <w:p w:rsidR="00EB386E" w:rsidRPr="006223DF" w:rsidRDefault="00EB386E" w:rsidP="00A25877">
      <w:pPr>
        <w:pStyle w:val="Akapitzlist"/>
        <w:numPr>
          <w:ilvl w:val="0"/>
          <w:numId w:val="4"/>
        </w:numPr>
        <w:suppressAutoHyphens w:val="0"/>
        <w:spacing w:after="0" w:line="240" w:lineRule="auto"/>
        <w:ind w:left="426" w:hanging="426"/>
        <w:jc w:val="both"/>
        <w:rPr>
          <w:rFonts w:asciiTheme="majorHAnsi" w:hAnsiTheme="majorHAnsi"/>
        </w:rPr>
      </w:pPr>
      <w:r w:rsidRPr="006223DF">
        <w:rPr>
          <w:rFonts w:asciiTheme="majorHAnsi" w:hAnsiTheme="majorHAnsi"/>
        </w:rPr>
        <w:t>Na dzień rozpoczęcia czynności odbioru Wykonawca skompletuje i przekaże komisji odbiorowej wszystkie dokumenty potrzebne do odbioru końcowego,</w:t>
      </w:r>
      <w:r w:rsidR="006223DF" w:rsidRPr="006223DF">
        <w:rPr>
          <w:rFonts w:asciiTheme="majorHAnsi" w:hAnsiTheme="majorHAnsi"/>
        </w:rPr>
        <w:t xml:space="preserve"> osobno dla każdego Etapu</w:t>
      </w:r>
      <w:r w:rsidR="00CC15DE">
        <w:rPr>
          <w:rFonts w:asciiTheme="majorHAnsi" w:hAnsiTheme="majorHAnsi"/>
        </w:rPr>
        <w:t xml:space="preserve"> zadania</w:t>
      </w:r>
      <w:r w:rsidRPr="006223DF">
        <w:rPr>
          <w:rFonts w:asciiTheme="majorHAnsi" w:hAnsiTheme="majorHAnsi"/>
        </w:rPr>
        <w:t xml:space="preserve"> w tym: </w:t>
      </w:r>
      <w:r w:rsidR="00CC15DE" w:rsidRPr="00CC15DE">
        <w:rPr>
          <w:rFonts w:asciiTheme="majorHAnsi" w:hAnsiTheme="majorHAnsi"/>
        </w:rPr>
        <w:t>oświadczenie Wykonawcy o wykonaniu robót, potwierdzenie wykonania robót przez Inspektora nadzoru, protokoły badań, sprawdzeń i pomiarów wymagane odrębnymi przepisami oraz atesty, gwarancje dotyczące materiałów wbudowanych, instrukcje obsługi i eksploatacji instalacji i urządzeń oraz inwentaryzację powykonawczą (na koszt Wykonawcy),</w:t>
      </w:r>
      <w:r w:rsidRPr="006223DF">
        <w:rPr>
          <w:rFonts w:asciiTheme="majorHAnsi" w:hAnsiTheme="majorHAnsi"/>
        </w:rPr>
        <w:t xml:space="preserve"> umożliwiające ocenę prawidłowego wykonania przedmiotu umowy.</w:t>
      </w:r>
    </w:p>
    <w:p w:rsidR="00EB386E" w:rsidRPr="006223DF" w:rsidRDefault="00EB386E" w:rsidP="00A25877">
      <w:pPr>
        <w:pStyle w:val="Akapitzlist"/>
        <w:numPr>
          <w:ilvl w:val="0"/>
          <w:numId w:val="4"/>
        </w:numPr>
        <w:suppressAutoHyphens w:val="0"/>
        <w:spacing w:after="0" w:line="240" w:lineRule="auto"/>
        <w:ind w:left="426" w:hanging="426"/>
        <w:jc w:val="both"/>
        <w:rPr>
          <w:rFonts w:asciiTheme="majorHAnsi" w:hAnsiTheme="majorHAnsi"/>
        </w:rPr>
      </w:pPr>
      <w:r w:rsidRPr="006223DF">
        <w:rPr>
          <w:rFonts w:asciiTheme="majorHAnsi" w:hAnsiTheme="majorHAnsi"/>
        </w:rPr>
        <w:t xml:space="preserve">W przypadku stwierdzenia, w trakcie obowiązkowej kontroli przeprowadzonej przez właściwy organ na skutek złożenia wniosku o udzielenie pozwolenia na użytkowanie, nieprawidłowości, Zamawiający wymierzoną karą obciąży Wykonawcę. Wykonawca upoważnia Zamawiającego do potrącenia tej kary </w:t>
      </w:r>
      <w:r w:rsidRPr="006223DF">
        <w:rPr>
          <w:rFonts w:asciiTheme="majorHAnsi" w:hAnsiTheme="majorHAnsi"/>
        </w:rPr>
        <w:br/>
        <w:t>z wynagrodzenia należnego Wykonawcy na podstawie niniejszej umowy.</w:t>
      </w:r>
    </w:p>
    <w:p w:rsidR="00EB386E" w:rsidRPr="006223DF" w:rsidRDefault="00EB386E" w:rsidP="00A25877">
      <w:pPr>
        <w:pStyle w:val="Akapitzlist"/>
        <w:numPr>
          <w:ilvl w:val="0"/>
          <w:numId w:val="4"/>
        </w:numPr>
        <w:suppressAutoHyphens w:val="0"/>
        <w:spacing w:after="0" w:line="240" w:lineRule="auto"/>
        <w:ind w:left="426" w:hanging="426"/>
        <w:jc w:val="both"/>
        <w:rPr>
          <w:rFonts w:asciiTheme="majorHAnsi" w:hAnsiTheme="majorHAnsi"/>
        </w:rPr>
      </w:pPr>
      <w:r w:rsidRPr="006223DF">
        <w:rPr>
          <w:rFonts w:asciiTheme="majorHAnsi" w:hAnsiTheme="majorHAnsi"/>
        </w:rPr>
        <w:lastRenderedPageBreak/>
        <w:t>W wypadku stwierdzenia w toku odbioru wady przedmiotu niniejszej umowy, Wykonawca zobowiązany jest do usunięcia wady w terminie wyznaczonym przez Zamawiającego oraz do zawiadomienia Zamawiającego o usunięciu wady i zgłoszenia gotowości do powtórzenia odbioru.</w:t>
      </w:r>
    </w:p>
    <w:p w:rsidR="00D9549D" w:rsidRPr="006223DF" w:rsidRDefault="00EB386E" w:rsidP="00A25877">
      <w:pPr>
        <w:pStyle w:val="Akapitzlist"/>
        <w:numPr>
          <w:ilvl w:val="0"/>
          <w:numId w:val="4"/>
        </w:numPr>
        <w:suppressAutoHyphens w:val="0"/>
        <w:spacing w:after="0" w:line="240" w:lineRule="auto"/>
        <w:ind w:left="426" w:hanging="426"/>
        <w:jc w:val="both"/>
        <w:rPr>
          <w:rFonts w:asciiTheme="majorHAnsi" w:hAnsiTheme="majorHAnsi"/>
        </w:rPr>
      </w:pPr>
      <w:r w:rsidRPr="006223DF">
        <w:rPr>
          <w:rFonts w:asciiTheme="majorHAnsi" w:hAnsiTheme="majorHAnsi"/>
        </w:rPr>
        <w:t>Zamawiający odmówi dokonania odbioru końcowego, jeżeli nie został wykonany cały przedmiot niniejszej umowy.</w:t>
      </w:r>
    </w:p>
    <w:p w:rsidR="00EB386E" w:rsidRPr="006223DF" w:rsidRDefault="00EB386E" w:rsidP="00A25877">
      <w:pPr>
        <w:pStyle w:val="Akapitzlist"/>
        <w:numPr>
          <w:ilvl w:val="0"/>
          <w:numId w:val="4"/>
        </w:numPr>
        <w:suppressAutoHyphens w:val="0"/>
        <w:spacing w:after="0" w:line="240" w:lineRule="auto"/>
        <w:ind w:left="426" w:hanging="426"/>
        <w:jc w:val="both"/>
        <w:rPr>
          <w:rFonts w:asciiTheme="majorHAnsi" w:hAnsiTheme="majorHAnsi"/>
        </w:rPr>
      </w:pPr>
      <w:r w:rsidRPr="006223DF">
        <w:rPr>
          <w:rFonts w:asciiTheme="majorHAnsi" w:hAnsiTheme="majorHAnsi"/>
        </w:rPr>
        <w:t xml:space="preserve">W razie odebrania przedmiotu umowy z zastrzeżeniem, co do stwierdzonych przy odbiorze wad </w:t>
      </w:r>
      <w:r w:rsidRPr="006223DF">
        <w:rPr>
          <w:rFonts w:asciiTheme="majorHAnsi" w:hAnsiTheme="majorHAnsi"/>
        </w:rPr>
        <w:br/>
        <w:t>lub stwierdzenia tych wad w okresie rękojmi, Zamawiający może:</w:t>
      </w:r>
    </w:p>
    <w:p w:rsidR="00EB386E" w:rsidRPr="006223DF" w:rsidRDefault="00EB386E" w:rsidP="00A25877">
      <w:pPr>
        <w:pStyle w:val="Akapitzlist"/>
        <w:numPr>
          <w:ilvl w:val="0"/>
          <w:numId w:val="8"/>
        </w:numPr>
        <w:suppressAutoHyphens w:val="0"/>
        <w:spacing w:after="0" w:line="240" w:lineRule="auto"/>
        <w:ind w:left="709"/>
        <w:jc w:val="both"/>
        <w:rPr>
          <w:rFonts w:asciiTheme="majorHAnsi" w:hAnsiTheme="majorHAnsi"/>
        </w:rPr>
      </w:pPr>
      <w:r w:rsidRPr="006223DF">
        <w:rPr>
          <w:rFonts w:asciiTheme="majorHAnsi" w:hAnsiTheme="majorHAnsi"/>
        </w:rPr>
        <w:t>żądać usunięcia tych wad – jeżeli wady nadają się do usunięcia – wyznaczając pisemnie Wykonawcy odpowiedni termin;</w:t>
      </w:r>
    </w:p>
    <w:p w:rsidR="00EB386E" w:rsidRPr="006223DF" w:rsidRDefault="00EB386E" w:rsidP="00A25877">
      <w:pPr>
        <w:pStyle w:val="Akapitzlist"/>
        <w:numPr>
          <w:ilvl w:val="0"/>
          <w:numId w:val="8"/>
        </w:numPr>
        <w:suppressAutoHyphens w:val="0"/>
        <w:spacing w:after="0" w:line="240" w:lineRule="auto"/>
        <w:ind w:left="709"/>
        <w:jc w:val="both"/>
        <w:rPr>
          <w:rFonts w:asciiTheme="majorHAnsi" w:hAnsiTheme="majorHAnsi"/>
        </w:rPr>
      </w:pPr>
      <w:r w:rsidRPr="006223DF">
        <w:rPr>
          <w:rFonts w:asciiTheme="majorHAnsi" w:hAnsiTheme="majorHAnsi"/>
        </w:rPr>
        <w:t xml:space="preserve">obniżyć wynagrodzenie Wykonawcy, jeżeli wady usunąć się nie dadzą lub z okoliczności wynika, </w:t>
      </w:r>
      <w:r w:rsidRPr="006223DF">
        <w:rPr>
          <w:rFonts w:asciiTheme="majorHAnsi" w:hAnsiTheme="majorHAnsi"/>
        </w:rPr>
        <w:br/>
        <w:t xml:space="preserve">że Wykonawca nie zdoła ich usunąć w czasie odpowiednim lub, gdy Wykonawca nie usunął wad </w:t>
      </w:r>
      <w:r w:rsidRPr="006223DF">
        <w:rPr>
          <w:rFonts w:asciiTheme="majorHAnsi" w:hAnsiTheme="majorHAnsi"/>
        </w:rPr>
        <w:br/>
        <w:t>w wyznaczonym przez Zamawiającego terminie – a wady są nieistotne;</w:t>
      </w:r>
    </w:p>
    <w:p w:rsidR="00EB386E" w:rsidRPr="006223DF" w:rsidRDefault="00EB386E" w:rsidP="00EB386E">
      <w:pPr>
        <w:pStyle w:val="Akapitzlist"/>
        <w:suppressAutoHyphens w:val="0"/>
        <w:spacing w:after="0" w:line="240" w:lineRule="auto"/>
        <w:ind w:left="426"/>
        <w:jc w:val="both"/>
        <w:rPr>
          <w:rFonts w:asciiTheme="majorHAnsi" w:hAnsiTheme="majorHAnsi"/>
        </w:rPr>
      </w:pPr>
      <w:r w:rsidRPr="006223DF">
        <w:rPr>
          <w:rFonts w:asciiTheme="majorHAnsi" w:hAnsiTheme="majorHAnsi"/>
        </w:rPr>
        <w:t>3)</w:t>
      </w:r>
      <w:r w:rsidRPr="006223DF">
        <w:rPr>
          <w:rFonts w:asciiTheme="majorHAnsi" w:hAnsiTheme="majorHAnsi"/>
        </w:rPr>
        <w:tab/>
        <w:t>odstąpić od umowy, jeżeli wady usunąć się nie dadzą lub z okoliczności wynika, że Wykonawca nie zdoła ich usunąć w czasie odpowiednim lub, gdy Wykonawca nie usunął wad w wyznaczonym przez Zamawiającego terminie – a wady są istotne.</w:t>
      </w:r>
    </w:p>
    <w:p w:rsidR="00EB386E" w:rsidRPr="006223DF" w:rsidRDefault="00EB386E" w:rsidP="00A25877">
      <w:pPr>
        <w:pStyle w:val="Akapitzlist"/>
        <w:numPr>
          <w:ilvl w:val="0"/>
          <w:numId w:val="4"/>
        </w:numPr>
        <w:suppressAutoHyphens w:val="0"/>
        <w:spacing w:after="0" w:line="240" w:lineRule="auto"/>
        <w:ind w:left="426" w:hanging="426"/>
        <w:jc w:val="both"/>
        <w:rPr>
          <w:rFonts w:asciiTheme="majorHAnsi" w:hAnsiTheme="majorHAnsi"/>
        </w:rPr>
      </w:pPr>
      <w:r w:rsidRPr="006223DF">
        <w:rPr>
          <w:rFonts w:asciiTheme="majorHAnsi" w:hAnsiTheme="majorHAnsi"/>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EB386E" w:rsidRPr="006223DF" w:rsidRDefault="00EB386E" w:rsidP="00A25877">
      <w:pPr>
        <w:pStyle w:val="Akapitzlist"/>
        <w:numPr>
          <w:ilvl w:val="0"/>
          <w:numId w:val="4"/>
        </w:numPr>
        <w:suppressAutoHyphens w:val="0"/>
        <w:spacing w:after="0" w:line="240" w:lineRule="auto"/>
        <w:ind w:left="426" w:hanging="426"/>
        <w:jc w:val="both"/>
        <w:rPr>
          <w:rFonts w:asciiTheme="majorHAnsi" w:hAnsiTheme="majorHAnsi"/>
        </w:rPr>
      </w:pPr>
      <w:r w:rsidRPr="006223DF">
        <w:rPr>
          <w:rFonts w:asciiTheme="majorHAnsi" w:hAnsiTheme="majorHAnsi"/>
        </w:rPr>
        <w:t>W wypadku usunięcia wad Wykonawca zobowiązany jest do zawiadomienia Zamawiającego o ich usunięciu.</w:t>
      </w:r>
    </w:p>
    <w:p w:rsidR="00EB386E" w:rsidRDefault="00EB386E" w:rsidP="00A25877">
      <w:pPr>
        <w:pStyle w:val="Akapitzlist"/>
        <w:numPr>
          <w:ilvl w:val="0"/>
          <w:numId w:val="4"/>
        </w:numPr>
        <w:suppressAutoHyphens w:val="0"/>
        <w:spacing w:after="0" w:line="240" w:lineRule="auto"/>
        <w:ind w:left="426" w:hanging="426"/>
        <w:jc w:val="both"/>
        <w:rPr>
          <w:rFonts w:asciiTheme="majorHAnsi" w:hAnsiTheme="majorHAnsi"/>
        </w:rPr>
      </w:pPr>
      <w:r w:rsidRPr="006223DF">
        <w:rPr>
          <w:rFonts w:asciiTheme="majorHAnsi" w:hAnsiTheme="majorHAnsi"/>
        </w:rPr>
        <w:t>Zamawiający dopuszcza złożenie przez Wykonawcę oświadczenia o wykonaniu przez służby geodezyjne inwentaryzacji powykonawczej (w przypadku jej braku w dniu odbioru). Konsekwencją złożenia takiego oświadczenia będzie wstrzymanie kwoty 3.000,00 zł z faktury końcowej do czasu protokolarnego przekazania Zamawiającemu inwentaryzacji powykonawczej.</w:t>
      </w:r>
    </w:p>
    <w:p w:rsidR="00CC15DE" w:rsidRPr="006223DF" w:rsidRDefault="00CC15DE" w:rsidP="00A25877">
      <w:pPr>
        <w:pStyle w:val="Akapitzlist"/>
        <w:numPr>
          <w:ilvl w:val="0"/>
          <w:numId w:val="4"/>
        </w:numPr>
        <w:suppressAutoHyphens w:val="0"/>
        <w:spacing w:after="0" w:line="240" w:lineRule="auto"/>
        <w:ind w:left="426" w:hanging="426"/>
        <w:jc w:val="both"/>
        <w:rPr>
          <w:rFonts w:asciiTheme="majorHAnsi" w:hAnsiTheme="majorHAnsi"/>
        </w:rPr>
      </w:pPr>
      <w:r>
        <w:rPr>
          <w:rFonts w:asciiTheme="majorHAnsi" w:hAnsiTheme="majorHAnsi"/>
        </w:rPr>
        <w:t>Postanowienia ust. 3</w:t>
      </w:r>
      <w:r w:rsidR="003C1F84">
        <w:rPr>
          <w:rFonts w:asciiTheme="majorHAnsi" w:hAnsiTheme="majorHAnsi"/>
        </w:rPr>
        <w:t>-12</w:t>
      </w:r>
      <w:r>
        <w:rPr>
          <w:rFonts w:asciiTheme="majorHAnsi" w:hAnsiTheme="majorHAnsi"/>
        </w:rPr>
        <w:t>, stosuje się odpowiednio do odbiorów częściowych.</w:t>
      </w:r>
    </w:p>
    <w:p w:rsidR="00590F5F" w:rsidRPr="006223DF" w:rsidRDefault="00590F5F" w:rsidP="00EB386E">
      <w:pPr>
        <w:spacing w:after="0" w:line="240" w:lineRule="auto"/>
        <w:jc w:val="center"/>
        <w:rPr>
          <w:rFonts w:asciiTheme="majorHAnsi" w:hAnsiTheme="majorHAnsi"/>
          <w:b/>
        </w:rPr>
      </w:pPr>
    </w:p>
    <w:p w:rsidR="009B4787" w:rsidRPr="006223DF" w:rsidRDefault="009B4787" w:rsidP="00EB386E">
      <w:pPr>
        <w:spacing w:after="0" w:line="240" w:lineRule="auto"/>
        <w:jc w:val="center"/>
        <w:rPr>
          <w:rFonts w:asciiTheme="majorHAnsi" w:hAnsiTheme="majorHAnsi"/>
          <w:b/>
        </w:rPr>
      </w:pPr>
    </w:p>
    <w:p w:rsidR="00EB386E" w:rsidRPr="006223DF" w:rsidRDefault="00EB386E" w:rsidP="00EB386E">
      <w:pPr>
        <w:spacing w:after="0" w:line="240" w:lineRule="auto"/>
        <w:jc w:val="center"/>
        <w:rPr>
          <w:rFonts w:asciiTheme="majorHAnsi" w:hAnsiTheme="majorHAnsi"/>
          <w:b/>
        </w:rPr>
      </w:pPr>
      <w:r w:rsidRPr="006223DF">
        <w:rPr>
          <w:rFonts w:asciiTheme="majorHAnsi" w:hAnsiTheme="majorHAnsi"/>
          <w:b/>
        </w:rPr>
        <w:t>§ 5</w:t>
      </w:r>
    </w:p>
    <w:p w:rsidR="00A77FF0" w:rsidRPr="006223DF" w:rsidRDefault="00A77FF0" w:rsidP="00EB386E">
      <w:pPr>
        <w:spacing w:after="0" w:line="240" w:lineRule="auto"/>
        <w:jc w:val="center"/>
        <w:rPr>
          <w:rFonts w:asciiTheme="majorHAnsi" w:hAnsiTheme="majorHAnsi"/>
          <w:b/>
        </w:rPr>
      </w:pPr>
      <w:r w:rsidRPr="006223DF">
        <w:rPr>
          <w:rFonts w:asciiTheme="majorHAnsi" w:hAnsiTheme="majorHAnsi"/>
          <w:b/>
        </w:rPr>
        <w:t>OBOWIĄZKI WYKONAWCY</w:t>
      </w:r>
    </w:p>
    <w:p w:rsidR="00A77FF0" w:rsidRPr="006223DF" w:rsidRDefault="00EB386E" w:rsidP="00A77FF0">
      <w:pPr>
        <w:numPr>
          <w:ilvl w:val="0"/>
          <w:numId w:val="9"/>
        </w:numPr>
        <w:suppressAutoHyphens w:val="0"/>
        <w:spacing w:after="0" w:line="240" w:lineRule="auto"/>
        <w:ind w:left="426" w:hanging="426"/>
        <w:jc w:val="both"/>
        <w:rPr>
          <w:rFonts w:asciiTheme="majorHAnsi" w:hAnsiTheme="majorHAnsi"/>
        </w:rPr>
      </w:pPr>
      <w:r w:rsidRPr="006223DF">
        <w:rPr>
          <w:rFonts w:asciiTheme="majorHAnsi" w:hAnsiTheme="majorHAnsi"/>
        </w:rPr>
        <w:t>Wykonawca jest zobowiązany do:</w:t>
      </w:r>
    </w:p>
    <w:p w:rsidR="005179F4" w:rsidRPr="006223DF" w:rsidRDefault="00A77FF0" w:rsidP="005179F4">
      <w:pPr>
        <w:pStyle w:val="Akapitzlist"/>
        <w:numPr>
          <w:ilvl w:val="0"/>
          <w:numId w:val="49"/>
        </w:numPr>
        <w:suppressAutoHyphens w:val="0"/>
        <w:spacing w:after="0" w:line="240" w:lineRule="auto"/>
        <w:jc w:val="both"/>
        <w:rPr>
          <w:rFonts w:asciiTheme="majorHAnsi" w:hAnsiTheme="majorHAnsi"/>
        </w:rPr>
      </w:pPr>
      <w:r w:rsidRPr="006223DF">
        <w:rPr>
          <w:rFonts w:asciiTheme="majorHAnsi" w:hAnsiTheme="majorHAnsi"/>
        </w:rPr>
        <w:t>prowadzenia na bieżąco i przechowywania dokumentów budowy, a w szczególności: protokołów odbiorów robót oraz dokumentacj</w:t>
      </w:r>
      <w:r w:rsidR="005179F4" w:rsidRPr="006223DF">
        <w:rPr>
          <w:rFonts w:asciiTheme="majorHAnsi" w:hAnsiTheme="majorHAnsi"/>
        </w:rPr>
        <w:t>i</w:t>
      </w:r>
      <w:r w:rsidRPr="006223DF">
        <w:rPr>
          <w:rFonts w:asciiTheme="majorHAnsi" w:hAnsiTheme="majorHAnsi"/>
        </w:rPr>
        <w:t xml:space="preserve"> powykonawcz</w:t>
      </w:r>
      <w:r w:rsidR="005179F4" w:rsidRPr="006223DF">
        <w:rPr>
          <w:rFonts w:asciiTheme="majorHAnsi" w:hAnsiTheme="majorHAnsi"/>
        </w:rPr>
        <w:t>ej;</w:t>
      </w:r>
    </w:p>
    <w:p w:rsidR="005179F4" w:rsidRPr="006223DF" w:rsidRDefault="00A77FF0" w:rsidP="005179F4">
      <w:pPr>
        <w:pStyle w:val="Akapitzlist"/>
        <w:numPr>
          <w:ilvl w:val="0"/>
          <w:numId w:val="49"/>
        </w:numPr>
        <w:suppressAutoHyphens w:val="0"/>
        <w:spacing w:after="0" w:line="240" w:lineRule="auto"/>
        <w:jc w:val="both"/>
        <w:rPr>
          <w:rFonts w:asciiTheme="majorHAnsi" w:hAnsiTheme="majorHAnsi"/>
        </w:rPr>
      </w:pPr>
      <w:r w:rsidRPr="006223DF">
        <w:rPr>
          <w:rFonts w:asciiTheme="majorHAnsi" w:hAnsiTheme="majorHAnsi"/>
        </w:rPr>
        <w:t>opracowani</w:t>
      </w:r>
      <w:r w:rsidR="005179F4" w:rsidRPr="006223DF">
        <w:rPr>
          <w:rFonts w:asciiTheme="majorHAnsi" w:hAnsiTheme="majorHAnsi"/>
        </w:rPr>
        <w:t>a</w:t>
      </w:r>
      <w:r w:rsidRPr="006223DF">
        <w:rPr>
          <w:rFonts w:asciiTheme="majorHAnsi" w:hAnsiTheme="majorHAnsi"/>
        </w:rPr>
        <w:t xml:space="preserve"> i przekazani</w:t>
      </w:r>
      <w:r w:rsidR="005179F4" w:rsidRPr="006223DF">
        <w:rPr>
          <w:rFonts w:asciiTheme="majorHAnsi" w:hAnsiTheme="majorHAnsi"/>
        </w:rPr>
        <w:t>a</w:t>
      </w:r>
      <w:r w:rsidRPr="006223DF">
        <w:rPr>
          <w:rFonts w:asciiTheme="majorHAnsi" w:hAnsiTheme="majorHAnsi"/>
        </w:rPr>
        <w:t xml:space="preserve"> Zamawiającemu szczegółowego harmonogramu </w:t>
      </w:r>
      <w:r w:rsidR="005179F4" w:rsidRPr="006223DF">
        <w:rPr>
          <w:rFonts w:asciiTheme="majorHAnsi" w:hAnsiTheme="majorHAnsi"/>
        </w:rPr>
        <w:t>rzeczowo-finansowego;</w:t>
      </w:r>
    </w:p>
    <w:p w:rsidR="005179F4" w:rsidRPr="006223DF" w:rsidRDefault="00EB386E" w:rsidP="005179F4">
      <w:pPr>
        <w:pStyle w:val="Akapitzlist"/>
        <w:numPr>
          <w:ilvl w:val="0"/>
          <w:numId w:val="49"/>
        </w:numPr>
        <w:suppressAutoHyphens w:val="0"/>
        <w:spacing w:after="0" w:line="240" w:lineRule="auto"/>
        <w:jc w:val="both"/>
        <w:rPr>
          <w:rFonts w:asciiTheme="majorHAnsi" w:hAnsiTheme="majorHAnsi"/>
        </w:rPr>
      </w:pPr>
      <w:r w:rsidRPr="006223DF">
        <w:rPr>
          <w:rFonts w:asciiTheme="majorHAnsi" w:hAnsiTheme="majorHAnsi"/>
        </w:rPr>
        <w:t xml:space="preserve">prawidłowego wykonania wszystkich prac związanych z realizacją przedmiotu umowy zgodnie </w:t>
      </w:r>
      <w:r w:rsidR="003D0515" w:rsidRPr="006223DF">
        <w:rPr>
          <w:rFonts w:asciiTheme="majorHAnsi" w:hAnsiTheme="majorHAnsi"/>
        </w:rPr>
        <w:br/>
      </w:r>
      <w:r w:rsidRPr="006223DF">
        <w:rPr>
          <w:rFonts w:asciiTheme="majorHAnsi" w:hAnsiTheme="majorHAnsi"/>
        </w:rPr>
        <w:t>z dokumentacją projektową, warunkami wykonania i odbiorów oraz aktualnie obowiązującymi normami polskimi, polskim prawem budowlanym wraz z aktami wykonawczymi do niego i innymi obowiązującymi przepisami,</w:t>
      </w:r>
    </w:p>
    <w:p w:rsidR="005179F4" w:rsidRPr="006223DF" w:rsidRDefault="00EB386E" w:rsidP="005179F4">
      <w:pPr>
        <w:pStyle w:val="Akapitzlist"/>
        <w:numPr>
          <w:ilvl w:val="0"/>
          <w:numId w:val="49"/>
        </w:numPr>
        <w:suppressAutoHyphens w:val="0"/>
        <w:spacing w:after="0" w:line="240" w:lineRule="auto"/>
        <w:jc w:val="both"/>
        <w:rPr>
          <w:rFonts w:asciiTheme="majorHAnsi" w:hAnsiTheme="majorHAnsi"/>
        </w:rPr>
      </w:pPr>
      <w:r w:rsidRPr="006223DF">
        <w:rPr>
          <w:rFonts w:asciiTheme="majorHAnsi" w:hAnsiTheme="majorHAnsi"/>
        </w:rPr>
        <w:t>przejęcia terenu budowy,</w:t>
      </w:r>
    </w:p>
    <w:p w:rsidR="005179F4" w:rsidRPr="006223DF" w:rsidRDefault="00EB386E" w:rsidP="005179F4">
      <w:pPr>
        <w:pStyle w:val="Akapitzlist"/>
        <w:numPr>
          <w:ilvl w:val="0"/>
          <w:numId w:val="49"/>
        </w:numPr>
        <w:suppressAutoHyphens w:val="0"/>
        <w:spacing w:after="0" w:line="240" w:lineRule="auto"/>
        <w:jc w:val="both"/>
        <w:rPr>
          <w:rFonts w:asciiTheme="majorHAnsi" w:hAnsiTheme="majorHAnsi"/>
        </w:rPr>
      </w:pPr>
      <w:r w:rsidRPr="006223DF">
        <w:rPr>
          <w:rFonts w:asciiTheme="majorHAnsi" w:hAnsiTheme="majorHAnsi"/>
        </w:rPr>
        <w:t xml:space="preserve">utrzymywania terenu budowy w stanie wolnym od przeszkód komunikacyjnych, usuwania </w:t>
      </w:r>
      <w:r w:rsidR="003D0515" w:rsidRPr="006223DF">
        <w:rPr>
          <w:rFonts w:asciiTheme="majorHAnsi" w:hAnsiTheme="majorHAnsi"/>
        </w:rPr>
        <w:br/>
      </w:r>
      <w:r w:rsidRPr="006223DF">
        <w:rPr>
          <w:rFonts w:asciiTheme="majorHAnsi" w:hAnsiTheme="majorHAnsi"/>
        </w:rPr>
        <w:t>i składowania wszelkich urządzeń pomocniczych i zbędnych materiałów, odpadów i śmieci oraz niepotrzebnych urządzeń prowizorycznych, utrzymywania porządku na terenie budowy,</w:t>
      </w:r>
    </w:p>
    <w:p w:rsidR="005179F4" w:rsidRPr="006223DF" w:rsidRDefault="00EB386E" w:rsidP="005179F4">
      <w:pPr>
        <w:pStyle w:val="Akapitzlist"/>
        <w:numPr>
          <w:ilvl w:val="0"/>
          <w:numId w:val="49"/>
        </w:numPr>
        <w:suppressAutoHyphens w:val="0"/>
        <w:spacing w:after="0" w:line="240" w:lineRule="auto"/>
        <w:jc w:val="both"/>
        <w:rPr>
          <w:rFonts w:asciiTheme="majorHAnsi" w:hAnsiTheme="majorHAnsi"/>
        </w:rPr>
      </w:pPr>
      <w:r w:rsidRPr="006223DF">
        <w:rPr>
          <w:rFonts w:asciiTheme="majorHAnsi" w:hAnsiTheme="majorHAnsi"/>
        </w:rPr>
        <w:t>zabezpieczenia i oznakowania prowadzonych robót oraz dbania o stan techniczny i prawidłowość oznakowania przez cały czas realizacji zadania,</w:t>
      </w:r>
    </w:p>
    <w:p w:rsidR="005179F4" w:rsidRPr="006223DF" w:rsidRDefault="00EB386E" w:rsidP="005179F4">
      <w:pPr>
        <w:pStyle w:val="Akapitzlist"/>
        <w:numPr>
          <w:ilvl w:val="0"/>
          <w:numId w:val="49"/>
        </w:numPr>
        <w:suppressAutoHyphens w:val="0"/>
        <w:spacing w:after="0" w:line="240" w:lineRule="auto"/>
        <w:jc w:val="both"/>
        <w:rPr>
          <w:rFonts w:asciiTheme="majorHAnsi" w:hAnsiTheme="majorHAnsi"/>
        </w:rPr>
      </w:pPr>
      <w:r w:rsidRPr="006223DF">
        <w:rPr>
          <w:rFonts w:asciiTheme="majorHAnsi" w:hAnsiTheme="majorHAnsi"/>
        </w:rPr>
        <w:t>zapewnienia wykonywania robót przez pracowników posiadających wymagane kwalifikacje,</w:t>
      </w:r>
    </w:p>
    <w:p w:rsidR="005179F4" w:rsidRPr="006223DF" w:rsidRDefault="00EB386E" w:rsidP="005179F4">
      <w:pPr>
        <w:pStyle w:val="Akapitzlist"/>
        <w:numPr>
          <w:ilvl w:val="0"/>
          <w:numId w:val="49"/>
        </w:numPr>
        <w:suppressAutoHyphens w:val="0"/>
        <w:spacing w:after="0" w:line="240" w:lineRule="auto"/>
        <w:jc w:val="both"/>
        <w:rPr>
          <w:rFonts w:asciiTheme="majorHAnsi" w:hAnsiTheme="majorHAnsi"/>
        </w:rPr>
      </w:pPr>
      <w:r w:rsidRPr="006223DF">
        <w:rPr>
          <w:rFonts w:asciiTheme="majorHAnsi" w:hAnsiTheme="majorHAnsi"/>
        </w:rPr>
        <w:t>zapewnienia wykonywania robót za pomocą sprzętu spełniającego wymagania norm technicznych,</w:t>
      </w:r>
    </w:p>
    <w:p w:rsidR="005179F4" w:rsidRPr="006223DF" w:rsidRDefault="00EB386E" w:rsidP="005179F4">
      <w:pPr>
        <w:pStyle w:val="Akapitzlist"/>
        <w:numPr>
          <w:ilvl w:val="0"/>
          <w:numId w:val="49"/>
        </w:numPr>
        <w:suppressAutoHyphens w:val="0"/>
        <w:spacing w:after="0" w:line="240" w:lineRule="auto"/>
        <w:jc w:val="both"/>
        <w:rPr>
          <w:rFonts w:asciiTheme="majorHAnsi" w:hAnsiTheme="majorHAnsi"/>
        </w:rPr>
      </w:pPr>
      <w:r w:rsidRPr="006223DF">
        <w:rPr>
          <w:rFonts w:asciiTheme="majorHAnsi" w:hAnsiTheme="majorHAnsi"/>
        </w:rPr>
        <w:t>zgłaszania do protokolarnego odbioru robót zanikowych,</w:t>
      </w:r>
    </w:p>
    <w:p w:rsidR="005179F4" w:rsidRPr="006223DF" w:rsidRDefault="00EB386E" w:rsidP="005179F4">
      <w:pPr>
        <w:pStyle w:val="Akapitzlist"/>
        <w:numPr>
          <w:ilvl w:val="0"/>
          <w:numId w:val="49"/>
        </w:numPr>
        <w:suppressAutoHyphens w:val="0"/>
        <w:spacing w:after="0" w:line="240" w:lineRule="auto"/>
        <w:jc w:val="both"/>
        <w:rPr>
          <w:rFonts w:asciiTheme="majorHAnsi" w:hAnsiTheme="majorHAnsi"/>
        </w:rPr>
      </w:pPr>
      <w:r w:rsidRPr="006223DF">
        <w:rPr>
          <w:rFonts w:asciiTheme="majorHAnsi" w:hAnsiTheme="majorHAnsi"/>
        </w:rPr>
        <w:t>wykonywania robót przy zachowaniu warunków BHP, ochrony p. poż. oraz warunków wymaganych przez Prawo budowlane,</w:t>
      </w:r>
    </w:p>
    <w:p w:rsidR="005179F4" w:rsidRPr="006223DF" w:rsidRDefault="00EB386E" w:rsidP="005179F4">
      <w:pPr>
        <w:pStyle w:val="Akapitzlist"/>
        <w:numPr>
          <w:ilvl w:val="0"/>
          <w:numId w:val="49"/>
        </w:numPr>
        <w:suppressAutoHyphens w:val="0"/>
        <w:spacing w:after="0" w:line="240" w:lineRule="auto"/>
        <w:jc w:val="both"/>
        <w:rPr>
          <w:rFonts w:asciiTheme="majorHAnsi" w:hAnsiTheme="majorHAnsi"/>
        </w:rPr>
      </w:pPr>
      <w:r w:rsidRPr="006223DF">
        <w:rPr>
          <w:rFonts w:asciiTheme="majorHAnsi" w:hAnsiTheme="majorHAnsi"/>
        </w:rPr>
        <w:t>ochrony i zabezpieczenia mienia znajdującego się na placu budowy</w:t>
      </w:r>
    </w:p>
    <w:p w:rsidR="00EB386E" w:rsidRPr="006223DF" w:rsidRDefault="00EB386E" w:rsidP="005179F4">
      <w:pPr>
        <w:pStyle w:val="Akapitzlist"/>
        <w:numPr>
          <w:ilvl w:val="0"/>
          <w:numId w:val="49"/>
        </w:numPr>
        <w:suppressAutoHyphens w:val="0"/>
        <w:spacing w:after="0" w:line="240" w:lineRule="auto"/>
        <w:jc w:val="both"/>
        <w:rPr>
          <w:rFonts w:asciiTheme="majorHAnsi" w:hAnsiTheme="majorHAnsi"/>
        </w:rPr>
      </w:pPr>
      <w:r w:rsidRPr="006223DF">
        <w:rPr>
          <w:rFonts w:asciiTheme="majorHAnsi" w:hAnsiTheme="majorHAnsi"/>
        </w:rPr>
        <w:t>przedstawienia zamawiającemu, po zakończeniu prac, kosztorysu powykonawczego.</w:t>
      </w:r>
    </w:p>
    <w:p w:rsidR="00EB386E" w:rsidRPr="006223DF" w:rsidRDefault="00EB386E" w:rsidP="00A25877">
      <w:pPr>
        <w:pStyle w:val="Akapitzlist"/>
        <w:numPr>
          <w:ilvl w:val="0"/>
          <w:numId w:val="9"/>
        </w:numPr>
        <w:tabs>
          <w:tab w:val="num" w:pos="426"/>
        </w:tabs>
        <w:spacing w:after="0" w:line="240" w:lineRule="auto"/>
        <w:ind w:left="426" w:hanging="426"/>
        <w:jc w:val="both"/>
        <w:rPr>
          <w:rFonts w:asciiTheme="majorHAnsi" w:hAnsiTheme="majorHAnsi"/>
        </w:rPr>
      </w:pPr>
      <w:r w:rsidRPr="006223DF">
        <w:rPr>
          <w:rFonts w:asciiTheme="majorHAnsi" w:hAnsiTheme="majorHAnsi"/>
        </w:rPr>
        <w:t>W trakcie wykonywania robót teren budowy należy oznakować i zabezpieczyć zgodnie z  ustawą z dnia 20 czerwca 1997 roku Prawo o ruchu drogowym (Dz.</w:t>
      </w:r>
      <w:r w:rsidR="009162EF" w:rsidRPr="006223DF">
        <w:rPr>
          <w:rFonts w:asciiTheme="majorHAnsi" w:hAnsiTheme="majorHAnsi"/>
        </w:rPr>
        <w:t xml:space="preserve"> </w:t>
      </w:r>
      <w:r w:rsidRPr="006223DF">
        <w:rPr>
          <w:rFonts w:asciiTheme="majorHAnsi" w:hAnsiTheme="majorHAnsi"/>
        </w:rPr>
        <w:t>U. z 2017, poz. 12</w:t>
      </w:r>
      <w:r w:rsidR="00E61C31" w:rsidRPr="006223DF">
        <w:rPr>
          <w:rFonts w:asciiTheme="majorHAnsi" w:hAnsiTheme="majorHAnsi"/>
        </w:rPr>
        <w:t>60</w:t>
      </w:r>
      <w:r w:rsidRPr="006223DF">
        <w:rPr>
          <w:rFonts w:asciiTheme="majorHAnsi" w:hAnsiTheme="majorHAnsi"/>
        </w:rPr>
        <w:t xml:space="preserve"> z późn. zm.).</w:t>
      </w:r>
    </w:p>
    <w:p w:rsidR="00EB386E" w:rsidRPr="006223DF" w:rsidRDefault="00EB386E" w:rsidP="00A25877">
      <w:pPr>
        <w:pStyle w:val="Akapitzlist"/>
        <w:numPr>
          <w:ilvl w:val="0"/>
          <w:numId w:val="9"/>
        </w:numPr>
        <w:tabs>
          <w:tab w:val="num" w:pos="426"/>
        </w:tabs>
        <w:spacing w:after="0" w:line="240" w:lineRule="auto"/>
        <w:ind w:left="426" w:hanging="426"/>
        <w:jc w:val="both"/>
        <w:rPr>
          <w:rFonts w:asciiTheme="majorHAnsi" w:hAnsiTheme="majorHAnsi"/>
        </w:rPr>
      </w:pPr>
      <w:r w:rsidRPr="006223DF">
        <w:rPr>
          <w:rFonts w:asciiTheme="majorHAnsi" w:hAnsiTheme="majorHAnsi"/>
        </w:rPr>
        <w:t xml:space="preserve">Wykonawca zobowiązuje się do ubezpieczenia budowy i robót z tytułu szkód, które mogą zaistnieć </w:t>
      </w:r>
      <w:r w:rsidRPr="006223DF">
        <w:rPr>
          <w:rFonts w:asciiTheme="majorHAnsi" w:hAnsiTheme="majorHAnsi"/>
        </w:rPr>
        <w:br/>
        <w:t>w związku z określonymi zdarzeniami losowymi oraz od odpowiedzialności cywilnej.</w:t>
      </w:r>
    </w:p>
    <w:p w:rsidR="00EB386E" w:rsidRPr="006223DF" w:rsidRDefault="00EB386E" w:rsidP="00A25877">
      <w:pPr>
        <w:pStyle w:val="Akapitzlist"/>
        <w:numPr>
          <w:ilvl w:val="0"/>
          <w:numId w:val="9"/>
        </w:numPr>
        <w:tabs>
          <w:tab w:val="num" w:pos="426"/>
        </w:tabs>
        <w:spacing w:after="0" w:line="240" w:lineRule="auto"/>
        <w:ind w:left="426" w:hanging="426"/>
        <w:jc w:val="both"/>
        <w:rPr>
          <w:rFonts w:asciiTheme="majorHAnsi" w:hAnsiTheme="majorHAnsi"/>
        </w:rPr>
      </w:pPr>
      <w:r w:rsidRPr="006223DF">
        <w:rPr>
          <w:rFonts w:asciiTheme="majorHAnsi" w:hAnsiTheme="majorHAnsi"/>
        </w:rPr>
        <w:t xml:space="preserve">Wykonawca przedłoży najpóźniej w dniu przekazania placu budowy opłaconą polisę,  a w przypadku jej braku inny dokument potwierdzający, że Wykonawca jest ubezpieczony od odpowiedzialności cywilnej w zakresie prowadzonej działalności związanej  z przedmiotem zamówienia na wartość nie mniejszą niż </w:t>
      </w:r>
      <w:r w:rsidR="006223DF" w:rsidRPr="006223DF">
        <w:rPr>
          <w:rFonts w:asciiTheme="majorHAnsi" w:hAnsiTheme="majorHAnsi"/>
        </w:rPr>
        <w:t>1.0</w:t>
      </w:r>
      <w:r w:rsidRPr="006223DF">
        <w:rPr>
          <w:rFonts w:asciiTheme="majorHAnsi" w:hAnsiTheme="majorHAnsi"/>
        </w:rPr>
        <w:t>00.000,00 zł.</w:t>
      </w:r>
    </w:p>
    <w:p w:rsidR="00EB386E" w:rsidRPr="006223DF" w:rsidRDefault="00EB386E" w:rsidP="00A25877">
      <w:pPr>
        <w:pStyle w:val="Akapitzlist"/>
        <w:numPr>
          <w:ilvl w:val="0"/>
          <w:numId w:val="9"/>
        </w:numPr>
        <w:tabs>
          <w:tab w:val="num" w:pos="426"/>
        </w:tabs>
        <w:spacing w:after="0" w:line="240" w:lineRule="auto"/>
        <w:ind w:left="426" w:hanging="426"/>
        <w:jc w:val="both"/>
        <w:rPr>
          <w:rFonts w:asciiTheme="majorHAnsi" w:hAnsiTheme="majorHAnsi"/>
        </w:rPr>
      </w:pPr>
      <w:r w:rsidRPr="006223DF">
        <w:rPr>
          <w:rFonts w:asciiTheme="majorHAnsi" w:hAnsiTheme="majorHAnsi"/>
        </w:rPr>
        <w:lastRenderedPageBreak/>
        <w:t xml:space="preserve">W przypadku nieprzedłożenia polisy, o której mowa w ust. 4 Zamawiający ma prawo wstrzymać się </w:t>
      </w:r>
      <w:r w:rsidRPr="006223DF">
        <w:rPr>
          <w:rFonts w:asciiTheme="majorHAnsi" w:hAnsiTheme="majorHAnsi"/>
        </w:rPr>
        <w:br/>
        <w:t>z przekazaniem placu budowy do czasu przedłożenia polisy, co nie powoduje wstrzymania biegów terminów umownych w zakresie wykonania niniejszej umowy przez Wykonawcę.</w:t>
      </w:r>
    </w:p>
    <w:p w:rsidR="00EB386E" w:rsidRPr="006223DF" w:rsidRDefault="00EB386E" w:rsidP="00A25877">
      <w:pPr>
        <w:pStyle w:val="Akapitzlist"/>
        <w:numPr>
          <w:ilvl w:val="0"/>
          <w:numId w:val="9"/>
        </w:numPr>
        <w:tabs>
          <w:tab w:val="num" w:pos="426"/>
        </w:tabs>
        <w:spacing w:after="0" w:line="240" w:lineRule="auto"/>
        <w:ind w:left="426" w:hanging="426"/>
        <w:jc w:val="both"/>
        <w:rPr>
          <w:rFonts w:asciiTheme="majorHAnsi" w:hAnsiTheme="majorHAnsi"/>
        </w:rPr>
      </w:pPr>
      <w:r w:rsidRPr="006223DF">
        <w:rPr>
          <w:rFonts w:asciiTheme="majorHAnsi" w:hAnsiTheme="majorHAnsi"/>
        </w:rPr>
        <w:t>W trakcie trwania niniejszej umowy w przypadku, gdy składka polisy o której mowa w ust. 4 jest płatna w ratach Wykonawca jest obowiązany przedstawić dowód zapłaty za kolejną ratę, a w przypadku upływu terminu polisy na okres, jaki została zawarta, nowej opłaconej polisy.</w:t>
      </w:r>
    </w:p>
    <w:p w:rsidR="00EB386E" w:rsidRPr="006223DF" w:rsidRDefault="00EB386E" w:rsidP="00A25877">
      <w:pPr>
        <w:pStyle w:val="Akapitzlist"/>
        <w:numPr>
          <w:ilvl w:val="0"/>
          <w:numId w:val="9"/>
        </w:numPr>
        <w:tabs>
          <w:tab w:val="num" w:pos="426"/>
        </w:tabs>
        <w:spacing w:after="0" w:line="240" w:lineRule="auto"/>
        <w:ind w:left="426" w:hanging="426"/>
        <w:jc w:val="both"/>
        <w:rPr>
          <w:rFonts w:asciiTheme="majorHAnsi" w:hAnsiTheme="majorHAnsi"/>
        </w:rPr>
      </w:pPr>
      <w:r w:rsidRPr="006223DF">
        <w:rPr>
          <w:rFonts w:asciiTheme="majorHAnsi" w:hAnsiTheme="majorHAnsi"/>
        </w:rPr>
        <w:t>W przypadku wydłużenia terminu realizacji umowy Wykonawca jest zobowiązany do przedłużenia ubezpieczenia, o którym mowa w ust. 3.</w:t>
      </w:r>
    </w:p>
    <w:p w:rsidR="00EB386E" w:rsidRPr="006223DF" w:rsidRDefault="00EB386E" w:rsidP="00A25877">
      <w:pPr>
        <w:pStyle w:val="Akapitzlist"/>
        <w:numPr>
          <w:ilvl w:val="0"/>
          <w:numId w:val="9"/>
        </w:numPr>
        <w:tabs>
          <w:tab w:val="num" w:pos="426"/>
        </w:tabs>
        <w:spacing w:after="0" w:line="240" w:lineRule="auto"/>
        <w:ind w:left="426" w:hanging="426"/>
        <w:jc w:val="both"/>
        <w:rPr>
          <w:rFonts w:asciiTheme="majorHAnsi" w:hAnsiTheme="majorHAnsi"/>
        </w:rPr>
      </w:pPr>
      <w:r w:rsidRPr="006223DF">
        <w:rPr>
          <w:rFonts w:asciiTheme="majorHAnsi" w:hAnsiTheme="majorHAnsi"/>
        </w:rPr>
        <w:t xml:space="preserve">Wykonawca zobowiązany jest okazać na każde żądanie Zamawiającego (inspektora nadzoru) </w:t>
      </w:r>
      <w:r w:rsidRPr="006223DF">
        <w:rPr>
          <w:rFonts w:asciiTheme="majorHAnsi" w:hAnsiTheme="majorHAnsi"/>
        </w:rPr>
        <w:br/>
        <w:t xml:space="preserve">w stosunku do wskazanych materiałów dokumenty określone w ustawie z dnia 16 kwietnia 2004 r. </w:t>
      </w:r>
      <w:r w:rsidRPr="006223DF">
        <w:rPr>
          <w:rFonts w:asciiTheme="majorHAnsi" w:hAnsiTheme="majorHAnsi"/>
        </w:rPr>
        <w:br/>
        <w:t>o wyrobach budowlanych (Dz.</w:t>
      </w:r>
      <w:r w:rsidR="009162EF" w:rsidRPr="006223DF">
        <w:rPr>
          <w:rFonts w:asciiTheme="majorHAnsi" w:hAnsiTheme="majorHAnsi"/>
        </w:rPr>
        <w:t xml:space="preserve"> </w:t>
      </w:r>
      <w:r w:rsidRPr="006223DF">
        <w:rPr>
          <w:rFonts w:asciiTheme="majorHAnsi" w:hAnsiTheme="majorHAnsi"/>
        </w:rPr>
        <w:t>U. z 2016, poz. 1570 z późn. zm.) potwierdzające, że wyrób budowlany przewidziany do wbudowania lub wbudowany nadaje się do stosowania przy wykonywaniu przedmiotu umowy.</w:t>
      </w:r>
    </w:p>
    <w:p w:rsidR="00EB386E" w:rsidRPr="006223DF" w:rsidRDefault="00EB386E" w:rsidP="00A25877">
      <w:pPr>
        <w:pStyle w:val="Akapitzlist"/>
        <w:numPr>
          <w:ilvl w:val="0"/>
          <w:numId w:val="9"/>
        </w:numPr>
        <w:tabs>
          <w:tab w:val="num" w:pos="426"/>
        </w:tabs>
        <w:spacing w:after="0" w:line="240" w:lineRule="auto"/>
        <w:ind w:left="426" w:hanging="426"/>
        <w:jc w:val="both"/>
        <w:rPr>
          <w:rFonts w:asciiTheme="majorHAnsi" w:hAnsiTheme="majorHAnsi"/>
        </w:rPr>
      </w:pPr>
      <w:r w:rsidRPr="006223DF">
        <w:rPr>
          <w:rFonts w:asciiTheme="majorHAnsi" w:hAnsiTheme="majorHAnsi"/>
        </w:rPr>
        <w:t>Wykonawca poinformuje z wyprzedzeniem 3 dni roboczych inspektora nadzoru o terminie zakrycia robót ulęgających zakryciu oraz terminie odbioru robót zanikających. Zgłoszenie nastąpi pismem, faksem lub drogą elektroniczną.</w:t>
      </w:r>
    </w:p>
    <w:p w:rsidR="00EB386E" w:rsidRPr="006223DF" w:rsidRDefault="00EB386E" w:rsidP="00EB386E">
      <w:pPr>
        <w:pStyle w:val="Akapitzlist"/>
        <w:spacing w:after="0" w:line="240" w:lineRule="auto"/>
        <w:ind w:left="426"/>
        <w:jc w:val="both"/>
        <w:rPr>
          <w:rFonts w:asciiTheme="majorHAnsi" w:hAnsiTheme="majorHAnsi"/>
        </w:rPr>
      </w:pPr>
    </w:p>
    <w:p w:rsidR="00EB386E" w:rsidRPr="006223DF" w:rsidRDefault="00EB386E" w:rsidP="00EB386E">
      <w:pPr>
        <w:spacing w:after="0" w:line="240" w:lineRule="auto"/>
        <w:jc w:val="center"/>
        <w:rPr>
          <w:rFonts w:asciiTheme="majorHAnsi" w:hAnsiTheme="majorHAnsi"/>
          <w:b/>
        </w:rPr>
      </w:pPr>
      <w:r w:rsidRPr="006223DF">
        <w:rPr>
          <w:rFonts w:asciiTheme="majorHAnsi" w:hAnsiTheme="majorHAnsi"/>
          <w:b/>
        </w:rPr>
        <w:t>§ 6</w:t>
      </w:r>
    </w:p>
    <w:p w:rsidR="005179F4" w:rsidRPr="006223DF" w:rsidRDefault="005179F4" w:rsidP="00EB386E">
      <w:pPr>
        <w:spacing w:after="0" w:line="240" w:lineRule="auto"/>
        <w:jc w:val="center"/>
        <w:rPr>
          <w:rFonts w:asciiTheme="majorHAnsi" w:hAnsiTheme="majorHAnsi"/>
          <w:b/>
        </w:rPr>
      </w:pPr>
      <w:r w:rsidRPr="006223DF">
        <w:rPr>
          <w:rFonts w:asciiTheme="majorHAnsi" w:hAnsiTheme="majorHAnsi"/>
          <w:b/>
        </w:rPr>
        <w:t>WYNAGRODZENIE WYKONAWCY</w:t>
      </w:r>
    </w:p>
    <w:p w:rsidR="002319C0" w:rsidRPr="006223DF" w:rsidRDefault="00EB386E" w:rsidP="00A25877">
      <w:pPr>
        <w:pStyle w:val="Akapitzlist"/>
        <w:numPr>
          <w:ilvl w:val="0"/>
          <w:numId w:val="12"/>
        </w:numPr>
        <w:spacing w:after="0" w:line="240" w:lineRule="auto"/>
        <w:ind w:left="426" w:hanging="426"/>
        <w:jc w:val="both"/>
        <w:rPr>
          <w:rFonts w:asciiTheme="majorHAnsi" w:hAnsiTheme="majorHAnsi"/>
        </w:rPr>
      </w:pPr>
      <w:r w:rsidRPr="006223DF">
        <w:rPr>
          <w:rFonts w:asciiTheme="majorHAnsi" w:hAnsiTheme="majorHAnsi"/>
        </w:rPr>
        <w:t>Za wykonanie przedmiotu Umowy, określonego w §1 ust. 1 ni</w:t>
      </w:r>
      <w:r w:rsidR="003D0515" w:rsidRPr="006223DF">
        <w:rPr>
          <w:rFonts w:asciiTheme="majorHAnsi" w:hAnsiTheme="majorHAnsi"/>
        </w:rPr>
        <w:t xml:space="preserve">niejszej Umowy, Strony ustalają </w:t>
      </w:r>
      <w:r w:rsidRPr="006223DF">
        <w:rPr>
          <w:rFonts w:asciiTheme="majorHAnsi" w:hAnsiTheme="majorHAnsi"/>
        </w:rPr>
        <w:t>wynagrodzenie ryczałtowe w wysokości _ . _ _ _ . _ _ _ , _ _  z</w:t>
      </w:r>
      <w:r w:rsidR="003D0515" w:rsidRPr="006223DF">
        <w:rPr>
          <w:rFonts w:asciiTheme="majorHAnsi" w:hAnsiTheme="majorHAnsi"/>
        </w:rPr>
        <w:t xml:space="preserve">łotych brutto (słownie złotych: </w:t>
      </w:r>
      <w:r w:rsidRPr="006223DF">
        <w:rPr>
          <w:rFonts w:asciiTheme="majorHAnsi" w:hAnsiTheme="majorHAnsi"/>
        </w:rPr>
        <w:t>..............................................................</w:t>
      </w:r>
      <w:r w:rsidR="006223DF" w:rsidRPr="006223DF">
        <w:rPr>
          <w:rFonts w:asciiTheme="majorHAnsi" w:hAnsiTheme="majorHAnsi"/>
        </w:rPr>
        <w:t>..........................)., w tym za Etap I w wysokości _ . _ _ _ . _ _ _ , _ _  złotych brutto (słownie złotych: .........................................................................), oraz za Etap II w wysokości _ . _ _ _ . _ _ _ , _ _  złotych brutto (słownie złotych: ...........................................................................................).</w:t>
      </w:r>
    </w:p>
    <w:p w:rsidR="002319C0" w:rsidRPr="006223DF" w:rsidRDefault="00EB386E" w:rsidP="00A25877">
      <w:pPr>
        <w:pStyle w:val="Akapitzlist"/>
        <w:numPr>
          <w:ilvl w:val="0"/>
          <w:numId w:val="12"/>
        </w:numPr>
        <w:spacing w:after="0" w:line="240" w:lineRule="auto"/>
        <w:ind w:left="426" w:hanging="426"/>
        <w:jc w:val="both"/>
        <w:rPr>
          <w:rFonts w:asciiTheme="majorHAnsi" w:hAnsiTheme="majorHAnsi"/>
        </w:rPr>
      </w:pPr>
      <w:r w:rsidRPr="006223DF">
        <w:rPr>
          <w:rFonts w:asciiTheme="majorHAnsi" w:hAnsiTheme="majorHAnsi"/>
        </w:rPr>
        <w:t>Wynagrodzenie ryczałtowe, o którym mowa w ust. 1 obejmuje wszystkie koszty związane z realizacją robót objętych dokumentacją projektową w zakresie robót jak i SIWZ oraz specyfikacją techniczną wykonania i odbioru robót budowlanych w tym ryzyko Wykonawcy z tytułu oszacowania wszelkich kosztów związanych z realizacją przedmiotu umowy, a także oddziaływania innych czynników mających lub mogących mieć wpływ na koszty.</w:t>
      </w:r>
    </w:p>
    <w:p w:rsidR="002319C0" w:rsidRPr="006223DF" w:rsidRDefault="00EB386E" w:rsidP="00A25877">
      <w:pPr>
        <w:pStyle w:val="Akapitzlist"/>
        <w:numPr>
          <w:ilvl w:val="0"/>
          <w:numId w:val="12"/>
        </w:numPr>
        <w:spacing w:after="0" w:line="240" w:lineRule="auto"/>
        <w:ind w:left="426" w:hanging="426"/>
        <w:jc w:val="both"/>
        <w:rPr>
          <w:rFonts w:asciiTheme="majorHAnsi" w:hAnsiTheme="majorHAnsi"/>
        </w:rPr>
      </w:pPr>
      <w:r w:rsidRPr="006223DF">
        <w:rPr>
          <w:rFonts w:asciiTheme="majorHAnsi" w:hAnsiTheme="majorHAnsi"/>
        </w:rPr>
        <w:t>Niedoszacowanie, pominięcie oraz brak rozpoznania zakresu przedmiotu umowy nie może być podstawą do żądania zmiany wynagrodzenia ryczałtowego określonego w ust. 1 niniejszego paragrafu.</w:t>
      </w:r>
    </w:p>
    <w:p w:rsidR="00EB386E" w:rsidRPr="006223DF" w:rsidRDefault="00EB386E" w:rsidP="00A25877">
      <w:pPr>
        <w:pStyle w:val="Akapitzlist"/>
        <w:numPr>
          <w:ilvl w:val="0"/>
          <w:numId w:val="12"/>
        </w:numPr>
        <w:spacing w:after="0" w:line="240" w:lineRule="auto"/>
        <w:ind w:left="426" w:hanging="426"/>
        <w:jc w:val="both"/>
        <w:rPr>
          <w:rFonts w:asciiTheme="majorHAnsi" w:hAnsiTheme="majorHAnsi"/>
        </w:rPr>
      </w:pPr>
      <w:r w:rsidRPr="006223DF">
        <w:rPr>
          <w:rFonts w:asciiTheme="majorHAnsi" w:hAnsiTheme="majorHAnsi"/>
        </w:rPr>
        <w:t>W przypadku ograniczenia zakresu rzeczowego przedmiotu umowy (roboty zaniechane) sposób obliczenia kwoty, która będzie potrącona Wykonawcy, będzie następujący:</w:t>
      </w:r>
    </w:p>
    <w:p w:rsidR="002319C0" w:rsidRPr="006223DF" w:rsidRDefault="002319C0" w:rsidP="00A25877">
      <w:pPr>
        <w:numPr>
          <w:ilvl w:val="0"/>
          <w:numId w:val="11"/>
        </w:numPr>
        <w:tabs>
          <w:tab w:val="left" w:pos="709"/>
        </w:tabs>
        <w:spacing w:after="0" w:line="240" w:lineRule="auto"/>
        <w:ind w:left="709" w:hanging="283"/>
        <w:jc w:val="both"/>
        <w:rPr>
          <w:rFonts w:asciiTheme="majorHAnsi" w:hAnsiTheme="majorHAnsi"/>
        </w:rPr>
      </w:pPr>
      <w:r w:rsidRPr="006223DF">
        <w:rPr>
          <w:rFonts w:asciiTheme="majorHAnsi" w:hAnsiTheme="majorHAnsi"/>
        </w:rPr>
        <w:t xml:space="preserve">w przypadku odstąpienia od całego elementu robót określonego w kosztorysie, o którym mowa </w:t>
      </w:r>
      <w:r w:rsidRPr="006223DF">
        <w:rPr>
          <w:rFonts w:asciiTheme="majorHAnsi" w:hAnsiTheme="majorHAnsi"/>
        </w:rPr>
        <w:br/>
        <w:t>w § 2 ust 2 nastąpi odliczenie wartości całego elementu od ogólnej wartości przedmiotu umowy;</w:t>
      </w:r>
    </w:p>
    <w:p w:rsidR="006F38F6" w:rsidRPr="006223DF" w:rsidRDefault="002319C0" w:rsidP="006F38F6">
      <w:pPr>
        <w:numPr>
          <w:ilvl w:val="0"/>
          <w:numId w:val="11"/>
        </w:numPr>
        <w:tabs>
          <w:tab w:val="left" w:pos="709"/>
        </w:tabs>
        <w:spacing w:after="0" w:line="240" w:lineRule="auto"/>
        <w:ind w:left="709" w:hanging="283"/>
        <w:jc w:val="both"/>
        <w:rPr>
          <w:rFonts w:asciiTheme="majorHAnsi" w:hAnsiTheme="majorHAnsi"/>
        </w:rPr>
      </w:pPr>
      <w:r w:rsidRPr="006223DF">
        <w:rPr>
          <w:rFonts w:asciiTheme="majorHAnsi" w:hAnsiTheme="majorHAnsi"/>
        </w:rPr>
        <w:t xml:space="preserve">w przypadku odstąpienia od części robót z danego elementu ujętego w </w:t>
      </w:r>
      <w:r w:rsidR="003D0515" w:rsidRPr="006223DF">
        <w:rPr>
          <w:rFonts w:asciiTheme="majorHAnsi" w:hAnsiTheme="majorHAnsi"/>
        </w:rPr>
        <w:t xml:space="preserve">kosztorysie, </w:t>
      </w:r>
      <w:r w:rsidRPr="006223DF">
        <w:rPr>
          <w:rFonts w:asciiTheme="majorHAnsi" w:hAnsiTheme="majorHAnsi"/>
        </w:rPr>
        <w:t xml:space="preserve">o którym mowa w § 2 ust 2 obliczenie niewykonanej części tego elementu nastąpi </w:t>
      </w:r>
      <w:r w:rsidR="003D0515" w:rsidRPr="006223DF">
        <w:rPr>
          <w:rFonts w:asciiTheme="majorHAnsi" w:hAnsiTheme="majorHAnsi"/>
        </w:rPr>
        <w:t xml:space="preserve">na podstawie ustalenia przez </w:t>
      </w:r>
      <w:r w:rsidRPr="006223DF">
        <w:rPr>
          <w:rFonts w:asciiTheme="majorHAnsi" w:hAnsiTheme="majorHAnsi"/>
        </w:rPr>
        <w:t>Zamawiającego i Wykonawcę procentowego stosunku niewykonanych robót do wartości całego elementu, następnie zostanie wyliczona wartość niewykonanych robót i odliczona od ogólnej wartości całego przedmiotu umowy, w przypadku gdyby ten sposób wyliczenia byłby za bardzo niedokładny, dopuszcza się także możliwość obliczenia niewykonanej części danego elementu na podstawie kosztorysu przygotowanego przez Wykonawcę w oparciu o odpowiednie KNR-Y oraz rynkowe ceny materiałów, robocizny oraz sprzętu a zatwi</w:t>
      </w:r>
      <w:r w:rsidR="003D0515" w:rsidRPr="006223DF">
        <w:rPr>
          <w:rFonts w:asciiTheme="majorHAnsi" w:hAnsiTheme="majorHAnsi"/>
        </w:rPr>
        <w:t xml:space="preserve">erdzonego przez Zamawiającego </w:t>
      </w:r>
      <w:r w:rsidR="003D0515" w:rsidRPr="006223DF">
        <w:rPr>
          <w:rFonts w:asciiTheme="majorHAnsi" w:hAnsiTheme="majorHAnsi"/>
        </w:rPr>
        <w:br/>
        <w:t xml:space="preserve">i </w:t>
      </w:r>
      <w:r w:rsidRPr="006223DF">
        <w:rPr>
          <w:rFonts w:asciiTheme="majorHAnsi" w:hAnsiTheme="majorHAnsi"/>
        </w:rPr>
        <w:t>Inspektora nadzoru.</w:t>
      </w:r>
    </w:p>
    <w:p w:rsidR="00926D3C" w:rsidRPr="006223DF" w:rsidRDefault="00926D3C" w:rsidP="00926D3C">
      <w:pPr>
        <w:pStyle w:val="Akapitzlist"/>
        <w:numPr>
          <w:ilvl w:val="0"/>
          <w:numId w:val="12"/>
        </w:numPr>
        <w:tabs>
          <w:tab w:val="left" w:pos="426"/>
        </w:tabs>
        <w:spacing w:after="0" w:line="240" w:lineRule="auto"/>
        <w:ind w:left="426" w:hanging="426"/>
        <w:jc w:val="both"/>
        <w:rPr>
          <w:rFonts w:asciiTheme="majorHAnsi" w:hAnsiTheme="majorHAnsi"/>
        </w:rPr>
      </w:pPr>
      <w:r w:rsidRPr="006223DF">
        <w:rPr>
          <w:rFonts w:asciiTheme="majorHAnsi" w:hAnsiTheme="majorHAnsi"/>
        </w:rPr>
        <w:t>Rozliczenie za wykonanie robót budowlanych stanowiących przedmiot Umowy będzie dokonywane na podstawie rachunków lub faktur VAT częściowych i rachunku lub faktury VAT końcowej</w:t>
      </w:r>
      <w:r w:rsidR="00A517F1">
        <w:rPr>
          <w:rFonts w:asciiTheme="majorHAnsi" w:hAnsiTheme="majorHAnsi"/>
        </w:rPr>
        <w:t xml:space="preserve">, </w:t>
      </w:r>
      <w:r w:rsidR="00516B23">
        <w:rPr>
          <w:rFonts w:asciiTheme="majorHAnsi" w:hAnsiTheme="majorHAnsi"/>
        </w:rPr>
        <w:t>zawierających wyszczególnienie kwot za Etap I i Etap II.</w:t>
      </w:r>
    </w:p>
    <w:p w:rsidR="00926D3C" w:rsidRPr="006223DF" w:rsidRDefault="00926D3C" w:rsidP="00926D3C">
      <w:pPr>
        <w:pStyle w:val="Akapitzlist"/>
        <w:numPr>
          <w:ilvl w:val="0"/>
          <w:numId w:val="12"/>
        </w:numPr>
        <w:tabs>
          <w:tab w:val="left" w:pos="426"/>
        </w:tabs>
        <w:spacing w:after="0" w:line="240" w:lineRule="auto"/>
        <w:ind w:left="426" w:hanging="426"/>
        <w:jc w:val="both"/>
        <w:rPr>
          <w:rFonts w:asciiTheme="majorHAnsi" w:hAnsiTheme="majorHAnsi"/>
        </w:rPr>
      </w:pPr>
      <w:r w:rsidRPr="006223DF">
        <w:rPr>
          <w:rFonts w:asciiTheme="majorHAnsi" w:hAnsiTheme="majorHAnsi"/>
        </w:rPr>
        <w:t>Zamawiający wypłaci Wykonawcy do 80% całkowitego wynagrodzenia, o którym mowa w ust. 1, w formie częściowych pł</w:t>
      </w:r>
      <w:r w:rsidR="00516B23">
        <w:rPr>
          <w:rFonts w:asciiTheme="majorHAnsi" w:hAnsiTheme="majorHAnsi"/>
        </w:rPr>
        <w:t xml:space="preserve">atności z zastrzeżeniem ust. 8, przy czym </w:t>
      </w:r>
    </w:p>
    <w:p w:rsidR="00926D3C" w:rsidRPr="006223DF" w:rsidRDefault="00926D3C" w:rsidP="00926D3C">
      <w:pPr>
        <w:pStyle w:val="Akapitzlist"/>
        <w:numPr>
          <w:ilvl w:val="0"/>
          <w:numId w:val="12"/>
        </w:numPr>
        <w:tabs>
          <w:tab w:val="left" w:pos="426"/>
        </w:tabs>
        <w:spacing w:after="0" w:line="240" w:lineRule="auto"/>
        <w:ind w:left="426" w:hanging="426"/>
        <w:jc w:val="both"/>
        <w:rPr>
          <w:rFonts w:asciiTheme="majorHAnsi" w:hAnsiTheme="majorHAnsi"/>
        </w:rPr>
      </w:pPr>
      <w:r w:rsidRPr="006223DF">
        <w:rPr>
          <w:rFonts w:asciiTheme="majorHAnsi" w:hAnsiTheme="majorHAnsi"/>
        </w:rPr>
        <w:t>Zamawiający wypłaci Wykonawcy pozostałe 20% całkowitego wynagrodzenia, o którym mowa w ust. 1 niniejszego paragrafu, na podstawie protokołu odbioru końcowego, zatwierdzonego przez Zamawiającego po zrealizowaniu przez Wykonawcę pełnego zakresu przedmiotu umowy.</w:t>
      </w:r>
    </w:p>
    <w:p w:rsidR="00926D3C" w:rsidRPr="006223DF" w:rsidRDefault="00926D3C" w:rsidP="00926D3C">
      <w:pPr>
        <w:pStyle w:val="Akapitzlist"/>
        <w:numPr>
          <w:ilvl w:val="0"/>
          <w:numId w:val="12"/>
        </w:numPr>
        <w:tabs>
          <w:tab w:val="left" w:pos="426"/>
        </w:tabs>
        <w:spacing w:after="0" w:line="240" w:lineRule="auto"/>
        <w:ind w:left="426" w:hanging="426"/>
        <w:jc w:val="both"/>
        <w:rPr>
          <w:rFonts w:asciiTheme="majorHAnsi" w:hAnsiTheme="majorHAnsi"/>
        </w:rPr>
      </w:pPr>
      <w:r w:rsidRPr="006223DF">
        <w:rPr>
          <w:rFonts w:asciiTheme="majorHAnsi" w:hAnsiTheme="majorHAnsi"/>
        </w:rPr>
        <w:t>W przypadkach, o których mowa w ust. 6 i 7 warunkiem zapłaty za zgłoszone do odbioru  roboty jest przedstawienie dowodów zapłaty wymagalnego wynagrodzenia podwykonawców i dalszych podwykonawców biorących udział w realizacji zgłoszonych do odbioru robót budowlanych.</w:t>
      </w:r>
    </w:p>
    <w:p w:rsidR="00926D3C" w:rsidRPr="006223DF" w:rsidRDefault="00E863D6" w:rsidP="00926D3C">
      <w:pPr>
        <w:pStyle w:val="Akapitzlist"/>
        <w:numPr>
          <w:ilvl w:val="0"/>
          <w:numId w:val="12"/>
        </w:numPr>
        <w:tabs>
          <w:tab w:val="left" w:pos="426"/>
        </w:tabs>
        <w:spacing w:after="0" w:line="240" w:lineRule="auto"/>
        <w:ind w:left="426" w:hanging="426"/>
        <w:jc w:val="both"/>
        <w:rPr>
          <w:rFonts w:asciiTheme="majorHAnsi" w:hAnsiTheme="majorHAnsi"/>
        </w:rPr>
      </w:pPr>
      <w:r w:rsidRPr="006223DF">
        <w:rPr>
          <w:rFonts w:asciiTheme="majorHAnsi" w:hAnsiTheme="majorHAnsi"/>
        </w:rPr>
        <w:t xml:space="preserve">Wszystkie płatności, za wykonane na podstawie Umowy roboty budowlane, są dokonywane powykonawczo, na podstawie protokołów odbioru robót o których mowa w §4, w terminach określonych umową na podstawie wystawionych rachunków lub faktur VAT oraz dokonanego potwierdzenia przez </w:t>
      </w:r>
      <w:r w:rsidRPr="006223DF">
        <w:rPr>
          <w:rFonts w:asciiTheme="majorHAnsi" w:hAnsiTheme="majorHAnsi"/>
        </w:rPr>
        <w:lastRenderedPageBreak/>
        <w:t>Inspektora nadzoru inwestorskiego na zestawieniach wartości wykonanych robót, zgodnie z protokołami odbioru robót.</w:t>
      </w:r>
    </w:p>
    <w:p w:rsidR="002319C0" w:rsidRPr="006223DF" w:rsidRDefault="00E863D6" w:rsidP="002319C0">
      <w:pPr>
        <w:pStyle w:val="Akapitzlist"/>
        <w:numPr>
          <w:ilvl w:val="0"/>
          <w:numId w:val="12"/>
        </w:numPr>
        <w:tabs>
          <w:tab w:val="left" w:pos="426"/>
        </w:tabs>
        <w:spacing w:after="0" w:line="240" w:lineRule="auto"/>
        <w:ind w:left="426" w:hanging="426"/>
        <w:jc w:val="both"/>
        <w:rPr>
          <w:rFonts w:asciiTheme="majorHAnsi" w:hAnsiTheme="majorHAnsi"/>
        </w:rPr>
      </w:pPr>
      <w:r w:rsidRPr="006223DF">
        <w:rPr>
          <w:rFonts w:asciiTheme="majorHAnsi" w:hAnsiTheme="majorHAnsi"/>
        </w:rPr>
        <w:t>Należności za wykonane roboty budowlane będą wypłacane przez Zamawiającego na konto bankowe Wykonawcy _ _    _ _ _ _   _ _ _ _   _ _ _ _  _ _ _ _   _ _ _ _    _ _ _ _</w:t>
      </w:r>
      <w:r w:rsidR="00E54F14" w:rsidRPr="006223DF">
        <w:rPr>
          <w:rFonts w:asciiTheme="majorHAnsi" w:hAnsiTheme="majorHAnsi"/>
        </w:rPr>
        <w:t>, lub odpowiednio na Podwykonawcy i dalszego Podwykonawcy, wskazane przez Wykonawcę, lub odpowiednio przez Podwykonawcę i dalszego Podwykonawcę, na podstawie rachunku lub faktury VAT wystawionej przez Wykonawcę, przez Podwykonawcę lub dalszego Podwykonawcę.</w:t>
      </w:r>
    </w:p>
    <w:p w:rsidR="006F38F6" w:rsidRPr="006223DF" w:rsidRDefault="006F38F6" w:rsidP="002319C0">
      <w:pPr>
        <w:spacing w:after="0" w:line="240" w:lineRule="auto"/>
        <w:jc w:val="center"/>
        <w:rPr>
          <w:rFonts w:asciiTheme="majorHAnsi" w:hAnsiTheme="majorHAnsi"/>
          <w:b/>
        </w:rPr>
      </w:pPr>
    </w:p>
    <w:p w:rsidR="002319C0" w:rsidRPr="006223DF" w:rsidRDefault="002319C0" w:rsidP="001E2A68">
      <w:pPr>
        <w:suppressAutoHyphens w:val="0"/>
        <w:jc w:val="center"/>
        <w:rPr>
          <w:rFonts w:asciiTheme="majorHAnsi" w:hAnsiTheme="majorHAnsi"/>
          <w:b/>
        </w:rPr>
      </w:pPr>
      <w:r w:rsidRPr="006223DF">
        <w:rPr>
          <w:rFonts w:asciiTheme="majorHAnsi" w:hAnsiTheme="majorHAnsi"/>
          <w:b/>
        </w:rPr>
        <w:t>§ 7</w:t>
      </w:r>
    </w:p>
    <w:p w:rsidR="005179F4" w:rsidRPr="006223DF" w:rsidRDefault="005179F4" w:rsidP="002319C0">
      <w:pPr>
        <w:spacing w:after="0" w:line="240" w:lineRule="auto"/>
        <w:jc w:val="center"/>
        <w:rPr>
          <w:rFonts w:asciiTheme="majorHAnsi" w:hAnsiTheme="majorHAnsi"/>
          <w:b/>
        </w:rPr>
      </w:pPr>
      <w:r w:rsidRPr="006223DF">
        <w:rPr>
          <w:rFonts w:asciiTheme="majorHAnsi" w:hAnsiTheme="majorHAnsi"/>
          <w:b/>
        </w:rPr>
        <w:t>ROZLICZENIA CZĘŚCIOWE</w:t>
      </w:r>
    </w:p>
    <w:p w:rsidR="00FB4DB7" w:rsidRPr="006223DF" w:rsidRDefault="00FB4DB7" w:rsidP="008E5CEA">
      <w:pPr>
        <w:pStyle w:val="Akapitzlist"/>
        <w:numPr>
          <w:ilvl w:val="0"/>
          <w:numId w:val="41"/>
        </w:numPr>
        <w:spacing w:after="0" w:line="240" w:lineRule="auto"/>
        <w:ind w:left="426" w:hanging="426"/>
        <w:jc w:val="both"/>
        <w:rPr>
          <w:rFonts w:asciiTheme="majorHAnsi" w:hAnsiTheme="majorHAnsi"/>
        </w:rPr>
      </w:pPr>
      <w:r w:rsidRPr="006223DF">
        <w:rPr>
          <w:rFonts w:asciiTheme="majorHAnsi" w:hAnsiTheme="majorHAnsi"/>
        </w:rPr>
        <w:t>Istnieje możliwość dokonywania rozliczeń części</w:t>
      </w:r>
      <w:r w:rsidR="00A517F1">
        <w:rPr>
          <w:rFonts w:asciiTheme="majorHAnsi" w:hAnsiTheme="majorHAnsi"/>
        </w:rPr>
        <w:t>owych, przy czym pierwsza płatność wystąpi nie wcześniej niż w sierpniu 2018r.</w:t>
      </w:r>
    </w:p>
    <w:p w:rsidR="00A517F1" w:rsidRPr="00A517F1" w:rsidRDefault="00FB4DB7" w:rsidP="00A517F1">
      <w:pPr>
        <w:pStyle w:val="Akapitzlist"/>
        <w:numPr>
          <w:ilvl w:val="0"/>
          <w:numId w:val="41"/>
        </w:numPr>
        <w:spacing w:after="0" w:line="240" w:lineRule="auto"/>
        <w:ind w:left="426" w:hanging="426"/>
        <w:jc w:val="both"/>
        <w:rPr>
          <w:rFonts w:asciiTheme="majorHAnsi" w:hAnsiTheme="majorHAnsi"/>
        </w:rPr>
      </w:pPr>
      <w:r w:rsidRPr="006223DF">
        <w:rPr>
          <w:rFonts w:asciiTheme="majorHAnsi" w:hAnsiTheme="majorHAnsi"/>
        </w:rPr>
        <w:t>W celu dokonania rozliczenia częściowego Wykonawca przedstawia Inspektorowi nadzoru inwestorskiego w terminie do 25 dnia każdego miesiąca po miesiącu, którego dotyczy rozliczenie lub, odpowiednio, w</w:t>
      </w:r>
      <w:r w:rsidR="006B76C9" w:rsidRPr="006223DF">
        <w:rPr>
          <w:rFonts w:asciiTheme="majorHAnsi" w:hAnsiTheme="majorHAnsi"/>
        </w:rPr>
        <w:t xml:space="preserve"> okresach</w:t>
      </w:r>
      <w:r w:rsidRPr="006223DF">
        <w:rPr>
          <w:rFonts w:asciiTheme="majorHAnsi" w:hAnsiTheme="majorHAnsi"/>
        </w:rPr>
        <w:t xml:space="preserve"> </w:t>
      </w:r>
      <w:r w:rsidR="005E6806" w:rsidRPr="006223DF">
        <w:rPr>
          <w:rFonts w:asciiTheme="majorHAnsi" w:hAnsiTheme="majorHAnsi"/>
        </w:rPr>
        <w:t xml:space="preserve">ustalonych między Stronami </w:t>
      </w:r>
      <w:r w:rsidR="006B76C9" w:rsidRPr="006223DF">
        <w:rPr>
          <w:rFonts w:asciiTheme="majorHAnsi" w:hAnsiTheme="majorHAnsi"/>
          <w:b/>
        </w:rPr>
        <w:t>szczegółowe rozliczenie częściowe wynagrodzenia</w:t>
      </w:r>
      <w:r w:rsidR="006B76C9" w:rsidRPr="006223DF">
        <w:rPr>
          <w:rFonts w:asciiTheme="majorHAnsi" w:hAnsiTheme="majorHAnsi"/>
        </w:rPr>
        <w:t xml:space="preserve"> za </w:t>
      </w:r>
      <w:r w:rsidR="005E6806" w:rsidRPr="006223DF">
        <w:rPr>
          <w:rFonts w:asciiTheme="majorHAnsi" w:hAnsiTheme="majorHAnsi"/>
        </w:rPr>
        <w:t>rob</w:t>
      </w:r>
      <w:r w:rsidR="006B76C9" w:rsidRPr="006223DF">
        <w:rPr>
          <w:rFonts w:asciiTheme="majorHAnsi" w:hAnsiTheme="majorHAnsi"/>
        </w:rPr>
        <w:t>oty</w:t>
      </w:r>
      <w:r w:rsidR="005E6806" w:rsidRPr="006223DF">
        <w:rPr>
          <w:rFonts w:asciiTheme="majorHAnsi" w:hAnsiTheme="majorHAnsi"/>
        </w:rPr>
        <w:t xml:space="preserve"> budowlan</w:t>
      </w:r>
      <w:r w:rsidR="006B76C9" w:rsidRPr="006223DF">
        <w:rPr>
          <w:rFonts w:asciiTheme="majorHAnsi" w:hAnsiTheme="majorHAnsi"/>
        </w:rPr>
        <w:t>e</w:t>
      </w:r>
      <w:r w:rsidR="00A517F1">
        <w:rPr>
          <w:rFonts w:asciiTheme="majorHAnsi" w:hAnsiTheme="majorHAnsi"/>
        </w:rPr>
        <w:t>, z wyszczególnieniem kwot dla każdego z Etapów.</w:t>
      </w:r>
    </w:p>
    <w:p w:rsidR="00FB4DB7" w:rsidRPr="006223DF" w:rsidRDefault="006B76C9" w:rsidP="008E5CEA">
      <w:pPr>
        <w:pStyle w:val="Akapitzlist"/>
        <w:numPr>
          <w:ilvl w:val="0"/>
          <w:numId w:val="41"/>
        </w:numPr>
        <w:spacing w:after="0" w:line="240" w:lineRule="auto"/>
        <w:ind w:left="426" w:hanging="426"/>
        <w:jc w:val="both"/>
        <w:rPr>
          <w:rFonts w:asciiTheme="majorHAnsi" w:hAnsiTheme="majorHAnsi"/>
        </w:rPr>
      </w:pPr>
      <w:r w:rsidRPr="006223DF">
        <w:rPr>
          <w:rFonts w:asciiTheme="majorHAnsi" w:hAnsiTheme="majorHAnsi"/>
          <w:b/>
        </w:rPr>
        <w:t>Szczegółowe rozliczenie częściowe wynagrodzenia</w:t>
      </w:r>
      <w:r w:rsidRPr="006223DF">
        <w:rPr>
          <w:rFonts w:asciiTheme="majorHAnsi" w:hAnsiTheme="majorHAnsi"/>
        </w:rPr>
        <w:t xml:space="preserve"> </w:t>
      </w:r>
      <w:r w:rsidR="00D8303C" w:rsidRPr="006223DF">
        <w:rPr>
          <w:rFonts w:asciiTheme="majorHAnsi" w:hAnsiTheme="majorHAnsi"/>
        </w:rPr>
        <w:t xml:space="preserve">wykonanych robót stanowi sumę, odebranych robót oraz odpowiadających im cen ujętych w odpowiednich pozycjach kosztorysu o którym mowa </w:t>
      </w:r>
      <w:r w:rsidRPr="006223DF">
        <w:rPr>
          <w:rFonts w:asciiTheme="majorHAnsi" w:hAnsiTheme="majorHAnsi"/>
        </w:rPr>
        <w:br/>
      </w:r>
      <w:r w:rsidR="00D8303C" w:rsidRPr="006223DF">
        <w:rPr>
          <w:rFonts w:asciiTheme="majorHAnsi" w:hAnsiTheme="majorHAnsi"/>
        </w:rPr>
        <w:t xml:space="preserve">w  §2 ust. 2. </w:t>
      </w:r>
    </w:p>
    <w:p w:rsidR="00D8303C" w:rsidRPr="006223DF" w:rsidRDefault="00D8303C" w:rsidP="008E5CEA">
      <w:pPr>
        <w:pStyle w:val="Akapitzlist"/>
        <w:numPr>
          <w:ilvl w:val="0"/>
          <w:numId w:val="41"/>
        </w:numPr>
        <w:spacing w:after="0" w:line="240" w:lineRule="auto"/>
        <w:ind w:left="426" w:hanging="426"/>
        <w:jc w:val="both"/>
        <w:rPr>
          <w:rFonts w:asciiTheme="majorHAnsi" w:hAnsiTheme="majorHAnsi"/>
        </w:rPr>
      </w:pPr>
      <w:r w:rsidRPr="006223DF">
        <w:rPr>
          <w:rFonts w:asciiTheme="majorHAnsi" w:hAnsiTheme="majorHAnsi"/>
        </w:rPr>
        <w:t xml:space="preserve">Inspektor nadzoru inwestorskiego sprawdza </w:t>
      </w:r>
      <w:r w:rsidR="006B76C9" w:rsidRPr="006223DF">
        <w:rPr>
          <w:rFonts w:asciiTheme="majorHAnsi" w:hAnsiTheme="majorHAnsi"/>
        </w:rPr>
        <w:t xml:space="preserve">szczegółowe rozliczenie częściowe wynagrodzenia </w:t>
      </w:r>
      <w:r w:rsidRPr="006223DF">
        <w:rPr>
          <w:rFonts w:asciiTheme="majorHAnsi" w:hAnsiTheme="majorHAnsi"/>
        </w:rPr>
        <w:t>wykonanych robót dokonuje ewentualnych korekt w ciągu 10 dni roboczych od dnia otrzymania zestawienia.</w:t>
      </w:r>
    </w:p>
    <w:p w:rsidR="006B76C9" w:rsidRPr="006223DF" w:rsidRDefault="00D8303C" w:rsidP="006B76C9">
      <w:pPr>
        <w:pStyle w:val="Akapitzlist"/>
        <w:numPr>
          <w:ilvl w:val="0"/>
          <w:numId w:val="41"/>
        </w:numPr>
        <w:spacing w:after="0" w:line="240" w:lineRule="auto"/>
        <w:ind w:left="426" w:hanging="426"/>
        <w:jc w:val="both"/>
        <w:rPr>
          <w:rFonts w:asciiTheme="majorHAnsi" w:hAnsiTheme="majorHAnsi"/>
        </w:rPr>
      </w:pPr>
      <w:r w:rsidRPr="006223DF">
        <w:rPr>
          <w:rFonts w:asciiTheme="majorHAnsi" w:hAnsiTheme="majorHAnsi"/>
        </w:rPr>
        <w:t xml:space="preserve">Inspektor nadzoru inwestorskiego w ciągu 2 dni roboczych po przekazaniu Wykonawcy </w:t>
      </w:r>
      <w:r w:rsidR="006F38F6" w:rsidRPr="006223DF">
        <w:rPr>
          <w:rFonts w:asciiTheme="majorHAnsi" w:hAnsiTheme="majorHAnsi"/>
        </w:rPr>
        <w:t xml:space="preserve">potwierdzenia </w:t>
      </w:r>
      <w:r w:rsidR="006B76C9" w:rsidRPr="006223DF">
        <w:rPr>
          <w:rFonts w:asciiTheme="majorHAnsi" w:hAnsiTheme="majorHAnsi"/>
        </w:rPr>
        <w:t xml:space="preserve">szczegółowego </w:t>
      </w:r>
      <w:r w:rsidR="006F38F6" w:rsidRPr="006223DF">
        <w:rPr>
          <w:rFonts w:asciiTheme="majorHAnsi" w:hAnsiTheme="majorHAnsi"/>
        </w:rPr>
        <w:t xml:space="preserve">rozliczenia częściowego przekazuje zamawiającemu informację na temat zaakceptowanego rozliczenia </w:t>
      </w:r>
      <w:r w:rsidR="006B76C9" w:rsidRPr="006223DF">
        <w:rPr>
          <w:rFonts w:asciiTheme="majorHAnsi" w:hAnsiTheme="majorHAnsi"/>
        </w:rPr>
        <w:t>częściowego</w:t>
      </w:r>
      <w:r w:rsidR="006F38F6" w:rsidRPr="006223DF">
        <w:rPr>
          <w:rFonts w:asciiTheme="majorHAnsi" w:hAnsiTheme="majorHAnsi"/>
        </w:rPr>
        <w:t xml:space="preserve"> potwierdzającą należną Wykonawcy kwotę wynagrodzenia.</w:t>
      </w:r>
    </w:p>
    <w:p w:rsidR="006B76C9" w:rsidRPr="006223DF" w:rsidRDefault="006B76C9" w:rsidP="006B76C9">
      <w:pPr>
        <w:pStyle w:val="Akapitzlist"/>
        <w:numPr>
          <w:ilvl w:val="0"/>
          <w:numId w:val="41"/>
        </w:numPr>
        <w:spacing w:after="0" w:line="240" w:lineRule="auto"/>
        <w:ind w:left="426" w:hanging="426"/>
        <w:jc w:val="both"/>
        <w:rPr>
          <w:rFonts w:asciiTheme="majorHAnsi" w:hAnsiTheme="majorHAnsi"/>
        </w:rPr>
      </w:pPr>
      <w:r w:rsidRPr="006223DF">
        <w:rPr>
          <w:rFonts w:asciiTheme="majorHAnsi" w:hAnsiTheme="majorHAnsi"/>
        </w:rPr>
        <w:t xml:space="preserve">Potwierdzone przez Inspektora nadzoru Inwestorskiego </w:t>
      </w:r>
      <w:r w:rsidR="00B93CFD" w:rsidRPr="006223DF">
        <w:rPr>
          <w:rFonts w:asciiTheme="majorHAnsi" w:hAnsiTheme="majorHAnsi"/>
        </w:rPr>
        <w:t xml:space="preserve">szczegółowe </w:t>
      </w:r>
      <w:r w:rsidRPr="006223DF">
        <w:rPr>
          <w:rFonts w:asciiTheme="majorHAnsi" w:hAnsiTheme="majorHAnsi"/>
        </w:rPr>
        <w:t xml:space="preserve">rozliczenie </w:t>
      </w:r>
      <w:r w:rsidR="00B93CFD" w:rsidRPr="006223DF">
        <w:rPr>
          <w:rFonts w:asciiTheme="majorHAnsi" w:hAnsiTheme="majorHAnsi"/>
        </w:rPr>
        <w:t xml:space="preserve">częściowe </w:t>
      </w:r>
      <w:r w:rsidRPr="006223DF">
        <w:rPr>
          <w:rFonts w:asciiTheme="majorHAnsi" w:hAnsiTheme="majorHAnsi"/>
        </w:rPr>
        <w:t>stanowi załącznik do Protokołu odbioru końcowego.</w:t>
      </w:r>
    </w:p>
    <w:p w:rsidR="006B76C9" w:rsidRPr="006223DF" w:rsidRDefault="006B76C9" w:rsidP="006B76C9">
      <w:pPr>
        <w:spacing w:after="0" w:line="240" w:lineRule="auto"/>
        <w:jc w:val="both"/>
        <w:rPr>
          <w:rFonts w:asciiTheme="majorHAnsi" w:hAnsiTheme="majorHAnsi"/>
        </w:rPr>
      </w:pPr>
    </w:p>
    <w:p w:rsidR="00E54F14" w:rsidRPr="006223DF" w:rsidRDefault="00E54F14" w:rsidP="00E54F14">
      <w:pPr>
        <w:spacing w:after="0" w:line="240" w:lineRule="auto"/>
        <w:jc w:val="both"/>
        <w:rPr>
          <w:rFonts w:asciiTheme="majorHAnsi" w:hAnsiTheme="majorHAnsi"/>
        </w:rPr>
      </w:pPr>
    </w:p>
    <w:p w:rsidR="00E54F14" w:rsidRPr="006223DF" w:rsidRDefault="00E54F14" w:rsidP="00E54F14">
      <w:pPr>
        <w:spacing w:after="0" w:line="240" w:lineRule="auto"/>
        <w:jc w:val="center"/>
        <w:rPr>
          <w:rFonts w:asciiTheme="majorHAnsi" w:hAnsiTheme="majorHAnsi"/>
          <w:b/>
        </w:rPr>
      </w:pPr>
      <w:r w:rsidRPr="006223DF">
        <w:rPr>
          <w:rFonts w:asciiTheme="majorHAnsi" w:hAnsiTheme="majorHAnsi"/>
          <w:b/>
        </w:rPr>
        <w:t>§ 8</w:t>
      </w:r>
    </w:p>
    <w:p w:rsidR="006B76C9" w:rsidRPr="006223DF" w:rsidRDefault="006B76C9" w:rsidP="00E54F14">
      <w:pPr>
        <w:spacing w:after="0" w:line="240" w:lineRule="auto"/>
        <w:jc w:val="center"/>
        <w:rPr>
          <w:rFonts w:asciiTheme="majorHAnsi" w:hAnsiTheme="majorHAnsi"/>
          <w:b/>
        </w:rPr>
      </w:pPr>
      <w:r w:rsidRPr="006223DF">
        <w:rPr>
          <w:rFonts w:asciiTheme="majorHAnsi" w:hAnsiTheme="majorHAnsi"/>
          <w:b/>
        </w:rPr>
        <w:t>ROZLICZENIA KOŃCOWE</w:t>
      </w:r>
    </w:p>
    <w:p w:rsidR="00E54F14" w:rsidRPr="006223DF" w:rsidRDefault="00E54F14" w:rsidP="008E5CEA">
      <w:pPr>
        <w:pStyle w:val="Akapitzlist"/>
        <w:numPr>
          <w:ilvl w:val="0"/>
          <w:numId w:val="42"/>
        </w:numPr>
        <w:spacing w:after="0" w:line="240" w:lineRule="auto"/>
        <w:ind w:left="426" w:hanging="426"/>
        <w:jc w:val="both"/>
        <w:rPr>
          <w:rFonts w:asciiTheme="majorHAnsi" w:hAnsiTheme="majorHAnsi"/>
        </w:rPr>
      </w:pPr>
      <w:r w:rsidRPr="006223DF">
        <w:rPr>
          <w:rFonts w:asciiTheme="majorHAnsi" w:hAnsiTheme="majorHAnsi"/>
        </w:rPr>
        <w:t xml:space="preserve">Z wnioskiem o odbiór końcowy Wykonawca przedstawia Inspektorowi nadzoru inwestorskiego </w:t>
      </w:r>
      <w:r w:rsidR="006B76C9" w:rsidRPr="006223DF">
        <w:rPr>
          <w:rFonts w:asciiTheme="majorHAnsi" w:hAnsiTheme="majorHAnsi"/>
        </w:rPr>
        <w:t xml:space="preserve">końcowe </w:t>
      </w:r>
      <w:r w:rsidRPr="006223DF">
        <w:rPr>
          <w:rFonts w:asciiTheme="majorHAnsi" w:hAnsiTheme="majorHAnsi"/>
          <w:b/>
        </w:rPr>
        <w:t>szczegółowe rozliczenie wynagrodzenia przysługującego Wykonawcy</w:t>
      </w:r>
      <w:r w:rsidR="007F2540" w:rsidRPr="006223DF">
        <w:rPr>
          <w:rFonts w:asciiTheme="majorHAnsi" w:hAnsiTheme="majorHAnsi"/>
          <w:b/>
        </w:rPr>
        <w:t xml:space="preserve"> robót budowlanych</w:t>
      </w:r>
      <w:r w:rsidR="00A517F1">
        <w:rPr>
          <w:rFonts w:asciiTheme="majorHAnsi" w:hAnsiTheme="majorHAnsi"/>
        </w:rPr>
        <w:t>, z wyszczególnieniem kwot dla każdego z Etapów.</w:t>
      </w:r>
    </w:p>
    <w:p w:rsidR="007F2540" w:rsidRPr="006223DF" w:rsidRDefault="00AB3E44" w:rsidP="008E5CEA">
      <w:pPr>
        <w:pStyle w:val="Akapitzlist"/>
        <w:numPr>
          <w:ilvl w:val="0"/>
          <w:numId w:val="42"/>
        </w:numPr>
        <w:spacing w:after="0" w:line="240" w:lineRule="auto"/>
        <w:ind w:left="426" w:hanging="426"/>
        <w:jc w:val="both"/>
        <w:rPr>
          <w:rFonts w:asciiTheme="majorHAnsi" w:hAnsiTheme="majorHAnsi"/>
        </w:rPr>
      </w:pPr>
      <w:r w:rsidRPr="006223DF">
        <w:rPr>
          <w:rFonts w:asciiTheme="majorHAnsi" w:hAnsiTheme="majorHAnsi"/>
        </w:rPr>
        <w:t>Inspektor nadzoru inwestorskiego sprawdza zakres wykonanych robót i potwierdza kwotę należną do zapłaty Wykonawcy w terminie do 7 dni roboczych od daty otrzymania szczegółowego rozliczenia wynagrodzenia Wykonawcy</w:t>
      </w:r>
    </w:p>
    <w:p w:rsidR="00AB3E44" w:rsidRPr="006223DF" w:rsidRDefault="00AB3E44" w:rsidP="008E5CEA">
      <w:pPr>
        <w:pStyle w:val="Akapitzlist"/>
        <w:numPr>
          <w:ilvl w:val="0"/>
          <w:numId w:val="42"/>
        </w:numPr>
        <w:spacing w:after="0" w:line="240" w:lineRule="auto"/>
        <w:ind w:left="426" w:hanging="426"/>
        <w:jc w:val="both"/>
        <w:rPr>
          <w:rFonts w:asciiTheme="majorHAnsi" w:hAnsiTheme="majorHAnsi"/>
        </w:rPr>
      </w:pPr>
      <w:r w:rsidRPr="006223DF">
        <w:rPr>
          <w:rFonts w:asciiTheme="majorHAnsi" w:hAnsiTheme="majorHAnsi"/>
        </w:rPr>
        <w:t xml:space="preserve">Inspektor nadzoru inwestorskiego wzywa Wykonawcę do złożenia wyjaśnień lub uzupełnień </w:t>
      </w:r>
      <w:r w:rsidR="006B76C9" w:rsidRPr="006223DF">
        <w:rPr>
          <w:rFonts w:asciiTheme="majorHAnsi" w:hAnsiTheme="majorHAnsi"/>
        </w:rPr>
        <w:t xml:space="preserve">końcowego </w:t>
      </w:r>
      <w:r w:rsidRPr="006223DF">
        <w:rPr>
          <w:rFonts w:asciiTheme="majorHAnsi" w:hAnsiTheme="majorHAnsi"/>
        </w:rPr>
        <w:t>szczegółowego rozliczenia wynagrodzenia Wykonawcy w przypadku uzasadnionych wątpliwości co do jego prawidłowości.</w:t>
      </w:r>
    </w:p>
    <w:p w:rsidR="00AB3E44" w:rsidRPr="006223DF" w:rsidRDefault="00AB3E44" w:rsidP="008E5CEA">
      <w:pPr>
        <w:pStyle w:val="Akapitzlist"/>
        <w:numPr>
          <w:ilvl w:val="0"/>
          <w:numId w:val="42"/>
        </w:numPr>
        <w:spacing w:after="0" w:line="240" w:lineRule="auto"/>
        <w:ind w:left="426" w:hanging="426"/>
        <w:jc w:val="both"/>
        <w:rPr>
          <w:rFonts w:asciiTheme="majorHAnsi" w:hAnsiTheme="majorHAnsi"/>
        </w:rPr>
      </w:pPr>
      <w:r w:rsidRPr="006223DF">
        <w:rPr>
          <w:rFonts w:asciiTheme="majorHAnsi" w:hAnsiTheme="majorHAnsi"/>
        </w:rPr>
        <w:t>Wykonawca składa wyjaśnienia i uzupełnienia oraz dokonuje korekt rozliczenia wynagrodzenia, uzgodnionych z Inspektorem nadzoru inwestorskiego.</w:t>
      </w:r>
    </w:p>
    <w:p w:rsidR="00AB3E44" w:rsidRPr="006223DF" w:rsidRDefault="00AB3E44" w:rsidP="008E5CEA">
      <w:pPr>
        <w:pStyle w:val="Akapitzlist"/>
        <w:numPr>
          <w:ilvl w:val="0"/>
          <w:numId w:val="42"/>
        </w:numPr>
        <w:spacing w:after="0" w:line="240" w:lineRule="auto"/>
        <w:ind w:left="426" w:hanging="426"/>
        <w:jc w:val="both"/>
        <w:rPr>
          <w:rFonts w:asciiTheme="majorHAnsi" w:hAnsiTheme="majorHAnsi"/>
        </w:rPr>
      </w:pPr>
      <w:r w:rsidRPr="006223DF">
        <w:rPr>
          <w:rFonts w:asciiTheme="majorHAnsi" w:hAnsiTheme="majorHAnsi"/>
        </w:rPr>
        <w:t xml:space="preserve">Jeżeli rozliczenie końcowe przedstawione przez Wykonawcę po korektach, o których mowa w pkt. 4 będzie nadal nieprawidłowe, Zamawiający ustali wysokość wynagrodzenia należnego Wykonawcy. </w:t>
      </w:r>
    </w:p>
    <w:p w:rsidR="007B2F98" w:rsidRPr="006223DF" w:rsidRDefault="007B2F98" w:rsidP="008E5CEA">
      <w:pPr>
        <w:pStyle w:val="Akapitzlist"/>
        <w:numPr>
          <w:ilvl w:val="0"/>
          <w:numId w:val="42"/>
        </w:numPr>
        <w:spacing w:after="0" w:line="240" w:lineRule="auto"/>
        <w:ind w:left="426" w:hanging="426"/>
        <w:jc w:val="both"/>
        <w:rPr>
          <w:rFonts w:asciiTheme="majorHAnsi" w:hAnsiTheme="majorHAnsi"/>
        </w:rPr>
      </w:pPr>
      <w:r w:rsidRPr="006223DF">
        <w:rPr>
          <w:rFonts w:asciiTheme="majorHAnsi" w:hAnsiTheme="majorHAnsi"/>
        </w:rPr>
        <w:t>Potwierdzone przez Inspektora nadzoru Inwestorskiego rozliczenie stanowi załącznik do Protokołu odbioru końcowego.</w:t>
      </w:r>
    </w:p>
    <w:p w:rsidR="007B2F98" w:rsidRPr="006223DF" w:rsidRDefault="007B2F98" w:rsidP="008E5CEA">
      <w:pPr>
        <w:pStyle w:val="Akapitzlist"/>
        <w:numPr>
          <w:ilvl w:val="0"/>
          <w:numId w:val="42"/>
        </w:numPr>
        <w:spacing w:after="0" w:line="240" w:lineRule="auto"/>
        <w:ind w:left="426" w:hanging="426"/>
        <w:jc w:val="both"/>
        <w:rPr>
          <w:rFonts w:asciiTheme="majorHAnsi" w:hAnsiTheme="majorHAnsi"/>
        </w:rPr>
      </w:pPr>
      <w:r w:rsidRPr="006223DF">
        <w:rPr>
          <w:rFonts w:asciiTheme="majorHAnsi" w:hAnsiTheme="majorHAnsi"/>
        </w:rPr>
        <w:t>Podstawę do zwolnienia zatrzymanej przez Zamawiającego części  zabezpieczenia należytego wykonania Umowy stanowić będzie Protokół odbioru końcowego robót.</w:t>
      </w:r>
    </w:p>
    <w:p w:rsidR="007B2F98" w:rsidRPr="006223DF" w:rsidRDefault="007B2F98" w:rsidP="007B2F98">
      <w:pPr>
        <w:spacing w:after="0" w:line="240" w:lineRule="auto"/>
        <w:jc w:val="both"/>
        <w:rPr>
          <w:rFonts w:asciiTheme="majorHAnsi" w:hAnsiTheme="majorHAnsi"/>
        </w:rPr>
      </w:pPr>
    </w:p>
    <w:p w:rsidR="007B2F98" w:rsidRPr="006223DF" w:rsidRDefault="007B2F98" w:rsidP="007B2F98">
      <w:pPr>
        <w:spacing w:after="0" w:line="240" w:lineRule="auto"/>
        <w:jc w:val="center"/>
        <w:rPr>
          <w:rFonts w:asciiTheme="majorHAnsi" w:hAnsiTheme="majorHAnsi"/>
          <w:b/>
        </w:rPr>
      </w:pPr>
      <w:r w:rsidRPr="006223DF">
        <w:rPr>
          <w:rFonts w:asciiTheme="majorHAnsi" w:hAnsiTheme="majorHAnsi"/>
          <w:b/>
        </w:rPr>
        <w:t>§ 9</w:t>
      </w:r>
    </w:p>
    <w:p w:rsidR="00493FF3" w:rsidRPr="006223DF" w:rsidRDefault="00493FF3" w:rsidP="007B2F98">
      <w:pPr>
        <w:spacing w:after="0" w:line="240" w:lineRule="auto"/>
        <w:jc w:val="center"/>
        <w:rPr>
          <w:rFonts w:asciiTheme="majorHAnsi" w:hAnsiTheme="majorHAnsi"/>
          <w:b/>
        </w:rPr>
      </w:pPr>
      <w:r w:rsidRPr="006223DF">
        <w:rPr>
          <w:rFonts w:asciiTheme="majorHAnsi" w:hAnsiTheme="majorHAnsi"/>
          <w:b/>
        </w:rPr>
        <w:t>WARUNKI PŁATNOŚCI</w:t>
      </w:r>
    </w:p>
    <w:p w:rsidR="007B2F98" w:rsidRPr="006223DF" w:rsidRDefault="007B2F98"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 xml:space="preserve">Płatności </w:t>
      </w:r>
      <w:r w:rsidR="00493FF3" w:rsidRPr="006223DF">
        <w:rPr>
          <w:rFonts w:asciiTheme="majorHAnsi" w:hAnsiTheme="majorHAnsi"/>
        </w:rPr>
        <w:t>będą</w:t>
      </w:r>
      <w:r w:rsidRPr="006223DF">
        <w:rPr>
          <w:rFonts w:asciiTheme="majorHAnsi" w:hAnsiTheme="majorHAnsi"/>
        </w:rPr>
        <w:t xml:space="preserve"> realizowane w terminie 30 dni kalendar</w:t>
      </w:r>
      <w:r w:rsidR="00493FF3" w:rsidRPr="006223DF">
        <w:rPr>
          <w:rFonts w:asciiTheme="majorHAnsi" w:hAnsiTheme="majorHAnsi"/>
        </w:rPr>
        <w:t xml:space="preserve">zowych od daty otrzymania przez </w:t>
      </w:r>
      <w:r w:rsidRPr="006223DF">
        <w:rPr>
          <w:rFonts w:asciiTheme="majorHAnsi" w:hAnsiTheme="majorHAnsi"/>
        </w:rPr>
        <w:t>Zamawiającego prawidłowo wystawionej przez Wykonawcę faktury VAT lub rachunku</w:t>
      </w:r>
      <w:r w:rsidR="00A517F1">
        <w:rPr>
          <w:rFonts w:asciiTheme="majorHAnsi" w:hAnsiTheme="majorHAnsi"/>
        </w:rPr>
        <w:t>,</w:t>
      </w:r>
      <w:r w:rsidR="00A517F1" w:rsidRPr="00A517F1">
        <w:rPr>
          <w:rFonts w:asciiTheme="majorHAnsi" w:hAnsiTheme="majorHAnsi"/>
        </w:rPr>
        <w:t xml:space="preserve"> </w:t>
      </w:r>
      <w:r w:rsidR="00A517F1">
        <w:rPr>
          <w:rFonts w:asciiTheme="majorHAnsi" w:hAnsiTheme="majorHAnsi"/>
        </w:rPr>
        <w:t>z wyszczególnieniem kwot dla każdego z Etapów,</w:t>
      </w:r>
      <w:r w:rsidRPr="006223DF">
        <w:rPr>
          <w:rFonts w:asciiTheme="majorHAnsi" w:hAnsiTheme="majorHAnsi"/>
        </w:rPr>
        <w:t xml:space="preserve"> z potwierdzonym przez Inspektora nadzoru inwestorskiego odpowied</w:t>
      </w:r>
      <w:r w:rsidR="00493FF3" w:rsidRPr="006223DF">
        <w:rPr>
          <w:rFonts w:asciiTheme="majorHAnsi" w:hAnsiTheme="majorHAnsi"/>
        </w:rPr>
        <w:t xml:space="preserve">nio rozliczenia o którym mowa w </w:t>
      </w:r>
      <w:r w:rsidRPr="006223DF">
        <w:rPr>
          <w:rFonts w:asciiTheme="majorHAnsi" w:hAnsiTheme="majorHAnsi"/>
        </w:rPr>
        <w:t xml:space="preserve">§7 ust. 2 i §8 ust. 1 </w:t>
      </w:r>
      <w:r w:rsidR="00BD5483" w:rsidRPr="006223DF">
        <w:rPr>
          <w:rFonts w:asciiTheme="majorHAnsi" w:hAnsiTheme="majorHAnsi"/>
        </w:rPr>
        <w:t>Umowy, zgodnie z protokołami odbioru robót.</w:t>
      </w:r>
    </w:p>
    <w:p w:rsidR="00BD5483" w:rsidRPr="006223DF" w:rsidRDefault="00BD5483"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Podstawą wypłaty należnego Wykonawcy wynagrodzenia, przypadającego na kolejne okresy rozliczeniowe, będą wystawione przez Wykonawcę: rachunek lub faktura VAT, o których mowa w ust. 1, przedstawione Zmawiającemu wraz:</w:t>
      </w:r>
    </w:p>
    <w:p w:rsidR="00BD5483" w:rsidRPr="006223DF" w:rsidRDefault="00BD5483" w:rsidP="008E5CEA">
      <w:pPr>
        <w:pStyle w:val="Akapitzlist"/>
        <w:numPr>
          <w:ilvl w:val="0"/>
          <w:numId w:val="44"/>
        </w:numPr>
        <w:spacing w:after="0" w:line="240" w:lineRule="auto"/>
        <w:jc w:val="both"/>
        <w:rPr>
          <w:rFonts w:asciiTheme="majorHAnsi" w:hAnsiTheme="majorHAnsi"/>
        </w:rPr>
      </w:pPr>
      <w:r w:rsidRPr="006223DF">
        <w:rPr>
          <w:rFonts w:asciiTheme="majorHAnsi" w:hAnsiTheme="majorHAnsi"/>
        </w:rPr>
        <w:lastRenderedPageBreak/>
        <w:t>Z protokołem Odbioru częściowego zakończonego etapu robót</w:t>
      </w:r>
      <w:r w:rsidR="00493FF3" w:rsidRPr="006223DF">
        <w:rPr>
          <w:rFonts w:asciiTheme="majorHAnsi" w:hAnsiTheme="majorHAnsi"/>
        </w:rPr>
        <w:t xml:space="preserve"> wraz </w:t>
      </w:r>
      <w:r w:rsidR="00852FAD" w:rsidRPr="006223DF">
        <w:rPr>
          <w:rFonts w:asciiTheme="majorHAnsi" w:hAnsiTheme="majorHAnsi"/>
        </w:rPr>
        <w:t xml:space="preserve">z </w:t>
      </w:r>
      <w:r w:rsidR="00493FF3" w:rsidRPr="006223DF">
        <w:rPr>
          <w:rFonts w:asciiTheme="majorHAnsi" w:hAnsiTheme="majorHAnsi"/>
        </w:rPr>
        <w:t>potwierdzonym przez Inspektora Nadzoru i zaakceptowane przez Zamawiającego szczegółowym rozliczeniem wynagrodzenia</w:t>
      </w:r>
      <w:r w:rsidRPr="006223DF">
        <w:rPr>
          <w:rFonts w:asciiTheme="majorHAnsi" w:hAnsiTheme="majorHAnsi"/>
        </w:rPr>
        <w: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w:t>
      </w:r>
    </w:p>
    <w:p w:rsidR="00BD5483" w:rsidRPr="006223DF" w:rsidRDefault="00BD5483" w:rsidP="008E5CEA">
      <w:pPr>
        <w:pStyle w:val="Akapitzlist"/>
        <w:numPr>
          <w:ilvl w:val="0"/>
          <w:numId w:val="44"/>
        </w:numPr>
        <w:spacing w:after="0" w:line="240" w:lineRule="auto"/>
        <w:jc w:val="both"/>
        <w:rPr>
          <w:rFonts w:asciiTheme="majorHAnsi" w:hAnsiTheme="majorHAnsi"/>
        </w:rPr>
      </w:pPr>
      <w:r w:rsidRPr="006223DF">
        <w:rPr>
          <w:rFonts w:asciiTheme="majorHAnsi" w:hAnsiTheme="majorHAnsi"/>
        </w:rPr>
        <w:t>Z kopiami faktur VAT lub rachunków wystawionych przez zaakceptowanych przez Zamawiającego Podwykonawców i dalszych Podwykonawców za wykonane przez nich roboty, dostawy i usługi,</w:t>
      </w:r>
    </w:p>
    <w:p w:rsidR="00B50E88" w:rsidRPr="006223DF" w:rsidRDefault="00BD5483" w:rsidP="008E5CEA">
      <w:pPr>
        <w:pStyle w:val="Akapitzlist"/>
        <w:numPr>
          <w:ilvl w:val="0"/>
          <w:numId w:val="44"/>
        </w:numPr>
        <w:spacing w:after="0" w:line="240" w:lineRule="auto"/>
        <w:jc w:val="both"/>
        <w:rPr>
          <w:rFonts w:asciiTheme="majorHAnsi" w:hAnsiTheme="majorHAnsi"/>
        </w:rPr>
      </w:pPr>
      <w:r w:rsidRPr="006223DF">
        <w:rPr>
          <w:rFonts w:asciiTheme="majorHAnsi" w:hAnsiTheme="majorHAnsi"/>
        </w:rPr>
        <w:t>Z kopiami przelewów bankowych potwierdzających płatności albo ze sporządzonymi nie więcej niż 5 dni przed upływem terminu płatności oświadczeniami Podwykonawców</w:t>
      </w:r>
      <w:r w:rsidR="00B50E88" w:rsidRPr="006223DF">
        <w:rPr>
          <w:rFonts w:asciiTheme="majorHAnsi" w:hAnsiTheme="majorHAnsi"/>
        </w:rPr>
        <w:t xml:space="preserve"> i dalszych Podwykonawców o nie zaleganiu z płatnościami wobec nich przez Wykonawcę lub przez Podwykonawców.</w:t>
      </w:r>
    </w:p>
    <w:p w:rsidR="00B50E88" w:rsidRPr="006223DF" w:rsidRDefault="00B50E88" w:rsidP="008E5CEA">
      <w:pPr>
        <w:pStyle w:val="Akapitzlist"/>
        <w:numPr>
          <w:ilvl w:val="0"/>
          <w:numId w:val="44"/>
        </w:numPr>
        <w:spacing w:after="0" w:line="240" w:lineRule="auto"/>
        <w:jc w:val="both"/>
        <w:rPr>
          <w:rFonts w:asciiTheme="majorHAnsi" w:hAnsiTheme="majorHAnsi"/>
        </w:rPr>
      </w:pPr>
      <w:r w:rsidRPr="006223DF">
        <w:rPr>
          <w:rFonts w:asciiTheme="majorHAnsi" w:hAnsiTheme="majorHAnsi"/>
        </w:rPr>
        <w:t>A w przypadku braku robót budowlanych, dostaw lub usług zrealizowanych przez Podwykonawców lub dalszych Podwykonawców przed dniem Odbioru częściowego robót budowlanych, lub jeżeli roszczenia Podwykonawców nie były jeszcze wymagalne – wraz z oświadczeniami odpowiednio Wykonawcy, Podwykonawców lub dalszych Podwykonawców w tym zakresie.</w:t>
      </w:r>
    </w:p>
    <w:p w:rsidR="00BD5483" w:rsidRPr="006223DF" w:rsidRDefault="00B50E88"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 xml:space="preserve">Jeżeli Wykonawca nie przedstawi wraz z fakturą VAT lub rachunkiem dokumentów, o których mowa </w:t>
      </w:r>
      <w:r w:rsidR="005B00CE" w:rsidRPr="006223DF">
        <w:rPr>
          <w:rFonts w:asciiTheme="majorHAnsi" w:hAnsiTheme="majorHAnsi"/>
        </w:rPr>
        <w:br/>
      </w:r>
      <w:r w:rsidRPr="006223DF">
        <w:rPr>
          <w:rFonts w:asciiTheme="majorHAnsi" w:hAnsiTheme="majorHAnsi"/>
        </w:rPr>
        <w:t xml:space="preserve">w ust. 2, Zamawiający jest uprawniony do wstrzymania wypłaty należnego Wykonawcy wynagrodzenia do czasu przedłożenia przez Wykonawcę stosownych dokumentów, o których mowa w ust. 1, </w:t>
      </w:r>
      <w:r w:rsidR="00A16B29">
        <w:rPr>
          <w:rFonts w:asciiTheme="majorHAnsi" w:hAnsiTheme="majorHAnsi"/>
        </w:rPr>
        <w:t xml:space="preserve">co </w:t>
      </w:r>
      <w:r w:rsidRPr="006223DF">
        <w:rPr>
          <w:rFonts w:asciiTheme="majorHAnsi" w:hAnsiTheme="majorHAnsi"/>
        </w:rPr>
        <w:t>nie skutkuje nie dotrzymaniem przez Zamawiającego terminu płatności i nie uprawnia Wykonawcy do żądania odsetek.</w:t>
      </w:r>
    </w:p>
    <w:p w:rsidR="00D67731" w:rsidRPr="006223DF" w:rsidRDefault="00B50E88"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 xml:space="preserve">W przypadku nieprzedstawienia przez Wykonawcę wszystkich dowodów zapłaty wynagrodzenia Podwykonawcom i dalszym Podwykonawcom, Zamawiający wstrzyma wypłatę należnego </w:t>
      </w:r>
      <w:r w:rsidR="00D67731" w:rsidRPr="006223DF">
        <w:rPr>
          <w:rFonts w:asciiTheme="majorHAnsi" w:hAnsiTheme="majorHAnsi"/>
        </w:rPr>
        <w:t xml:space="preserve">wynagrodzenia za odebrane roboty budowlane w części równej sumie kwot wynikających </w:t>
      </w:r>
      <w:r w:rsidR="005B00CE" w:rsidRPr="006223DF">
        <w:rPr>
          <w:rFonts w:asciiTheme="majorHAnsi" w:hAnsiTheme="majorHAnsi"/>
        </w:rPr>
        <w:br/>
      </w:r>
      <w:r w:rsidR="00D67731" w:rsidRPr="006223DF">
        <w:rPr>
          <w:rFonts w:asciiTheme="majorHAnsi" w:hAnsiTheme="majorHAnsi"/>
        </w:rPr>
        <w:t>z nieprzedstawionych dowodów zapłaty.</w:t>
      </w:r>
    </w:p>
    <w:p w:rsidR="00D67731" w:rsidRPr="006223DF" w:rsidRDefault="00D67731"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Jeżeli w terminie określonym w zaakceptowanej przez Zamawiającego Umowie o podwykonawstwo, Wykonawca, Podwykonawca lub dalszy Podwykonawca nie zapłaci wymaganego wynagrodzenia przysługującego Podwykonawcy lub dalszemu Podwykonawcy, Podwykonawca lub dalszy Podwykonawca może zwrócić się z żądaniem zapłaty należnego wynagrodzenia bezpośrednio do Zamawiającego.</w:t>
      </w:r>
    </w:p>
    <w:p w:rsidR="00D67731" w:rsidRPr="006223DF" w:rsidRDefault="00D67731"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 xml:space="preserve">Zamawiający niezwłocznie po zgłoszeniu żądania dokonania płatności bezpośredniej zawiadomi </w:t>
      </w:r>
      <w:r w:rsidR="00735B11" w:rsidRPr="006223DF">
        <w:rPr>
          <w:rFonts w:asciiTheme="majorHAnsi" w:hAnsiTheme="majorHAnsi"/>
        </w:rPr>
        <w:t>W</w:t>
      </w:r>
      <w:r w:rsidRPr="006223DF">
        <w:rPr>
          <w:rFonts w:asciiTheme="majorHAnsi" w:hAnsiTheme="majorHAnsi"/>
        </w:rPr>
        <w:t xml:space="preserve">ykonawcę </w:t>
      </w:r>
      <w:r w:rsidR="00735B11" w:rsidRPr="006223DF">
        <w:rPr>
          <w:rFonts w:asciiTheme="majorHAnsi" w:hAnsiTheme="majorHAnsi"/>
        </w:rPr>
        <w:t xml:space="preserve">o żądaniu Podwykonawcy lub dalszego Podwykonawcy oraz wezwie Wykonawcę do zgłoszenia pisemnych uwag dotyczących zasadności bezpośredniej zapłaty wynagrodzenia Podwykonawcy lub dalszemu Podwykonawcy, w terminie 7 dni od dnia doręczenia Wykonawcy wezwania. </w:t>
      </w:r>
    </w:p>
    <w:p w:rsidR="00735B11" w:rsidRPr="006223DF" w:rsidRDefault="00735B11"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 xml:space="preserve">Wykonawca przekazuje zamawiającemu pisemne uwagi, o których mowa w ust. 6 zawierające szczegółowe uzasadnienie zajętego stanowiska </w:t>
      </w:r>
      <w:r w:rsidR="00164E64" w:rsidRPr="006223DF">
        <w:rPr>
          <w:rFonts w:asciiTheme="majorHAnsi" w:hAnsiTheme="majorHAnsi"/>
        </w:rPr>
        <w:t>co do zakresu i charakteru robót budowlanych, dostaw</w:t>
      </w:r>
      <w:r w:rsidR="005B00CE" w:rsidRPr="006223DF">
        <w:rPr>
          <w:rFonts w:asciiTheme="majorHAnsi" w:hAnsiTheme="majorHAnsi"/>
        </w:rPr>
        <w:br/>
      </w:r>
      <w:r w:rsidR="00164E64" w:rsidRPr="006223DF">
        <w:rPr>
          <w:rFonts w:asciiTheme="majorHAnsi" w:hAnsiTheme="majorHAnsi"/>
        </w:rPr>
        <w:t xml:space="preserve">i usług realizowanych przez Podwykonawcę lub dalszego Podwykonawcę, prawidłowości ich wykonania, oraz co do wypełnienia przez </w:t>
      </w:r>
      <w:r w:rsidR="009B33BF" w:rsidRPr="006223DF">
        <w:rPr>
          <w:rFonts w:asciiTheme="majorHAnsi" w:hAnsiTheme="majorHAnsi"/>
        </w:rPr>
        <w:t>Podwykonawcę lub dalszego Podwykonawcę postanowień Umowy o podwykonawstwo w zakresie mającym wpływ na wymagalność roszczenia Podwykonawcy lub dalszego Podwykonawcy, a także co do innych okoliczności mających wpływ na tę wymagalność.</w:t>
      </w:r>
    </w:p>
    <w:p w:rsidR="009B33BF" w:rsidRPr="006223DF" w:rsidRDefault="009B33BF"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W przypadku zgłoszenia uwag, o których mowa w ust. 7, w terminie wskazanym przez Zamawiającego, Zamawiający może:</w:t>
      </w:r>
    </w:p>
    <w:p w:rsidR="009B33BF" w:rsidRPr="006223DF" w:rsidRDefault="00C72F64" w:rsidP="008E5CEA">
      <w:pPr>
        <w:pStyle w:val="Akapitzlist"/>
        <w:numPr>
          <w:ilvl w:val="0"/>
          <w:numId w:val="45"/>
        </w:numPr>
        <w:spacing w:after="0" w:line="240" w:lineRule="auto"/>
        <w:jc w:val="both"/>
        <w:rPr>
          <w:rFonts w:asciiTheme="majorHAnsi" w:hAnsiTheme="majorHAnsi"/>
        </w:rPr>
      </w:pPr>
      <w:r w:rsidRPr="006223DF">
        <w:rPr>
          <w:rFonts w:asciiTheme="majorHAnsi" w:hAnsiTheme="majorHAnsi"/>
        </w:rPr>
        <w:t>Nie dokonać bezpośredniej zapłaty wynagrodzenia Podwykonawcy lub dalszemu Podwykonawcy, jeżeli Podwykonawca wykaże zasadność takiej zapłaty, albo</w:t>
      </w:r>
    </w:p>
    <w:p w:rsidR="00C72F64" w:rsidRPr="006223DF" w:rsidRDefault="00C72F64" w:rsidP="008E5CEA">
      <w:pPr>
        <w:pStyle w:val="Akapitzlist"/>
        <w:numPr>
          <w:ilvl w:val="0"/>
          <w:numId w:val="45"/>
        </w:numPr>
        <w:spacing w:after="0" w:line="240" w:lineRule="auto"/>
        <w:jc w:val="both"/>
        <w:rPr>
          <w:rFonts w:asciiTheme="majorHAnsi" w:hAnsiTheme="majorHAnsi"/>
        </w:rPr>
      </w:pPr>
      <w:r w:rsidRPr="006223DF">
        <w:rPr>
          <w:rFonts w:asciiTheme="majorHAnsi" w:hAnsiTheme="majorHAnsi"/>
        </w:rPr>
        <w:t xml:space="preserve">Złożyć do depozytu </w:t>
      </w:r>
      <w:r w:rsidR="0041445F" w:rsidRPr="006223DF">
        <w:rPr>
          <w:rFonts w:asciiTheme="majorHAnsi" w:hAnsiTheme="majorHAnsi"/>
        </w:rPr>
        <w:t>sądowego kwotę potrzebną na pokrycie wynagrodzenia Podwykonawcy lub dalszemu Podwykonawcy w przypadku istnienia zasadniczej wątpliwości Zamawiającego co do wysokości należnej zapłaty lub podmiotu, któremu płatność się należy, albo</w:t>
      </w:r>
    </w:p>
    <w:p w:rsidR="0041445F" w:rsidRPr="006223DF" w:rsidRDefault="0041445F" w:rsidP="008E5CEA">
      <w:pPr>
        <w:pStyle w:val="Akapitzlist"/>
        <w:numPr>
          <w:ilvl w:val="0"/>
          <w:numId w:val="45"/>
        </w:numPr>
        <w:spacing w:after="0" w:line="240" w:lineRule="auto"/>
        <w:jc w:val="both"/>
        <w:rPr>
          <w:rFonts w:asciiTheme="majorHAnsi" w:hAnsiTheme="majorHAnsi"/>
        </w:rPr>
      </w:pPr>
      <w:r w:rsidRPr="006223DF">
        <w:rPr>
          <w:rFonts w:asciiTheme="majorHAnsi" w:hAnsiTheme="majorHAnsi"/>
        </w:rPr>
        <w:t>Dokonać bezpośredniej zapłaty wynagrodzenia Podwykonawcy lub dalszemu Podwykonawcy, jeżeli Podwykonawca lub dalszy Podwykonawca wykaże zasadność takiej zapłaty.</w:t>
      </w:r>
    </w:p>
    <w:p w:rsidR="0041445F" w:rsidRPr="006223DF" w:rsidRDefault="0041445F"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 xml:space="preserve">Zamawiający dokona bezpośredniej zapłaty wymagalnego wynagrodzenia przysługującego Podwykonawcy lub dalszemu Podwykonawcy, który zawarł zaakceptowaną przez Zamawiającego umowę </w:t>
      </w:r>
      <w:r w:rsidR="00DD32E5" w:rsidRPr="006223DF">
        <w:rPr>
          <w:rFonts w:asciiTheme="majorHAnsi" w:hAnsiTheme="majorHAnsi"/>
        </w:rPr>
        <w:t>o podwykonawstwo, której przedmiotem są roboty budowlane, lub który zawarł przedłożoną Zamaw</w:t>
      </w:r>
      <w:r w:rsidR="00A16B29">
        <w:rPr>
          <w:rFonts w:asciiTheme="majorHAnsi" w:hAnsiTheme="majorHAnsi"/>
        </w:rPr>
        <w:t>iającemu umowę o podwykonawstwo,</w:t>
      </w:r>
      <w:r w:rsidR="00DD32E5" w:rsidRPr="006223DF">
        <w:rPr>
          <w:rFonts w:asciiTheme="majorHAnsi" w:hAnsiTheme="majorHAnsi"/>
        </w:rPr>
        <w:t xml:space="preserve"> </w:t>
      </w:r>
      <w:r w:rsidR="00A16B29">
        <w:rPr>
          <w:rFonts w:asciiTheme="majorHAnsi" w:hAnsiTheme="majorHAnsi"/>
        </w:rPr>
        <w:t>k</w:t>
      </w:r>
      <w:r w:rsidR="00DD32E5" w:rsidRPr="006223DF">
        <w:rPr>
          <w:rFonts w:asciiTheme="majorHAnsi" w:hAnsiTheme="majorHAnsi"/>
        </w:rPr>
        <w:t xml:space="preserve">tórej przedmiotem są dostawy lub usługi, w przypadku uchylenia się od obowiązku zapłaty odpowiednio przez Wykonawcę, Podwykonawcę lub dalszego Podwykonawcę zamówienia na roboty budowlane. </w:t>
      </w:r>
    </w:p>
    <w:p w:rsidR="00DD32E5" w:rsidRPr="006223DF" w:rsidRDefault="00DD32E5"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 xml:space="preserve">Wynagrodzenie, o którym mowa w ust. 9, dotyczy wyłącznie należności powstałych po zaakceptowaniu przez Zamawiającego umowy o podwykonawstwo, której przedmiotem są roboty budowlane, lub </w:t>
      </w:r>
      <w:r w:rsidR="00AB2E6D" w:rsidRPr="006223DF">
        <w:rPr>
          <w:rFonts w:asciiTheme="majorHAnsi" w:hAnsiTheme="majorHAnsi"/>
        </w:rPr>
        <w:t xml:space="preserve">po </w:t>
      </w:r>
      <w:r w:rsidR="00AB2E6D" w:rsidRPr="006223DF">
        <w:rPr>
          <w:rFonts w:asciiTheme="majorHAnsi" w:hAnsiTheme="majorHAnsi"/>
        </w:rPr>
        <w:lastRenderedPageBreak/>
        <w:t xml:space="preserve">przedłożeniu Zamawiającemu poświadczonej za zgodność z oryginałem kopii umowy </w:t>
      </w:r>
      <w:r w:rsidR="005B00CE" w:rsidRPr="006223DF">
        <w:rPr>
          <w:rFonts w:asciiTheme="majorHAnsi" w:hAnsiTheme="majorHAnsi"/>
        </w:rPr>
        <w:br/>
      </w:r>
      <w:r w:rsidR="00AB2E6D" w:rsidRPr="006223DF">
        <w:rPr>
          <w:rFonts w:asciiTheme="majorHAnsi" w:hAnsiTheme="majorHAnsi"/>
        </w:rPr>
        <w:t>o podwykonawstwo, której przedmiotem są dostawy lub usługi.</w:t>
      </w:r>
    </w:p>
    <w:p w:rsidR="001C6A93" w:rsidRPr="006223DF" w:rsidRDefault="00AB2E6D"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Bezpośrednia zapłata obejmuje wyłącznie należne wynagrodzenie, bez odsetek, należnych Podwykonawcy lub dalszemu Podwykonawcy.</w:t>
      </w:r>
    </w:p>
    <w:p w:rsidR="00EE4955" w:rsidRPr="006223DF" w:rsidRDefault="001C6A93"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 xml:space="preserve">Podstawą płatności bezpośredniej dokonywanej przez Zamawiającego na rzecz Podwykonawcy lub dalszego Podwykonawcy będzie kopia faktury VAT lub rachunku Podwykonawcy lub dalszego Podwykonawcy, potwierdzona za zgodność </w:t>
      </w:r>
      <w:r w:rsidR="00EE4955" w:rsidRPr="006223DF">
        <w:rPr>
          <w:rFonts w:asciiTheme="majorHAnsi" w:hAnsiTheme="majorHAnsi"/>
        </w:rPr>
        <w:t xml:space="preserve">z oryginałem przez Wykonawcę lub Podwykonawcę, przedstawiona Zamawiającemu wraz z potwierdzoną za zgodność z oryginałem kopią protokołu odbioru przez Wykonawcę lub Podwykonawcę robót budowlanych, lub potwierdzeniem odbioru dostaw lub usług. </w:t>
      </w:r>
    </w:p>
    <w:p w:rsidR="00AB2E6D" w:rsidRPr="006223DF" w:rsidRDefault="002555BA"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 xml:space="preserve">W przypadku dokonania bezpośredniej dokonywanej zapłaty Podwykonawcy lub dalszemu Podwykonawcy, o których mowa w ust. 9, Zamawiający potrąca kwotę wypłaconego wynagrodzenia </w:t>
      </w:r>
      <w:r w:rsidR="005B00CE" w:rsidRPr="006223DF">
        <w:rPr>
          <w:rFonts w:asciiTheme="majorHAnsi" w:hAnsiTheme="majorHAnsi"/>
        </w:rPr>
        <w:br/>
      </w:r>
      <w:r w:rsidRPr="006223DF">
        <w:rPr>
          <w:rFonts w:asciiTheme="majorHAnsi" w:hAnsiTheme="majorHAnsi"/>
        </w:rPr>
        <w:t>z wynagrodzenia należnego Wykonawcy.</w:t>
      </w:r>
    </w:p>
    <w:p w:rsidR="002555BA" w:rsidRPr="006223DF" w:rsidRDefault="002555BA"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w:t>
      </w:r>
      <w:r w:rsidR="004E2B2C" w:rsidRPr="006223DF">
        <w:rPr>
          <w:rFonts w:asciiTheme="majorHAnsi" w:hAnsiTheme="majorHAnsi"/>
        </w:rPr>
        <w:t>do wysokości kwoty odpowiadającej dokonanej płatności.</w:t>
      </w:r>
    </w:p>
    <w:p w:rsidR="004E2B2C" w:rsidRPr="006223DF" w:rsidRDefault="004E2B2C"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 xml:space="preserve">Zamawiający dokona bezpośredniej płatności na rzecz Podwykonawcy lub dalszego Podwykonawcy </w:t>
      </w:r>
      <w:r w:rsidR="005B00CE" w:rsidRPr="006223DF">
        <w:rPr>
          <w:rFonts w:asciiTheme="majorHAnsi" w:hAnsiTheme="majorHAnsi"/>
        </w:rPr>
        <w:br/>
      </w:r>
      <w:r w:rsidRPr="006223DF">
        <w:rPr>
          <w:rFonts w:asciiTheme="majorHAnsi" w:hAnsiTheme="majorHAnsi"/>
        </w:rPr>
        <w:t xml:space="preserve">w terminie 21 dni od dnia pisemnego potwierdzenia Podwykonawcy lub dalszemu Podwykonawcy przez Zamawiającego uznania płatności bezpośredniej za uzasadnioną. </w:t>
      </w:r>
    </w:p>
    <w:p w:rsidR="00A82CE7" w:rsidRPr="006223DF" w:rsidRDefault="00A82CE7"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t>
      </w:r>
      <w:r w:rsidR="005B00CE" w:rsidRPr="006223DF">
        <w:rPr>
          <w:rFonts w:asciiTheme="majorHAnsi" w:hAnsiTheme="majorHAnsi"/>
        </w:rPr>
        <w:br/>
      </w:r>
      <w:r w:rsidRPr="006223DF">
        <w:rPr>
          <w:rFonts w:asciiTheme="majorHAnsi" w:hAnsiTheme="majorHAnsi"/>
        </w:rPr>
        <w:t>w cenach podanych w kosztorysie o którym mowa w §2 ust. 2 za wykonanie roboty pomiędzy cenami określonymi umową, Zamawiający uzna i wypłaci Podwykonawcy lub dalszemu Podwykonawcy na podstawie wystawionej przez niego faktury VAT lub rachunku wyłącznie kwotę należną na podstawie cen określonych Umową.</w:t>
      </w:r>
    </w:p>
    <w:p w:rsidR="00A82CE7" w:rsidRPr="006223DF" w:rsidRDefault="00A82CE7"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W przypadku, gdy</w:t>
      </w:r>
      <w:r w:rsidR="00BE236E" w:rsidRPr="006223DF">
        <w:rPr>
          <w:rFonts w:asciiTheme="majorHAnsi" w:hAnsiTheme="majorHAnsi"/>
        </w:rPr>
        <w:t xml:space="preserve"> Podwykonawcy lub dalsi Podwykonawcy, uprawnieni do uzyskania </w:t>
      </w:r>
      <w:r w:rsidR="005B00CE" w:rsidRPr="006223DF">
        <w:rPr>
          <w:rFonts w:asciiTheme="majorHAnsi" w:hAnsiTheme="majorHAnsi"/>
        </w:rPr>
        <w:br/>
      </w:r>
      <w:r w:rsidR="00BE236E" w:rsidRPr="006223DF">
        <w:rPr>
          <w:rFonts w:asciiTheme="majorHAnsi" w:hAnsiTheme="majorHAnsi"/>
        </w:rPr>
        <w:t xml:space="preserve">od Zamawiającego płatności bezpośrednich, nie wystawili żadnych rachunków lub faktur VAT w danym okresie rozliczeniowym, i Wykonawca załączy do wystawianego rachunku lub faktury VAT oświadczenia Podwykonawców i dalszych Podwykonawców </w:t>
      </w:r>
      <w:r w:rsidRPr="006223DF">
        <w:rPr>
          <w:rFonts w:asciiTheme="majorHAnsi" w:hAnsiTheme="majorHAnsi"/>
        </w:rPr>
        <w:t>potwierdzające tę okoliczność, cała kwota wynikająca z faktury VAT lub rachunku zostanie wypłacona przez Zamawiającego Wykonawcy.</w:t>
      </w:r>
    </w:p>
    <w:p w:rsidR="00BE236E" w:rsidRPr="006223DF" w:rsidRDefault="00BE236E" w:rsidP="008E5CEA">
      <w:pPr>
        <w:pStyle w:val="Akapitzlist"/>
        <w:numPr>
          <w:ilvl w:val="0"/>
          <w:numId w:val="43"/>
        </w:numPr>
        <w:spacing w:after="0" w:line="240" w:lineRule="auto"/>
        <w:ind w:left="426" w:hanging="426"/>
        <w:jc w:val="both"/>
        <w:rPr>
          <w:rFonts w:asciiTheme="majorHAnsi" w:hAnsiTheme="majorHAnsi"/>
        </w:rPr>
      </w:pPr>
      <w:r w:rsidRPr="006223DF">
        <w:rPr>
          <w:rFonts w:asciiTheme="majorHAnsi" w:hAnsiTheme="majorHAnsi"/>
        </w:rPr>
        <w:t xml:space="preserve"> </w:t>
      </w:r>
      <w:r w:rsidR="003504BB" w:rsidRPr="006223DF">
        <w:rPr>
          <w:rFonts w:asciiTheme="majorHAnsi" w:hAnsiTheme="majorHAnsi"/>
        </w:rPr>
        <w:t>Do rachunku lub faktury VAT końcowej za wykonanie przedmiotu Umowy Wykonawca dołączy:</w:t>
      </w:r>
    </w:p>
    <w:p w:rsidR="007B2F98" w:rsidRPr="006223DF" w:rsidRDefault="003504BB" w:rsidP="008E5CEA">
      <w:pPr>
        <w:pStyle w:val="Akapitzlist"/>
        <w:numPr>
          <w:ilvl w:val="0"/>
          <w:numId w:val="46"/>
        </w:numPr>
        <w:spacing w:after="0" w:line="240" w:lineRule="auto"/>
        <w:jc w:val="both"/>
        <w:rPr>
          <w:rFonts w:asciiTheme="majorHAnsi" w:hAnsiTheme="majorHAnsi"/>
        </w:rPr>
      </w:pPr>
      <w:r w:rsidRPr="006223DF">
        <w:rPr>
          <w:rFonts w:asciiTheme="majorHAnsi" w:hAnsiTheme="majorHAnsi"/>
        </w:rPr>
        <w:t xml:space="preserve">Oświadczenia Podwykonawców i dalszych Podwykonawców o pełnym zafakturowaniu lub objęciu wystawionymi przez nich rachunkami zakresu robót wykonanych zgodnie z Umowami </w:t>
      </w:r>
      <w:r w:rsidR="005B00CE" w:rsidRPr="006223DF">
        <w:rPr>
          <w:rFonts w:asciiTheme="majorHAnsi" w:hAnsiTheme="majorHAnsi"/>
        </w:rPr>
        <w:br/>
      </w:r>
      <w:r w:rsidRPr="006223DF">
        <w:rPr>
          <w:rFonts w:asciiTheme="majorHAnsi" w:hAnsiTheme="majorHAnsi"/>
        </w:rPr>
        <w:t>o podwykonawstwo;</w:t>
      </w:r>
    </w:p>
    <w:p w:rsidR="003504BB" w:rsidRPr="006223DF" w:rsidRDefault="003504BB" w:rsidP="008E5CEA">
      <w:pPr>
        <w:pStyle w:val="Akapitzlist"/>
        <w:numPr>
          <w:ilvl w:val="0"/>
          <w:numId w:val="46"/>
        </w:numPr>
        <w:spacing w:after="0" w:line="240" w:lineRule="auto"/>
        <w:jc w:val="both"/>
        <w:rPr>
          <w:rFonts w:asciiTheme="majorHAnsi" w:hAnsiTheme="majorHAnsi"/>
        </w:rPr>
      </w:pPr>
      <w:r w:rsidRPr="006223DF">
        <w:rPr>
          <w:rFonts w:asciiTheme="majorHAnsi" w:hAnsiTheme="majorHAnsi"/>
        </w:rPr>
        <w:t xml:space="preserve">Oświadczenia Podwykonawców i dalszych Podwykonawców o pełnym rozliczeniu tych robót do wysokości objętej płatnością końcową; </w:t>
      </w:r>
    </w:p>
    <w:p w:rsidR="005B00CE" w:rsidRPr="006223DF" w:rsidRDefault="005B00CE" w:rsidP="008E5CEA">
      <w:pPr>
        <w:pStyle w:val="Akapitzlist"/>
        <w:numPr>
          <w:ilvl w:val="0"/>
          <w:numId w:val="46"/>
        </w:numPr>
        <w:spacing w:after="0" w:line="240" w:lineRule="auto"/>
        <w:jc w:val="both"/>
        <w:rPr>
          <w:rFonts w:asciiTheme="majorHAnsi" w:hAnsiTheme="majorHAnsi"/>
        </w:rPr>
      </w:pPr>
      <w:r w:rsidRPr="006223DF">
        <w:rPr>
          <w:rFonts w:asciiTheme="majorHAnsi" w:hAnsiTheme="majorHAnsi"/>
        </w:rPr>
        <w:t>Dowody potwierdzające zapłatę wynagrodzenia Podwykonawcom i dalszym Podwykonawcom wynikające z faktur/rachunków potwierdzone za zgodność z oryginałem przez Wykonawcę;</w:t>
      </w:r>
    </w:p>
    <w:p w:rsidR="005B00CE" w:rsidRPr="006223DF" w:rsidRDefault="005B00CE" w:rsidP="008E5CEA">
      <w:pPr>
        <w:pStyle w:val="Akapitzlist"/>
        <w:numPr>
          <w:ilvl w:val="0"/>
          <w:numId w:val="46"/>
        </w:numPr>
        <w:spacing w:after="0" w:line="240" w:lineRule="auto"/>
        <w:jc w:val="both"/>
        <w:rPr>
          <w:rFonts w:asciiTheme="majorHAnsi" w:hAnsiTheme="majorHAnsi"/>
        </w:rPr>
      </w:pPr>
      <w:r w:rsidRPr="006223DF">
        <w:rPr>
          <w:rFonts w:asciiTheme="majorHAnsi" w:hAnsiTheme="majorHAnsi"/>
        </w:rPr>
        <w:t xml:space="preserve">W przypadku braku podwykonawców oświadczenie Wykonawcy o braku podwykonawców </w:t>
      </w:r>
      <w:r w:rsidRPr="006223DF">
        <w:rPr>
          <w:rFonts w:asciiTheme="majorHAnsi" w:hAnsiTheme="majorHAnsi"/>
        </w:rPr>
        <w:br/>
        <w:t>i dalszych Podwykonawców,</w:t>
      </w:r>
    </w:p>
    <w:p w:rsidR="005B00CE" w:rsidRPr="006223DF" w:rsidRDefault="005B00CE" w:rsidP="008E5CEA">
      <w:pPr>
        <w:pStyle w:val="Akapitzlist"/>
        <w:numPr>
          <w:ilvl w:val="0"/>
          <w:numId w:val="46"/>
        </w:numPr>
        <w:spacing w:after="0" w:line="240" w:lineRule="auto"/>
        <w:jc w:val="both"/>
        <w:rPr>
          <w:rFonts w:asciiTheme="majorHAnsi" w:hAnsiTheme="majorHAnsi"/>
        </w:rPr>
      </w:pPr>
      <w:r w:rsidRPr="006223DF">
        <w:rPr>
          <w:rFonts w:asciiTheme="majorHAnsi" w:hAnsiTheme="majorHAnsi"/>
        </w:rPr>
        <w:t>Zatwierdzony Odbiór końcowy robót budowlanych.</w:t>
      </w:r>
    </w:p>
    <w:p w:rsidR="00854C7D" w:rsidRPr="006223DF" w:rsidRDefault="00854C7D" w:rsidP="008E5CEA">
      <w:pPr>
        <w:pStyle w:val="Akapitzlist"/>
        <w:numPr>
          <w:ilvl w:val="0"/>
          <w:numId w:val="46"/>
        </w:numPr>
        <w:spacing w:after="0" w:line="240" w:lineRule="auto"/>
        <w:jc w:val="both"/>
        <w:rPr>
          <w:rFonts w:asciiTheme="majorHAnsi" w:hAnsiTheme="majorHAnsi"/>
        </w:rPr>
      </w:pPr>
      <w:r w:rsidRPr="006223DF">
        <w:rPr>
          <w:rFonts w:asciiTheme="majorHAnsi" w:hAnsiTheme="majorHAnsi"/>
        </w:rPr>
        <w:t>Pozwolenie na użytkowanie wydane przez odpowiedni organ.</w:t>
      </w:r>
    </w:p>
    <w:p w:rsidR="00590F5F" w:rsidRPr="006223DF" w:rsidRDefault="00590F5F" w:rsidP="006F38F6">
      <w:pPr>
        <w:spacing w:after="0" w:line="240" w:lineRule="auto"/>
        <w:jc w:val="center"/>
        <w:rPr>
          <w:rFonts w:asciiTheme="majorHAnsi" w:hAnsiTheme="majorHAnsi"/>
          <w:b/>
        </w:rPr>
      </w:pPr>
    </w:p>
    <w:p w:rsidR="00590F5F" w:rsidRPr="006223DF" w:rsidRDefault="00590F5F" w:rsidP="006F38F6">
      <w:pPr>
        <w:spacing w:after="0" w:line="240" w:lineRule="auto"/>
        <w:jc w:val="center"/>
        <w:rPr>
          <w:rFonts w:asciiTheme="majorHAnsi" w:hAnsiTheme="majorHAnsi"/>
          <w:b/>
        </w:rPr>
      </w:pPr>
    </w:p>
    <w:p w:rsidR="006F38F6" w:rsidRPr="006223DF" w:rsidRDefault="006F38F6" w:rsidP="006F38F6">
      <w:pPr>
        <w:spacing w:after="0" w:line="240" w:lineRule="auto"/>
        <w:jc w:val="center"/>
        <w:rPr>
          <w:rFonts w:asciiTheme="majorHAnsi" w:hAnsiTheme="majorHAnsi"/>
          <w:b/>
        </w:rPr>
      </w:pPr>
      <w:r w:rsidRPr="006223DF">
        <w:rPr>
          <w:rFonts w:asciiTheme="majorHAnsi" w:hAnsiTheme="majorHAnsi"/>
          <w:b/>
        </w:rPr>
        <w:t xml:space="preserve">§ </w:t>
      </w:r>
      <w:r w:rsidR="005B00CE" w:rsidRPr="006223DF">
        <w:rPr>
          <w:rFonts w:asciiTheme="majorHAnsi" w:hAnsiTheme="majorHAnsi"/>
          <w:b/>
        </w:rPr>
        <w:t>10</w:t>
      </w:r>
    </w:p>
    <w:p w:rsidR="00493FF3" w:rsidRPr="006223DF" w:rsidRDefault="00F74023" w:rsidP="006F38F6">
      <w:pPr>
        <w:spacing w:after="0" w:line="240" w:lineRule="auto"/>
        <w:jc w:val="center"/>
        <w:rPr>
          <w:rFonts w:asciiTheme="majorHAnsi" w:hAnsiTheme="majorHAnsi"/>
          <w:b/>
        </w:rPr>
      </w:pPr>
      <w:r w:rsidRPr="006223DF">
        <w:rPr>
          <w:rFonts w:asciiTheme="majorHAnsi" w:hAnsiTheme="majorHAnsi"/>
          <w:b/>
        </w:rPr>
        <w:t xml:space="preserve">WARUNKI </w:t>
      </w:r>
      <w:r w:rsidR="00493FF3" w:rsidRPr="006223DF">
        <w:rPr>
          <w:rFonts w:asciiTheme="majorHAnsi" w:hAnsiTheme="majorHAnsi"/>
          <w:b/>
        </w:rPr>
        <w:t>GWARANCJI</w:t>
      </w:r>
      <w:r w:rsidRPr="006223DF">
        <w:rPr>
          <w:rFonts w:asciiTheme="majorHAnsi" w:hAnsiTheme="majorHAnsi"/>
          <w:b/>
        </w:rPr>
        <w:t xml:space="preserve"> I RĘKOJMI</w:t>
      </w:r>
    </w:p>
    <w:p w:rsidR="00F74023" w:rsidRPr="006223DF" w:rsidRDefault="00F74023" w:rsidP="00F74023">
      <w:pPr>
        <w:pStyle w:val="Default"/>
        <w:numPr>
          <w:ilvl w:val="0"/>
          <w:numId w:val="51"/>
        </w:numPr>
        <w:ind w:left="426"/>
        <w:jc w:val="both"/>
        <w:rPr>
          <w:rFonts w:asciiTheme="majorHAnsi" w:hAnsiTheme="majorHAnsi"/>
          <w:color w:val="auto"/>
          <w:sz w:val="22"/>
          <w:szCs w:val="22"/>
        </w:rPr>
      </w:pPr>
      <w:r w:rsidRPr="006223DF">
        <w:rPr>
          <w:rFonts w:asciiTheme="majorHAnsi" w:hAnsiTheme="majorHAnsi"/>
          <w:sz w:val="22"/>
          <w:szCs w:val="22"/>
        </w:rPr>
        <w:t xml:space="preserve">Na przedmiot niniejszej Umowy Wykonawca udziela </w:t>
      </w:r>
      <w:r w:rsidR="00A16B29" w:rsidRPr="006223DF">
        <w:rPr>
          <w:rFonts w:asciiTheme="majorHAnsi" w:hAnsiTheme="majorHAnsi"/>
          <w:sz w:val="22"/>
          <w:szCs w:val="22"/>
        </w:rPr>
        <w:t>rękojmi</w:t>
      </w:r>
      <w:r w:rsidR="00A16B29" w:rsidRPr="00A16B29">
        <w:rPr>
          <w:rFonts w:asciiTheme="majorHAnsi" w:hAnsiTheme="majorHAnsi"/>
          <w:sz w:val="22"/>
          <w:szCs w:val="22"/>
        </w:rPr>
        <w:t xml:space="preserve"> </w:t>
      </w:r>
      <w:r w:rsidR="00A16B29" w:rsidRPr="006223DF">
        <w:rPr>
          <w:rFonts w:asciiTheme="majorHAnsi" w:hAnsiTheme="majorHAnsi"/>
          <w:sz w:val="22"/>
          <w:szCs w:val="22"/>
        </w:rPr>
        <w:t>oraz</w:t>
      </w:r>
      <w:r w:rsidR="00A16B29">
        <w:rPr>
          <w:rFonts w:asciiTheme="majorHAnsi" w:hAnsiTheme="majorHAnsi"/>
          <w:sz w:val="22"/>
          <w:szCs w:val="22"/>
        </w:rPr>
        <w:t xml:space="preserve"> </w:t>
      </w:r>
      <w:r w:rsidRPr="006223DF">
        <w:rPr>
          <w:rFonts w:asciiTheme="majorHAnsi" w:hAnsiTheme="majorHAnsi"/>
          <w:sz w:val="22"/>
          <w:szCs w:val="22"/>
        </w:rPr>
        <w:t xml:space="preserve">........ miesięcznej gwarancji i wystawi Zamawiającemu kartę gwarancji jakości, stanowiącej załącznik nr 1 do niniejszej Umowy. </w:t>
      </w:r>
    </w:p>
    <w:p w:rsidR="00F74023" w:rsidRPr="006223DF" w:rsidRDefault="00F74023" w:rsidP="00F74023">
      <w:pPr>
        <w:pStyle w:val="Default"/>
        <w:numPr>
          <w:ilvl w:val="0"/>
          <w:numId w:val="51"/>
        </w:numPr>
        <w:ind w:left="426"/>
        <w:jc w:val="both"/>
        <w:rPr>
          <w:rFonts w:asciiTheme="majorHAnsi" w:hAnsiTheme="majorHAnsi"/>
          <w:color w:val="auto"/>
          <w:sz w:val="22"/>
          <w:szCs w:val="22"/>
        </w:rPr>
      </w:pPr>
      <w:r w:rsidRPr="006223DF">
        <w:rPr>
          <w:rFonts w:asciiTheme="majorHAnsi" w:hAnsiTheme="majorHAnsi"/>
          <w:color w:val="auto"/>
          <w:sz w:val="22"/>
          <w:szCs w:val="22"/>
        </w:rPr>
        <w:t xml:space="preserve">Bieg terminu gwarancji i rękojmi rozpoczyna się w dniu następnym po dacie odbioru końcowego Przedmiotu umowy. Gwarancja obejmuje wady materiałowe oraz wady w realizacji Przedmiotu umowy. </w:t>
      </w:r>
    </w:p>
    <w:p w:rsidR="00F74023" w:rsidRPr="006223DF" w:rsidRDefault="00F74023" w:rsidP="00F74023">
      <w:pPr>
        <w:pStyle w:val="Default"/>
        <w:numPr>
          <w:ilvl w:val="0"/>
          <w:numId w:val="51"/>
        </w:numPr>
        <w:ind w:left="426"/>
        <w:jc w:val="both"/>
        <w:rPr>
          <w:rFonts w:asciiTheme="majorHAnsi" w:hAnsiTheme="majorHAnsi"/>
          <w:color w:val="auto"/>
          <w:sz w:val="22"/>
          <w:szCs w:val="22"/>
        </w:rPr>
      </w:pPr>
      <w:r w:rsidRPr="006223DF">
        <w:rPr>
          <w:rFonts w:asciiTheme="majorHAnsi" w:hAnsiTheme="majorHAnsi"/>
          <w:color w:val="auto"/>
          <w:sz w:val="22"/>
          <w:szCs w:val="22"/>
        </w:rPr>
        <w:t xml:space="preserve">W okresie gwarancji i rękojmi Wykonawca zobowiązuje się do usunięcia ujawnionych wad bezpłatnie w terminie do 7 dni od daty zgłoszenia przez Zamawiającego wady, z zastrzeżeniem warunków wynikających z gwarancji, stanowiących załącznik nr </w:t>
      </w:r>
      <w:r w:rsidR="00A16B29">
        <w:rPr>
          <w:rFonts w:asciiTheme="majorHAnsi" w:hAnsiTheme="majorHAnsi"/>
          <w:color w:val="auto"/>
          <w:sz w:val="22"/>
          <w:szCs w:val="22"/>
        </w:rPr>
        <w:t>1</w:t>
      </w:r>
      <w:r w:rsidRPr="006223DF">
        <w:rPr>
          <w:rFonts w:asciiTheme="majorHAnsi" w:hAnsiTheme="majorHAnsi"/>
          <w:color w:val="auto"/>
          <w:sz w:val="22"/>
          <w:szCs w:val="22"/>
        </w:rPr>
        <w:t xml:space="preserve"> do niniejszej Umowy. </w:t>
      </w:r>
    </w:p>
    <w:p w:rsidR="00F74023" w:rsidRPr="006223DF" w:rsidRDefault="00F74023" w:rsidP="00F74023">
      <w:pPr>
        <w:pStyle w:val="Default"/>
        <w:numPr>
          <w:ilvl w:val="0"/>
          <w:numId w:val="51"/>
        </w:numPr>
        <w:ind w:left="426"/>
        <w:jc w:val="both"/>
        <w:rPr>
          <w:rFonts w:asciiTheme="majorHAnsi" w:hAnsiTheme="majorHAnsi"/>
          <w:color w:val="auto"/>
          <w:sz w:val="22"/>
          <w:szCs w:val="22"/>
        </w:rPr>
      </w:pPr>
      <w:r w:rsidRPr="006223DF">
        <w:rPr>
          <w:rFonts w:asciiTheme="majorHAnsi" w:hAnsiTheme="majorHAnsi"/>
          <w:color w:val="auto"/>
          <w:sz w:val="22"/>
          <w:szCs w:val="22"/>
        </w:rPr>
        <w:t xml:space="preserve">Po bezskutecznym upływie terminu, o którym mowa w ust. 3 niniejszego paragrafu lub terminu wyznaczonego przez Zamawiającego na podstawie warunków gwarancji, stanowiących załącznik nr 1 do niniejszej Umowy, Zamawiający może zlecić usunięcie wad i szkód spowodowanych przez wady na koszt </w:t>
      </w:r>
      <w:r w:rsidRPr="006223DF">
        <w:rPr>
          <w:rFonts w:asciiTheme="majorHAnsi" w:hAnsiTheme="majorHAnsi"/>
          <w:color w:val="auto"/>
          <w:sz w:val="22"/>
          <w:szCs w:val="22"/>
        </w:rPr>
        <w:lastRenderedPageBreak/>
        <w:t xml:space="preserve">i ryzyko Wykonawcy innemu podmiotowi, bez konieczności uzyskania zgody sądu na wykonanie zastępcze (pokrywając powstałą należność w pierwszej kolejności od kwoty zabezpieczenia należytego wykonania Umowy). Niezależnie od tego Zamawiający może żądać od Wykonawcy/Gwaranta/ naprawienia szkody wynikłej z opóźnienia w przystąpieniu do usuwania wad. </w:t>
      </w:r>
    </w:p>
    <w:p w:rsidR="00F74023" w:rsidRPr="006223DF" w:rsidRDefault="00F74023" w:rsidP="00F74023">
      <w:pPr>
        <w:pStyle w:val="Default"/>
        <w:numPr>
          <w:ilvl w:val="0"/>
          <w:numId w:val="51"/>
        </w:numPr>
        <w:ind w:left="426"/>
        <w:jc w:val="both"/>
        <w:rPr>
          <w:rFonts w:asciiTheme="majorHAnsi" w:hAnsiTheme="majorHAnsi"/>
          <w:color w:val="auto"/>
          <w:sz w:val="22"/>
          <w:szCs w:val="22"/>
        </w:rPr>
      </w:pPr>
      <w:r w:rsidRPr="006223DF">
        <w:rPr>
          <w:rFonts w:asciiTheme="majorHAnsi" w:hAnsiTheme="majorHAnsi"/>
          <w:color w:val="auto"/>
          <w:sz w:val="22"/>
          <w:szCs w:val="22"/>
        </w:rPr>
        <w:t xml:space="preserve">Jeżeli w ramach gwarancji Wykonawca dokonał usunięcia wad istotnych, termin gwarancji biegnie na nowo od chwili usunięcia wady. W innych wypadkach termin gwarancji ulega przedłużeniu o czas, w którym wada była usuwana. </w:t>
      </w:r>
    </w:p>
    <w:p w:rsidR="00F74023" w:rsidRPr="006223DF" w:rsidRDefault="00F74023" w:rsidP="00F74023">
      <w:pPr>
        <w:pStyle w:val="Default"/>
        <w:numPr>
          <w:ilvl w:val="0"/>
          <w:numId w:val="51"/>
        </w:numPr>
        <w:ind w:left="426"/>
        <w:jc w:val="both"/>
        <w:rPr>
          <w:rFonts w:asciiTheme="majorHAnsi" w:hAnsiTheme="majorHAnsi"/>
          <w:color w:val="auto"/>
          <w:sz w:val="22"/>
          <w:szCs w:val="22"/>
        </w:rPr>
      </w:pPr>
      <w:r w:rsidRPr="006223DF">
        <w:rPr>
          <w:rFonts w:asciiTheme="majorHAnsi" w:hAnsiTheme="majorHAnsi"/>
          <w:color w:val="auto"/>
          <w:sz w:val="22"/>
          <w:szCs w:val="22"/>
        </w:rPr>
        <w:t xml:space="preserve">Pomimo wygaśnięcia gwarancji lub rękojmi Wykonawca zobowiązany jest usunąć wady, które zostały zgłoszone przez Zamawiającego w okresie trwania gwarancji lub rękojmi. </w:t>
      </w:r>
    </w:p>
    <w:p w:rsidR="00F74023" w:rsidRPr="001E2A68" w:rsidRDefault="00F74023" w:rsidP="00F74023">
      <w:pPr>
        <w:pStyle w:val="Default"/>
        <w:numPr>
          <w:ilvl w:val="0"/>
          <w:numId w:val="51"/>
        </w:numPr>
        <w:ind w:left="426"/>
        <w:jc w:val="both"/>
        <w:rPr>
          <w:rFonts w:asciiTheme="majorHAnsi" w:hAnsiTheme="majorHAnsi"/>
          <w:color w:val="auto"/>
          <w:sz w:val="22"/>
          <w:szCs w:val="22"/>
        </w:rPr>
      </w:pPr>
      <w:r w:rsidRPr="001E2A68">
        <w:rPr>
          <w:rFonts w:asciiTheme="majorHAnsi" w:hAnsiTheme="majorHAnsi"/>
          <w:color w:val="auto"/>
          <w:sz w:val="22"/>
          <w:szCs w:val="22"/>
        </w:rPr>
        <w:t xml:space="preserve">Wykonawca udziela gwarancji i rękojmi na Przedmiot umowy wykonany przez podwykonawców </w:t>
      </w:r>
      <w:r w:rsidRPr="001E2A68">
        <w:rPr>
          <w:rFonts w:asciiTheme="majorHAnsi" w:hAnsiTheme="majorHAnsi"/>
          <w:color w:val="auto"/>
          <w:sz w:val="22"/>
          <w:szCs w:val="22"/>
        </w:rPr>
        <w:br/>
        <w:t xml:space="preserve">i dalszych podwykonawców. </w:t>
      </w:r>
    </w:p>
    <w:p w:rsidR="00F74023" w:rsidRPr="006223DF" w:rsidRDefault="00F74023" w:rsidP="00F74023">
      <w:pPr>
        <w:pStyle w:val="Default"/>
        <w:numPr>
          <w:ilvl w:val="0"/>
          <w:numId w:val="51"/>
        </w:numPr>
        <w:ind w:left="426"/>
        <w:jc w:val="both"/>
        <w:rPr>
          <w:rFonts w:asciiTheme="majorHAnsi" w:hAnsiTheme="majorHAnsi"/>
          <w:color w:val="auto"/>
          <w:sz w:val="22"/>
          <w:szCs w:val="22"/>
        </w:rPr>
      </w:pPr>
      <w:r w:rsidRPr="006223DF">
        <w:rPr>
          <w:rFonts w:asciiTheme="majorHAnsi" w:hAnsiTheme="majorHAnsi"/>
          <w:color w:val="auto"/>
          <w:sz w:val="22"/>
          <w:szCs w:val="22"/>
        </w:rPr>
        <w:t xml:space="preserve">Dokument gwarancyjny Wykonawca zobowiązany jest dostarczyć w dacie odbioru końcowego jako załącznik do protokołu odbioru. </w:t>
      </w:r>
    </w:p>
    <w:p w:rsidR="00F74023" w:rsidRPr="006223DF" w:rsidRDefault="00F74023" w:rsidP="00F74023">
      <w:pPr>
        <w:pStyle w:val="Default"/>
        <w:numPr>
          <w:ilvl w:val="0"/>
          <w:numId w:val="51"/>
        </w:numPr>
        <w:ind w:left="426"/>
        <w:jc w:val="both"/>
        <w:rPr>
          <w:rFonts w:asciiTheme="majorHAnsi" w:hAnsiTheme="majorHAnsi"/>
          <w:color w:val="auto"/>
          <w:sz w:val="22"/>
          <w:szCs w:val="22"/>
        </w:rPr>
      </w:pPr>
      <w:r w:rsidRPr="006223DF">
        <w:rPr>
          <w:rFonts w:asciiTheme="majorHAnsi" w:hAnsiTheme="majorHAnsi"/>
          <w:color w:val="auto"/>
          <w:sz w:val="22"/>
          <w:szCs w:val="22"/>
        </w:rPr>
        <w:t xml:space="preserve">W zakresie nieuregulowanym w niniejszym paragrafie w zakresie rękojmi mają zastosowanie przepisy Kodeksu cywilnego dotyczące rękojmi. </w:t>
      </w:r>
    </w:p>
    <w:p w:rsidR="002319C0" w:rsidRPr="006223DF" w:rsidRDefault="002319C0" w:rsidP="002319C0">
      <w:pPr>
        <w:spacing w:after="0" w:line="240" w:lineRule="auto"/>
        <w:jc w:val="both"/>
        <w:rPr>
          <w:rFonts w:asciiTheme="majorHAnsi" w:hAnsiTheme="majorHAnsi"/>
        </w:rPr>
      </w:pPr>
    </w:p>
    <w:p w:rsidR="002440AD" w:rsidRPr="006223DF" w:rsidRDefault="002440AD" w:rsidP="002319C0">
      <w:pPr>
        <w:spacing w:after="0" w:line="240" w:lineRule="auto"/>
        <w:jc w:val="both"/>
        <w:rPr>
          <w:rFonts w:asciiTheme="majorHAnsi" w:hAnsiTheme="majorHAnsi"/>
        </w:rPr>
      </w:pPr>
    </w:p>
    <w:p w:rsidR="002319C0" w:rsidRPr="006223DF" w:rsidRDefault="002319C0" w:rsidP="00493FF3">
      <w:pPr>
        <w:spacing w:after="0" w:line="240" w:lineRule="auto"/>
        <w:jc w:val="center"/>
        <w:rPr>
          <w:rFonts w:asciiTheme="majorHAnsi" w:hAnsiTheme="majorHAnsi"/>
          <w:b/>
        </w:rPr>
      </w:pPr>
      <w:r w:rsidRPr="006223DF">
        <w:rPr>
          <w:rFonts w:asciiTheme="majorHAnsi" w:hAnsiTheme="majorHAnsi"/>
          <w:b/>
        </w:rPr>
        <w:t xml:space="preserve">§ </w:t>
      </w:r>
      <w:r w:rsidR="005B00CE" w:rsidRPr="006223DF">
        <w:rPr>
          <w:rFonts w:asciiTheme="majorHAnsi" w:hAnsiTheme="majorHAnsi"/>
          <w:b/>
        </w:rPr>
        <w:t>11</w:t>
      </w:r>
    </w:p>
    <w:p w:rsidR="00493FF3" w:rsidRPr="006223DF" w:rsidRDefault="003E6138" w:rsidP="00493FF3">
      <w:pPr>
        <w:spacing w:after="0" w:line="240" w:lineRule="auto"/>
        <w:jc w:val="center"/>
        <w:rPr>
          <w:rFonts w:asciiTheme="majorHAnsi" w:hAnsiTheme="majorHAnsi"/>
          <w:b/>
        </w:rPr>
      </w:pPr>
      <w:r w:rsidRPr="006223DF">
        <w:rPr>
          <w:rFonts w:asciiTheme="majorHAnsi" w:hAnsiTheme="majorHAnsi"/>
          <w:b/>
        </w:rPr>
        <w:t>ZABEZPIECZENIE NALEŻYTEGO WYKONANIA UMOWY</w:t>
      </w:r>
    </w:p>
    <w:p w:rsidR="002319C0" w:rsidRPr="006223DF" w:rsidRDefault="002319C0" w:rsidP="008E5CEA">
      <w:pPr>
        <w:pStyle w:val="Akapitzlist"/>
        <w:numPr>
          <w:ilvl w:val="0"/>
          <w:numId w:val="13"/>
        </w:numPr>
        <w:spacing w:after="0" w:line="240" w:lineRule="auto"/>
        <w:ind w:left="426" w:hanging="426"/>
        <w:jc w:val="both"/>
        <w:rPr>
          <w:rFonts w:asciiTheme="majorHAnsi" w:hAnsiTheme="majorHAnsi"/>
        </w:rPr>
      </w:pPr>
      <w:r w:rsidRPr="006223DF">
        <w:rPr>
          <w:rFonts w:asciiTheme="majorHAnsi" w:hAnsiTheme="majorHAnsi"/>
        </w:rPr>
        <w:t xml:space="preserve">W dniu podpisania umowy Wykonawca wniesie zabezpieczenie należytego wykonania umowy </w:t>
      </w:r>
      <w:r w:rsidR="003D0515" w:rsidRPr="006223DF">
        <w:rPr>
          <w:rFonts w:asciiTheme="majorHAnsi" w:hAnsiTheme="majorHAnsi"/>
        </w:rPr>
        <w:br/>
      </w:r>
      <w:r w:rsidRPr="006223DF">
        <w:rPr>
          <w:rFonts w:asciiTheme="majorHAnsi" w:hAnsiTheme="majorHAnsi"/>
        </w:rPr>
        <w:t>w wysokości: …………………….. zł w jednej z form wskazanej w treści art. 148 ust. 1 ustawy Prawo zamówień publicznych.</w:t>
      </w:r>
    </w:p>
    <w:p w:rsidR="002319C0" w:rsidRPr="006223DF" w:rsidRDefault="002319C0" w:rsidP="008E5CEA">
      <w:pPr>
        <w:pStyle w:val="Akapitzlist"/>
        <w:numPr>
          <w:ilvl w:val="0"/>
          <w:numId w:val="13"/>
        </w:numPr>
        <w:spacing w:after="0" w:line="240" w:lineRule="auto"/>
        <w:ind w:left="426" w:hanging="426"/>
        <w:jc w:val="both"/>
        <w:rPr>
          <w:rFonts w:asciiTheme="majorHAnsi" w:hAnsiTheme="majorHAnsi"/>
        </w:rPr>
      </w:pPr>
      <w:r w:rsidRPr="006223DF">
        <w:rPr>
          <w:rFonts w:asciiTheme="majorHAnsi" w:hAnsiTheme="majorHAnsi"/>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2319C0" w:rsidRPr="006223DF" w:rsidRDefault="002319C0" w:rsidP="008E5CEA">
      <w:pPr>
        <w:pStyle w:val="Akapitzlist"/>
        <w:numPr>
          <w:ilvl w:val="0"/>
          <w:numId w:val="13"/>
        </w:numPr>
        <w:spacing w:after="0" w:line="240" w:lineRule="auto"/>
        <w:ind w:left="426" w:hanging="426"/>
        <w:jc w:val="both"/>
        <w:rPr>
          <w:rFonts w:asciiTheme="majorHAnsi" w:hAnsiTheme="majorHAnsi"/>
        </w:rPr>
      </w:pPr>
      <w:r w:rsidRPr="006223DF">
        <w:rPr>
          <w:rFonts w:asciiTheme="majorHAnsi" w:hAnsiTheme="majorHAnsi"/>
        </w:rPr>
        <w:t>Zamawiający zwróci Wykonawcy zabezpieczenie należytego wykonania umowy:</w:t>
      </w:r>
    </w:p>
    <w:p w:rsidR="002319C0" w:rsidRPr="006223DF" w:rsidRDefault="002319C0" w:rsidP="008E5CEA">
      <w:pPr>
        <w:pStyle w:val="Akapitzlist"/>
        <w:numPr>
          <w:ilvl w:val="0"/>
          <w:numId w:val="14"/>
        </w:numPr>
        <w:tabs>
          <w:tab w:val="left" w:pos="851"/>
        </w:tabs>
        <w:spacing w:after="0" w:line="240" w:lineRule="auto"/>
        <w:jc w:val="both"/>
        <w:rPr>
          <w:rFonts w:asciiTheme="majorHAnsi" w:hAnsiTheme="majorHAnsi"/>
        </w:rPr>
      </w:pPr>
      <w:r w:rsidRPr="006223DF">
        <w:rPr>
          <w:rFonts w:asciiTheme="majorHAnsi" w:hAnsiTheme="majorHAnsi"/>
        </w:rPr>
        <w:t>70% wartości zabezpieczenia należytego wykonania umowy w terminie 30 dni od dnia wykonania zamówienia i uznania przez Zamawiającego za należycie wykonane,</w:t>
      </w:r>
    </w:p>
    <w:p w:rsidR="002319C0" w:rsidRPr="006223DF" w:rsidRDefault="002319C0" w:rsidP="008E5CEA">
      <w:pPr>
        <w:pStyle w:val="Akapitzlist"/>
        <w:numPr>
          <w:ilvl w:val="0"/>
          <w:numId w:val="14"/>
        </w:numPr>
        <w:tabs>
          <w:tab w:val="left" w:pos="851"/>
        </w:tabs>
        <w:spacing w:after="0" w:line="240" w:lineRule="auto"/>
        <w:jc w:val="both"/>
        <w:rPr>
          <w:rFonts w:asciiTheme="majorHAnsi" w:hAnsiTheme="majorHAnsi"/>
        </w:rPr>
      </w:pPr>
      <w:r w:rsidRPr="006223DF">
        <w:rPr>
          <w:rFonts w:asciiTheme="majorHAnsi" w:hAnsiTheme="majorHAnsi"/>
        </w:rPr>
        <w:t xml:space="preserve">30% należnego zabezpieczenia należytego wykonania umowy pozostanie w dyspozycji Zamawiającego, jako zabezpieczenie z tytułu rękojmi za wady wykonanych robót </w:t>
      </w:r>
      <w:r w:rsidRPr="006223DF">
        <w:rPr>
          <w:rFonts w:asciiTheme="majorHAnsi" w:hAnsiTheme="majorHAnsi"/>
        </w:rPr>
        <w:br/>
        <w:t xml:space="preserve">i zostanie zwrócone nie później niż w 15  dniu po upływie okresu rękojmi za wady. </w:t>
      </w:r>
    </w:p>
    <w:p w:rsidR="002319C0" w:rsidRPr="006223DF" w:rsidRDefault="002319C0" w:rsidP="008E5CEA">
      <w:pPr>
        <w:pStyle w:val="Akapitzlist"/>
        <w:numPr>
          <w:ilvl w:val="0"/>
          <w:numId w:val="13"/>
        </w:numPr>
        <w:spacing w:after="0" w:line="240" w:lineRule="auto"/>
        <w:ind w:left="426" w:hanging="426"/>
        <w:jc w:val="both"/>
        <w:rPr>
          <w:rFonts w:asciiTheme="majorHAnsi" w:hAnsiTheme="majorHAnsi"/>
        </w:rPr>
      </w:pPr>
      <w:r w:rsidRPr="006223DF">
        <w:rPr>
          <w:rFonts w:asciiTheme="majorHAnsi" w:hAnsiTheme="majorHAnsi"/>
        </w:rPr>
        <w:t>Zamawiający wstrzyma się ze zwrotem części zabezpieczenia należytego wykonania umowy, o której mowa w ust. 3 pkt. 1, w przypadku, kiedy Wykonawca nie usunął w terminie stwierdzonych w trakcie odbioru wad lub jest w trakcie usuwania tych wad.</w:t>
      </w:r>
    </w:p>
    <w:p w:rsidR="002319C0" w:rsidRPr="006223DF" w:rsidRDefault="002319C0" w:rsidP="008E5CEA">
      <w:pPr>
        <w:pStyle w:val="Akapitzlist"/>
        <w:numPr>
          <w:ilvl w:val="0"/>
          <w:numId w:val="13"/>
        </w:numPr>
        <w:spacing w:after="0" w:line="240" w:lineRule="auto"/>
        <w:ind w:left="426" w:hanging="426"/>
        <w:jc w:val="both"/>
        <w:rPr>
          <w:rFonts w:asciiTheme="majorHAnsi" w:hAnsiTheme="majorHAnsi"/>
        </w:rPr>
      </w:pPr>
      <w:r w:rsidRPr="006223DF">
        <w:rPr>
          <w:rFonts w:asciiTheme="majorHAnsi" w:hAnsiTheme="majorHAnsi"/>
        </w:rPr>
        <w:t>Jeżeli okres ważności Zabezpieczenia należyteg</w:t>
      </w:r>
      <w:r w:rsidR="005B00CE" w:rsidRPr="006223DF">
        <w:rPr>
          <w:rFonts w:asciiTheme="majorHAnsi" w:hAnsiTheme="majorHAnsi"/>
        </w:rPr>
        <w:t xml:space="preserve">o wykonania umowy jest krótszy </w:t>
      </w:r>
      <w:r w:rsidRPr="006223DF">
        <w:rPr>
          <w:rFonts w:asciiTheme="majorHAnsi" w:hAnsiTheme="majorHAnsi"/>
        </w:rPr>
        <w:t>niż wymagany okres jego ważności, w szczególności:</w:t>
      </w:r>
    </w:p>
    <w:p w:rsidR="002319C0" w:rsidRPr="006223DF" w:rsidRDefault="002319C0" w:rsidP="008E5CEA">
      <w:pPr>
        <w:pStyle w:val="Akapitzlist"/>
        <w:numPr>
          <w:ilvl w:val="0"/>
          <w:numId w:val="15"/>
        </w:numPr>
        <w:spacing w:after="0" w:line="240" w:lineRule="auto"/>
        <w:jc w:val="both"/>
        <w:rPr>
          <w:rFonts w:asciiTheme="majorHAnsi" w:hAnsiTheme="majorHAnsi"/>
        </w:rPr>
      </w:pPr>
      <w:r w:rsidRPr="006223DF">
        <w:rPr>
          <w:rFonts w:asciiTheme="majorHAnsi" w:hAnsiTheme="majorHAnsi"/>
        </w:rPr>
        <w:t>w przypadku zmiany terminu wykonania umowy,</w:t>
      </w:r>
    </w:p>
    <w:p w:rsidR="002319C0" w:rsidRPr="006223DF" w:rsidRDefault="002319C0" w:rsidP="008E5CEA">
      <w:pPr>
        <w:pStyle w:val="Akapitzlist"/>
        <w:numPr>
          <w:ilvl w:val="0"/>
          <w:numId w:val="15"/>
        </w:numPr>
        <w:spacing w:after="0" w:line="240" w:lineRule="auto"/>
        <w:jc w:val="both"/>
        <w:rPr>
          <w:rFonts w:asciiTheme="majorHAnsi" w:hAnsiTheme="majorHAnsi"/>
        </w:rPr>
      </w:pPr>
      <w:r w:rsidRPr="006223DF">
        <w:rPr>
          <w:rFonts w:asciiTheme="majorHAnsi" w:hAnsiTheme="majorHAnsi"/>
        </w:rPr>
        <w:t>braku odbioru końcowego robót z powodu wad,</w:t>
      </w:r>
    </w:p>
    <w:p w:rsidR="002319C0" w:rsidRPr="006223DF" w:rsidRDefault="002319C0" w:rsidP="008E5CEA">
      <w:pPr>
        <w:pStyle w:val="Akapitzlist"/>
        <w:numPr>
          <w:ilvl w:val="0"/>
          <w:numId w:val="15"/>
        </w:numPr>
        <w:spacing w:after="0" w:line="240" w:lineRule="auto"/>
        <w:jc w:val="both"/>
        <w:rPr>
          <w:rFonts w:asciiTheme="majorHAnsi" w:hAnsiTheme="majorHAnsi"/>
        </w:rPr>
      </w:pPr>
      <w:r w:rsidRPr="006223DF">
        <w:rPr>
          <w:rFonts w:asciiTheme="majorHAnsi" w:hAnsiTheme="majorHAnsi"/>
        </w:rPr>
        <w:t>przesunięcia terminu rękojmi za wady z powodu zawieszenia biegu terminu,</w:t>
      </w:r>
    </w:p>
    <w:p w:rsidR="002319C0" w:rsidRPr="006223DF" w:rsidRDefault="002319C0" w:rsidP="002319C0">
      <w:pPr>
        <w:spacing w:after="0" w:line="240" w:lineRule="auto"/>
        <w:ind w:left="360"/>
        <w:jc w:val="both"/>
        <w:rPr>
          <w:rFonts w:asciiTheme="majorHAnsi" w:hAnsiTheme="majorHAnsi"/>
        </w:rPr>
      </w:pPr>
      <w:r w:rsidRPr="006223DF">
        <w:rPr>
          <w:rFonts w:asciiTheme="majorHAnsi" w:hAnsiTheme="majorHAnsi"/>
        </w:rPr>
        <w:t>Wykonawca jest zobowiązany ustanowić nowe Zabezpieczenie należytego wykonania umowy nie później niż na 30 dni przed wygaśnięciem ważności dotychczasowego Zabezpieczenia.</w:t>
      </w:r>
    </w:p>
    <w:p w:rsidR="002319C0" w:rsidRPr="006223DF" w:rsidRDefault="002319C0" w:rsidP="008E5CEA">
      <w:pPr>
        <w:pStyle w:val="Akapitzlist"/>
        <w:numPr>
          <w:ilvl w:val="0"/>
          <w:numId w:val="13"/>
        </w:numPr>
        <w:spacing w:after="0" w:line="240" w:lineRule="auto"/>
        <w:ind w:left="426" w:hanging="426"/>
        <w:jc w:val="both"/>
        <w:rPr>
          <w:rFonts w:asciiTheme="majorHAnsi" w:hAnsiTheme="majorHAnsi"/>
        </w:rPr>
      </w:pPr>
      <w:r w:rsidRPr="006223DF">
        <w:rPr>
          <w:rFonts w:asciiTheme="majorHAnsi" w:hAnsiTheme="majorHAnsi"/>
        </w:rPr>
        <w:t>W przypadku nieprzedłużenia lub niewniesienia no</w:t>
      </w:r>
      <w:r w:rsidR="003D0515" w:rsidRPr="006223DF">
        <w:rPr>
          <w:rFonts w:asciiTheme="majorHAnsi" w:hAnsiTheme="majorHAnsi"/>
        </w:rPr>
        <w:t xml:space="preserve">wego zabezpieczenia najpóźniej </w:t>
      </w:r>
      <w:r w:rsidRPr="006223DF">
        <w:rPr>
          <w:rFonts w:asciiTheme="majorHAnsi" w:hAnsiTheme="majorHAnsi"/>
        </w:rPr>
        <w:t>na 30 dni przed upływem terminu ważności dotychczasow</w:t>
      </w:r>
      <w:r w:rsidR="003D0515" w:rsidRPr="006223DF">
        <w:rPr>
          <w:rFonts w:asciiTheme="majorHAnsi" w:hAnsiTheme="majorHAnsi"/>
        </w:rPr>
        <w:t xml:space="preserve">ego zabezpieczenia wniesionego </w:t>
      </w:r>
      <w:r w:rsidRPr="006223DF">
        <w:rPr>
          <w:rFonts w:asciiTheme="majorHAnsi" w:hAnsiTheme="majorHAnsi"/>
        </w:rPr>
        <w:t xml:space="preserve">w innej formie niż </w:t>
      </w:r>
      <w:r w:rsidR="003D0515" w:rsidRPr="006223DF">
        <w:rPr>
          <w:rFonts w:asciiTheme="majorHAnsi" w:hAnsiTheme="majorHAnsi"/>
        </w:rPr>
        <w:br/>
      </w:r>
      <w:r w:rsidRPr="006223DF">
        <w:rPr>
          <w:rFonts w:asciiTheme="majorHAnsi" w:hAnsiTheme="majorHAnsi"/>
        </w:rPr>
        <w:t>w pieniądzu, zamawiający zmienia formę na zabezpieczenie w pie</w:t>
      </w:r>
      <w:r w:rsidR="003D0515" w:rsidRPr="006223DF">
        <w:rPr>
          <w:rFonts w:asciiTheme="majorHAnsi" w:hAnsiTheme="majorHAnsi"/>
        </w:rPr>
        <w:t xml:space="preserve">niądzu, poprzez wypłatę kwoty </w:t>
      </w:r>
      <w:r w:rsidR="003D0515" w:rsidRPr="006223DF">
        <w:rPr>
          <w:rFonts w:asciiTheme="majorHAnsi" w:hAnsiTheme="majorHAnsi"/>
        </w:rPr>
        <w:br/>
        <w:t xml:space="preserve">z </w:t>
      </w:r>
      <w:r w:rsidRPr="006223DF">
        <w:rPr>
          <w:rFonts w:asciiTheme="majorHAnsi" w:hAnsiTheme="majorHAnsi"/>
        </w:rPr>
        <w:t xml:space="preserve">dotychczasowego zabezpieczenia. </w:t>
      </w:r>
    </w:p>
    <w:p w:rsidR="002319C0" w:rsidRPr="006223DF" w:rsidRDefault="002319C0" w:rsidP="008E5CEA">
      <w:pPr>
        <w:pStyle w:val="Akapitzlist"/>
        <w:numPr>
          <w:ilvl w:val="0"/>
          <w:numId w:val="13"/>
        </w:numPr>
        <w:spacing w:after="0" w:line="240" w:lineRule="auto"/>
        <w:ind w:left="426" w:hanging="426"/>
        <w:jc w:val="both"/>
        <w:rPr>
          <w:rFonts w:asciiTheme="majorHAnsi" w:hAnsiTheme="majorHAnsi"/>
        </w:rPr>
      </w:pPr>
      <w:r w:rsidRPr="006223DF">
        <w:rPr>
          <w:rFonts w:asciiTheme="majorHAnsi" w:hAnsiTheme="majorHAnsi"/>
        </w:rPr>
        <w:t>Wypłata, o której mowa w ust. 6, następuje nie później niż w ostatnim dniu ważności dotychczasowego zabezpieczenia.</w:t>
      </w:r>
    </w:p>
    <w:p w:rsidR="002319C0" w:rsidRPr="006223DF" w:rsidRDefault="002319C0" w:rsidP="008E5CEA">
      <w:pPr>
        <w:pStyle w:val="Akapitzlist"/>
        <w:numPr>
          <w:ilvl w:val="0"/>
          <w:numId w:val="13"/>
        </w:numPr>
        <w:spacing w:after="0" w:line="240" w:lineRule="auto"/>
        <w:ind w:left="426" w:hanging="426"/>
        <w:jc w:val="both"/>
        <w:rPr>
          <w:rFonts w:asciiTheme="majorHAnsi" w:hAnsiTheme="majorHAnsi"/>
        </w:rPr>
      </w:pPr>
      <w:r w:rsidRPr="006223DF">
        <w:rPr>
          <w:rFonts w:asciiTheme="majorHAnsi" w:hAnsiTheme="majorHAnsi"/>
        </w:rPr>
        <w:t>Przepis art. 149 ust. 1 i 3 ustawy Pzp. stosuje się.</w:t>
      </w:r>
    </w:p>
    <w:p w:rsidR="002319C0" w:rsidRPr="006223DF" w:rsidRDefault="002319C0" w:rsidP="002319C0">
      <w:pPr>
        <w:spacing w:after="0" w:line="240" w:lineRule="auto"/>
        <w:jc w:val="both"/>
        <w:rPr>
          <w:rFonts w:asciiTheme="majorHAnsi" w:hAnsiTheme="majorHAnsi"/>
        </w:rPr>
      </w:pPr>
    </w:p>
    <w:p w:rsidR="00A2432B" w:rsidRPr="006223DF" w:rsidRDefault="00A2432B" w:rsidP="002319C0">
      <w:pPr>
        <w:spacing w:after="0" w:line="240" w:lineRule="auto"/>
        <w:jc w:val="center"/>
        <w:rPr>
          <w:rFonts w:asciiTheme="majorHAnsi" w:hAnsiTheme="majorHAnsi"/>
          <w:b/>
        </w:rPr>
      </w:pPr>
    </w:p>
    <w:p w:rsidR="002319C0" w:rsidRPr="006223DF" w:rsidRDefault="002319C0" w:rsidP="002319C0">
      <w:pPr>
        <w:spacing w:after="0" w:line="240" w:lineRule="auto"/>
        <w:jc w:val="center"/>
        <w:rPr>
          <w:rFonts w:asciiTheme="majorHAnsi" w:hAnsiTheme="majorHAnsi"/>
          <w:b/>
        </w:rPr>
      </w:pPr>
      <w:r w:rsidRPr="006223DF">
        <w:rPr>
          <w:rFonts w:asciiTheme="majorHAnsi" w:hAnsiTheme="majorHAnsi"/>
          <w:b/>
        </w:rPr>
        <w:t xml:space="preserve">§ </w:t>
      </w:r>
      <w:r w:rsidR="006F38F6" w:rsidRPr="006223DF">
        <w:rPr>
          <w:rFonts w:asciiTheme="majorHAnsi" w:hAnsiTheme="majorHAnsi"/>
          <w:b/>
        </w:rPr>
        <w:t>1</w:t>
      </w:r>
      <w:r w:rsidR="005B00CE" w:rsidRPr="006223DF">
        <w:rPr>
          <w:rFonts w:asciiTheme="majorHAnsi" w:hAnsiTheme="majorHAnsi"/>
          <w:b/>
        </w:rPr>
        <w:t>2</w:t>
      </w:r>
    </w:p>
    <w:p w:rsidR="003E6138" w:rsidRPr="006223DF" w:rsidRDefault="003E6138" w:rsidP="002319C0">
      <w:pPr>
        <w:spacing w:after="0" w:line="240" w:lineRule="auto"/>
        <w:jc w:val="center"/>
        <w:rPr>
          <w:rFonts w:asciiTheme="majorHAnsi" w:hAnsiTheme="majorHAnsi"/>
          <w:b/>
        </w:rPr>
      </w:pPr>
      <w:r w:rsidRPr="006223DF">
        <w:rPr>
          <w:rFonts w:asciiTheme="majorHAnsi" w:hAnsiTheme="majorHAnsi"/>
          <w:b/>
        </w:rPr>
        <w:t>NADZÓR INWESTORSKI</w:t>
      </w:r>
    </w:p>
    <w:p w:rsidR="002319C0" w:rsidRPr="006223DF" w:rsidRDefault="002319C0" w:rsidP="008E5CEA">
      <w:pPr>
        <w:numPr>
          <w:ilvl w:val="0"/>
          <w:numId w:val="16"/>
        </w:numPr>
        <w:spacing w:after="0" w:line="240" w:lineRule="auto"/>
        <w:ind w:left="426" w:hanging="426"/>
        <w:jc w:val="both"/>
        <w:rPr>
          <w:rFonts w:asciiTheme="majorHAnsi" w:hAnsiTheme="majorHAnsi"/>
        </w:rPr>
      </w:pPr>
      <w:r w:rsidRPr="006223DF">
        <w:rPr>
          <w:rFonts w:asciiTheme="majorHAnsi" w:hAnsiTheme="majorHAnsi"/>
        </w:rPr>
        <w:t>Inspektorem nadzoru inwestorskiego ze strony Zamawiającego będzie: …………………………….</w:t>
      </w:r>
    </w:p>
    <w:p w:rsidR="002319C0" w:rsidRPr="006223DF" w:rsidRDefault="002319C0" w:rsidP="008E5CEA">
      <w:pPr>
        <w:numPr>
          <w:ilvl w:val="0"/>
          <w:numId w:val="16"/>
        </w:numPr>
        <w:spacing w:after="0" w:line="240" w:lineRule="auto"/>
        <w:ind w:left="426" w:hanging="426"/>
        <w:jc w:val="both"/>
        <w:rPr>
          <w:rFonts w:asciiTheme="majorHAnsi" w:hAnsiTheme="majorHAnsi"/>
        </w:rPr>
      </w:pPr>
      <w:r w:rsidRPr="006223DF">
        <w:rPr>
          <w:rFonts w:asciiTheme="majorHAnsi" w:hAnsiTheme="majorHAnsi"/>
        </w:rPr>
        <w:t>Kierownikiem budowy ze strony Wykonawcy będzie: ……………………………………………………….</w:t>
      </w:r>
    </w:p>
    <w:p w:rsidR="002319C0" w:rsidRPr="006223DF" w:rsidRDefault="002319C0" w:rsidP="008E5CEA">
      <w:pPr>
        <w:numPr>
          <w:ilvl w:val="0"/>
          <w:numId w:val="16"/>
        </w:numPr>
        <w:spacing w:after="0" w:line="240" w:lineRule="auto"/>
        <w:ind w:left="426" w:hanging="426"/>
        <w:jc w:val="both"/>
        <w:rPr>
          <w:rFonts w:asciiTheme="majorHAnsi" w:hAnsiTheme="majorHAnsi"/>
        </w:rPr>
      </w:pPr>
      <w:r w:rsidRPr="006223DF">
        <w:rPr>
          <w:rFonts w:asciiTheme="majorHAnsi" w:hAnsiTheme="majorHAnsi"/>
        </w:rPr>
        <w:lastRenderedPageBreak/>
        <w:t>Wykonawca zobowiązuje się do prze</w:t>
      </w:r>
      <w:r w:rsidR="003E6138" w:rsidRPr="006223DF">
        <w:rPr>
          <w:rFonts w:asciiTheme="majorHAnsi" w:hAnsiTheme="majorHAnsi"/>
        </w:rPr>
        <w:t>dłożenia w</w:t>
      </w:r>
      <w:r w:rsidRPr="006223DF">
        <w:rPr>
          <w:rFonts w:asciiTheme="majorHAnsi" w:hAnsiTheme="majorHAnsi"/>
        </w:rPr>
        <w:t xml:space="preserve"> dni</w:t>
      </w:r>
      <w:r w:rsidR="003E6138" w:rsidRPr="006223DF">
        <w:rPr>
          <w:rFonts w:asciiTheme="majorHAnsi" w:hAnsiTheme="majorHAnsi"/>
        </w:rPr>
        <w:t>u</w:t>
      </w:r>
      <w:r w:rsidRPr="006223DF">
        <w:rPr>
          <w:rFonts w:asciiTheme="majorHAnsi" w:hAnsiTheme="majorHAnsi"/>
        </w:rPr>
        <w:t xml:space="preserve"> podpisania niniejszej umowy dokumentów potwierdzających uprawnienia  kierownika budowy oraz aktualny wpis na listę członków właściwej Izby Samorządu Zawodowego lub dokumenty, które potwierdzają odpowiednie kwalifikacje </w:t>
      </w:r>
      <w:r w:rsidR="003D0515" w:rsidRPr="006223DF">
        <w:rPr>
          <w:rFonts w:asciiTheme="majorHAnsi" w:hAnsiTheme="majorHAnsi"/>
        </w:rPr>
        <w:br/>
      </w:r>
      <w:r w:rsidRPr="006223DF">
        <w:rPr>
          <w:rFonts w:asciiTheme="majorHAnsi" w:hAnsiTheme="majorHAnsi"/>
        </w:rPr>
        <w:t xml:space="preserve">i zostały uznane na zasadach określonych w przepisach odrębnych. </w:t>
      </w:r>
    </w:p>
    <w:p w:rsidR="002319C0" w:rsidRPr="006223DF" w:rsidRDefault="002319C0" w:rsidP="008E5CEA">
      <w:pPr>
        <w:numPr>
          <w:ilvl w:val="0"/>
          <w:numId w:val="16"/>
        </w:numPr>
        <w:spacing w:after="0" w:line="240" w:lineRule="auto"/>
        <w:ind w:left="426" w:hanging="426"/>
        <w:jc w:val="both"/>
        <w:rPr>
          <w:rFonts w:asciiTheme="majorHAnsi" w:hAnsiTheme="majorHAnsi"/>
        </w:rPr>
      </w:pPr>
      <w:r w:rsidRPr="006223DF">
        <w:rPr>
          <w:rFonts w:asciiTheme="majorHAnsi" w:hAnsiTheme="majorHAnsi"/>
        </w:rPr>
        <w:t>W przypadku zmiany kierownika budowy ust. 3 stosuje się odpowiednio.</w:t>
      </w:r>
    </w:p>
    <w:p w:rsidR="002319C0" w:rsidRPr="006223DF" w:rsidRDefault="002319C0" w:rsidP="002319C0">
      <w:pPr>
        <w:spacing w:after="0" w:line="240" w:lineRule="auto"/>
        <w:jc w:val="both"/>
        <w:rPr>
          <w:rFonts w:asciiTheme="majorHAnsi" w:hAnsiTheme="majorHAnsi"/>
        </w:rPr>
      </w:pPr>
    </w:p>
    <w:p w:rsidR="009162EF" w:rsidRPr="006223DF" w:rsidRDefault="009162EF" w:rsidP="002319C0">
      <w:pPr>
        <w:spacing w:after="0" w:line="240" w:lineRule="auto"/>
        <w:jc w:val="both"/>
        <w:rPr>
          <w:rFonts w:asciiTheme="majorHAnsi" w:hAnsiTheme="majorHAnsi"/>
        </w:rPr>
      </w:pPr>
    </w:p>
    <w:p w:rsidR="007B0894" w:rsidRDefault="007B0894">
      <w:pPr>
        <w:suppressAutoHyphens w:val="0"/>
        <w:rPr>
          <w:rFonts w:asciiTheme="majorHAnsi" w:hAnsiTheme="majorHAnsi"/>
          <w:b/>
        </w:rPr>
      </w:pPr>
      <w:r>
        <w:rPr>
          <w:rFonts w:asciiTheme="majorHAnsi" w:hAnsiTheme="majorHAnsi"/>
          <w:b/>
        </w:rPr>
        <w:br w:type="page"/>
      </w:r>
    </w:p>
    <w:p w:rsidR="002319C0" w:rsidRPr="006223DF" w:rsidRDefault="002319C0" w:rsidP="002319C0">
      <w:pPr>
        <w:spacing w:after="0" w:line="240" w:lineRule="auto"/>
        <w:jc w:val="center"/>
        <w:rPr>
          <w:rFonts w:asciiTheme="majorHAnsi" w:hAnsiTheme="majorHAnsi"/>
          <w:b/>
        </w:rPr>
      </w:pPr>
      <w:r w:rsidRPr="006223DF">
        <w:rPr>
          <w:rFonts w:asciiTheme="majorHAnsi" w:hAnsiTheme="majorHAnsi"/>
          <w:b/>
        </w:rPr>
        <w:lastRenderedPageBreak/>
        <w:t>§ 1</w:t>
      </w:r>
      <w:r w:rsidR="005B00CE" w:rsidRPr="006223DF">
        <w:rPr>
          <w:rFonts w:asciiTheme="majorHAnsi" w:hAnsiTheme="majorHAnsi"/>
          <w:b/>
        </w:rPr>
        <w:t>3</w:t>
      </w:r>
    </w:p>
    <w:p w:rsidR="00A2432B" w:rsidRPr="006223DF" w:rsidRDefault="00A2432B" w:rsidP="002319C0">
      <w:pPr>
        <w:spacing w:after="0" w:line="240" w:lineRule="auto"/>
        <w:jc w:val="center"/>
        <w:rPr>
          <w:rFonts w:asciiTheme="majorHAnsi" w:hAnsiTheme="majorHAnsi"/>
          <w:b/>
        </w:rPr>
      </w:pPr>
      <w:r w:rsidRPr="006223DF">
        <w:rPr>
          <w:rFonts w:asciiTheme="majorHAnsi" w:hAnsiTheme="majorHAnsi"/>
          <w:b/>
        </w:rPr>
        <w:t>PODWYKONAWCY</w:t>
      </w:r>
    </w:p>
    <w:p w:rsidR="002319C0" w:rsidRPr="006223DF" w:rsidRDefault="002319C0" w:rsidP="008E5CEA">
      <w:pPr>
        <w:pStyle w:val="Akapitzlist"/>
        <w:numPr>
          <w:ilvl w:val="0"/>
          <w:numId w:val="18"/>
        </w:numPr>
        <w:spacing w:after="0" w:line="240" w:lineRule="auto"/>
        <w:ind w:left="426" w:hanging="426"/>
        <w:jc w:val="both"/>
        <w:rPr>
          <w:rFonts w:asciiTheme="majorHAnsi" w:hAnsiTheme="majorHAnsi"/>
        </w:rPr>
      </w:pPr>
      <w:r w:rsidRPr="006223DF">
        <w:rPr>
          <w:rFonts w:asciiTheme="majorHAnsi" w:hAnsiTheme="majorHAnsi"/>
        </w:rPr>
        <w:t xml:space="preserve">Wykonawca wykona zamówienie samodzielnie /z udziałem Podwykonawców </w:t>
      </w:r>
    </w:p>
    <w:p w:rsidR="002319C0" w:rsidRPr="006223DF" w:rsidRDefault="002319C0" w:rsidP="008E5CEA">
      <w:pPr>
        <w:pStyle w:val="Akapitzlist"/>
        <w:numPr>
          <w:ilvl w:val="0"/>
          <w:numId w:val="19"/>
        </w:numPr>
        <w:spacing w:after="0" w:line="240" w:lineRule="auto"/>
        <w:jc w:val="both"/>
        <w:rPr>
          <w:rFonts w:asciiTheme="majorHAnsi" w:hAnsiTheme="majorHAnsi"/>
        </w:rPr>
      </w:pPr>
      <w:r w:rsidRPr="006223DF">
        <w:rPr>
          <w:rFonts w:asciiTheme="majorHAnsi" w:hAnsiTheme="majorHAnsi"/>
        </w:rPr>
        <w:t>…………………………………………………………………………………………………………………………….</w:t>
      </w:r>
    </w:p>
    <w:p w:rsidR="002319C0" w:rsidRPr="006223DF" w:rsidRDefault="002319C0" w:rsidP="00D815BB">
      <w:pPr>
        <w:spacing w:after="0" w:line="240" w:lineRule="auto"/>
        <w:ind w:left="708"/>
        <w:jc w:val="both"/>
        <w:rPr>
          <w:rFonts w:asciiTheme="majorHAnsi" w:hAnsiTheme="majorHAnsi"/>
          <w:i/>
        </w:rPr>
      </w:pPr>
      <w:r w:rsidRPr="006223DF">
        <w:rPr>
          <w:rFonts w:asciiTheme="majorHAnsi" w:hAnsiTheme="majorHAnsi"/>
          <w:i/>
        </w:rPr>
        <w:t xml:space="preserve">(wskazać zakres i rodzaj zamówienia w przypadku powierzenia części zamówienia </w:t>
      </w:r>
      <w:r w:rsidR="00D815BB" w:rsidRPr="006223DF">
        <w:rPr>
          <w:rFonts w:asciiTheme="majorHAnsi" w:hAnsiTheme="majorHAnsi"/>
          <w:i/>
        </w:rPr>
        <w:t xml:space="preserve">Podwykonawcom </w:t>
      </w:r>
      <w:r w:rsidRPr="006223DF">
        <w:rPr>
          <w:rFonts w:asciiTheme="majorHAnsi" w:hAnsiTheme="majorHAnsi"/>
          <w:i/>
        </w:rPr>
        <w:t>zgodnie ze złożonym oświadczeniem w formularzu ofertowym)</w:t>
      </w:r>
    </w:p>
    <w:p w:rsidR="002319C0" w:rsidRPr="006223DF" w:rsidRDefault="002319C0" w:rsidP="008E5CEA">
      <w:pPr>
        <w:pStyle w:val="Akapitzlist"/>
        <w:numPr>
          <w:ilvl w:val="0"/>
          <w:numId w:val="19"/>
        </w:numPr>
        <w:spacing w:after="0" w:line="240" w:lineRule="auto"/>
        <w:jc w:val="both"/>
        <w:rPr>
          <w:rFonts w:asciiTheme="majorHAnsi" w:hAnsiTheme="majorHAnsi"/>
          <w:i/>
        </w:rPr>
      </w:pPr>
      <w:r w:rsidRPr="006223DF">
        <w:rPr>
          <w:rFonts w:asciiTheme="majorHAnsi" w:hAnsiTheme="majorHAnsi"/>
          <w:i/>
        </w:rPr>
        <w:t>Wykaz podwykonawców stanowi załącznik nr 1 do umowy.</w:t>
      </w:r>
    </w:p>
    <w:p w:rsidR="00D815BB" w:rsidRPr="006223DF" w:rsidRDefault="002319C0" w:rsidP="008E5CEA">
      <w:pPr>
        <w:pStyle w:val="Akapitzlist"/>
        <w:numPr>
          <w:ilvl w:val="0"/>
          <w:numId w:val="18"/>
        </w:numPr>
        <w:spacing w:after="0" w:line="240" w:lineRule="auto"/>
        <w:ind w:left="426" w:hanging="426"/>
        <w:jc w:val="both"/>
        <w:rPr>
          <w:rFonts w:asciiTheme="majorHAnsi" w:hAnsiTheme="majorHAnsi"/>
        </w:rPr>
      </w:pPr>
      <w:r w:rsidRPr="006223DF">
        <w:rPr>
          <w:rFonts w:asciiTheme="majorHAnsi" w:hAnsiTheme="majorHAnsi"/>
        </w:rPr>
        <w:t>Przed przystąpieniem do wykonania zamówienia wykonawca, o ile są już znane, podaje nazwy albo imiona i nazwiska oraz dane kontaktowe pod</w:t>
      </w:r>
      <w:r w:rsidR="003D0515" w:rsidRPr="006223DF">
        <w:rPr>
          <w:rFonts w:asciiTheme="majorHAnsi" w:hAnsiTheme="majorHAnsi"/>
        </w:rPr>
        <w:t xml:space="preserve">wykonawców i osób do kontaktu </w:t>
      </w:r>
      <w:r w:rsidRPr="006223DF">
        <w:rPr>
          <w:rFonts w:asciiTheme="majorHAnsi" w:hAnsiTheme="majorHAnsi"/>
        </w:rPr>
        <w:t xml:space="preserve">z nimi. Wykonawca zawiadamia zamawiającego o wszelkich zmianach danych, o których mowa w zdaniu pierwszym, </w:t>
      </w:r>
      <w:r w:rsidR="003D0515" w:rsidRPr="006223DF">
        <w:rPr>
          <w:rFonts w:asciiTheme="majorHAnsi" w:hAnsiTheme="majorHAnsi"/>
        </w:rPr>
        <w:br/>
      </w:r>
      <w:r w:rsidRPr="006223DF">
        <w:rPr>
          <w:rFonts w:asciiTheme="majorHAnsi" w:hAnsiTheme="majorHAnsi"/>
        </w:rPr>
        <w:t>w trakcie realizacji zamówienia</w:t>
      </w:r>
      <w:r w:rsidRPr="006223DF">
        <w:rPr>
          <w:rFonts w:asciiTheme="majorHAnsi" w:hAnsiTheme="majorHAnsi"/>
          <w:b/>
        </w:rPr>
        <w:t xml:space="preserve">, </w:t>
      </w:r>
      <w:r w:rsidRPr="006223DF">
        <w:rPr>
          <w:rFonts w:asciiTheme="majorHAnsi" w:hAnsiTheme="majorHAnsi"/>
        </w:rPr>
        <w:t>a także przekazuje informacje na temat nowych podwykonawców, którym w późniejszym okresie zamierza powierzyć realizację zamówienia.</w:t>
      </w:r>
    </w:p>
    <w:p w:rsidR="00D815BB" w:rsidRPr="006223DF" w:rsidRDefault="002319C0" w:rsidP="008E5CEA">
      <w:pPr>
        <w:pStyle w:val="Akapitzlist"/>
        <w:numPr>
          <w:ilvl w:val="0"/>
          <w:numId w:val="18"/>
        </w:numPr>
        <w:spacing w:after="0" w:line="240" w:lineRule="auto"/>
        <w:ind w:left="426" w:hanging="426"/>
        <w:jc w:val="both"/>
        <w:rPr>
          <w:rFonts w:asciiTheme="majorHAnsi" w:hAnsiTheme="majorHAnsi"/>
        </w:rPr>
      </w:pPr>
      <w:r w:rsidRPr="006223DF">
        <w:rPr>
          <w:rFonts w:asciiTheme="majorHAnsi" w:hAnsiTheme="majorHAnsi"/>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815BB" w:rsidRPr="006223DF" w:rsidRDefault="002319C0" w:rsidP="008E5CEA">
      <w:pPr>
        <w:pStyle w:val="Akapitzlist"/>
        <w:numPr>
          <w:ilvl w:val="0"/>
          <w:numId w:val="18"/>
        </w:numPr>
        <w:spacing w:after="0" w:line="240" w:lineRule="auto"/>
        <w:ind w:left="426" w:hanging="426"/>
        <w:jc w:val="both"/>
        <w:rPr>
          <w:rFonts w:asciiTheme="majorHAnsi" w:hAnsiTheme="majorHAnsi"/>
        </w:rPr>
      </w:pPr>
      <w:r w:rsidRPr="006223DF">
        <w:rPr>
          <w:rFonts w:asciiTheme="majorHAnsi" w:hAnsiTheme="majorHAnsi"/>
        </w:rPr>
        <w:t>Powierzenie wykonania części zamówienia podw</w:t>
      </w:r>
      <w:r w:rsidR="00BD7EA1" w:rsidRPr="006223DF">
        <w:rPr>
          <w:rFonts w:asciiTheme="majorHAnsi" w:hAnsiTheme="majorHAnsi"/>
        </w:rPr>
        <w:t xml:space="preserve">ykonawcom nie zwalnia wykonawcy </w:t>
      </w:r>
      <w:r w:rsidR="003D0515" w:rsidRPr="006223DF">
        <w:rPr>
          <w:rFonts w:asciiTheme="majorHAnsi" w:hAnsiTheme="majorHAnsi"/>
        </w:rPr>
        <w:br/>
        <w:t xml:space="preserve">z </w:t>
      </w:r>
      <w:r w:rsidRPr="006223DF">
        <w:rPr>
          <w:rFonts w:asciiTheme="majorHAnsi" w:hAnsiTheme="majorHAnsi"/>
        </w:rPr>
        <w:t>odpowiedzialności za należyte wykonanie tego zamówienia.</w:t>
      </w:r>
    </w:p>
    <w:p w:rsidR="002319C0" w:rsidRPr="006223DF" w:rsidRDefault="002319C0" w:rsidP="008E5CEA">
      <w:pPr>
        <w:pStyle w:val="Akapitzlist"/>
        <w:numPr>
          <w:ilvl w:val="0"/>
          <w:numId w:val="18"/>
        </w:numPr>
        <w:spacing w:after="0" w:line="240" w:lineRule="auto"/>
        <w:ind w:left="426" w:hanging="426"/>
        <w:jc w:val="both"/>
        <w:rPr>
          <w:rFonts w:asciiTheme="majorHAnsi" w:hAnsiTheme="majorHAnsi"/>
        </w:rPr>
      </w:pPr>
      <w:r w:rsidRPr="006223DF">
        <w:rPr>
          <w:rFonts w:asciiTheme="majorHAnsi" w:hAnsiTheme="majorHAnsi"/>
        </w:rPr>
        <w:t>Jeżeli Wykonawca przy realizacji zamówienia będzie współpracować z Podwykonawcami, będą miały zastosowanie niżej wymienione postanowienia:</w:t>
      </w:r>
    </w:p>
    <w:p w:rsidR="00D815BB" w:rsidRPr="006223DF" w:rsidRDefault="002319C0" w:rsidP="008E5CEA">
      <w:pPr>
        <w:pStyle w:val="Akapitzlist"/>
        <w:numPr>
          <w:ilvl w:val="0"/>
          <w:numId w:val="20"/>
        </w:numPr>
        <w:tabs>
          <w:tab w:val="left" w:pos="851"/>
        </w:tabs>
        <w:spacing w:after="0" w:line="240" w:lineRule="auto"/>
        <w:jc w:val="both"/>
        <w:rPr>
          <w:rFonts w:asciiTheme="majorHAnsi" w:hAnsiTheme="majorHAnsi"/>
        </w:rPr>
      </w:pPr>
      <w:r w:rsidRPr="006223DF">
        <w:rPr>
          <w:rFonts w:asciiTheme="majorHAnsi" w:hAnsiTheme="majorHAnsi"/>
        </w:rPr>
        <w:t xml:space="preserve">umowa pomiędzy Wykonawcą a Podwykonawcą i dalszymi Podwykonawcami musi być zawarta </w:t>
      </w:r>
      <w:r w:rsidR="003D0515" w:rsidRPr="006223DF">
        <w:rPr>
          <w:rFonts w:asciiTheme="majorHAnsi" w:hAnsiTheme="majorHAnsi"/>
        </w:rPr>
        <w:br/>
      </w:r>
      <w:r w:rsidRPr="006223DF">
        <w:rPr>
          <w:rFonts w:asciiTheme="majorHAnsi" w:hAnsiTheme="majorHAnsi"/>
        </w:rPr>
        <w:t>w formie pisemnej,</w:t>
      </w:r>
    </w:p>
    <w:p w:rsidR="00D815BB" w:rsidRPr="006223DF" w:rsidRDefault="002319C0" w:rsidP="008E5CEA">
      <w:pPr>
        <w:pStyle w:val="Akapitzlist"/>
        <w:numPr>
          <w:ilvl w:val="0"/>
          <w:numId w:val="20"/>
        </w:numPr>
        <w:tabs>
          <w:tab w:val="left" w:pos="851"/>
        </w:tabs>
        <w:spacing w:after="0" w:line="240" w:lineRule="auto"/>
        <w:jc w:val="both"/>
        <w:rPr>
          <w:rFonts w:asciiTheme="majorHAnsi" w:hAnsiTheme="majorHAnsi"/>
        </w:rPr>
      </w:pPr>
      <w:r w:rsidRPr="006223DF">
        <w:rPr>
          <w:rFonts w:asciiTheme="majorHAnsi" w:hAnsiTheme="majorHAnsi"/>
        </w:rPr>
        <w:t>Wykonawca, Podwykonawca lub dalszy Podwykonawca zamówienia na roboty budowlane zamierzający zawrzeć umowę o Podwykonawstwo, której prz</w:t>
      </w:r>
      <w:r w:rsidR="00D815BB" w:rsidRPr="006223DF">
        <w:rPr>
          <w:rFonts w:asciiTheme="majorHAnsi" w:hAnsiTheme="majorHAnsi"/>
        </w:rPr>
        <w:t xml:space="preserve">edmiotem </w:t>
      </w:r>
      <w:r w:rsidRPr="006223DF">
        <w:rPr>
          <w:rFonts w:asciiTheme="majorHAnsi" w:hAnsiTheme="majorHAnsi"/>
        </w:rPr>
        <w:t>są roboty budowlane, jest obowiązany, w trakcie realizacji zamówienia publiczneg</w:t>
      </w:r>
      <w:r w:rsidR="00D815BB" w:rsidRPr="006223DF">
        <w:rPr>
          <w:rFonts w:asciiTheme="majorHAnsi" w:hAnsiTheme="majorHAnsi"/>
        </w:rPr>
        <w:t xml:space="preserve">o </w:t>
      </w:r>
      <w:r w:rsidRPr="006223DF">
        <w:rPr>
          <w:rFonts w:asciiTheme="majorHAnsi" w:hAnsiTheme="majorHAnsi"/>
        </w:rPr>
        <w:t xml:space="preserve">na roboty budowlane, do przedłożenia Zamawiającemu projektu tej umowy, przy czym Podwykonawca lub dalszy Podwykonawca jest obowiązany dołączyć zgodę Wykonawcy na zawarcie umowy o podwykonawstwo o treści zgodnej </w:t>
      </w:r>
      <w:r w:rsidR="003D0515" w:rsidRPr="006223DF">
        <w:rPr>
          <w:rFonts w:asciiTheme="majorHAnsi" w:hAnsiTheme="majorHAnsi"/>
        </w:rPr>
        <w:br/>
      </w:r>
      <w:r w:rsidRPr="006223DF">
        <w:rPr>
          <w:rFonts w:asciiTheme="majorHAnsi" w:hAnsiTheme="majorHAnsi"/>
        </w:rPr>
        <w:t>z projektem umowy,</w:t>
      </w:r>
    </w:p>
    <w:p w:rsidR="00D815BB" w:rsidRPr="006223DF" w:rsidRDefault="002319C0" w:rsidP="008E5CEA">
      <w:pPr>
        <w:pStyle w:val="Akapitzlist"/>
        <w:numPr>
          <w:ilvl w:val="0"/>
          <w:numId w:val="20"/>
        </w:numPr>
        <w:tabs>
          <w:tab w:val="left" w:pos="851"/>
        </w:tabs>
        <w:spacing w:after="0" w:line="240" w:lineRule="auto"/>
        <w:jc w:val="both"/>
        <w:rPr>
          <w:rFonts w:asciiTheme="majorHAnsi" w:hAnsiTheme="majorHAnsi"/>
        </w:rPr>
      </w:pPr>
      <w:r w:rsidRPr="006223DF">
        <w:rPr>
          <w:rFonts w:asciiTheme="majorHAnsi" w:hAnsiTheme="majorHAnsi"/>
        </w:rPr>
        <w:t xml:space="preserve">projekt umowy/ umowa o roboty budowlane musi wyraźnie wskazać zakres tych robót a wykonanie przedmiotu umowy musi zostać określone na co najmniej takim poziomie jakości jaki wynika </w:t>
      </w:r>
      <w:r w:rsidR="003D0515" w:rsidRPr="006223DF">
        <w:rPr>
          <w:rFonts w:asciiTheme="majorHAnsi" w:hAnsiTheme="majorHAnsi"/>
        </w:rPr>
        <w:br/>
      </w:r>
      <w:r w:rsidRPr="006223DF">
        <w:rPr>
          <w:rFonts w:asciiTheme="majorHAnsi" w:hAnsiTheme="majorHAnsi"/>
        </w:rPr>
        <w:t>z umowy zawartej pomiędzy Zamawiającym a Wykonawcą,</w:t>
      </w:r>
    </w:p>
    <w:p w:rsidR="00D815BB" w:rsidRPr="006223DF" w:rsidRDefault="002319C0" w:rsidP="008E5CEA">
      <w:pPr>
        <w:pStyle w:val="Akapitzlist"/>
        <w:numPr>
          <w:ilvl w:val="0"/>
          <w:numId w:val="20"/>
        </w:numPr>
        <w:tabs>
          <w:tab w:val="left" w:pos="851"/>
        </w:tabs>
        <w:spacing w:after="0" w:line="240" w:lineRule="auto"/>
        <w:jc w:val="both"/>
        <w:rPr>
          <w:rFonts w:asciiTheme="majorHAnsi" w:hAnsiTheme="majorHAnsi"/>
        </w:rPr>
      </w:pPr>
      <w:r w:rsidRPr="006223DF">
        <w:rPr>
          <w:rFonts w:asciiTheme="majorHAnsi" w:hAnsiTheme="majorHAnsi"/>
        </w:rPr>
        <w:t>okres odpowiedzialności Podwykonawcy lub dalszego Podwykonawcy za wady przedmiotu umowy nie może być krótszy od okresu odpowiedzialności za wady przedmiotu umowy Wykonawcy wobec Zamawiającego,</w:t>
      </w:r>
    </w:p>
    <w:p w:rsidR="00D815BB" w:rsidRPr="006223DF" w:rsidRDefault="002319C0" w:rsidP="008E5CEA">
      <w:pPr>
        <w:pStyle w:val="Akapitzlist"/>
        <w:numPr>
          <w:ilvl w:val="0"/>
          <w:numId w:val="20"/>
        </w:numPr>
        <w:tabs>
          <w:tab w:val="left" w:pos="851"/>
        </w:tabs>
        <w:spacing w:after="0" w:line="240" w:lineRule="auto"/>
        <w:jc w:val="both"/>
        <w:rPr>
          <w:rFonts w:asciiTheme="majorHAnsi" w:hAnsiTheme="majorHAnsi"/>
        </w:rPr>
      </w:pPr>
      <w:r w:rsidRPr="006223DF">
        <w:rPr>
          <w:rFonts w:asciiTheme="majorHAnsi" w:hAnsiTheme="majorHAnsi"/>
        </w:rPr>
        <w:t xml:space="preserve">termin zapłaty wynagrodzenia Podwykonawcy lub dalszemu Podwykonawcy przewidziany </w:t>
      </w:r>
      <w:r w:rsidR="003D0515" w:rsidRPr="006223DF">
        <w:rPr>
          <w:rFonts w:asciiTheme="majorHAnsi" w:hAnsiTheme="majorHAnsi"/>
        </w:rPr>
        <w:br/>
      </w:r>
      <w:r w:rsidRPr="006223DF">
        <w:rPr>
          <w:rFonts w:asciiTheme="majorHAnsi" w:hAnsiTheme="majorHAnsi"/>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319C0" w:rsidRPr="006223DF" w:rsidRDefault="002319C0" w:rsidP="008E5CEA">
      <w:pPr>
        <w:pStyle w:val="Akapitzlist"/>
        <w:numPr>
          <w:ilvl w:val="0"/>
          <w:numId w:val="20"/>
        </w:numPr>
        <w:tabs>
          <w:tab w:val="left" w:pos="851"/>
        </w:tabs>
        <w:spacing w:after="0" w:line="240" w:lineRule="auto"/>
        <w:jc w:val="both"/>
        <w:rPr>
          <w:rFonts w:asciiTheme="majorHAnsi" w:hAnsiTheme="majorHAnsi"/>
        </w:rPr>
      </w:pPr>
      <w:r w:rsidRPr="006223DF">
        <w:rPr>
          <w:rFonts w:asciiTheme="majorHAnsi" w:hAnsiTheme="majorHAnsi"/>
        </w:rPr>
        <w:t xml:space="preserve">Zamawiający w terminie 14 dni zgłasza w formie pisemnej zastrzeżenia do projektu umowy </w:t>
      </w:r>
      <w:r w:rsidR="003D0515" w:rsidRPr="006223DF">
        <w:rPr>
          <w:rFonts w:asciiTheme="majorHAnsi" w:hAnsiTheme="majorHAnsi"/>
        </w:rPr>
        <w:br/>
      </w:r>
      <w:r w:rsidRPr="006223DF">
        <w:rPr>
          <w:rFonts w:asciiTheme="majorHAnsi" w:hAnsiTheme="majorHAnsi"/>
        </w:rPr>
        <w:t>o podwykonawstwo, której przedmiotem są roboty budowlane:</w:t>
      </w:r>
    </w:p>
    <w:p w:rsidR="002319C0" w:rsidRPr="006223DF" w:rsidRDefault="002319C0" w:rsidP="008E5CEA">
      <w:pPr>
        <w:numPr>
          <w:ilvl w:val="0"/>
          <w:numId w:val="17"/>
        </w:numPr>
        <w:spacing w:after="0" w:line="240" w:lineRule="auto"/>
        <w:ind w:left="1134" w:hanging="283"/>
        <w:jc w:val="both"/>
        <w:rPr>
          <w:rFonts w:asciiTheme="majorHAnsi" w:hAnsiTheme="majorHAnsi"/>
        </w:rPr>
      </w:pPr>
      <w:r w:rsidRPr="006223DF">
        <w:rPr>
          <w:rFonts w:asciiTheme="majorHAnsi" w:hAnsiTheme="majorHAnsi"/>
        </w:rPr>
        <w:t>niespełniającej wymagań określonych w specyfikacji istotnych warunków zamówienia;</w:t>
      </w:r>
    </w:p>
    <w:p w:rsidR="002319C0" w:rsidRPr="006223DF" w:rsidRDefault="002319C0" w:rsidP="008E5CEA">
      <w:pPr>
        <w:numPr>
          <w:ilvl w:val="0"/>
          <w:numId w:val="17"/>
        </w:numPr>
        <w:spacing w:after="0" w:line="240" w:lineRule="auto"/>
        <w:ind w:left="1134" w:hanging="283"/>
        <w:jc w:val="both"/>
        <w:rPr>
          <w:rFonts w:asciiTheme="majorHAnsi" w:hAnsiTheme="majorHAnsi"/>
        </w:rPr>
      </w:pPr>
      <w:r w:rsidRPr="006223DF">
        <w:rPr>
          <w:rFonts w:asciiTheme="majorHAnsi" w:hAnsiTheme="majorHAnsi"/>
        </w:rPr>
        <w:t xml:space="preserve">gdy przewiduje termin zapłaty wynagrodzenia dłuższy niż określony w ust. </w:t>
      </w:r>
      <w:r w:rsidR="007B0894">
        <w:rPr>
          <w:rFonts w:asciiTheme="majorHAnsi" w:hAnsiTheme="majorHAnsi"/>
        </w:rPr>
        <w:t>5</w:t>
      </w:r>
      <w:r w:rsidRPr="006223DF">
        <w:rPr>
          <w:rFonts w:asciiTheme="majorHAnsi" w:hAnsiTheme="majorHAnsi"/>
        </w:rPr>
        <w:t xml:space="preserve"> </w:t>
      </w:r>
      <w:r w:rsidR="003D0515" w:rsidRPr="006223DF">
        <w:rPr>
          <w:rFonts w:asciiTheme="majorHAnsi" w:hAnsiTheme="majorHAnsi"/>
        </w:rPr>
        <w:t>pkt.</w:t>
      </w:r>
      <w:r w:rsidRPr="006223DF">
        <w:rPr>
          <w:rFonts w:asciiTheme="majorHAnsi" w:hAnsiTheme="majorHAnsi"/>
        </w:rPr>
        <w:t xml:space="preserve"> 5;</w:t>
      </w:r>
    </w:p>
    <w:p w:rsidR="00D815BB" w:rsidRPr="006223DF" w:rsidRDefault="002319C0" w:rsidP="008E5CEA">
      <w:pPr>
        <w:pStyle w:val="Akapitzlist"/>
        <w:numPr>
          <w:ilvl w:val="0"/>
          <w:numId w:val="20"/>
        </w:numPr>
        <w:tabs>
          <w:tab w:val="left" w:pos="851"/>
        </w:tabs>
        <w:spacing w:after="0" w:line="240" w:lineRule="auto"/>
        <w:jc w:val="both"/>
        <w:rPr>
          <w:rFonts w:asciiTheme="majorHAnsi" w:hAnsiTheme="majorHAnsi"/>
        </w:rPr>
      </w:pPr>
      <w:r w:rsidRPr="006223DF">
        <w:rPr>
          <w:rFonts w:asciiTheme="majorHAnsi" w:hAnsiTheme="majorHAnsi"/>
        </w:rPr>
        <w:t xml:space="preserve">niezgłoszenie w formie pisemnej zastrzeżeń do przedłożonego projektu umowy o podwykonawstwo, której przedmiotem są roboty budowlane, w terminie, o którym mowa w ust. </w:t>
      </w:r>
      <w:r w:rsidR="007B0894">
        <w:rPr>
          <w:rFonts w:asciiTheme="majorHAnsi" w:hAnsiTheme="majorHAnsi"/>
        </w:rPr>
        <w:t>5</w:t>
      </w:r>
      <w:r w:rsidRPr="006223DF">
        <w:rPr>
          <w:rFonts w:asciiTheme="majorHAnsi" w:hAnsiTheme="majorHAnsi"/>
        </w:rPr>
        <w:t xml:space="preserve"> </w:t>
      </w:r>
      <w:r w:rsidR="003D0515" w:rsidRPr="006223DF">
        <w:rPr>
          <w:rFonts w:asciiTheme="majorHAnsi" w:hAnsiTheme="majorHAnsi"/>
        </w:rPr>
        <w:t>pkt.</w:t>
      </w:r>
      <w:r w:rsidRPr="006223DF">
        <w:rPr>
          <w:rFonts w:asciiTheme="majorHAnsi" w:hAnsiTheme="majorHAnsi"/>
        </w:rPr>
        <w:t xml:space="preserve"> 6, uważa się </w:t>
      </w:r>
      <w:r w:rsidR="003D0515" w:rsidRPr="006223DF">
        <w:rPr>
          <w:rFonts w:asciiTheme="majorHAnsi" w:hAnsiTheme="majorHAnsi"/>
        </w:rPr>
        <w:br/>
      </w:r>
      <w:r w:rsidRPr="006223DF">
        <w:rPr>
          <w:rFonts w:asciiTheme="majorHAnsi" w:hAnsiTheme="majorHAnsi"/>
        </w:rPr>
        <w:t>za akceptację projektu umowy przez Zamawiającego,</w:t>
      </w:r>
    </w:p>
    <w:p w:rsidR="00D815BB" w:rsidRPr="006223DF" w:rsidRDefault="002319C0" w:rsidP="008E5CEA">
      <w:pPr>
        <w:pStyle w:val="Akapitzlist"/>
        <w:numPr>
          <w:ilvl w:val="0"/>
          <w:numId w:val="20"/>
        </w:numPr>
        <w:tabs>
          <w:tab w:val="left" w:pos="851"/>
        </w:tabs>
        <w:spacing w:after="0" w:line="240" w:lineRule="auto"/>
        <w:jc w:val="both"/>
        <w:rPr>
          <w:rFonts w:asciiTheme="majorHAnsi" w:hAnsiTheme="majorHAnsi"/>
        </w:rPr>
      </w:pPr>
      <w:r w:rsidRPr="006223DF">
        <w:rPr>
          <w:rFonts w:asciiTheme="majorHAnsi" w:hAnsiTheme="majorHAnsi"/>
        </w:rPr>
        <w:t xml:space="preserve">Wykonawca, Podwykonawca lub dalszy Podwykonawca zamówienia na roboty budowlane przedkłada Zamawiającemu poświadczoną za zgodność z oryginałem kopię zawartej umowy </w:t>
      </w:r>
      <w:r w:rsidR="003D0515" w:rsidRPr="006223DF">
        <w:rPr>
          <w:rFonts w:asciiTheme="majorHAnsi" w:hAnsiTheme="majorHAnsi"/>
        </w:rPr>
        <w:br/>
      </w:r>
      <w:r w:rsidRPr="006223DF">
        <w:rPr>
          <w:rFonts w:asciiTheme="majorHAnsi" w:hAnsiTheme="majorHAnsi"/>
        </w:rPr>
        <w:t>o podwykonawstwo, której pr</w:t>
      </w:r>
      <w:r w:rsidR="000A17B3" w:rsidRPr="006223DF">
        <w:rPr>
          <w:rFonts w:asciiTheme="majorHAnsi" w:hAnsiTheme="majorHAnsi"/>
        </w:rPr>
        <w:t xml:space="preserve">zedmiotem są roboty budowlane, </w:t>
      </w:r>
      <w:r w:rsidRPr="006223DF">
        <w:rPr>
          <w:rFonts w:asciiTheme="majorHAnsi" w:hAnsiTheme="majorHAnsi"/>
        </w:rPr>
        <w:t>w terminie 7 dni od dnia jej zawarcia,</w:t>
      </w:r>
    </w:p>
    <w:p w:rsidR="00D815BB" w:rsidRPr="006223DF" w:rsidRDefault="002319C0" w:rsidP="008E5CEA">
      <w:pPr>
        <w:pStyle w:val="Akapitzlist"/>
        <w:numPr>
          <w:ilvl w:val="0"/>
          <w:numId w:val="20"/>
        </w:numPr>
        <w:tabs>
          <w:tab w:val="left" w:pos="851"/>
        </w:tabs>
        <w:spacing w:after="0" w:line="240" w:lineRule="auto"/>
        <w:jc w:val="both"/>
        <w:rPr>
          <w:rFonts w:asciiTheme="majorHAnsi" w:hAnsiTheme="majorHAnsi"/>
        </w:rPr>
      </w:pPr>
      <w:r w:rsidRPr="006223DF">
        <w:rPr>
          <w:rFonts w:asciiTheme="majorHAnsi" w:hAnsiTheme="majorHAnsi"/>
        </w:rPr>
        <w:t>Zamawiający, w terminie 14 dni, zgłasza w for</w:t>
      </w:r>
      <w:r w:rsidR="005B00CE" w:rsidRPr="006223DF">
        <w:rPr>
          <w:rFonts w:asciiTheme="majorHAnsi" w:hAnsiTheme="majorHAnsi"/>
        </w:rPr>
        <w:t>mie pisemnej sprzec</w:t>
      </w:r>
      <w:r w:rsidR="00A2432B" w:rsidRPr="006223DF">
        <w:rPr>
          <w:rFonts w:asciiTheme="majorHAnsi" w:hAnsiTheme="majorHAnsi"/>
        </w:rPr>
        <w:t xml:space="preserve">iw do umowy </w:t>
      </w:r>
      <w:r w:rsidR="00A2432B" w:rsidRPr="006223DF">
        <w:rPr>
          <w:rFonts w:asciiTheme="majorHAnsi" w:hAnsiTheme="majorHAnsi"/>
        </w:rPr>
        <w:br/>
      </w:r>
      <w:r w:rsidRPr="006223DF">
        <w:rPr>
          <w:rFonts w:asciiTheme="majorHAnsi" w:hAnsiTheme="majorHAnsi"/>
        </w:rPr>
        <w:t xml:space="preserve">o podwykonawstwo, której przedmiotem są roboty budowlane, w przypadkach, </w:t>
      </w:r>
      <w:r w:rsidR="000A17B3" w:rsidRPr="006223DF">
        <w:rPr>
          <w:rFonts w:asciiTheme="majorHAnsi" w:hAnsiTheme="majorHAnsi"/>
        </w:rPr>
        <w:t xml:space="preserve"> o których </w:t>
      </w:r>
      <w:r w:rsidRPr="006223DF">
        <w:rPr>
          <w:rFonts w:asciiTheme="majorHAnsi" w:hAnsiTheme="majorHAnsi"/>
        </w:rPr>
        <w:t xml:space="preserve">mowa </w:t>
      </w:r>
      <w:r w:rsidR="003D0515" w:rsidRPr="006223DF">
        <w:rPr>
          <w:rFonts w:asciiTheme="majorHAnsi" w:hAnsiTheme="majorHAnsi"/>
        </w:rPr>
        <w:br/>
      </w:r>
      <w:r w:rsidRPr="006223DF">
        <w:rPr>
          <w:rFonts w:asciiTheme="majorHAnsi" w:hAnsiTheme="majorHAnsi"/>
        </w:rPr>
        <w:t xml:space="preserve">w ust. </w:t>
      </w:r>
      <w:r w:rsidR="007B0894">
        <w:rPr>
          <w:rFonts w:asciiTheme="majorHAnsi" w:hAnsiTheme="majorHAnsi"/>
        </w:rPr>
        <w:t>5</w:t>
      </w:r>
      <w:r w:rsidRPr="006223DF">
        <w:rPr>
          <w:rFonts w:asciiTheme="majorHAnsi" w:hAnsiTheme="majorHAnsi"/>
        </w:rPr>
        <w:t xml:space="preserve"> </w:t>
      </w:r>
      <w:r w:rsidR="003D0515" w:rsidRPr="006223DF">
        <w:rPr>
          <w:rFonts w:asciiTheme="majorHAnsi" w:hAnsiTheme="majorHAnsi"/>
        </w:rPr>
        <w:t>pkt.</w:t>
      </w:r>
      <w:r w:rsidRPr="006223DF">
        <w:rPr>
          <w:rFonts w:asciiTheme="majorHAnsi" w:hAnsiTheme="majorHAnsi"/>
        </w:rPr>
        <w:t xml:space="preserve"> 6,</w:t>
      </w:r>
    </w:p>
    <w:p w:rsidR="00D815BB" w:rsidRPr="006223DF" w:rsidRDefault="002319C0" w:rsidP="008E5CEA">
      <w:pPr>
        <w:pStyle w:val="Akapitzlist"/>
        <w:numPr>
          <w:ilvl w:val="0"/>
          <w:numId w:val="20"/>
        </w:numPr>
        <w:tabs>
          <w:tab w:val="left" w:pos="851"/>
        </w:tabs>
        <w:spacing w:after="0" w:line="240" w:lineRule="auto"/>
        <w:jc w:val="both"/>
        <w:rPr>
          <w:rFonts w:asciiTheme="majorHAnsi" w:hAnsiTheme="majorHAnsi"/>
        </w:rPr>
      </w:pPr>
      <w:r w:rsidRPr="006223DF">
        <w:rPr>
          <w:rFonts w:asciiTheme="majorHAnsi" w:hAnsiTheme="majorHAnsi"/>
        </w:rPr>
        <w:t>niezgłoszenie w formie pisemnej s</w:t>
      </w:r>
      <w:r w:rsidR="00BD7EA1" w:rsidRPr="006223DF">
        <w:rPr>
          <w:rFonts w:asciiTheme="majorHAnsi" w:hAnsiTheme="majorHAnsi"/>
        </w:rPr>
        <w:t xml:space="preserve">przeciwu do przedłożonej umowy </w:t>
      </w:r>
      <w:r w:rsidRPr="006223DF">
        <w:rPr>
          <w:rFonts w:asciiTheme="majorHAnsi" w:hAnsiTheme="majorHAnsi"/>
        </w:rPr>
        <w:t xml:space="preserve">o podwykonawstwo, której przedmiotem są roboty budowlane, w terminie określonym w ust. </w:t>
      </w:r>
      <w:r w:rsidR="007B0894">
        <w:rPr>
          <w:rFonts w:asciiTheme="majorHAnsi" w:hAnsiTheme="majorHAnsi"/>
        </w:rPr>
        <w:t>5</w:t>
      </w:r>
      <w:r w:rsidRPr="006223DF">
        <w:rPr>
          <w:rFonts w:asciiTheme="majorHAnsi" w:hAnsiTheme="majorHAnsi"/>
        </w:rPr>
        <w:t xml:space="preserve"> pkt</w:t>
      </w:r>
      <w:r w:rsidR="000A17B3" w:rsidRPr="006223DF">
        <w:rPr>
          <w:rFonts w:asciiTheme="majorHAnsi" w:hAnsiTheme="majorHAnsi"/>
        </w:rPr>
        <w:t>.</w:t>
      </w:r>
      <w:r w:rsidRPr="006223DF">
        <w:rPr>
          <w:rFonts w:asciiTheme="majorHAnsi" w:hAnsiTheme="majorHAnsi"/>
        </w:rPr>
        <w:t xml:space="preserve"> 9, uważa się  za akceptację umowy przez Zamawiającego,</w:t>
      </w:r>
    </w:p>
    <w:p w:rsidR="00D815BB" w:rsidRPr="006223DF" w:rsidRDefault="002319C0" w:rsidP="008E5CEA">
      <w:pPr>
        <w:pStyle w:val="Akapitzlist"/>
        <w:numPr>
          <w:ilvl w:val="0"/>
          <w:numId w:val="20"/>
        </w:numPr>
        <w:tabs>
          <w:tab w:val="left" w:pos="851"/>
        </w:tabs>
        <w:spacing w:after="0" w:line="240" w:lineRule="auto"/>
        <w:jc w:val="both"/>
        <w:rPr>
          <w:rFonts w:asciiTheme="majorHAnsi" w:hAnsiTheme="majorHAnsi"/>
        </w:rPr>
      </w:pPr>
      <w:r w:rsidRPr="006223DF">
        <w:rPr>
          <w:rFonts w:asciiTheme="majorHAnsi" w:hAnsiTheme="majorHAnsi"/>
        </w:rPr>
        <w:t xml:space="preserve">Wykonawca, Podwykonawca lub dalszy Podwykonawca zamówienia na roboty budowlane przedkłada Zamawiającemu poświadczoną za zgodność z oryginałem kopię zawartej umowy </w:t>
      </w:r>
      <w:r w:rsidR="003D0515" w:rsidRPr="006223DF">
        <w:rPr>
          <w:rFonts w:asciiTheme="majorHAnsi" w:hAnsiTheme="majorHAnsi"/>
        </w:rPr>
        <w:br/>
      </w:r>
      <w:r w:rsidRPr="006223DF">
        <w:rPr>
          <w:rFonts w:asciiTheme="majorHAnsi" w:hAnsiTheme="majorHAnsi"/>
        </w:rPr>
        <w:t>o podwykonawstwo, której prze</w:t>
      </w:r>
      <w:r w:rsidR="000A17B3" w:rsidRPr="006223DF">
        <w:rPr>
          <w:rFonts w:asciiTheme="majorHAnsi" w:hAnsiTheme="majorHAnsi"/>
        </w:rPr>
        <w:t xml:space="preserve">dmiotem są dostawy lub usługi, </w:t>
      </w:r>
      <w:r w:rsidRPr="006223DF">
        <w:rPr>
          <w:rFonts w:asciiTheme="majorHAnsi" w:hAnsiTheme="majorHAnsi"/>
        </w:rPr>
        <w:t xml:space="preserve">w terminie 7 dni od dnia jej zawarcia, </w:t>
      </w:r>
      <w:r w:rsidRPr="006223DF">
        <w:rPr>
          <w:rFonts w:asciiTheme="majorHAnsi" w:hAnsiTheme="majorHAnsi"/>
        </w:rPr>
        <w:lastRenderedPageBreak/>
        <w:t>z wył</w:t>
      </w:r>
      <w:r w:rsidR="000A17B3" w:rsidRPr="006223DF">
        <w:rPr>
          <w:rFonts w:asciiTheme="majorHAnsi" w:hAnsiTheme="majorHAnsi"/>
        </w:rPr>
        <w:t xml:space="preserve">ączeniem umów o podwykonawstwo </w:t>
      </w:r>
      <w:r w:rsidRPr="006223DF">
        <w:rPr>
          <w:rFonts w:asciiTheme="majorHAnsi" w:hAnsiTheme="majorHAnsi"/>
        </w:rPr>
        <w:t>o wartości mniejszej niż 0,5% wartości umowy w sprawie zamówienia publicznego oraz umów o podwykonawstwo, których przedmiot został wskazany przez Zamawiającego w specyfikacji isto</w:t>
      </w:r>
      <w:r w:rsidR="003D0515" w:rsidRPr="006223DF">
        <w:rPr>
          <w:rFonts w:asciiTheme="majorHAnsi" w:hAnsiTheme="majorHAnsi"/>
        </w:rPr>
        <w:t xml:space="preserve">tnych warunków zamówienia, jako </w:t>
      </w:r>
      <w:r w:rsidRPr="006223DF">
        <w:rPr>
          <w:rFonts w:asciiTheme="majorHAnsi" w:hAnsiTheme="majorHAnsi"/>
        </w:rPr>
        <w:t xml:space="preserve">niepodlegający niniejszemu obowiązkowi, </w:t>
      </w:r>
    </w:p>
    <w:p w:rsidR="002440AD" w:rsidRPr="006223DF" w:rsidRDefault="002440AD" w:rsidP="002440AD">
      <w:pPr>
        <w:pStyle w:val="Akapitzlist"/>
        <w:tabs>
          <w:tab w:val="left" w:pos="851"/>
        </w:tabs>
        <w:spacing w:after="0" w:line="240" w:lineRule="auto"/>
        <w:jc w:val="both"/>
        <w:rPr>
          <w:rFonts w:asciiTheme="majorHAnsi" w:hAnsiTheme="majorHAnsi"/>
        </w:rPr>
      </w:pPr>
    </w:p>
    <w:p w:rsidR="00D815BB" w:rsidRPr="006223DF" w:rsidRDefault="002319C0" w:rsidP="008E5CEA">
      <w:pPr>
        <w:pStyle w:val="Akapitzlist"/>
        <w:numPr>
          <w:ilvl w:val="0"/>
          <w:numId w:val="20"/>
        </w:numPr>
        <w:tabs>
          <w:tab w:val="left" w:pos="851"/>
        </w:tabs>
        <w:spacing w:after="0" w:line="240" w:lineRule="auto"/>
        <w:jc w:val="both"/>
        <w:rPr>
          <w:rFonts w:asciiTheme="majorHAnsi" w:hAnsiTheme="majorHAnsi"/>
        </w:rPr>
      </w:pPr>
      <w:r w:rsidRPr="006223DF">
        <w:rPr>
          <w:rFonts w:asciiTheme="majorHAnsi" w:hAnsiTheme="majorHAnsi"/>
        </w:rPr>
        <w:t xml:space="preserve">wyłączenie, o którym mowa w </w:t>
      </w:r>
      <w:r w:rsidR="003D0515" w:rsidRPr="006223DF">
        <w:rPr>
          <w:rFonts w:asciiTheme="majorHAnsi" w:hAnsiTheme="majorHAnsi"/>
        </w:rPr>
        <w:t>pkt.</w:t>
      </w:r>
      <w:r w:rsidRPr="006223DF">
        <w:rPr>
          <w:rFonts w:asciiTheme="majorHAnsi" w:hAnsiTheme="majorHAnsi"/>
        </w:rPr>
        <w:t xml:space="preserve"> 11 ni</w:t>
      </w:r>
      <w:r w:rsidR="00D815BB" w:rsidRPr="006223DF">
        <w:rPr>
          <w:rFonts w:asciiTheme="majorHAnsi" w:hAnsiTheme="majorHAnsi"/>
        </w:rPr>
        <w:t>e dotyczy umów o podwykonawstwo</w:t>
      </w:r>
      <w:r w:rsidRPr="006223DF">
        <w:rPr>
          <w:rFonts w:asciiTheme="majorHAnsi" w:hAnsiTheme="majorHAnsi"/>
        </w:rPr>
        <w:t xml:space="preserve"> o wartości większej niż 50.000,00 zł,</w:t>
      </w:r>
    </w:p>
    <w:p w:rsidR="00D815BB" w:rsidRPr="006223DF" w:rsidRDefault="002319C0" w:rsidP="008E5CEA">
      <w:pPr>
        <w:pStyle w:val="Akapitzlist"/>
        <w:numPr>
          <w:ilvl w:val="0"/>
          <w:numId w:val="20"/>
        </w:numPr>
        <w:tabs>
          <w:tab w:val="left" w:pos="851"/>
        </w:tabs>
        <w:spacing w:after="0" w:line="240" w:lineRule="auto"/>
        <w:jc w:val="both"/>
        <w:rPr>
          <w:rFonts w:asciiTheme="majorHAnsi" w:hAnsiTheme="majorHAnsi"/>
        </w:rPr>
      </w:pPr>
      <w:r w:rsidRPr="006223DF">
        <w:rPr>
          <w:rFonts w:asciiTheme="majorHAnsi" w:hAnsiTheme="majorHAnsi"/>
        </w:rPr>
        <w:t xml:space="preserve">w przypadku, o którym mowa w ust. </w:t>
      </w:r>
      <w:r w:rsidR="007B0894">
        <w:rPr>
          <w:rFonts w:asciiTheme="majorHAnsi" w:hAnsiTheme="majorHAnsi"/>
        </w:rPr>
        <w:t>5</w:t>
      </w:r>
      <w:r w:rsidRPr="006223DF">
        <w:rPr>
          <w:rFonts w:asciiTheme="majorHAnsi" w:hAnsiTheme="majorHAnsi"/>
        </w:rPr>
        <w:t xml:space="preserve">  </w:t>
      </w:r>
      <w:r w:rsidR="003D0515" w:rsidRPr="006223DF">
        <w:rPr>
          <w:rFonts w:asciiTheme="majorHAnsi" w:hAnsiTheme="majorHAnsi"/>
        </w:rPr>
        <w:t>pkt.</w:t>
      </w:r>
      <w:r w:rsidRPr="006223DF">
        <w:rPr>
          <w:rFonts w:asciiTheme="majorHAnsi" w:hAnsiTheme="majorHAnsi"/>
        </w:rPr>
        <w:t xml:space="preserve"> 11 , jeżeli termin zapłaty wynagrodzenia jest dłuższy niż określony w ust. </w:t>
      </w:r>
      <w:r w:rsidR="007B0894">
        <w:rPr>
          <w:rFonts w:asciiTheme="majorHAnsi" w:hAnsiTheme="majorHAnsi"/>
        </w:rPr>
        <w:t>5</w:t>
      </w:r>
      <w:r w:rsidRPr="006223DF">
        <w:rPr>
          <w:rFonts w:asciiTheme="majorHAnsi" w:hAnsiTheme="majorHAnsi"/>
        </w:rPr>
        <w:t xml:space="preserve"> </w:t>
      </w:r>
      <w:r w:rsidR="003D0515" w:rsidRPr="006223DF">
        <w:rPr>
          <w:rFonts w:asciiTheme="majorHAnsi" w:hAnsiTheme="majorHAnsi"/>
        </w:rPr>
        <w:t>pkt.</w:t>
      </w:r>
      <w:r w:rsidRPr="006223DF">
        <w:rPr>
          <w:rFonts w:asciiTheme="majorHAnsi" w:hAnsiTheme="majorHAnsi"/>
        </w:rPr>
        <w:t xml:space="preserve"> 5, Zamawiający informuje o tym Wykonawcę   i wzywa go do doprowadzenia do zmiany tej umowy w terminie 3 dni pod rygorem wystąpienia o zapłatę kary umownej,</w:t>
      </w:r>
    </w:p>
    <w:p w:rsidR="002319C0" w:rsidRPr="006223DF" w:rsidRDefault="002319C0" w:rsidP="008E5CEA">
      <w:pPr>
        <w:pStyle w:val="Akapitzlist"/>
        <w:numPr>
          <w:ilvl w:val="0"/>
          <w:numId w:val="20"/>
        </w:numPr>
        <w:tabs>
          <w:tab w:val="left" w:pos="851"/>
        </w:tabs>
        <w:spacing w:after="0" w:line="240" w:lineRule="auto"/>
        <w:jc w:val="both"/>
        <w:rPr>
          <w:rFonts w:asciiTheme="majorHAnsi" w:hAnsiTheme="majorHAnsi"/>
        </w:rPr>
      </w:pPr>
      <w:r w:rsidRPr="006223DF">
        <w:rPr>
          <w:rFonts w:asciiTheme="majorHAnsi" w:hAnsiTheme="majorHAnsi"/>
        </w:rPr>
        <w:t xml:space="preserve">postanowienia ust. </w:t>
      </w:r>
      <w:r w:rsidR="007B0894">
        <w:rPr>
          <w:rFonts w:asciiTheme="majorHAnsi" w:hAnsiTheme="majorHAnsi"/>
        </w:rPr>
        <w:t>5</w:t>
      </w:r>
      <w:r w:rsidRPr="006223DF">
        <w:rPr>
          <w:rFonts w:asciiTheme="majorHAnsi" w:hAnsiTheme="majorHAnsi"/>
        </w:rPr>
        <w:t xml:space="preserve"> </w:t>
      </w:r>
      <w:r w:rsidR="003D0515" w:rsidRPr="006223DF">
        <w:rPr>
          <w:rFonts w:asciiTheme="majorHAnsi" w:hAnsiTheme="majorHAnsi"/>
        </w:rPr>
        <w:t>pkt.</w:t>
      </w:r>
      <w:r w:rsidRPr="006223DF">
        <w:rPr>
          <w:rFonts w:asciiTheme="majorHAnsi" w:hAnsiTheme="majorHAnsi"/>
        </w:rPr>
        <w:t xml:space="preserve"> 1-13 stosuje się odpowiednio do zmian tej umowy</w:t>
      </w:r>
      <w:r w:rsidR="00D815BB" w:rsidRPr="006223DF">
        <w:rPr>
          <w:rFonts w:asciiTheme="majorHAnsi" w:hAnsiTheme="majorHAnsi"/>
        </w:rPr>
        <w:t xml:space="preserve"> o </w:t>
      </w:r>
      <w:r w:rsidRPr="006223DF">
        <w:rPr>
          <w:rFonts w:asciiTheme="majorHAnsi" w:hAnsiTheme="majorHAnsi"/>
        </w:rPr>
        <w:t xml:space="preserve">podwykonawstwo. </w:t>
      </w:r>
    </w:p>
    <w:p w:rsidR="00D815BB" w:rsidRPr="006223DF" w:rsidRDefault="002319C0" w:rsidP="008E5CEA">
      <w:pPr>
        <w:pStyle w:val="Akapitzlist"/>
        <w:numPr>
          <w:ilvl w:val="0"/>
          <w:numId w:val="18"/>
        </w:numPr>
        <w:spacing w:after="0" w:line="240" w:lineRule="auto"/>
        <w:ind w:left="426" w:hanging="426"/>
        <w:jc w:val="both"/>
        <w:rPr>
          <w:rFonts w:asciiTheme="majorHAnsi" w:hAnsiTheme="majorHAnsi"/>
        </w:rPr>
      </w:pPr>
      <w:r w:rsidRPr="006223DF">
        <w:rPr>
          <w:rFonts w:asciiTheme="majorHAnsi" w:hAnsiTheme="majorHAnsi"/>
        </w:rPr>
        <w:t xml:space="preserve">Wykonawca, Podwykonawca lub dalszy Podwykonawca ma obowiązek pisemnie poinformować Zamawiającego o zmianie lub rezygnacji z Podwykonawcy. </w:t>
      </w:r>
    </w:p>
    <w:p w:rsidR="00D815BB" w:rsidRPr="006223DF" w:rsidRDefault="002319C0" w:rsidP="008E5CEA">
      <w:pPr>
        <w:pStyle w:val="Akapitzlist"/>
        <w:numPr>
          <w:ilvl w:val="0"/>
          <w:numId w:val="18"/>
        </w:numPr>
        <w:spacing w:after="0" w:line="240" w:lineRule="auto"/>
        <w:ind w:left="426" w:hanging="426"/>
        <w:jc w:val="both"/>
        <w:rPr>
          <w:rFonts w:asciiTheme="majorHAnsi" w:hAnsiTheme="majorHAnsi"/>
        </w:rPr>
      </w:pPr>
      <w:r w:rsidRPr="006223DF">
        <w:rPr>
          <w:rFonts w:asciiTheme="majorHAnsi" w:hAnsiTheme="majorHAnsi"/>
        </w:rPr>
        <w:t xml:space="preserve">Wykonawca ponosi odpowiedzialność w przypadku jakichkolwiek szkód wyrządzonych przez swoich Podwykonawców Zamawiającemu lub osobom trzecim. </w:t>
      </w:r>
    </w:p>
    <w:p w:rsidR="00D815BB" w:rsidRPr="006223DF" w:rsidRDefault="002319C0" w:rsidP="008E5CEA">
      <w:pPr>
        <w:pStyle w:val="Akapitzlist"/>
        <w:numPr>
          <w:ilvl w:val="0"/>
          <w:numId w:val="18"/>
        </w:numPr>
        <w:spacing w:after="0" w:line="240" w:lineRule="auto"/>
        <w:ind w:left="426" w:hanging="426"/>
        <w:jc w:val="both"/>
        <w:rPr>
          <w:rFonts w:asciiTheme="majorHAnsi" w:hAnsiTheme="majorHAnsi"/>
        </w:rPr>
      </w:pPr>
      <w:r w:rsidRPr="006223DF">
        <w:rPr>
          <w:rFonts w:asciiTheme="majorHAnsi" w:hAnsiTheme="majorHAnsi"/>
        </w:rPr>
        <w:t xml:space="preserve">Niniejsza umowa stanowi załącznik dla umowy o podwykonawstwo. Niniejszy obowiązek spoczywa na Wykonawcy.  </w:t>
      </w:r>
    </w:p>
    <w:p w:rsidR="00D815BB" w:rsidRPr="006223DF" w:rsidRDefault="00D815BB" w:rsidP="00D815BB">
      <w:pPr>
        <w:spacing w:after="0" w:line="240" w:lineRule="auto"/>
        <w:jc w:val="center"/>
        <w:rPr>
          <w:rFonts w:asciiTheme="majorHAnsi" w:hAnsiTheme="majorHAnsi"/>
          <w:b/>
        </w:rPr>
      </w:pPr>
      <w:r w:rsidRPr="006223DF">
        <w:rPr>
          <w:rFonts w:asciiTheme="majorHAnsi" w:hAnsiTheme="majorHAnsi"/>
          <w:b/>
        </w:rPr>
        <w:t>§ 1</w:t>
      </w:r>
      <w:r w:rsidR="005B00CE" w:rsidRPr="006223DF">
        <w:rPr>
          <w:rFonts w:asciiTheme="majorHAnsi" w:hAnsiTheme="majorHAnsi"/>
          <w:b/>
        </w:rPr>
        <w:t>4</w:t>
      </w:r>
    </w:p>
    <w:p w:rsidR="00A2432B" w:rsidRPr="006223DF" w:rsidRDefault="00A2432B" w:rsidP="00D815BB">
      <w:pPr>
        <w:spacing w:after="0" w:line="240" w:lineRule="auto"/>
        <w:jc w:val="center"/>
        <w:rPr>
          <w:rFonts w:asciiTheme="majorHAnsi" w:hAnsiTheme="majorHAnsi"/>
          <w:b/>
        </w:rPr>
      </w:pPr>
      <w:r w:rsidRPr="006223DF">
        <w:rPr>
          <w:rFonts w:asciiTheme="majorHAnsi" w:hAnsiTheme="majorHAnsi"/>
          <w:b/>
        </w:rPr>
        <w:t>ODSTĄPIENIE OD UMOWY</w:t>
      </w:r>
    </w:p>
    <w:p w:rsidR="00D815BB" w:rsidRPr="006223DF" w:rsidRDefault="00D815BB" w:rsidP="008E5CEA">
      <w:pPr>
        <w:numPr>
          <w:ilvl w:val="0"/>
          <w:numId w:val="21"/>
        </w:numPr>
        <w:spacing w:after="0" w:line="240" w:lineRule="auto"/>
        <w:ind w:left="426" w:hanging="426"/>
        <w:jc w:val="both"/>
        <w:rPr>
          <w:rFonts w:asciiTheme="majorHAnsi" w:hAnsiTheme="majorHAnsi"/>
        </w:rPr>
      </w:pPr>
      <w:r w:rsidRPr="006223DF">
        <w:rPr>
          <w:rFonts w:asciiTheme="majorHAnsi" w:hAnsiTheme="majorHAnsi"/>
        </w:rPr>
        <w:t>Zamawiającemu przysługuje prawo odstąpienia od umowy, gdy:</w:t>
      </w:r>
    </w:p>
    <w:p w:rsidR="00D815BB" w:rsidRPr="006223DF" w:rsidRDefault="00D815BB" w:rsidP="008E5CEA">
      <w:pPr>
        <w:numPr>
          <w:ilvl w:val="0"/>
          <w:numId w:val="22"/>
        </w:numPr>
        <w:tabs>
          <w:tab w:val="left" w:pos="709"/>
        </w:tabs>
        <w:spacing w:after="0" w:line="240" w:lineRule="auto"/>
        <w:ind w:left="709" w:hanging="283"/>
        <w:jc w:val="both"/>
        <w:rPr>
          <w:rFonts w:asciiTheme="majorHAnsi" w:hAnsiTheme="majorHAnsi"/>
        </w:rPr>
      </w:pPr>
      <w:r w:rsidRPr="006223DF">
        <w:rPr>
          <w:rFonts w:asciiTheme="majorHAnsi" w:hAnsiTheme="majorHAnsi"/>
        </w:rPr>
        <w:t xml:space="preserve">Wykonawca przerwał z przyczyn leżących po stronie Wykonawcy realizację przedmiotu umowy </w:t>
      </w:r>
      <w:r w:rsidR="003D0515" w:rsidRPr="006223DF">
        <w:rPr>
          <w:rFonts w:asciiTheme="majorHAnsi" w:hAnsiTheme="majorHAnsi"/>
        </w:rPr>
        <w:br/>
      </w:r>
      <w:r w:rsidRPr="006223DF">
        <w:rPr>
          <w:rFonts w:asciiTheme="majorHAnsi" w:hAnsiTheme="majorHAnsi"/>
        </w:rPr>
        <w:t xml:space="preserve">i przerwa ta trwa dłużej niż 30 dni– Zamawiający może odstąpić od umowy w terminie 30 dni </w:t>
      </w:r>
      <w:r w:rsidR="00060FD4" w:rsidRPr="006223DF">
        <w:rPr>
          <w:rFonts w:asciiTheme="majorHAnsi" w:hAnsiTheme="majorHAnsi"/>
        </w:rPr>
        <w:br/>
      </w:r>
      <w:r w:rsidRPr="006223DF">
        <w:rPr>
          <w:rFonts w:asciiTheme="majorHAnsi" w:hAnsiTheme="majorHAnsi"/>
        </w:rPr>
        <w:t>od upływu ostatniego dnia 30-dniowej przerwy w realizacji robót;</w:t>
      </w:r>
    </w:p>
    <w:p w:rsidR="00D815BB" w:rsidRPr="006223DF" w:rsidRDefault="00D815BB" w:rsidP="008E5CEA">
      <w:pPr>
        <w:numPr>
          <w:ilvl w:val="0"/>
          <w:numId w:val="22"/>
        </w:numPr>
        <w:tabs>
          <w:tab w:val="left" w:pos="709"/>
        </w:tabs>
        <w:spacing w:after="0" w:line="240" w:lineRule="auto"/>
        <w:ind w:left="709" w:hanging="283"/>
        <w:jc w:val="both"/>
        <w:rPr>
          <w:rFonts w:asciiTheme="majorHAnsi" w:hAnsiTheme="majorHAnsi"/>
        </w:rPr>
      </w:pPr>
      <w:r w:rsidRPr="006223DF">
        <w:rPr>
          <w:rFonts w:asciiTheme="majorHAnsi" w:hAnsiTheme="majorHAnsi"/>
        </w:rPr>
        <w:t xml:space="preserve">wystąpi istotna zmiana okoliczności powodująca, że wykonanie umowy nie leży w interesie publicznym, czego nie można było przewidzieć w chwili zawarcia umowy – odstąpienie od umowy </w:t>
      </w:r>
      <w:r w:rsidR="003D0515" w:rsidRPr="006223DF">
        <w:rPr>
          <w:rFonts w:asciiTheme="majorHAnsi" w:hAnsiTheme="majorHAnsi"/>
        </w:rPr>
        <w:br/>
      </w:r>
      <w:r w:rsidRPr="006223DF">
        <w:rPr>
          <w:rFonts w:asciiTheme="majorHAnsi" w:hAnsiTheme="majorHAnsi"/>
        </w:rPr>
        <w:t xml:space="preserve">w tym przypadku może nastąpić w terminie 30 dni od powzięcia wiadomości o powyższych okolicznościach. W takim wypadku Wykonawca może żądać jedynie wynagrodzenia należnego mu </w:t>
      </w:r>
      <w:r w:rsidR="003D0515" w:rsidRPr="006223DF">
        <w:rPr>
          <w:rFonts w:asciiTheme="majorHAnsi" w:hAnsiTheme="majorHAnsi"/>
        </w:rPr>
        <w:br/>
      </w:r>
      <w:r w:rsidRPr="006223DF">
        <w:rPr>
          <w:rFonts w:asciiTheme="majorHAnsi" w:hAnsiTheme="majorHAnsi"/>
        </w:rPr>
        <w:t>z tytułu wykonania części umowy;</w:t>
      </w:r>
    </w:p>
    <w:p w:rsidR="00D815BB" w:rsidRPr="006223DF" w:rsidRDefault="00D815BB" w:rsidP="008E5CEA">
      <w:pPr>
        <w:numPr>
          <w:ilvl w:val="0"/>
          <w:numId w:val="22"/>
        </w:numPr>
        <w:tabs>
          <w:tab w:val="left" w:pos="709"/>
        </w:tabs>
        <w:spacing w:after="0" w:line="240" w:lineRule="auto"/>
        <w:ind w:left="709" w:hanging="283"/>
        <w:jc w:val="both"/>
        <w:rPr>
          <w:rFonts w:asciiTheme="majorHAnsi" w:hAnsiTheme="majorHAnsi"/>
        </w:rPr>
      </w:pPr>
      <w:r w:rsidRPr="006223DF">
        <w:rPr>
          <w:rFonts w:asciiTheme="majorHAnsi" w:hAnsiTheme="majorHAnsi"/>
        </w:rPr>
        <w:t>Wykonawca realizuje przedmiot umowy  w sposób niezgodny z niniejszą umową, dokumentacją projektową, specyfikacją techniczną wykonania i odbioru robót budowlanych lub wskazaniami Zamawiającego – Zamawiający może odstąpić od umowy w terminie 30 dni od powzięcia wiadomości o powyższych okolicznościach;</w:t>
      </w:r>
    </w:p>
    <w:p w:rsidR="00D815BB" w:rsidRPr="006223DF" w:rsidRDefault="00D815BB" w:rsidP="008E5CEA">
      <w:pPr>
        <w:numPr>
          <w:ilvl w:val="0"/>
          <w:numId w:val="22"/>
        </w:numPr>
        <w:tabs>
          <w:tab w:val="left" w:pos="709"/>
        </w:tabs>
        <w:spacing w:after="0" w:line="240" w:lineRule="auto"/>
        <w:ind w:left="709" w:hanging="283"/>
        <w:jc w:val="both"/>
        <w:rPr>
          <w:rFonts w:asciiTheme="majorHAnsi" w:hAnsiTheme="majorHAnsi"/>
        </w:rPr>
      </w:pPr>
      <w:r w:rsidRPr="006223DF">
        <w:rPr>
          <w:rFonts w:asciiTheme="majorHAnsi" w:hAnsiTheme="majorHAnsi"/>
        </w:rPr>
        <w:t xml:space="preserve">w przypadku wielokrotnego dokonywania bezpośredniej zapłaty Podwykonawcy lub dalszemu Podwykonawcy, o których mowa w § 6 ust. </w:t>
      </w:r>
      <w:r w:rsidR="00F949FD">
        <w:rPr>
          <w:rFonts w:asciiTheme="majorHAnsi" w:hAnsiTheme="majorHAnsi"/>
        </w:rPr>
        <w:t>10</w:t>
      </w:r>
      <w:r w:rsidRPr="006223DF">
        <w:rPr>
          <w:rFonts w:asciiTheme="majorHAnsi" w:hAnsiTheme="majorHAnsi"/>
        </w:rPr>
        <w:t>, lub konieczność dokonania bezpośrednich zapłat na sumę większą niż 5% wartości umowy w sprawie zamówienia publicznego może stanowić podstawę do odstąpienia od umowy w sprawie zamówienia publicznego przez Zamawiającego;</w:t>
      </w:r>
    </w:p>
    <w:p w:rsidR="00D815BB" w:rsidRPr="006223DF" w:rsidRDefault="00D815BB" w:rsidP="008E5CEA">
      <w:pPr>
        <w:numPr>
          <w:ilvl w:val="0"/>
          <w:numId w:val="22"/>
        </w:numPr>
        <w:tabs>
          <w:tab w:val="left" w:pos="709"/>
        </w:tabs>
        <w:spacing w:after="0" w:line="240" w:lineRule="auto"/>
        <w:ind w:left="709" w:hanging="283"/>
        <w:jc w:val="both"/>
        <w:rPr>
          <w:rFonts w:asciiTheme="majorHAnsi" w:hAnsiTheme="majorHAnsi"/>
        </w:rPr>
      </w:pPr>
      <w:r w:rsidRPr="006223DF">
        <w:rPr>
          <w:rFonts w:asciiTheme="majorHAnsi" w:hAnsiTheme="majorHAnsi"/>
        </w:rPr>
        <w:t xml:space="preserve">w przypadku nierealizowania obowiązku zatrudnienia osób wykonujących czynności, w zakresie realizacji zamówienia, wskazanych w SIWZ na podstawie umowy o pracę w rozumieniu przepisów Kodeksu Pracy, w szczególności gdy zwłoka w wykonaniu tego obowiązku przekroczy 10 dni roboczych. Prawo odstąpienia należy wykonać w terminie 14 dni  od powzięcia wiadomości </w:t>
      </w:r>
      <w:r w:rsidR="003D0515" w:rsidRPr="006223DF">
        <w:rPr>
          <w:rFonts w:asciiTheme="majorHAnsi" w:hAnsiTheme="majorHAnsi"/>
        </w:rPr>
        <w:br/>
      </w:r>
      <w:r w:rsidRPr="006223DF">
        <w:rPr>
          <w:rFonts w:asciiTheme="majorHAnsi" w:hAnsiTheme="majorHAnsi"/>
        </w:rPr>
        <w:t xml:space="preserve">o podstawie zatrudnienia. </w:t>
      </w:r>
    </w:p>
    <w:p w:rsidR="00D815BB" w:rsidRPr="006223DF" w:rsidRDefault="00D815BB" w:rsidP="008E5CEA">
      <w:pPr>
        <w:numPr>
          <w:ilvl w:val="0"/>
          <w:numId w:val="21"/>
        </w:numPr>
        <w:spacing w:after="0" w:line="240" w:lineRule="auto"/>
        <w:jc w:val="both"/>
        <w:rPr>
          <w:rFonts w:asciiTheme="majorHAnsi" w:hAnsiTheme="majorHAnsi"/>
        </w:rPr>
      </w:pPr>
      <w:r w:rsidRPr="006223DF">
        <w:rPr>
          <w:rFonts w:asciiTheme="majorHAnsi" w:hAnsiTheme="majorHAnsi"/>
        </w:rPr>
        <w:t>Odstąpienie od umowy, o którym mowa w ust. 1, powinno nastąpić w formie pisemnej pod rygorem nieważności  i powinno zawierać uzasadnienie.</w:t>
      </w:r>
    </w:p>
    <w:p w:rsidR="00D815BB" w:rsidRPr="006223DF" w:rsidRDefault="00D815BB" w:rsidP="008E5CEA">
      <w:pPr>
        <w:numPr>
          <w:ilvl w:val="0"/>
          <w:numId w:val="21"/>
        </w:numPr>
        <w:spacing w:after="0" w:line="240" w:lineRule="auto"/>
        <w:jc w:val="both"/>
        <w:rPr>
          <w:rFonts w:asciiTheme="majorHAnsi" w:hAnsiTheme="majorHAnsi"/>
        </w:rPr>
      </w:pPr>
      <w:r w:rsidRPr="006223DF">
        <w:rPr>
          <w:rFonts w:asciiTheme="majorHAnsi" w:hAnsiTheme="majorHAnsi"/>
        </w:rPr>
        <w:t xml:space="preserve">W przypadku odstąpienia od umowy z przyczyn o których mowa w ust. 1 </w:t>
      </w:r>
      <w:r w:rsidR="003D0515" w:rsidRPr="006223DF">
        <w:rPr>
          <w:rFonts w:asciiTheme="majorHAnsi" w:hAnsiTheme="majorHAnsi"/>
        </w:rPr>
        <w:t>pkt.</w:t>
      </w:r>
      <w:r w:rsidRPr="006223DF">
        <w:rPr>
          <w:rFonts w:asciiTheme="majorHAnsi" w:hAnsiTheme="majorHAnsi"/>
        </w:rPr>
        <w:t xml:space="preserve"> 1 oraz </w:t>
      </w:r>
      <w:r w:rsidR="003D0515" w:rsidRPr="006223DF">
        <w:rPr>
          <w:rFonts w:asciiTheme="majorHAnsi" w:hAnsiTheme="majorHAnsi"/>
        </w:rPr>
        <w:t>pkt.</w:t>
      </w:r>
      <w:r w:rsidRPr="006223DF">
        <w:rPr>
          <w:rFonts w:asciiTheme="majorHAnsi" w:hAnsiTheme="majorHAnsi"/>
        </w:rPr>
        <w:t xml:space="preserve"> 3-5 zastosowanie ma § 1</w:t>
      </w:r>
      <w:r w:rsidR="000A1236">
        <w:rPr>
          <w:rFonts w:asciiTheme="majorHAnsi" w:hAnsiTheme="majorHAnsi"/>
        </w:rPr>
        <w:t>5</w:t>
      </w:r>
      <w:r w:rsidRPr="006223DF">
        <w:rPr>
          <w:rFonts w:asciiTheme="majorHAnsi" w:hAnsiTheme="majorHAnsi"/>
        </w:rPr>
        <w:t xml:space="preserve">  ust. 1 </w:t>
      </w:r>
      <w:r w:rsidR="003D0515" w:rsidRPr="006223DF">
        <w:rPr>
          <w:rFonts w:asciiTheme="majorHAnsi" w:hAnsiTheme="majorHAnsi"/>
        </w:rPr>
        <w:t>pkt.</w:t>
      </w:r>
      <w:r w:rsidRPr="006223DF">
        <w:rPr>
          <w:rFonts w:asciiTheme="majorHAnsi" w:hAnsiTheme="majorHAnsi"/>
        </w:rPr>
        <w:t xml:space="preserve"> 1.</w:t>
      </w:r>
    </w:p>
    <w:p w:rsidR="00D815BB" w:rsidRPr="006223DF" w:rsidRDefault="00D815BB" w:rsidP="008E5CEA">
      <w:pPr>
        <w:numPr>
          <w:ilvl w:val="0"/>
          <w:numId w:val="21"/>
        </w:numPr>
        <w:spacing w:after="0" w:line="240" w:lineRule="auto"/>
        <w:jc w:val="both"/>
        <w:rPr>
          <w:rFonts w:asciiTheme="majorHAnsi" w:hAnsiTheme="majorHAnsi"/>
        </w:rPr>
      </w:pPr>
      <w:r w:rsidRPr="006223DF">
        <w:rPr>
          <w:rFonts w:asciiTheme="majorHAnsi" w:hAnsiTheme="majorHAnsi"/>
        </w:rPr>
        <w:t>W wypadku odstąpienia od umowy Strony obciążają następujące obowiązki:</w:t>
      </w:r>
    </w:p>
    <w:p w:rsidR="00D815BB" w:rsidRPr="006223DF" w:rsidRDefault="00D815BB" w:rsidP="008E5CEA">
      <w:pPr>
        <w:pStyle w:val="Akapitzlist"/>
        <w:numPr>
          <w:ilvl w:val="0"/>
          <w:numId w:val="23"/>
        </w:numPr>
        <w:tabs>
          <w:tab w:val="left" w:pos="851"/>
        </w:tabs>
        <w:spacing w:after="0" w:line="240" w:lineRule="auto"/>
        <w:jc w:val="both"/>
        <w:rPr>
          <w:rFonts w:asciiTheme="majorHAnsi" w:hAnsiTheme="majorHAnsi"/>
        </w:rPr>
      </w:pPr>
      <w:r w:rsidRPr="006223DF">
        <w:rPr>
          <w:rFonts w:asciiTheme="majorHAnsi" w:hAnsiTheme="majorHAnsi"/>
        </w:rPr>
        <w:t>Wykonawca zabezpieczy przerwane roboty w zakresie obustronnie uzgodnionym na koszt tej strony, z której to winy nastąpiło odstąpienie od umowy,</w:t>
      </w:r>
    </w:p>
    <w:p w:rsidR="00D815BB" w:rsidRPr="006223DF" w:rsidRDefault="00D815BB" w:rsidP="008E5CEA">
      <w:pPr>
        <w:pStyle w:val="Akapitzlist"/>
        <w:numPr>
          <w:ilvl w:val="0"/>
          <w:numId w:val="23"/>
        </w:numPr>
        <w:tabs>
          <w:tab w:val="left" w:pos="851"/>
        </w:tabs>
        <w:spacing w:after="0" w:line="240" w:lineRule="auto"/>
        <w:jc w:val="both"/>
        <w:rPr>
          <w:rFonts w:asciiTheme="majorHAnsi" w:hAnsiTheme="majorHAnsi"/>
        </w:rPr>
      </w:pPr>
      <w:r w:rsidRPr="006223DF">
        <w:rPr>
          <w:rFonts w:asciiTheme="majorHAnsi" w:hAnsiTheme="majorHAnsi"/>
        </w:rPr>
        <w:t xml:space="preserve">Wykonawca zgłosi do dokonania przez Zamawiającego odbioru robót przerwanych, jeżeli odstąpienie od umowy nastąpiło z przyczyn, za które Wykonawca nie odpowiada, </w:t>
      </w:r>
    </w:p>
    <w:p w:rsidR="00D815BB" w:rsidRPr="006223DF" w:rsidRDefault="00D815BB" w:rsidP="008E5CEA">
      <w:pPr>
        <w:pStyle w:val="Akapitzlist"/>
        <w:numPr>
          <w:ilvl w:val="0"/>
          <w:numId w:val="23"/>
        </w:numPr>
        <w:tabs>
          <w:tab w:val="left" w:pos="851"/>
        </w:tabs>
        <w:spacing w:after="0" w:line="240" w:lineRule="auto"/>
        <w:jc w:val="both"/>
        <w:rPr>
          <w:rFonts w:asciiTheme="majorHAnsi" w:hAnsiTheme="majorHAnsi"/>
        </w:rPr>
      </w:pPr>
      <w:r w:rsidRPr="006223DF">
        <w:rPr>
          <w:rFonts w:asciiTheme="majorHAnsi" w:hAnsiTheme="majorHAnsi"/>
        </w:rPr>
        <w:t xml:space="preserve">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t>
      </w:r>
      <w:r w:rsidRPr="006223DF">
        <w:rPr>
          <w:rFonts w:asciiTheme="majorHAnsi" w:hAnsiTheme="majorHAnsi"/>
        </w:rPr>
        <w:br/>
        <w:t>w toku stanowić będzie podstawę do wystawienia faktury/ rachunku przez Wykonawcę;</w:t>
      </w:r>
    </w:p>
    <w:p w:rsidR="00D815BB" w:rsidRPr="006223DF" w:rsidRDefault="00D815BB" w:rsidP="008E5CEA">
      <w:pPr>
        <w:pStyle w:val="Akapitzlist"/>
        <w:numPr>
          <w:ilvl w:val="0"/>
          <w:numId w:val="23"/>
        </w:numPr>
        <w:tabs>
          <w:tab w:val="left" w:pos="851"/>
        </w:tabs>
        <w:spacing w:after="0" w:line="240" w:lineRule="auto"/>
        <w:jc w:val="both"/>
        <w:rPr>
          <w:rFonts w:asciiTheme="majorHAnsi" w:hAnsiTheme="majorHAnsi"/>
        </w:rPr>
      </w:pPr>
      <w:r w:rsidRPr="006223DF">
        <w:rPr>
          <w:rFonts w:asciiTheme="majorHAnsi" w:hAnsiTheme="majorHAnsi"/>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D815BB" w:rsidRPr="006223DF" w:rsidRDefault="00D815BB" w:rsidP="008E5CEA">
      <w:pPr>
        <w:numPr>
          <w:ilvl w:val="0"/>
          <w:numId w:val="21"/>
        </w:numPr>
        <w:spacing w:after="0" w:line="240" w:lineRule="auto"/>
        <w:jc w:val="both"/>
        <w:rPr>
          <w:rFonts w:asciiTheme="majorHAnsi" w:hAnsiTheme="majorHAnsi"/>
        </w:rPr>
      </w:pPr>
      <w:r w:rsidRPr="006223DF">
        <w:rPr>
          <w:rFonts w:asciiTheme="majorHAnsi" w:hAnsiTheme="majorHAnsi"/>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powierzyć poprawienie lub dalsze wykonanie przedmiotu umowy innemu podmiotowi na koszt i ryzyko Wykonawcy i potrącić poniesione wydatki z wynagrodzenia Wykonawcy.</w:t>
      </w:r>
    </w:p>
    <w:p w:rsidR="002440AD" w:rsidRPr="006223DF" w:rsidRDefault="002440AD" w:rsidP="000A17B3">
      <w:pPr>
        <w:spacing w:after="0" w:line="240" w:lineRule="auto"/>
        <w:jc w:val="center"/>
        <w:rPr>
          <w:rFonts w:asciiTheme="majorHAnsi" w:hAnsiTheme="majorHAnsi"/>
          <w:b/>
        </w:rPr>
      </w:pPr>
    </w:p>
    <w:p w:rsidR="000A17B3" w:rsidRPr="006223DF" w:rsidRDefault="000A17B3" w:rsidP="000A17B3">
      <w:pPr>
        <w:spacing w:after="0" w:line="240" w:lineRule="auto"/>
        <w:jc w:val="center"/>
        <w:rPr>
          <w:rFonts w:asciiTheme="majorHAnsi" w:hAnsiTheme="majorHAnsi"/>
          <w:b/>
        </w:rPr>
      </w:pPr>
      <w:r w:rsidRPr="006223DF">
        <w:rPr>
          <w:rFonts w:asciiTheme="majorHAnsi" w:hAnsiTheme="majorHAnsi"/>
          <w:b/>
        </w:rPr>
        <w:t>§ 1</w:t>
      </w:r>
      <w:r w:rsidR="005B00CE" w:rsidRPr="006223DF">
        <w:rPr>
          <w:rFonts w:asciiTheme="majorHAnsi" w:hAnsiTheme="majorHAnsi"/>
          <w:b/>
        </w:rPr>
        <w:t>5</w:t>
      </w:r>
      <w:r w:rsidR="00A2432B" w:rsidRPr="006223DF">
        <w:rPr>
          <w:rFonts w:asciiTheme="majorHAnsi" w:hAnsiTheme="majorHAnsi"/>
          <w:b/>
        </w:rPr>
        <w:t xml:space="preserve"> </w:t>
      </w:r>
    </w:p>
    <w:p w:rsidR="00A2432B" w:rsidRPr="006223DF" w:rsidRDefault="00A2432B" w:rsidP="000A17B3">
      <w:pPr>
        <w:spacing w:after="0" w:line="240" w:lineRule="auto"/>
        <w:jc w:val="center"/>
        <w:rPr>
          <w:rFonts w:asciiTheme="majorHAnsi" w:hAnsiTheme="majorHAnsi"/>
          <w:b/>
        </w:rPr>
      </w:pPr>
      <w:r w:rsidRPr="006223DF">
        <w:rPr>
          <w:rFonts w:asciiTheme="majorHAnsi" w:hAnsiTheme="majorHAnsi"/>
          <w:b/>
        </w:rPr>
        <w:t>KARY UMOWNE</w:t>
      </w:r>
    </w:p>
    <w:p w:rsidR="000A17B3" w:rsidRPr="006223DF" w:rsidRDefault="000A17B3" w:rsidP="008E5CEA">
      <w:pPr>
        <w:pStyle w:val="Akapitzlist"/>
        <w:numPr>
          <w:ilvl w:val="0"/>
          <w:numId w:val="24"/>
        </w:numPr>
        <w:spacing w:after="0" w:line="240" w:lineRule="auto"/>
        <w:ind w:left="426" w:hanging="426"/>
        <w:jc w:val="both"/>
        <w:rPr>
          <w:rFonts w:asciiTheme="majorHAnsi" w:hAnsiTheme="majorHAnsi"/>
        </w:rPr>
      </w:pPr>
      <w:r w:rsidRPr="006223DF">
        <w:rPr>
          <w:rFonts w:asciiTheme="majorHAnsi" w:hAnsiTheme="majorHAnsi"/>
        </w:rPr>
        <w:t>Wykonawca zapłaci Zamawiającemu kary umowne:</w:t>
      </w:r>
    </w:p>
    <w:p w:rsidR="000A17B3" w:rsidRPr="006223DF" w:rsidRDefault="000A17B3" w:rsidP="008E5CEA">
      <w:pPr>
        <w:pStyle w:val="Akapitzlist"/>
        <w:numPr>
          <w:ilvl w:val="0"/>
          <w:numId w:val="25"/>
        </w:numPr>
        <w:tabs>
          <w:tab w:val="left" w:pos="851"/>
        </w:tabs>
        <w:spacing w:after="0" w:line="240" w:lineRule="auto"/>
        <w:jc w:val="both"/>
        <w:rPr>
          <w:rFonts w:asciiTheme="majorHAnsi" w:hAnsiTheme="majorHAnsi"/>
        </w:rPr>
      </w:pPr>
      <w:r w:rsidRPr="006223DF">
        <w:rPr>
          <w:rFonts w:asciiTheme="majorHAnsi" w:hAnsiTheme="majorHAnsi"/>
        </w:rPr>
        <w:t>za odstąpienie od umowy z przyczyn leżących po stronie Wykonawcy w wysokości 5% wynagrodzenia umownego brutto;</w:t>
      </w:r>
    </w:p>
    <w:p w:rsidR="000A17B3" w:rsidRPr="006223DF" w:rsidRDefault="000A17B3" w:rsidP="008E5CEA">
      <w:pPr>
        <w:pStyle w:val="Akapitzlist"/>
        <w:numPr>
          <w:ilvl w:val="0"/>
          <w:numId w:val="25"/>
        </w:numPr>
        <w:tabs>
          <w:tab w:val="left" w:pos="851"/>
        </w:tabs>
        <w:spacing w:after="0" w:line="240" w:lineRule="auto"/>
        <w:jc w:val="both"/>
        <w:rPr>
          <w:rFonts w:asciiTheme="majorHAnsi" w:hAnsiTheme="majorHAnsi"/>
        </w:rPr>
      </w:pPr>
      <w:r w:rsidRPr="006223DF">
        <w:rPr>
          <w:rFonts w:asciiTheme="majorHAnsi" w:hAnsiTheme="majorHAnsi"/>
        </w:rPr>
        <w:t xml:space="preserve">za opóźnienie w terminowym wykonaniu przedmiotu umowy, Wykonawca zapłaci karę w wysokości </w:t>
      </w:r>
      <w:r w:rsidR="00A2432B" w:rsidRPr="006223DF">
        <w:rPr>
          <w:rFonts w:asciiTheme="majorHAnsi" w:hAnsiTheme="majorHAnsi"/>
        </w:rPr>
        <w:t>0,</w:t>
      </w:r>
      <w:r w:rsidR="00B120EE">
        <w:rPr>
          <w:rFonts w:asciiTheme="majorHAnsi" w:hAnsiTheme="majorHAnsi"/>
        </w:rPr>
        <w:t>3</w:t>
      </w:r>
      <w:r w:rsidR="00A2432B" w:rsidRPr="006223DF">
        <w:rPr>
          <w:rFonts w:asciiTheme="majorHAnsi" w:hAnsiTheme="majorHAnsi"/>
        </w:rPr>
        <w:t>% wynagrodzenia brutto</w:t>
      </w:r>
      <w:r w:rsidRPr="006223DF">
        <w:rPr>
          <w:rFonts w:asciiTheme="majorHAnsi" w:hAnsiTheme="majorHAnsi"/>
        </w:rPr>
        <w:t xml:space="preserve"> za każdy dzień opóźnienia;</w:t>
      </w:r>
    </w:p>
    <w:p w:rsidR="000A17B3" w:rsidRPr="006223DF" w:rsidRDefault="000A17B3" w:rsidP="008E5CEA">
      <w:pPr>
        <w:pStyle w:val="Akapitzlist"/>
        <w:numPr>
          <w:ilvl w:val="0"/>
          <w:numId w:val="25"/>
        </w:numPr>
        <w:tabs>
          <w:tab w:val="left" w:pos="851"/>
        </w:tabs>
        <w:spacing w:after="0" w:line="240" w:lineRule="auto"/>
        <w:jc w:val="both"/>
        <w:rPr>
          <w:rFonts w:asciiTheme="majorHAnsi" w:hAnsiTheme="majorHAnsi"/>
        </w:rPr>
      </w:pPr>
      <w:r w:rsidRPr="006223DF">
        <w:rPr>
          <w:rFonts w:asciiTheme="majorHAnsi" w:hAnsiTheme="majorHAnsi"/>
        </w:rPr>
        <w:t>za opóźnienie w usunięciu wad i usterek stwierdzonych przy odbiorze lub w okresie gwarancyjnym</w:t>
      </w:r>
      <w:r w:rsidR="008C7FDF" w:rsidRPr="006223DF">
        <w:rPr>
          <w:rFonts w:asciiTheme="majorHAnsi" w:hAnsiTheme="majorHAnsi"/>
        </w:rPr>
        <w:t xml:space="preserve"> </w:t>
      </w:r>
      <w:r w:rsidRPr="006223DF">
        <w:rPr>
          <w:rFonts w:asciiTheme="majorHAnsi" w:hAnsiTheme="majorHAnsi"/>
        </w:rPr>
        <w:t xml:space="preserve">w wysokości </w:t>
      </w:r>
      <w:r w:rsidR="00A2432B" w:rsidRPr="006223DF">
        <w:rPr>
          <w:rFonts w:asciiTheme="majorHAnsi" w:hAnsiTheme="majorHAnsi"/>
        </w:rPr>
        <w:t>5</w:t>
      </w:r>
      <w:r w:rsidRPr="006223DF">
        <w:rPr>
          <w:rFonts w:asciiTheme="majorHAnsi" w:hAnsiTheme="majorHAnsi"/>
        </w:rPr>
        <w:t>00,00 zł za każdy dzień opóźnienia liczony od upływu terminu wyznaczonego na usunięcie wad;</w:t>
      </w:r>
    </w:p>
    <w:p w:rsidR="000A17B3" w:rsidRPr="006223DF" w:rsidRDefault="000A17B3" w:rsidP="008E5CEA">
      <w:pPr>
        <w:pStyle w:val="Akapitzlist"/>
        <w:numPr>
          <w:ilvl w:val="0"/>
          <w:numId w:val="25"/>
        </w:numPr>
        <w:tabs>
          <w:tab w:val="left" w:pos="851"/>
        </w:tabs>
        <w:spacing w:after="0" w:line="240" w:lineRule="auto"/>
        <w:jc w:val="both"/>
        <w:rPr>
          <w:rFonts w:asciiTheme="majorHAnsi" w:hAnsiTheme="majorHAnsi"/>
        </w:rPr>
      </w:pPr>
      <w:r w:rsidRPr="006223DF">
        <w:rPr>
          <w:rFonts w:asciiTheme="majorHAnsi" w:hAnsiTheme="majorHAnsi"/>
        </w:rPr>
        <w:t>za brak zapłaty wynagrodzenia należnego Podwykona</w:t>
      </w:r>
      <w:r w:rsidR="003D0515" w:rsidRPr="006223DF">
        <w:rPr>
          <w:rFonts w:asciiTheme="majorHAnsi" w:hAnsiTheme="majorHAnsi"/>
        </w:rPr>
        <w:t xml:space="preserve">wcom lub dalszym Podwykonawcom </w:t>
      </w:r>
      <w:r w:rsidR="008C7FDF" w:rsidRPr="006223DF">
        <w:rPr>
          <w:rFonts w:asciiTheme="majorHAnsi" w:hAnsiTheme="majorHAnsi"/>
        </w:rPr>
        <w:br/>
      </w:r>
      <w:r w:rsidRPr="006223DF">
        <w:rPr>
          <w:rFonts w:asciiTheme="majorHAnsi" w:hAnsiTheme="majorHAnsi"/>
        </w:rPr>
        <w:t xml:space="preserve">w wysokości 0,5% wynagrodzenia brutto, określonego w § 6 ust. 1, </w:t>
      </w:r>
    </w:p>
    <w:p w:rsidR="000A17B3" w:rsidRPr="006223DF" w:rsidRDefault="000A17B3" w:rsidP="008E5CEA">
      <w:pPr>
        <w:pStyle w:val="Akapitzlist"/>
        <w:numPr>
          <w:ilvl w:val="0"/>
          <w:numId w:val="25"/>
        </w:numPr>
        <w:tabs>
          <w:tab w:val="left" w:pos="851"/>
        </w:tabs>
        <w:spacing w:after="0" w:line="240" w:lineRule="auto"/>
        <w:jc w:val="both"/>
        <w:rPr>
          <w:rFonts w:asciiTheme="majorHAnsi" w:hAnsiTheme="majorHAnsi"/>
        </w:rPr>
      </w:pPr>
      <w:r w:rsidRPr="006223DF">
        <w:rPr>
          <w:rFonts w:asciiTheme="majorHAnsi" w:hAnsiTheme="majorHAnsi"/>
        </w:rPr>
        <w:t>za każde dokonanie przez Zamawiającego bezpośredniej płatności na rzecz Podwykonawców lub dalszych Podwykonawców w wysokości 0,5% wynagrodzenia brutto, określonego w § 6 ust. 1;</w:t>
      </w:r>
    </w:p>
    <w:p w:rsidR="000A17B3" w:rsidRPr="006223DF" w:rsidRDefault="000A17B3" w:rsidP="008E5CEA">
      <w:pPr>
        <w:pStyle w:val="Akapitzlist"/>
        <w:numPr>
          <w:ilvl w:val="0"/>
          <w:numId w:val="25"/>
        </w:numPr>
        <w:tabs>
          <w:tab w:val="left" w:pos="851"/>
        </w:tabs>
        <w:spacing w:after="0" w:line="240" w:lineRule="auto"/>
        <w:jc w:val="both"/>
        <w:rPr>
          <w:rFonts w:asciiTheme="majorHAnsi" w:hAnsiTheme="majorHAnsi"/>
        </w:rPr>
      </w:pPr>
      <w:r w:rsidRPr="006223DF">
        <w:rPr>
          <w:rFonts w:asciiTheme="majorHAnsi" w:hAnsiTheme="majorHAnsi"/>
        </w:rPr>
        <w:t>za nieterminową zapłatę wynagrodzenia należnego Podwykonawcom lub dalszym Podwykonawcom w wysokości 0,1% wynagrodzenia brutto, określonego w § 6 ust. 1, za każdy dzień opóźnienia od dnia upływu terminu zapłaty do dnia zapłaty;</w:t>
      </w:r>
    </w:p>
    <w:p w:rsidR="000A17B3" w:rsidRPr="006223DF" w:rsidRDefault="000A17B3" w:rsidP="008E5CEA">
      <w:pPr>
        <w:pStyle w:val="Akapitzlist"/>
        <w:numPr>
          <w:ilvl w:val="0"/>
          <w:numId w:val="25"/>
        </w:numPr>
        <w:tabs>
          <w:tab w:val="left" w:pos="851"/>
        </w:tabs>
        <w:spacing w:after="0" w:line="240" w:lineRule="auto"/>
        <w:jc w:val="both"/>
        <w:rPr>
          <w:rFonts w:asciiTheme="majorHAnsi" w:hAnsiTheme="majorHAnsi"/>
        </w:rPr>
      </w:pPr>
      <w:r w:rsidRPr="006223DF">
        <w:rPr>
          <w:rFonts w:asciiTheme="majorHAnsi" w:hAnsiTheme="majorHAnsi"/>
        </w:rPr>
        <w:t xml:space="preserve">za nieprzedłożenie do zaakceptowania projektu umowy o podwykonawstwo, której przedmiotem są roboty budowlane lub projektu jej zmiany, w wysokości 0,3% wynagrodzenia brutto, określonego </w:t>
      </w:r>
      <w:r w:rsidR="00060FD4" w:rsidRPr="006223DF">
        <w:rPr>
          <w:rFonts w:asciiTheme="majorHAnsi" w:hAnsiTheme="majorHAnsi"/>
        </w:rPr>
        <w:br/>
      </w:r>
      <w:r w:rsidRPr="006223DF">
        <w:rPr>
          <w:rFonts w:asciiTheme="majorHAnsi" w:hAnsiTheme="majorHAnsi"/>
        </w:rPr>
        <w:t>w § 6 ust. 1, za każdy nieprzedłożony do zaakceptowania  projekt lub jej zmiany;</w:t>
      </w:r>
    </w:p>
    <w:p w:rsidR="000A17B3" w:rsidRPr="006223DF" w:rsidRDefault="000A17B3" w:rsidP="008E5CEA">
      <w:pPr>
        <w:pStyle w:val="Akapitzlist"/>
        <w:numPr>
          <w:ilvl w:val="0"/>
          <w:numId w:val="25"/>
        </w:numPr>
        <w:tabs>
          <w:tab w:val="left" w:pos="851"/>
        </w:tabs>
        <w:spacing w:after="0" w:line="240" w:lineRule="auto"/>
        <w:jc w:val="both"/>
        <w:rPr>
          <w:rFonts w:asciiTheme="majorHAnsi" w:hAnsiTheme="majorHAnsi"/>
        </w:rPr>
      </w:pPr>
      <w:r w:rsidRPr="006223DF">
        <w:rPr>
          <w:rFonts w:asciiTheme="majorHAnsi" w:hAnsiTheme="majorHAnsi"/>
        </w:rPr>
        <w:t>za nieprzedłożenie poświadczonej za zgodność z oryginałem kopii umowy o podwykonawstwo lub jej zmiany w wysokości 0,3% wynagrodzenia brutto, określonego w § 6 ust. 1,  za każdą nieprzedłożoną kopię Umowy lub jej zmiany;</w:t>
      </w:r>
    </w:p>
    <w:p w:rsidR="000A17B3" w:rsidRPr="006223DF" w:rsidRDefault="000A17B3" w:rsidP="008E5CEA">
      <w:pPr>
        <w:pStyle w:val="Akapitzlist"/>
        <w:numPr>
          <w:ilvl w:val="0"/>
          <w:numId w:val="25"/>
        </w:numPr>
        <w:tabs>
          <w:tab w:val="left" w:pos="851"/>
        </w:tabs>
        <w:spacing w:after="0" w:line="240" w:lineRule="auto"/>
        <w:jc w:val="both"/>
        <w:rPr>
          <w:rFonts w:asciiTheme="majorHAnsi" w:hAnsiTheme="majorHAnsi"/>
        </w:rPr>
      </w:pPr>
      <w:r w:rsidRPr="006223DF">
        <w:rPr>
          <w:rFonts w:asciiTheme="majorHAnsi" w:hAnsiTheme="majorHAnsi"/>
        </w:rPr>
        <w:t xml:space="preserve">za nieprzedłożenie poświadczonej za zgodność z oryginałem kopii umowy o podwykonawstwo, </w:t>
      </w:r>
      <w:r w:rsidR="008C7FDF" w:rsidRPr="006223DF">
        <w:rPr>
          <w:rFonts w:asciiTheme="majorHAnsi" w:hAnsiTheme="majorHAnsi"/>
        </w:rPr>
        <w:br/>
      </w:r>
      <w:r w:rsidRPr="006223DF">
        <w:rPr>
          <w:rFonts w:asciiTheme="majorHAnsi" w:hAnsiTheme="majorHAnsi"/>
        </w:rPr>
        <w:t>o której mowa w § 1</w:t>
      </w:r>
      <w:r w:rsidR="00F949FD">
        <w:rPr>
          <w:rFonts w:asciiTheme="majorHAnsi" w:hAnsiTheme="majorHAnsi"/>
        </w:rPr>
        <w:t>3</w:t>
      </w:r>
      <w:r w:rsidRPr="006223DF">
        <w:rPr>
          <w:rFonts w:asciiTheme="majorHAnsi" w:hAnsiTheme="majorHAnsi"/>
        </w:rPr>
        <w:t xml:space="preserve"> ust. 5 pkt 11 w wysokości 0,1% wynagrodzenia brutto, określonego w § 6 ust. 1,  za każdą nieprzedłożoną kopię Umowy lub jej zmiany;</w:t>
      </w:r>
    </w:p>
    <w:p w:rsidR="000A17B3" w:rsidRPr="006223DF" w:rsidRDefault="000A17B3" w:rsidP="008E5CEA">
      <w:pPr>
        <w:pStyle w:val="Akapitzlist"/>
        <w:numPr>
          <w:ilvl w:val="0"/>
          <w:numId w:val="25"/>
        </w:numPr>
        <w:tabs>
          <w:tab w:val="left" w:pos="851"/>
        </w:tabs>
        <w:spacing w:after="0" w:line="240" w:lineRule="auto"/>
        <w:jc w:val="both"/>
        <w:rPr>
          <w:rFonts w:asciiTheme="majorHAnsi" w:hAnsiTheme="majorHAnsi"/>
        </w:rPr>
      </w:pPr>
      <w:r w:rsidRPr="006223DF">
        <w:rPr>
          <w:rFonts w:asciiTheme="majorHAnsi" w:hAnsiTheme="majorHAnsi"/>
        </w:rPr>
        <w:t xml:space="preserve">za brak dokonania wymaganej przez Zamawiającego zmiany umowy o podwykonawstwo w zakresie  w zakresie terminu zapłaty we wskazanym przez Zamawiającego terminie, w wysokości </w:t>
      </w:r>
      <w:r w:rsidR="00A2432B" w:rsidRPr="006223DF">
        <w:rPr>
          <w:rFonts w:asciiTheme="majorHAnsi" w:hAnsiTheme="majorHAnsi"/>
        </w:rPr>
        <w:t>5</w:t>
      </w:r>
      <w:r w:rsidRPr="006223DF">
        <w:rPr>
          <w:rFonts w:asciiTheme="majorHAnsi" w:hAnsiTheme="majorHAnsi"/>
        </w:rPr>
        <w:t>00,00 złotych za każdy dzień opóźnienia;</w:t>
      </w:r>
    </w:p>
    <w:p w:rsidR="000A17B3" w:rsidRPr="006223DF" w:rsidRDefault="000A17B3" w:rsidP="008E5CEA">
      <w:pPr>
        <w:pStyle w:val="Akapitzlist"/>
        <w:numPr>
          <w:ilvl w:val="0"/>
          <w:numId w:val="25"/>
        </w:numPr>
        <w:tabs>
          <w:tab w:val="left" w:pos="851"/>
        </w:tabs>
        <w:spacing w:after="0" w:line="240" w:lineRule="auto"/>
        <w:jc w:val="both"/>
        <w:rPr>
          <w:rFonts w:asciiTheme="majorHAnsi" w:hAnsiTheme="majorHAnsi"/>
        </w:rPr>
      </w:pPr>
      <w:r w:rsidRPr="006223DF">
        <w:rPr>
          <w:rFonts w:asciiTheme="majorHAnsi" w:hAnsiTheme="majorHAnsi"/>
        </w:rPr>
        <w:t xml:space="preserve">za dopuszczenie do wykonywania robót budowlanych objętych przedmiotem umowy innego podmiotu niż Wykonawca lub zaakceptowany przez Zamawiającego Podwykonawca lub dalszy podwykonawca  skierowany do ich wykonania zgodnie z zasadami określonymi umową – </w:t>
      </w:r>
      <w:r w:rsidR="008C7FDF" w:rsidRPr="006223DF">
        <w:rPr>
          <w:rFonts w:asciiTheme="majorHAnsi" w:hAnsiTheme="majorHAnsi"/>
        </w:rPr>
        <w:br/>
      </w:r>
      <w:r w:rsidRPr="006223DF">
        <w:rPr>
          <w:rFonts w:asciiTheme="majorHAnsi" w:hAnsiTheme="majorHAnsi"/>
        </w:rPr>
        <w:t>w  wysokości 1 % wynagrodzenia brutto, określonego w § 6 ust. 1;</w:t>
      </w:r>
    </w:p>
    <w:p w:rsidR="000A17B3" w:rsidRPr="006223DF" w:rsidRDefault="000A17B3" w:rsidP="008E5CEA">
      <w:pPr>
        <w:pStyle w:val="Akapitzlist"/>
        <w:numPr>
          <w:ilvl w:val="0"/>
          <w:numId w:val="25"/>
        </w:numPr>
        <w:tabs>
          <w:tab w:val="left" w:pos="851"/>
        </w:tabs>
        <w:spacing w:after="0" w:line="240" w:lineRule="auto"/>
        <w:jc w:val="both"/>
        <w:rPr>
          <w:rFonts w:asciiTheme="majorHAnsi" w:hAnsiTheme="majorHAnsi"/>
        </w:rPr>
      </w:pPr>
      <w:r w:rsidRPr="006223DF">
        <w:rPr>
          <w:rFonts w:asciiTheme="majorHAnsi" w:hAnsiTheme="majorHAnsi"/>
        </w:rPr>
        <w:t xml:space="preserve">za niespełnienie przez Wykonawcę lub Podwykonawcę wymogu zatrudnienia na podstawie umowy o pracę w rozumieniu przepisów Kodeksu Pracy osób wykonujących czynności, o których mowa </w:t>
      </w:r>
      <w:r w:rsidR="00060FD4" w:rsidRPr="006223DF">
        <w:rPr>
          <w:rFonts w:asciiTheme="majorHAnsi" w:hAnsiTheme="majorHAnsi"/>
        </w:rPr>
        <w:br/>
      </w:r>
      <w:r w:rsidRPr="006223DF">
        <w:rPr>
          <w:rFonts w:asciiTheme="majorHAnsi" w:hAnsiTheme="majorHAnsi"/>
        </w:rPr>
        <w:t>w § 1</w:t>
      </w:r>
      <w:r w:rsidR="00F949FD">
        <w:rPr>
          <w:rFonts w:asciiTheme="majorHAnsi" w:hAnsiTheme="majorHAnsi"/>
        </w:rPr>
        <w:t>8</w:t>
      </w:r>
      <w:r w:rsidRPr="006223DF">
        <w:rPr>
          <w:rFonts w:asciiTheme="majorHAnsi" w:hAnsiTheme="majorHAnsi"/>
        </w:rPr>
        <w:t xml:space="preserve"> ust. 1 umowy w zakresie realizacji  przedmiotu zamówienia w wysokości 5% wynagrodzenia brutto, określonego w § 6 ust. 1; </w:t>
      </w:r>
    </w:p>
    <w:p w:rsidR="000A17B3" w:rsidRDefault="000A17B3" w:rsidP="008E5CEA">
      <w:pPr>
        <w:pStyle w:val="Akapitzlist"/>
        <w:numPr>
          <w:ilvl w:val="0"/>
          <w:numId w:val="25"/>
        </w:numPr>
        <w:tabs>
          <w:tab w:val="left" w:pos="851"/>
        </w:tabs>
        <w:spacing w:after="0" w:line="240" w:lineRule="auto"/>
        <w:jc w:val="both"/>
        <w:rPr>
          <w:rFonts w:asciiTheme="majorHAnsi" w:hAnsiTheme="majorHAnsi"/>
        </w:rPr>
      </w:pPr>
      <w:r w:rsidRPr="006223DF">
        <w:rPr>
          <w:rFonts w:asciiTheme="majorHAnsi" w:hAnsiTheme="majorHAnsi"/>
        </w:rPr>
        <w:t xml:space="preserve">za nieprzedłożenie przez Wykonawcę dowodów o których </w:t>
      </w:r>
      <w:r w:rsidR="00F949FD">
        <w:rPr>
          <w:rFonts w:asciiTheme="majorHAnsi" w:hAnsiTheme="majorHAnsi"/>
        </w:rPr>
        <w:t>mowa w §18 ust. 2</w:t>
      </w:r>
      <w:r w:rsidRPr="006223DF">
        <w:rPr>
          <w:rFonts w:asciiTheme="majorHAnsi" w:hAnsiTheme="majorHAnsi"/>
        </w:rPr>
        <w:t xml:space="preserve"> w wysokości 0,5% wynagrodzenia brutto, określonego w § 6 ust. 1, za każdy </w:t>
      </w:r>
      <w:r w:rsidR="001E2A68">
        <w:rPr>
          <w:rFonts w:asciiTheme="majorHAnsi" w:hAnsiTheme="majorHAnsi"/>
        </w:rPr>
        <w:t>dzień opóźnienia,</w:t>
      </w:r>
    </w:p>
    <w:p w:rsidR="001E2A68" w:rsidRDefault="001E2A68" w:rsidP="001E2A68">
      <w:pPr>
        <w:pStyle w:val="Akapitzlist"/>
        <w:numPr>
          <w:ilvl w:val="0"/>
          <w:numId w:val="25"/>
        </w:numPr>
        <w:tabs>
          <w:tab w:val="left" w:pos="851"/>
        </w:tabs>
        <w:spacing w:after="0" w:line="240" w:lineRule="auto"/>
        <w:jc w:val="both"/>
        <w:rPr>
          <w:rFonts w:asciiTheme="majorHAnsi" w:hAnsiTheme="majorHAnsi"/>
        </w:rPr>
      </w:pPr>
      <w:r w:rsidRPr="006223DF">
        <w:rPr>
          <w:rFonts w:asciiTheme="majorHAnsi" w:hAnsiTheme="majorHAnsi"/>
        </w:rPr>
        <w:t xml:space="preserve">za nieprzedłożenie przez Wykonawcę </w:t>
      </w:r>
      <w:r>
        <w:rPr>
          <w:rFonts w:asciiTheme="majorHAnsi" w:hAnsiTheme="majorHAnsi"/>
        </w:rPr>
        <w:t>kosztorysu</w:t>
      </w:r>
      <w:r w:rsidRPr="006223DF">
        <w:rPr>
          <w:rFonts w:asciiTheme="majorHAnsi" w:hAnsiTheme="majorHAnsi"/>
        </w:rPr>
        <w:t xml:space="preserve"> o których </w:t>
      </w:r>
      <w:r>
        <w:rPr>
          <w:rFonts w:asciiTheme="majorHAnsi" w:hAnsiTheme="majorHAnsi"/>
        </w:rPr>
        <w:t>mowa w §2 ust. 2</w:t>
      </w:r>
      <w:r w:rsidRPr="006223DF">
        <w:rPr>
          <w:rFonts w:asciiTheme="majorHAnsi" w:hAnsiTheme="majorHAnsi"/>
        </w:rPr>
        <w:t xml:space="preserve"> w wysokości 0,</w:t>
      </w:r>
      <w:r>
        <w:rPr>
          <w:rFonts w:asciiTheme="majorHAnsi" w:hAnsiTheme="majorHAnsi"/>
        </w:rPr>
        <w:t>2</w:t>
      </w:r>
      <w:r w:rsidRPr="006223DF">
        <w:rPr>
          <w:rFonts w:asciiTheme="majorHAnsi" w:hAnsiTheme="majorHAnsi"/>
        </w:rPr>
        <w:t xml:space="preserve">% wynagrodzenia brutto, określonego w § 6 ust. 1, za każdy </w:t>
      </w:r>
      <w:r>
        <w:rPr>
          <w:rFonts w:asciiTheme="majorHAnsi" w:hAnsiTheme="majorHAnsi"/>
        </w:rPr>
        <w:t>dzień opóźnienia,</w:t>
      </w:r>
    </w:p>
    <w:p w:rsidR="000A17B3" w:rsidRPr="006223DF" w:rsidRDefault="000A17B3" w:rsidP="008E5CEA">
      <w:pPr>
        <w:pStyle w:val="Akapitzlist"/>
        <w:numPr>
          <w:ilvl w:val="0"/>
          <w:numId w:val="24"/>
        </w:numPr>
        <w:spacing w:after="0" w:line="240" w:lineRule="auto"/>
        <w:ind w:left="426" w:hanging="426"/>
        <w:jc w:val="both"/>
        <w:rPr>
          <w:rFonts w:asciiTheme="majorHAnsi" w:hAnsiTheme="majorHAnsi"/>
        </w:rPr>
      </w:pPr>
      <w:r w:rsidRPr="006223DF">
        <w:rPr>
          <w:rFonts w:asciiTheme="majorHAnsi" w:hAnsiTheme="majorHAnsi"/>
        </w:rPr>
        <w:t xml:space="preserve">Wykonawca wyraża zgodę na potrącenie kar umownych z przysługującego mu wynagrodzenia. </w:t>
      </w:r>
    </w:p>
    <w:p w:rsidR="000A17B3" w:rsidRPr="006223DF" w:rsidRDefault="000A17B3" w:rsidP="008E5CEA">
      <w:pPr>
        <w:pStyle w:val="Akapitzlist"/>
        <w:numPr>
          <w:ilvl w:val="0"/>
          <w:numId w:val="24"/>
        </w:numPr>
        <w:spacing w:after="0" w:line="240" w:lineRule="auto"/>
        <w:ind w:left="426" w:hanging="426"/>
        <w:jc w:val="both"/>
        <w:rPr>
          <w:rFonts w:asciiTheme="majorHAnsi" w:hAnsiTheme="majorHAnsi"/>
        </w:rPr>
      </w:pPr>
      <w:r w:rsidRPr="006223DF">
        <w:rPr>
          <w:rFonts w:asciiTheme="majorHAnsi" w:hAnsiTheme="majorHAnsi"/>
        </w:rPr>
        <w:t xml:space="preserve">Termin zapłaty kary umownej wynosi 14 dni od dnia doręczenia stronie wezwania do zapłaty. </w:t>
      </w:r>
    </w:p>
    <w:p w:rsidR="000A17B3" w:rsidRPr="006223DF" w:rsidRDefault="000A17B3" w:rsidP="008E5CEA">
      <w:pPr>
        <w:pStyle w:val="Akapitzlist"/>
        <w:numPr>
          <w:ilvl w:val="0"/>
          <w:numId w:val="24"/>
        </w:numPr>
        <w:spacing w:after="0" w:line="240" w:lineRule="auto"/>
        <w:ind w:left="426" w:hanging="426"/>
        <w:jc w:val="both"/>
        <w:rPr>
          <w:rFonts w:asciiTheme="majorHAnsi" w:hAnsiTheme="majorHAnsi"/>
        </w:rPr>
      </w:pPr>
      <w:r w:rsidRPr="006223DF">
        <w:rPr>
          <w:rFonts w:asciiTheme="majorHAnsi" w:hAnsiTheme="majorHAnsi"/>
        </w:rPr>
        <w:t xml:space="preserve">Zapłata kary umownej przez Wykonawcę lub potrącenie z należnego wynagrodzenia nie zwalnia Wykonawcy z ukończenia robót lub jakichkolwiek innych obowiązków i zobowiązań wynikających </w:t>
      </w:r>
      <w:r w:rsidR="008C7FDF" w:rsidRPr="006223DF">
        <w:rPr>
          <w:rFonts w:asciiTheme="majorHAnsi" w:hAnsiTheme="majorHAnsi"/>
        </w:rPr>
        <w:br/>
      </w:r>
      <w:r w:rsidRPr="006223DF">
        <w:rPr>
          <w:rFonts w:asciiTheme="majorHAnsi" w:hAnsiTheme="majorHAnsi"/>
        </w:rPr>
        <w:t xml:space="preserve">z niniejszej umowy.  </w:t>
      </w:r>
    </w:p>
    <w:p w:rsidR="000A17B3" w:rsidRPr="006223DF" w:rsidRDefault="000A17B3" w:rsidP="008E5CEA">
      <w:pPr>
        <w:pStyle w:val="Akapitzlist"/>
        <w:numPr>
          <w:ilvl w:val="0"/>
          <w:numId w:val="24"/>
        </w:numPr>
        <w:spacing w:after="0" w:line="240" w:lineRule="auto"/>
        <w:ind w:left="426" w:hanging="426"/>
        <w:jc w:val="both"/>
        <w:rPr>
          <w:rFonts w:asciiTheme="majorHAnsi" w:hAnsiTheme="majorHAnsi"/>
        </w:rPr>
      </w:pPr>
      <w:r w:rsidRPr="006223DF">
        <w:rPr>
          <w:rFonts w:asciiTheme="majorHAnsi" w:hAnsiTheme="majorHAnsi"/>
        </w:rPr>
        <w:t>Strony zastrzegają sobie prawo do odszkodowania na zasadach ogólnych, o ile wartość faktycznie poniesionych szkód przekracza wysokość kar umownych.</w:t>
      </w:r>
    </w:p>
    <w:p w:rsidR="000A17B3" w:rsidRPr="006223DF" w:rsidRDefault="000A17B3" w:rsidP="008E5CEA">
      <w:pPr>
        <w:pStyle w:val="Akapitzlist"/>
        <w:numPr>
          <w:ilvl w:val="0"/>
          <w:numId w:val="24"/>
        </w:numPr>
        <w:spacing w:after="0" w:line="240" w:lineRule="auto"/>
        <w:ind w:left="426" w:hanging="426"/>
        <w:jc w:val="both"/>
        <w:rPr>
          <w:rFonts w:asciiTheme="majorHAnsi" w:hAnsiTheme="majorHAnsi"/>
        </w:rPr>
      </w:pPr>
      <w:r w:rsidRPr="006223DF">
        <w:rPr>
          <w:rFonts w:asciiTheme="majorHAnsi" w:hAnsiTheme="majorHAnsi"/>
        </w:rPr>
        <w:t>Wykonawca nie może zbywać na rzecz osób trzecich wierzytelności powstałych w wyniku realizacji niniejszej umowy.</w:t>
      </w:r>
    </w:p>
    <w:p w:rsidR="001E2A68" w:rsidRDefault="001E2A68">
      <w:pPr>
        <w:suppressAutoHyphens w:val="0"/>
        <w:rPr>
          <w:rFonts w:asciiTheme="majorHAnsi" w:hAnsiTheme="majorHAnsi"/>
        </w:rPr>
      </w:pPr>
      <w:r>
        <w:rPr>
          <w:rFonts w:asciiTheme="majorHAnsi" w:hAnsiTheme="majorHAnsi"/>
        </w:rPr>
        <w:br w:type="page"/>
      </w:r>
    </w:p>
    <w:p w:rsidR="00BD7EA1" w:rsidRPr="006223DF" w:rsidRDefault="00BD7EA1" w:rsidP="00BD7EA1">
      <w:pPr>
        <w:spacing w:after="0" w:line="240" w:lineRule="auto"/>
        <w:jc w:val="center"/>
        <w:rPr>
          <w:rFonts w:asciiTheme="majorHAnsi" w:hAnsiTheme="majorHAnsi"/>
          <w:b/>
        </w:rPr>
      </w:pPr>
      <w:r w:rsidRPr="006223DF">
        <w:rPr>
          <w:rFonts w:asciiTheme="majorHAnsi" w:hAnsiTheme="majorHAnsi"/>
          <w:b/>
        </w:rPr>
        <w:lastRenderedPageBreak/>
        <w:t>§ 1</w:t>
      </w:r>
      <w:r w:rsidR="005B00CE" w:rsidRPr="006223DF">
        <w:rPr>
          <w:rFonts w:asciiTheme="majorHAnsi" w:hAnsiTheme="majorHAnsi"/>
          <w:b/>
        </w:rPr>
        <w:t>6</w:t>
      </w:r>
    </w:p>
    <w:p w:rsidR="00A2432B" w:rsidRPr="006223DF" w:rsidRDefault="00A2432B" w:rsidP="00BD7EA1">
      <w:pPr>
        <w:spacing w:after="0" w:line="240" w:lineRule="auto"/>
        <w:jc w:val="center"/>
        <w:rPr>
          <w:rFonts w:asciiTheme="majorHAnsi" w:hAnsiTheme="majorHAnsi"/>
          <w:b/>
        </w:rPr>
      </w:pPr>
      <w:r w:rsidRPr="006223DF">
        <w:rPr>
          <w:rFonts w:asciiTheme="majorHAnsi" w:hAnsiTheme="majorHAnsi"/>
          <w:b/>
        </w:rPr>
        <w:t>ZMIANY UMOWY</w:t>
      </w:r>
    </w:p>
    <w:p w:rsidR="00BD7EA1" w:rsidRPr="006223DF" w:rsidRDefault="00BD7EA1" w:rsidP="008E5CEA">
      <w:pPr>
        <w:pStyle w:val="Akapitzlist"/>
        <w:numPr>
          <w:ilvl w:val="0"/>
          <w:numId w:val="35"/>
        </w:numPr>
        <w:spacing w:after="0" w:line="240" w:lineRule="auto"/>
        <w:ind w:left="426" w:hanging="426"/>
        <w:jc w:val="both"/>
        <w:rPr>
          <w:rFonts w:asciiTheme="majorHAnsi" w:hAnsiTheme="majorHAnsi"/>
        </w:rPr>
      </w:pPr>
      <w:r w:rsidRPr="006223DF">
        <w:rPr>
          <w:rFonts w:asciiTheme="majorHAnsi" w:hAnsiTheme="majorHAnsi"/>
        </w:rPr>
        <w:t xml:space="preserve">Zakazuje się zmian postanowień zawartej umowy w stosunku do treści oferty na podstawie, której dokonano wyboru Wykonawcy, chyba, że zmiany zostały wprowadzone na  podstawie art. 144 ustawy Pzp. </w:t>
      </w:r>
    </w:p>
    <w:p w:rsidR="00BD7EA1" w:rsidRPr="006223DF" w:rsidRDefault="00BD7EA1" w:rsidP="008E5CEA">
      <w:pPr>
        <w:pStyle w:val="Akapitzlist"/>
        <w:numPr>
          <w:ilvl w:val="0"/>
          <w:numId w:val="35"/>
        </w:numPr>
        <w:spacing w:after="0" w:line="240" w:lineRule="auto"/>
        <w:ind w:left="426" w:hanging="426"/>
        <w:jc w:val="both"/>
        <w:rPr>
          <w:rFonts w:asciiTheme="majorHAnsi" w:hAnsiTheme="majorHAnsi"/>
        </w:rPr>
      </w:pPr>
      <w:r w:rsidRPr="006223DF">
        <w:rPr>
          <w:rFonts w:asciiTheme="majorHAnsi" w:hAnsiTheme="majorHAnsi"/>
        </w:rPr>
        <w:t xml:space="preserve">Zamawiający przewiduje możliwość zmian postanowień zawartej umowy w stosunku do treści oferty, na podstawie, której dokonano wyboru Wykonawcy, w przypadku wystąpienia, co najmniej jednej </w:t>
      </w:r>
      <w:r w:rsidR="008C7FDF" w:rsidRPr="006223DF">
        <w:rPr>
          <w:rFonts w:asciiTheme="majorHAnsi" w:hAnsiTheme="majorHAnsi"/>
        </w:rPr>
        <w:br/>
      </w:r>
      <w:r w:rsidRPr="006223DF">
        <w:rPr>
          <w:rFonts w:asciiTheme="majorHAnsi" w:hAnsiTheme="majorHAnsi"/>
        </w:rPr>
        <w:t>z okoliczności wymienionych poniżej:</w:t>
      </w:r>
    </w:p>
    <w:p w:rsidR="00BD7EA1" w:rsidRPr="006223DF" w:rsidRDefault="00BD7EA1" w:rsidP="008E5CEA">
      <w:pPr>
        <w:pStyle w:val="Akapitzlist"/>
        <w:numPr>
          <w:ilvl w:val="0"/>
          <w:numId w:val="29"/>
        </w:numPr>
        <w:spacing w:after="0" w:line="240" w:lineRule="auto"/>
        <w:jc w:val="both"/>
        <w:rPr>
          <w:rFonts w:asciiTheme="majorHAnsi" w:hAnsiTheme="majorHAnsi"/>
        </w:rPr>
      </w:pPr>
      <w:r w:rsidRPr="006223DF">
        <w:rPr>
          <w:rFonts w:asciiTheme="majorHAnsi" w:hAnsiTheme="majorHAnsi"/>
        </w:rPr>
        <w:t xml:space="preserve">zmiana terminu realizacji przedmiotu umowy, </w:t>
      </w:r>
    </w:p>
    <w:p w:rsidR="00BD7EA1" w:rsidRPr="006223DF" w:rsidRDefault="00BD7EA1" w:rsidP="008E5CEA">
      <w:pPr>
        <w:pStyle w:val="Akapitzlist"/>
        <w:numPr>
          <w:ilvl w:val="0"/>
          <w:numId w:val="30"/>
        </w:numPr>
        <w:spacing w:after="0" w:line="240" w:lineRule="auto"/>
        <w:jc w:val="both"/>
        <w:rPr>
          <w:rFonts w:asciiTheme="majorHAnsi" w:hAnsiTheme="majorHAnsi"/>
        </w:rPr>
      </w:pPr>
      <w:r w:rsidRPr="006223DF">
        <w:rPr>
          <w:rFonts w:asciiTheme="majorHAnsi" w:hAnsiTheme="majorHAnsi"/>
        </w:rPr>
        <w:t xml:space="preserve">zmiany spowodowane warunkami atmosferycznymi uniemożliwiającymi prowadzenie robót, </w:t>
      </w:r>
      <w:r w:rsidR="008C7FDF" w:rsidRPr="006223DF">
        <w:rPr>
          <w:rFonts w:asciiTheme="majorHAnsi" w:hAnsiTheme="majorHAnsi"/>
        </w:rPr>
        <w:br/>
      </w:r>
      <w:r w:rsidRPr="006223DF">
        <w:rPr>
          <w:rFonts w:asciiTheme="majorHAnsi" w:hAnsiTheme="majorHAnsi"/>
        </w:rPr>
        <w:t>w szczególności długotrwałe opady deszczu/śniegu, roztopy, nawodnienie gruntu;</w:t>
      </w:r>
    </w:p>
    <w:p w:rsidR="00BD7EA1" w:rsidRPr="006223DF" w:rsidRDefault="00BD7EA1" w:rsidP="008E5CEA">
      <w:pPr>
        <w:pStyle w:val="Akapitzlist"/>
        <w:numPr>
          <w:ilvl w:val="0"/>
          <w:numId w:val="30"/>
        </w:numPr>
        <w:spacing w:after="0" w:line="240" w:lineRule="auto"/>
        <w:jc w:val="both"/>
        <w:rPr>
          <w:rFonts w:asciiTheme="majorHAnsi" w:hAnsiTheme="majorHAnsi"/>
        </w:rPr>
      </w:pPr>
      <w:r w:rsidRPr="006223DF">
        <w:rPr>
          <w:rFonts w:asciiTheme="majorHAnsi" w:hAnsiTheme="majorHAnsi"/>
        </w:rPr>
        <w:t>zmiany spowodowane warunkami geologicznymi, archeologicznymi lub terenowymi</w:t>
      </w:r>
      <w:r w:rsidR="008C7FDF" w:rsidRPr="006223DF">
        <w:rPr>
          <w:rFonts w:asciiTheme="majorHAnsi" w:hAnsiTheme="majorHAnsi"/>
        </w:rPr>
        <w:t>,</w:t>
      </w:r>
      <w:r w:rsidRPr="006223DF">
        <w:rPr>
          <w:rFonts w:asciiTheme="majorHAnsi" w:hAnsiTheme="majorHAnsi"/>
        </w:rPr>
        <w:t xml:space="preserve"> </w:t>
      </w:r>
      <w:r w:rsidR="008C7FDF" w:rsidRPr="006223DF">
        <w:rPr>
          <w:rFonts w:asciiTheme="majorHAnsi" w:hAnsiTheme="majorHAnsi"/>
        </w:rPr>
        <w:br/>
      </w:r>
      <w:r w:rsidRPr="006223DF">
        <w:rPr>
          <w:rFonts w:asciiTheme="majorHAnsi" w:hAnsiTheme="majorHAnsi"/>
        </w:rPr>
        <w:t>a w szczególności:</w:t>
      </w:r>
    </w:p>
    <w:p w:rsidR="00BD7EA1" w:rsidRPr="006223DF" w:rsidRDefault="00BD7EA1" w:rsidP="008E5CEA">
      <w:pPr>
        <w:numPr>
          <w:ilvl w:val="0"/>
          <w:numId w:val="27"/>
        </w:numPr>
        <w:spacing w:after="0" w:line="240" w:lineRule="auto"/>
        <w:ind w:left="1418" w:hanging="284"/>
        <w:jc w:val="both"/>
        <w:rPr>
          <w:rFonts w:asciiTheme="majorHAnsi" w:hAnsiTheme="majorHAnsi"/>
        </w:rPr>
      </w:pPr>
      <w:r w:rsidRPr="006223DF">
        <w:rPr>
          <w:rFonts w:asciiTheme="majorHAnsi" w:hAnsiTheme="majorHAnsi"/>
        </w:rPr>
        <w:t>niewybuchy i niewypały;</w:t>
      </w:r>
    </w:p>
    <w:p w:rsidR="00BD7EA1" w:rsidRPr="006223DF" w:rsidRDefault="00BD7EA1" w:rsidP="008E5CEA">
      <w:pPr>
        <w:numPr>
          <w:ilvl w:val="0"/>
          <w:numId w:val="27"/>
        </w:numPr>
        <w:spacing w:after="0" w:line="240" w:lineRule="auto"/>
        <w:ind w:left="1418" w:hanging="284"/>
        <w:jc w:val="both"/>
        <w:rPr>
          <w:rFonts w:asciiTheme="majorHAnsi" w:hAnsiTheme="majorHAnsi"/>
        </w:rPr>
      </w:pPr>
      <w:r w:rsidRPr="006223DF">
        <w:rPr>
          <w:rFonts w:asciiTheme="majorHAnsi" w:hAnsiTheme="majorHAnsi"/>
        </w:rPr>
        <w:t>wykopaliska archeologiczne nie przewidziane w SIWZ;</w:t>
      </w:r>
    </w:p>
    <w:p w:rsidR="00BD7EA1" w:rsidRPr="006223DF" w:rsidRDefault="00BD7EA1" w:rsidP="008E5CEA">
      <w:pPr>
        <w:numPr>
          <w:ilvl w:val="0"/>
          <w:numId w:val="27"/>
        </w:numPr>
        <w:spacing w:after="0" w:line="240" w:lineRule="auto"/>
        <w:ind w:left="1418" w:hanging="284"/>
        <w:jc w:val="both"/>
        <w:rPr>
          <w:rFonts w:asciiTheme="majorHAnsi" w:hAnsiTheme="majorHAnsi"/>
        </w:rPr>
      </w:pPr>
      <w:r w:rsidRPr="006223DF">
        <w:rPr>
          <w:rFonts w:asciiTheme="majorHAnsi" w:hAnsiTheme="majorHAnsi"/>
        </w:rPr>
        <w:t>odmienne od przyjętych w dokumentacji projektowej warunki terenowe w szczególności istnienie podziemnych urządzeń, instalacji lub obiektów infrastrukturalnych;</w:t>
      </w:r>
    </w:p>
    <w:p w:rsidR="00BD7EA1" w:rsidRPr="006223DF" w:rsidRDefault="00BD7EA1" w:rsidP="008E5CEA">
      <w:pPr>
        <w:pStyle w:val="Akapitzlist"/>
        <w:numPr>
          <w:ilvl w:val="0"/>
          <w:numId w:val="30"/>
        </w:numPr>
        <w:spacing w:after="0" w:line="240" w:lineRule="auto"/>
        <w:jc w:val="both"/>
        <w:rPr>
          <w:rFonts w:asciiTheme="majorHAnsi" w:hAnsiTheme="majorHAnsi"/>
        </w:rPr>
      </w:pPr>
      <w:r w:rsidRPr="006223DF">
        <w:rPr>
          <w:rFonts w:asciiTheme="majorHAnsi" w:hAnsiTheme="majorHAnsi"/>
        </w:rPr>
        <w:t>zmiany będące następstwem okoliczności leżących po stronie Zamawiającego a w szczególności:</w:t>
      </w:r>
    </w:p>
    <w:p w:rsidR="00BD7EA1" w:rsidRPr="006223DF" w:rsidRDefault="00BD7EA1" w:rsidP="008E5CEA">
      <w:pPr>
        <w:numPr>
          <w:ilvl w:val="0"/>
          <w:numId w:val="28"/>
        </w:numPr>
        <w:spacing w:after="0" w:line="240" w:lineRule="auto"/>
        <w:ind w:left="1418" w:hanging="284"/>
        <w:jc w:val="both"/>
        <w:rPr>
          <w:rFonts w:asciiTheme="majorHAnsi" w:hAnsiTheme="majorHAnsi"/>
        </w:rPr>
      </w:pPr>
      <w:r w:rsidRPr="006223DF">
        <w:rPr>
          <w:rFonts w:asciiTheme="majorHAnsi" w:hAnsiTheme="majorHAnsi"/>
        </w:rPr>
        <w:t>wstrzymanie robót przez Zamawiającego;</w:t>
      </w:r>
    </w:p>
    <w:p w:rsidR="00BD7EA1" w:rsidRPr="006223DF" w:rsidRDefault="00BD7EA1" w:rsidP="008E5CEA">
      <w:pPr>
        <w:numPr>
          <w:ilvl w:val="0"/>
          <w:numId w:val="28"/>
        </w:numPr>
        <w:spacing w:after="0" w:line="240" w:lineRule="auto"/>
        <w:ind w:left="1418" w:hanging="284"/>
        <w:jc w:val="both"/>
        <w:rPr>
          <w:rFonts w:asciiTheme="majorHAnsi" w:hAnsiTheme="majorHAnsi"/>
        </w:rPr>
      </w:pPr>
      <w:r w:rsidRPr="006223DF">
        <w:rPr>
          <w:rFonts w:asciiTheme="majorHAnsi" w:hAnsiTheme="majorHAnsi"/>
        </w:rPr>
        <w:t>konieczność  usunięcia błędów lub wprowadzenia zmian w dokumentacji projektowej;</w:t>
      </w:r>
    </w:p>
    <w:p w:rsidR="00BD7EA1" w:rsidRPr="006223DF" w:rsidRDefault="00BD7EA1" w:rsidP="008E5CEA">
      <w:pPr>
        <w:numPr>
          <w:ilvl w:val="0"/>
          <w:numId w:val="28"/>
        </w:numPr>
        <w:spacing w:after="0" w:line="240" w:lineRule="auto"/>
        <w:ind w:left="1418" w:hanging="284"/>
        <w:jc w:val="both"/>
        <w:rPr>
          <w:rFonts w:asciiTheme="majorHAnsi" w:hAnsiTheme="majorHAnsi"/>
        </w:rPr>
      </w:pPr>
      <w:r w:rsidRPr="006223DF">
        <w:rPr>
          <w:rFonts w:asciiTheme="majorHAnsi" w:hAnsiTheme="majorHAnsi"/>
        </w:rPr>
        <w:t>konieczność udzielenia zamówień o których mowa w art. 67 ust. 6 ustawy Pzp;</w:t>
      </w:r>
    </w:p>
    <w:p w:rsidR="00BD7EA1" w:rsidRPr="006223DF" w:rsidRDefault="00BD7EA1" w:rsidP="008E5CEA">
      <w:pPr>
        <w:pStyle w:val="Akapitzlist"/>
        <w:numPr>
          <w:ilvl w:val="0"/>
          <w:numId w:val="30"/>
        </w:numPr>
        <w:spacing w:after="0" w:line="240" w:lineRule="auto"/>
        <w:jc w:val="both"/>
        <w:rPr>
          <w:rFonts w:asciiTheme="majorHAnsi" w:hAnsiTheme="majorHAnsi"/>
        </w:rPr>
      </w:pPr>
      <w:r w:rsidRPr="006223DF">
        <w:rPr>
          <w:rFonts w:asciiTheme="majorHAnsi" w:hAnsiTheme="majorHAnsi"/>
        </w:rPr>
        <w:t>zmiany będące następstwem działania organów administracji, w szczególności:</w:t>
      </w:r>
    </w:p>
    <w:p w:rsidR="00BD7EA1" w:rsidRPr="006223DF" w:rsidRDefault="00BD7EA1" w:rsidP="008E5CEA">
      <w:pPr>
        <w:numPr>
          <w:ilvl w:val="0"/>
          <w:numId w:val="26"/>
        </w:numPr>
        <w:spacing w:after="0" w:line="240" w:lineRule="auto"/>
        <w:ind w:left="1418" w:hanging="284"/>
        <w:jc w:val="both"/>
        <w:rPr>
          <w:rFonts w:asciiTheme="majorHAnsi" w:hAnsiTheme="majorHAnsi"/>
        </w:rPr>
      </w:pPr>
      <w:r w:rsidRPr="006223DF">
        <w:rPr>
          <w:rFonts w:asciiTheme="majorHAnsi" w:hAnsiTheme="majorHAnsi"/>
        </w:rPr>
        <w:t>wstrzymanie prac przez organ konserwatorski;</w:t>
      </w:r>
    </w:p>
    <w:p w:rsidR="00BD7EA1" w:rsidRPr="006223DF" w:rsidRDefault="00BD7EA1" w:rsidP="008E5CEA">
      <w:pPr>
        <w:numPr>
          <w:ilvl w:val="0"/>
          <w:numId w:val="26"/>
        </w:numPr>
        <w:spacing w:after="0" w:line="240" w:lineRule="auto"/>
        <w:ind w:left="1418" w:hanging="284"/>
        <w:jc w:val="both"/>
        <w:rPr>
          <w:rFonts w:asciiTheme="majorHAnsi" w:hAnsiTheme="majorHAnsi"/>
        </w:rPr>
      </w:pPr>
      <w:r w:rsidRPr="006223DF">
        <w:rPr>
          <w:rFonts w:asciiTheme="majorHAnsi" w:hAnsiTheme="majorHAnsi"/>
        </w:rPr>
        <w:t>przekroczenie terminów wydanych decyzji, zezwoleń, itp.;</w:t>
      </w:r>
    </w:p>
    <w:p w:rsidR="00BD7EA1" w:rsidRPr="006223DF" w:rsidRDefault="00BD7EA1" w:rsidP="008E5CEA">
      <w:pPr>
        <w:numPr>
          <w:ilvl w:val="0"/>
          <w:numId w:val="26"/>
        </w:numPr>
        <w:spacing w:after="0" w:line="240" w:lineRule="auto"/>
        <w:ind w:left="1418" w:hanging="284"/>
        <w:jc w:val="both"/>
        <w:rPr>
          <w:rFonts w:asciiTheme="majorHAnsi" w:hAnsiTheme="majorHAnsi"/>
        </w:rPr>
      </w:pPr>
      <w:r w:rsidRPr="006223DF">
        <w:rPr>
          <w:rFonts w:asciiTheme="majorHAnsi" w:hAnsiTheme="majorHAnsi"/>
        </w:rPr>
        <w:t xml:space="preserve">odmowa wydania przez organy administracji wymaganych uzgodnień na skutek błędów </w:t>
      </w:r>
      <w:r w:rsidR="008C7FDF" w:rsidRPr="006223DF">
        <w:rPr>
          <w:rFonts w:asciiTheme="majorHAnsi" w:hAnsiTheme="majorHAnsi"/>
        </w:rPr>
        <w:br/>
      </w:r>
      <w:r w:rsidRPr="006223DF">
        <w:rPr>
          <w:rFonts w:asciiTheme="majorHAnsi" w:hAnsiTheme="majorHAnsi"/>
        </w:rPr>
        <w:t>w dokumentacji projektowej;</w:t>
      </w:r>
    </w:p>
    <w:p w:rsidR="00BD7EA1" w:rsidRPr="006223DF" w:rsidRDefault="00BD7EA1" w:rsidP="00BD7EA1">
      <w:pPr>
        <w:spacing w:after="0" w:line="240" w:lineRule="auto"/>
        <w:ind w:left="709"/>
        <w:jc w:val="both"/>
        <w:rPr>
          <w:rFonts w:asciiTheme="majorHAnsi" w:hAnsiTheme="majorHAnsi"/>
        </w:rPr>
      </w:pPr>
      <w:r w:rsidRPr="006223DF">
        <w:rPr>
          <w:rFonts w:asciiTheme="majorHAnsi" w:hAnsiTheme="majorHAnsi"/>
        </w:rPr>
        <w:t xml:space="preserve">w przypadku wystąpienia którejkolwiek z okoliczności wymienionych w literach a-d termin umowy może ulec zmianie o czas niezbędny do zakończenia wykonania jej przedmiotu  w sposób należyty, nie dłużej jednak niż o okres trwania tych okoliczności. </w:t>
      </w:r>
    </w:p>
    <w:p w:rsidR="00BD7EA1" w:rsidRPr="006223DF" w:rsidRDefault="00BD7EA1" w:rsidP="008E5CEA">
      <w:pPr>
        <w:pStyle w:val="Akapitzlist"/>
        <w:numPr>
          <w:ilvl w:val="0"/>
          <w:numId w:val="29"/>
        </w:numPr>
        <w:spacing w:after="0" w:line="240" w:lineRule="auto"/>
        <w:jc w:val="both"/>
        <w:rPr>
          <w:rFonts w:asciiTheme="majorHAnsi" w:hAnsiTheme="majorHAnsi"/>
        </w:rPr>
      </w:pPr>
      <w:r w:rsidRPr="006223DF">
        <w:rPr>
          <w:rFonts w:asciiTheme="majorHAnsi" w:hAnsiTheme="majorHAnsi"/>
        </w:rPr>
        <w:t>zmiana obowiązującej stawki VAT:</w:t>
      </w:r>
    </w:p>
    <w:p w:rsidR="00BD7EA1" w:rsidRPr="006223DF" w:rsidRDefault="00BD7EA1" w:rsidP="008E5CEA">
      <w:pPr>
        <w:pStyle w:val="Akapitzlist"/>
        <w:numPr>
          <w:ilvl w:val="0"/>
          <w:numId w:val="31"/>
        </w:numPr>
        <w:spacing w:after="0" w:line="240" w:lineRule="auto"/>
        <w:jc w:val="both"/>
        <w:rPr>
          <w:rFonts w:asciiTheme="majorHAnsi" w:hAnsiTheme="majorHAnsi"/>
        </w:rPr>
      </w:pPr>
      <w:r w:rsidRPr="006223DF">
        <w:rPr>
          <w:rFonts w:asciiTheme="majorHAnsi" w:hAnsiTheme="majorHAnsi"/>
        </w:rPr>
        <w:t>jeżeli zmiana stawki VAT będzie powodować zwiększenie kosztów wykonania umowy po stronie Wykonawcy, Zamawiający dopuszcza możliwość zwiększenia wynagrodzenia o kwotę równą różnicy w kwocie podatku VAT zapłaconego przez Wykonawcę;</w:t>
      </w:r>
    </w:p>
    <w:p w:rsidR="00BD7EA1" w:rsidRPr="006223DF" w:rsidRDefault="00BD7EA1" w:rsidP="008E5CEA">
      <w:pPr>
        <w:pStyle w:val="Akapitzlist"/>
        <w:numPr>
          <w:ilvl w:val="0"/>
          <w:numId w:val="31"/>
        </w:numPr>
        <w:spacing w:after="0" w:line="240" w:lineRule="auto"/>
        <w:jc w:val="both"/>
        <w:rPr>
          <w:rFonts w:asciiTheme="majorHAnsi" w:hAnsiTheme="majorHAnsi"/>
        </w:rPr>
      </w:pPr>
      <w:r w:rsidRPr="006223DF">
        <w:rPr>
          <w:rFonts w:asciiTheme="majorHAnsi" w:hAnsiTheme="majorHAnsi"/>
        </w:rPr>
        <w:t>jeśli zmiana stawki VAT będzie powodować zmniejszenie kosztów wykonania umowy po stronie Wykonawcy, Zamawiający dopuszcza możliwość zmn</w:t>
      </w:r>
      <w:r w:rsidR="008C7FDF" w:rsidRPr="006223DF">
        <w:rPr>
          <w:rFonts w:asciiTheme="majorHAnsi" w:hAnsiTheme="majorHAnsi"/>
        </w:rPr>
        <w:t xml:space="preserve">iejszenia wynagrodzenia o kwotę </w:t>
      </w:r>
      <w:r w:rsidRPr="006223DF">
        <w:rPr>
          <w:rFonts w:asciiTheme="majorHAnsi" w:hAnsiTheme="majorHAnsi"/>
        </w:rPr>
        <w:t>stanowiącą różnicę podatku VAT do zapłacenia przez Wykonawcę;</w:t>
      </w:r>
    </w:p>
    <w:p w:rsidR="00BD7EA1" w:rsidRPr="006223DF" w:rsidRDefault="00BD7EA1" w:rsidP="008E5CEA">
      <w:pPr>
        <w:pStyle w:val="Akapitzlist"/>
        <w:numPr>
          <w:ilvl w:val="0"/>
          <w:numId w:val="29"/>
        </w:numPr>
        <w:spacing w:after="0" w:line="240" w:lineRule="auto"/>
        <w:jc w:val="both"/>
        <w:rPr>
          <w:rFonts w:asciiTheme="majorHAnsi" w:hAnsiTheme="majorHAnsi"/>
        </w:rPr>
      </w:pPr>
      <w:r w:rsidRPr="006223DF">
        <w:rPr>
          <w:rFonts w:asciiTheme="majorHAnsi" w:hAnsiTheme="majorHAnsi"/>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t>
      </w:r>
      <w:r w:rsidR="008C7FDF" w:rsidRPr="006223DF">
        <w:rPr>
          <w:rFonts w:asciiTheme="majorHAnsi" w:hAnsiTheme="majorHAnsi"/>
        </w:rPr>
        <w:br/>
      </w:r>
      <w:r w:rsidRPr="006223DF">
        <w:rPr>
          <w:rFonts w:asciiTheme="majorHAnsi" w:hAnsiTheme="majorHAnsi"/>
        </w:rPr>
        <w:t>w związku z wynikającymi z umowy planowanymi świadczeniami,</w:t>
      </w:r>
    </w:p>
    <w:p w:rsidR="00BD7EA1" w:rsidRPr="006223DF" w:rsidRDefault="00BD7EA1" w:rsidP="008E5CEA">
      <w:pPr>
        <w:pStyle w:val="Akapitzlist"/>
        <w:numPr>
          <w:ilvl w:val="0"/>
          <w:numId w:val="29"/>
        </w:numPr>
        <w:spacing w:after="0" w:line="240" w:lineRule="auto"/>
        <w:jc w:val="both"/>
        <w:rPr>
          <w:rFonts w:asciiTheme="majorHAnsi" w:hAnsiTheme="majorHAnsi"/>
        </w:rPr>
      </w:pPr>
      <w:r w:rsidRPr="006223DF">
        <w:rPr>
          <w:rFonts w:asciiTheme="majorHAnsi" w:hAnsiTheme="majorHAnsi"/>
        </w:rPr>
        <w:t>jeżeli inny podmiot rozpocznie inwestycję na terenie objętym przedmiotem zamówienia i wystąpią jakiekolwiek kolizje, w takim przypadku zmiany w umowie zostaną ograniczone do zmian koniecznych powodujących uniknięcie kolizji.</w:t>
      </w:r>
    </w:p>
    <w:p w:rsidR="00BD7EA1" w:rsidRPr="006223DF" w:rsidRDefault="00BD7EA1" w:rsidP="008E5CEA">
      <w:pPr>
        <w:pStyle w:val="Akapitzlist"/>
        <w:numPr>
          <w:ilvl w:val="0"/>
          <w:numId w:val="29"/>
        </w:numPr>
        <w:spacing w:after="0" w:line="240" w:lineRule="auto"/>
        <w:jc w:val="both"/>
        <w:rPr>
          <w:rFonts w:asciiTheme="majorHAnsi" w:hAnsiTheme="majorHAnsi"/>
        </w:rPr>
      </w:pPr>
      <w:r w:rsidRPr="006223DF">
        <w:rPr>
          <w:rFonts w:asciiTheme="majorHAnsi" w:hAnsiTheme="majorHAnsi"/>
        </w:rPr>
        <w:t>zmiany w zakresie Podwykonawcy, na którego zasoby powoływał się Wykonawca na zasadach określonych w art. 22a ust. 1 ustawy Pzp:</w:t>
      </w:r>
    </w:p>
    <w:p w:rsidR="00BD7EA1" w:rsidRPr="006223DF" w:rsidRDefault="00BD7EA1" w:rsidP="008E5CEA">
      <w:pPr>
        <w:pStyle w:val="Akapitzlist"/>
        <w:numPr>
          <w:ilvl w:val="0"/>
          <w:numId w:val="32"/>
        </w:numPr>
        <w:spacing w:after="0" w:line="240" w:lineRule="auto"/>
        <w:jc w:val="both"/>
        <w:rPr>
          <w:rFonts w:asciiTheme="majorHAnsi" w:hAnsiTheme="majorHAnsi"/>
        </w:rPr>
      </w:pPr>
      <w:r w:rsidRPr="006223DF">
        <w:rPr>
          <w:rFonts w:asciiTheme="majorHAnsi" w:hAnsiTheme="majorHAnsi"/>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D7EA1" w:rsidRPr="006223DF" w:rsidRDefault="00BD7EA1" w:rsidP="008E5CEA">
      <w:pPr>
        <w:pStyle w:val="Akapitzlist"/>
        <w:numPr>
          <w:ilvl w:val="0"/>
          <w:numId w:val="29"/>
        </w:numPr>
        <w:spacing w:after="0" w:line="240" w:lineRule="auto"/>
        <w:jc w:val="both"/>
        <w:rPr>
          <w:rFonts w:asciiTheme="majorHAnsi" w:hAnsiTheme="majorHAnsi"/>
        </w:rPr>
      </w:pPr>
      <w:r w:rsidRPr="006223DF">
        <w:rPr>
          <w:rFonts w:asciiTheme="majorHAnsi" w:hAnsiTheme="majorHAnsi"/>
        </w:rPr>
        <w:t>zmiana</w:t>
      </w:r>
      <w:r w:rsidR="001E2A68">
        <w:rPr>
          <w:rFonts w:asciiTheme="majorHAnsi" w:hAnsiTheme="majorHAnsi"/>
        </w:rPr>
        <w:t xml:space="preserve"> w zakresie</w:t>
      </w:r>
      <w:r w:rsidRPr="006223DF">
        <w:rPr>
          <w:rFonts w:asciiTheme="majorHAnsi" w:hAnsiTheme="majorHAnsi"/>
        </w:rPr>
        <w:t xml:space="preserve"> Podwykonawcy w przypadkach innych niż określone w ppkt. 5:</w:t>
      </w:r>
    </w:p>
    <w:p w:rsidR="00BD7EA1" w:rsidRPr="006223DF" w:rsidRDefault="00BD7EA1" w:rsidP="008E5CEA">
      <w:pPr>
        <w:pStyle w:val="Akapitzlist"/>
        <w:numPr>
          <w:ilvl w:val="0"/>
          <w:numId w:val="33"/>
        </w:numPr>
        <w:spacing w:after="0" w:line="240" w:lineRule="auto"/>
        <w:jc w:val="both"/>
        <w:rPr>
          <w:rFonts w:asciiTheme="majorHAnsi" w:hAnsiTheme="majorHAnsi"/>
        </w:rPr>
      </w:pPr>
      <w:r w:rsidRPr="006223DF">
        <w:rPr>
          <w:rFonts w:asciiTheme="majorHAnsi" w:hAnsiTheme="majorHAnsi"/>
        </w:rPr>
        <w:t>zmiana polegająca na wskazaniu innych Podwykonawców;</w:t>
      </w:r>
    </w:p>
    <w:p w:rsidR="00BD7EA1" w:rsidRPr="006223DF" w:rsidRDefault="00BD7EA1" w:rsidP="008E5CEA">
      <w:pPr>
        <w:pStyle w:val="Akapitzlist"/>
        <w:numPr>
          <w:ilvl w:val="0"/>
          <w:numId w:val="33"/>
        </w:numPr>
        <w:spacing w:after="0" w:line="240" w:lineRule="auto"/>
        <w:jc w:val="both"/>
        <w:rPr>
          <w:rFonts w:asciiTheme="majorHAnsi" w:hAnsiTheme="majorHAnsi"/>
        </w:rPr>
      </w:pPr>
      <w:r w:rsidRPr="006223DF">
        <w:rPr>
          <w:rFonts w:asciiTheme="majorHAnsi" w:hAnsiTheme="majorHAnsi"/>
        </w:rPr>
        <w:t xml:space="preserve">zmiana w zakresie rezygnacji z Podwykonawców; </w:t>
      </w:r>
    </w:p>
    <w:p w:rsidR="00BD7EA1" w:rsidRPr="006223DF" w:rsidRDefault="00BD7EA1" w:rsidP="008E5CEA">
      <w:pPr>
        <w:pStyle w:val="Akapitzlist"/>
        <w:numPr>
          <w:ilvl w:val="0"/>
          <w:numId w:val="33"/>
        </w:numPr>
        <w:spacing w:after="0" w:line="240" w:lineRule="auto"/>
        <w:jc w:val="both"/>
        <w:rPr>
          <w:rFonts w:asciiTheme="majorHAnsi" w:hAnsiTheme="majorHAnsi"/>
        </w:rPr>
      </w:pPr>
      <w:r w:rsidRPr="006223DF">
        <w:rPr>
          <w:rFonts w:asciiTheme="majorHAnsi" w:hAnsiTheme="majorHAnsi"/>
        </w:rPr>
        <w:t>zmiana polegająca na wskazaniu innego zakresu (części) podwykonawstwa;</w:t>
      </w:r>
    </w:p>
    <w:p w:rsidR="00BD7EA1" w:rsidRPr="006223DF" w:rsidRDefault="00BD7EA1" w:rsidP="008E5CEA">
      <w:pPr>
        <w:pStyle w:val="Akapitzlist"/>
        <w:numPr>
          <w:ilvl w:val="0"/>
          <w:numId w:val="33"/>
        </w:numPr>
        <w:spacing w:after="0" w:line="240" w:lineRule="auto"/>
        <w:jc w:val="both"/>
        <w:rPr>
          <w:rFonts w:asciiTheme="majorHAnsi" w:hAnsiTheme="majorHAnsi"/>
        </w:rPr>
      </w:pPr>
      <w:r w:rsidRPr="006223DF">
        <w:rPr>
          <w:rFonts w:asciiTheme="majorHAnsi" w:hAnsiTheme="majorHAnsi"/>
        </w:rPr>
        <w:t>zmiana polegająca na wykonaniu zamówienia przy pomocy Podwykonawców pomimo niewskazania w ofercie żadnej części zamówienia przeznaczonej do wykonania w ramach podwykonawstwa;</w:t>
      </w:r>
    </w:p>
    <w:p w:rsidR="00BD7EA1" w:rsidRPr="006223DF" w:rsidRDefault="00BD7EA1" w:rsidP="008E5CEA">
      <w:pPr>
        <w:pStyle w:val="Akapitzlist"/>
        <w:numPr>
          <w:ilvl w:val="0"/>
          <w:numId w:val="29"/>
        </w:numPr>
        <w:spacing w:after="0" w:line="240" w:lineRule="auto"/>
        <w:jc w:val="both"/>
        <w:rPr>
          <w:rFonts w:asciiTheme="majorHAnsi" w:hAnsiTheme="majorHAnsi"/>
        </w:rPr>
      </w:pPr>
      <w:r w:rsidRPr="006223DF">
        <w:rPr>
          <w:rFonts w:asciiTheme="majorHAnsi" w:hAnsiTheme="majorHAnsi"/>
        </w:rPr>
        <w:lastRenderedPageBreak/>
        <w:t xml:space="preserve">zmianę osób odpowiedzialnych za: </w:t>
      </w:r>
    </w:p>
    <w:p w:rsidR="00BD7EA1" w:rsidRPr="006223DF" w:rsidRDefault="00BD7EA1" w:rsidP="008E5CEA">
      <w:pPr>
        <w:pStyle w:val="Akapitzlist"/>
        <w:numPr>
          <w:ilvl w:val="0"/>
          <w:numId w:val="34"/>
        </w:numPr>
        <w:spacing w:after="0" w:line="240" w:lineRule="auto"/>
        <w:jc w:val="both"/>
        <w:rPr>
          <w:rFonts w:asciiTheme="majorHAnsi" w:hAnsiTheme="majorHAnsi"/>
        </w:rPr>
      </w:pPr>
      <w:r w:rsidRPr="006223DF">
        <w:rPr>
          <w:rFonts w:asciiTheme="majorHAnsi" w:hAnsiTheme="majorHAnsi"/>
        </w:rPr>
        <w:t xml:space="preserve">kierowanie robotami budowlanymi ze strony Wykonawcy (kierownik budowy) zgodnie </w:t>
      </w:r>
      <w:r w:rsidR="008C7FDF" w:rsidRPr="006223DF">
        <w:rPr>
          <w:rFonts w:asciiTheme="majorHAnsi" w:hAnsiTheme="majorHAnsi"/>
        </w:rPr>
        <w:br/>
      </w:r>
      <w:r w:rsidRPr="006223DF">
        <w:rPr>
          <w:rFonts w:asciiTheme="majorHAnsi" w:hAnsiTheme="majorHAnsi"/>
        </w:rPr>
        <w:t>z warunkami zawartymi w SIWZ, tj. kierownik budowy będzie posiadał uprawnienia budowlane do kierowania robotami budowlanymi w specjalności określonej w SIWZ, które uprawniają do pełnienia funkcji kierownika budowy, odpowiadającym przedmiotowi zamówienia, Wykonawca zobowiązuje się do przedłożenia, zgodnie z umową dokumentu potwierdzającego kwalifikacje kierownika budowy oraz aktualnego wpisu na listę właściwej Izby Samorządu Zawodowego lub dokumenty, które potwierdzają odpowiednie kwalifikacje i zostały uznane na zasadach określonych w przepisach odrębnych (podstawa prawna art. 12a ustawy Prawo budowlane);</w:t>
      </w:r>
    </w:p>
    <w:p w:rsidR="00BD7EA1" w:rsidRPr="006223DF" w:rsidRDefault="00BD7EA1" w:rsidP="008E5CEA">
      <w:pPr>
        <w:pStyle w:val="Akapitzlist"/>
        <w:numPr>
          <w:ilvl w:val="0"/>
          <w:numId w:val="34"/>
        </w:numPr>
        <w:spacing w:after="0" w:line="240" w:lineRule="auto"/>
        <w:jc w:val="both"/>
        <w:rPr>
          <w:rFonts w:asciiTheme="majorHAnsi" w:hAnsiTheme="majorHAnsi"/>
        </w:rPr>
      </w:pPr>
      <w:r w:rsidRPr="006223DF">
        <w:rPr>
          <w:rFonts w:asciiTheme="majorHAnsi" w:hAnsiTheme="majorHAnsi"/>
        </w:rPr>
        <w:t>nadzór inwestorski ze strony Zamawiającego (inspektora nadzoru inwestorskiego).</w:t>
      </w:r>
    </w:p>
    <w:p w:rsidR="00BD7EA1" w:rsidRPr="006223DF" w:rsidRDefault="00BD7EA1" w:rsidP="008E5CEA">
      <w:pPr>
        <w:pStyle w:val="Akapitzlist"/>
        <w:numPr>
          <w:ilvl w:val="0"/>
          <w:numId w:val="35"/>
        </w:numPr>
        <w:spacing w:after="0" w:line="240" w:lineRule="auto"/>
        <w:ind w:left="426" w:hanging="426"/>
        <w:jc w:val="both"/>
        <w:rPr>
          <w:rFonts w:asciiTheme="majorHAnsi" w:hAnsiTheme="majorHAnsi"/>
        </w:rPr>
      </w:pPr>
      <w:r w:rsidRPr="006223DF">
        <w:rPr>
          <w:rFonts w:asciiTheme="majorHAnsi" w:hAnsiTheme="majorHAnsi"/>
        </w:rPr>
        <w:t xml:space="preserve">Powyższe postanowienia stanowią katalog zmian, na które Zamawiający może wyrazić zgodę. Nie stanowią jednocześnie zobowiązania do wyrażenia takiej zgody. </w:t>
      </w:r>
    </w:p>
    <w:p w:rsidR="00BD7EA1" w:rsidRPr="006223DF" w:rsidRDefault="00BD7EA1" w:rsidP="008E5CEA">
      <w:pPr>
        <w:pStyle w:val="Akapitzlist"/>
        <w:numPr>
          <w:ilvl w:val="0"/>
          <w:numId w:val="35"/>
        </w:numPr>
        <w:spacing w:after="0" w:line="240" w:lineRule="auto"/>
        <w:ind w:left="426" w:hanging="426"/>
        <w:jc w:val="both"/>
        <w:rPr>
          <w:rFonts w:asciiTheme="majorHAnsi" w:hAnsiTheme="majorHAnsi"/>
        </w:rPr>
      </w:pPr>
      <w:r w:rsidRPr="006223DF">
        <w:rPr>
          <w:rFonts w:asciiTheme="majorHAnsi" w:hAnsiTheme="majorHAnsi"/>
        </w:rPr>
        <w:t>Zmiana umowy może nastąpić na pisemny umotywowany wniosek jednej ze stron, za zgodą drugiej strony umowy, na podstawie aneksu do umowy.</w:t>
      </w:r>
    </w:p>
    <w:p w:rsidR="00BD7EA1" w:rsidRPr="006223DF" w:rsidRDefault="00BD7EA1" w:rsidP="008E5CEA">
      <w:pPr>
        <w:pStyle w:val="Akapitzlist"/>
        <w:numPr>
          <w:ilvl w:val="0"/>
          <w:numId w:val="35"/>
        </w:numPr>
        <w:spacing w:after="0" w:line="240" w:lineRule="auto"/>
        <w:ind w:left="426" w:hanging="426"/>
        <w:jc w:val="both"/>
        <w:rPr>
          <w:rFonts w:asciiTheme="majorHAnsi" w:hAnsiTheme="majorHAnsi"/>
        </w:rPr>
      </w:pPr>
      <w:r w:rsidRPr="006223DF">
        <w:rPr>
          <w:rFonts w:asciiTheme="majorHAnsi" w:hAnsiTheme="majorHAnsi"/>
        </w:rPr>
        <w:t>Wszelkie zmiany niniejszej umowy wymagają dla swej ważności formy pisemnej pod rygorem nieważności.</w:t>
      </w:r>
    </w:p>
    <w:p w:rsidR="00A2432B" w:rsidRPr="006223DF" w:rsidRDefault="00A2432B" w:rsidP="00BD7EA1">
      <w:pPr>
        <w:spacing w:after="0" w:line="240" w:lineRule="auto"/>
        <w:jc w:val="center"/>
        <w:rPr>
          <w:rFonts w:asciiTheme="majorHAnsi" w:hAnsiTheme="majorHAnsi"/>
          <w:b/>
        </w:rPr>
      </w:pPr>
    </w:p>
    <w:p w:rsidR="00BD7EA1" w:rsidRPr="006223DF" w:rsidRDefault="00BD7EA1" w:rsidP="00BD7EA1">
      <w:pPr>
        <w:spacing w:after="0" w:line="240" w:lineRule="auto"/>
        <w:jc w:val="center"/>
        <w:rPr>
          <w:rFonts w:asciiTheme="majorHAnsi" w:hAnsiTheme="majorHAnsi"/>
          <w:b/>
        </w:rPr>
      </w:pPr>
      <w:r w:rsidRPr="006223DF">
        <w:rPr>
          <w:rFonts w:asciiTheme="majorHAnsi" w:hAnsiTheme="majorHAnsi"/>
          <w:b/>
        </w:rPr>
        <w:t>§ 1</w:t>
      </w:r>
      <w:r w:rsidR="005B00CE" w:rsidRPr="006223DF">
        <w:rPr>
          <w:rFonts w:asciiTheme="majorHAnsi" w:hAnsiTheme="majorHAnsi"/>
          <w:b/>
        </w:rPr>
        <w:t>7</w:t>
      </w:r>
    </w:p>
    <w:p w:rsidR="00A2432B" w:rsidRPr="006223DF" w:rsidRDefault="00A2432B" w:rsidP="00BD7EA1">
      <w:pPr>
        <w:spacing w:after="0" w:line="240" w:lineRule="auto"/>
        <w:jc w:val="center"/>
        <w:rPr>
          <w:rFonts w:asciiTheme="majorHAnsi" w:hAnsiTheme="majorHAnsi"/>
          <w:b/>
        </w:rPr>
      </w:pPr>
      <w:r w:rsidRPr="006223DF">
        <w:rPr>
          <w:rFonts w:asciiTheme="majorHAnsi" w:hAnsiTheme="majorHAnsi"/>
          <w:b/>
        </w:rPr>
        <w:t>ODPOWIEDZIALNOŚĆ</w:t>
      </w:r>
    </w:p>
    <w:p w:rsidR="00BD7EA1" w:rsidRPr="006223DF" w:rsidRDefault="00BD7EA1" w:rsidP="008E5CEA">
      <w:pPr>
        <w:pStyle w:val="Akapitzlist"/>
        <w:numPr>
          <w:ilvl w:val="0"/>
          <w:numId w:val="36"/>
        </w:numPr>
        <w:spacing w:after="0" w:line="240" w:lineRule="auto"/>
        <w:ind w:left="426" w:hanging="426"/>
        <w:jc w:val="both"/>
        <w:rPr>
          <w:rFonts w:asciiTheme="majorHAnsi" w:hAnsiTheme="majorHAnsi"/>
        </w:rPr>
      </w:pPr>
      <w:r w:rsidRPr="006223DF">
        <w:rPr>
          <w:rFonts w:asciiTheme="majorHAnsi" w:hAnsiTheme="majorHAnsi"/>
        </w:rPr>
        <w:t xml:space="preserve">Wykonawca ponosi odpowiedzialność finansową i prawną za wszelkie szkody powstałe </w:t>
      </w:r>
      <w:r w:rsidRPr="006223DF">
        <w:rPr>
          <w:rFonts w:asciiTheme="majorHAnsi" w:hAnsiTheme="majorHAnsi"/>
        </w:rPr>
        <w:br/>
        <w:t>z Jego winy w czasie realizacji przedmiotu umowy i w okresie gwarancyjnym w obrębie wykonywanych robót.</w:t>
      </w:r>
    </w:p>
    <w:p w:rsidR="00A2432B" w:rsidRPr="006223DF" w:rsidRDefault="00BD7EA1" w:rsidP="007F5733">
      <w:pPr>
        <w:pStyle w:val="Akapitzlist"/>
        <w:numPr>
          <w:ilvl w:val="0"/>
          <w:numId w:val="36"/>
        </w:numPr>
        <w:spacing w:after="0" w:line="240" w:lineRule="auto"/>
        <w:ind w:left="426" w:hanging="426"/>
        <w:jc w:val="both"/>
        <w:rPr>
          <w:rFonts w:asciiTheme="majorHAnsi" w:hAnsiTheme="majorHAnsi"/>
        </w:rPr>
      </w:pPr>
      <w:r w:rsidRPr="006223DF">
        <w:rPr>
          <w:rFonts w:asciiTheme="majorHAnsi" w:eastAsia="Times New Roman" w:hAnsiTheme="majorHAnsi"/>
          <w:lang w:eastAsia="pl-PL"/>
        </w:rPr>
        <w:t xml:space="preserve">Wykonawca ponosi pełną odpowiedzialność za wszelkie ewentualne szkody na osobie lub mieniu powstałe w wyniku niewykonywania bądź nienależytego wykonywania zobowiązań wynikających </w:t>
      </w:r>
      <w:r w:rsidR="008C7FDF" w:rsidRPr="006223DF">
        <w:rPr>
          <w:rFonts w:asciiTheme="majorHAnsi" w:eastAsia="Times New Roman" w:hAnsiTheme="majorHAnsi"/>
          <w:lang w:eastAsia="pl-PL"/>
        </w:rPr>
        <w:br/>
      </w:r>
      <w:r w:rsidRPr="006223DF">
        <w:rPr>
          <w:rFonts w:asciiTheme="majorHAnsi" w:eastAsia="Times New Roman" w:hAnsiTheme="majorHAnsi"/>
          <w:lang w:eastAsia="pl-PL"/>
        </w:rPr>
        <w:t xml:space="preserve">z Umowy. Wykonawca ponosi też odpowiedzialność za inne działania lub zaniechania Pracowników </w:t>
      </w:r>
      <w:r w:rsidR="008C7FDF" w:rsidRPr="006223DF">
        <w:rPr>
          <w:rFonts w:asciiTheme="majorHAnsi" w:eastAsia="Times New Roman" w:hAnsiTheme="majorHAnsi"/>
          <w:lang w:eastAsia="pl-PL"/>
        </w:rPr>
        <w:br/>
      </w:r>
      <w:r w:rsidRPr="006223DF">
        <w:rPr>
          <w:rFonts w:asciiTheme="majorHAnsi" w:eastAsia="Times New Roman" w:hAnsiTheme="majorHAnsi"/>
          <w:lang w:eastAsia="pl-PL"/>
        </w:rPr>
        <w:t>i osób trzecich, którymi będzie posługiwał się w celu wykonania Umowy.</w:t>
      </w:r>
    </w:p>
    <w:p w:rsidR="002319C0" w:rsidRPr="006223DF" w:rsidRDefault="00BD7EA1" w:rsidP="007F5733">
      <w:pPr>
        <w:pStyle w:val="Akapitzlist"/>
        <w:numPr>
          <w:ilvl w:val="0"/>
          <w:numId w:val="36"/>
        </w:numPr>
        <w:spacing w:after="0" w:line="240" w:lineRule="auto"/>
        <w:ind w:left="426" w:hanging="426"/>
        <w:jc w:val="both"/>
        <w:rPr>
          <w:rFonts w:asciiTheme="majorHAnsi" w:hAnsiTheme="majorHAnsi"/>
        </w:rPr>
      </w:pPr>
      <w:r w:rsidRPr="006223DF">
        <w:rPr>
          <w:rFonts w:asciiTheme="majorHAnsi" w:eastAsia="Times New Roman" w:hAnsiTheme="majorHAnsi"/>
          <w:lang w:eastAsia="pl-PL"/>
        </w:rPr>
        <w:t>Wykonawca ponosi pełną odpowiedzialność za szkody i następstwa nieszczęśliwych wypadków dotyczące Pracowników i osób trzecich, wynikające bezpośrednio z wykonywanych robót, spowodowane z winy Wykonawcy.</w:t>
      </w:r>
    </w:p>
    <w:p w:rsidR="00EB386E" w:rsidRPr="006223DF" w:rsidRDefault="00EB386E" w:rsidP="002319C0">
      <w:pPr>
        <w:spacing w:after="0" w:line="240" w:lineRule="auto"/>
        <w:jc w:val="both"/>
        <w:rPr>
          <w:rFonts w:asciiTheme="majorHAnsi" w:hAnsiTheme="majorHAnsi"/>
        </w:rPr>
      </w:pPr>
    </w:p>
    <w:p w:rsidR="00AF320A" w:rsidRPr="006223DF" w:rsidRDefault="00AF320A" w:rsidP="00AF320A">
      <w:pPr>
        <w:spacing w:after="0" w:line="240" w:lineRule="auto"/>
        <w:jc w:val="center"/>
        <w:rPr>
          <w:rFonts w:asciiTheme="majorHAnsi" w:hAnsiTheme="majorHAnsi"/>
          <w:b/>
        </w:rPr>
      </w:pPr>
      <w:r w:rsidRPr="006223DF">
        <w:rPr>
          <w:rFonts w:asciiTheme="majorHAnsi" w:hAnsiTheme="majorHAnsi"/>
          <w:b/>
        </w:rPr>
        <w:t>§ 1</w:t>
      </w:r>
      <w:r w:rsidR="005B00CE" w:rsidRPr="006223DF">
        <w:rPr>
          <w:rFonts w:asciiTheme="majorHAnsi" w:hAnsiTheme="majorHAnsi"/>
          <w:b/>
        </w:rPr>
        <w:t>8</w:t>
      </w:r>
    </w:p>
    <w:p w:rsidR="00A2432B" w:rsidRPr="006223DF" w:rsidRDefault="00A2432B" w:rsidP="00AF320A">
      <w:pPr>
        <w:spacing w:after="0" w:line="240" w:lineRule="auto"/>
        <w:jc w:val="center"/>
        <w:rPr>
          <w:rFonts w:asciiTheme="majorHAnsi" w:hAnsiTheme="majorHAnsi"/>
          <w:b/>
        </w:rPr>
      </w:pPr>
      <w:r w:rsidRPr="006223DF">
        <w:rPr>
          <w:rFonts w:asciiTheme="majorHAnsi" w:hAnsiTheme="majorHAnsi"/>
          <w:b/>
        </w:rPr>
        <w:t>WARUNKI ZATRUDNIANIA OSÓB</w:t>
      </w:r>
    </w:p>
    <w:p w:rsidR="00AF320A" w:rsidRPr="006223DF" w:rsidRDefault="00AF320A" w:rsidP="008E5CEA">
      <w:pPr>
        <w:pStyle w:val="Akapitzlist"/>
        <w:numPr>
          <w:ilvl w:val="0"/>
          <w:numId w:val="37"/>
        </w:numPr>
        <w:suppressAutoHyphens w:val="0"/>
        <w:spacing w:after="0" w:line="240" w:lineRule="auto"/>
        <w:ind w:left="426" w:hanging="426"/>
        <w:jc w:val="both"/>
        <w:rPr>
          <w:rFonts w:asciiTheme="majorHAnsi" w:eastAsia="Times New Roman" w:hAnsiTheme="majorHAnsi"/>
          <w:lang w:eastAsia="pl-PL"/>
        </w:rPr>
      </w:pPr>
      <w:r w:rsidRPr="006223DF">
        <w:rPr>
          <w:rFonts w:asciiTheme="majorHAnsi" w:eastAsia="Times New Roman" w:hAnsiTheme="majorHAnsi"/>
          <w:lang w:eastAsia="pl-PL"/>
        </w:rPr>
        <w:t xml:space="preserve">Zamawiający wymaga zatrudnienia na podstawie umowy o pracę w rozumieniu przepisów ustawy </w:t>
      </w:r>
      <w:r w:rsidR="008C7FDF" w:rsidRPr="006223DF">
        <w:rPr>
          <w:rFonts w:asciiTheme="majorHAnsi" w:eastAsia="Times New Roman" w:hAnsiTheme="majorHAnsi"/>
          <w:lang w:eastAsia="pl-PL"/>
        </w:rPr>
        <w:br/>
      </w:r>
      <w:r w:rsidRPr="006223DF">
        <w:rPr>
          <w:rFonts w:asciiTheme="majorHAnsi" w:eastAsia="Times New Roman" w:hAnsiTheme="majorHAnsi"/>
          <w:lang w:eastAsia="pl-PL"/>
        </w:rPr>
        <w:t>z dnia 26 czerwca 1974 r. - Kodeks pracy (Dz. U. z 201</w:t>
      </w:r>
      <w:r w:rsidR="006C477C">
        <w:rPr>
          <w:rFonts w:asciiTheme="majorHAnsi" w:eastAsia="Times New Roman" w:hAnsiTheme="majorHAnsi"/>
          <w:lang w:eastAsia="pl-PL"/>
        </w:rPr>
        <w:t>8</w:t>
      </w:r>
      <w:r w:rsidRPr="006223DF">
        <w:rPr>
          <w:rFonts w:asciiTheme="majorHAnsi" w:eastAsia="Times New Roman" w:hAnsiTheme="majorHAnsi"/>
          <w:lang w:eastAsia="pl-PL"/>
        </w:rPr>
        <w:t xml:space="preserve"> r., poz. </w:t>
      </w:r>
      <w:r w:rsidR="006C477C">
        <w:rPr>
          <w:rFonts w:asciiTheme="majorHAnsi" w:eastAsia="Times New Roman" w:hAnsiTheme="majorHAnsi"/>
          <w:lang w:eastAsia="pl-PL"/>
        </w:rPr>
        <w:t>108 z późn. zm.</w:t>
      </w:r>
      <w:r w:rsidRPr="006223DF">
        <w:rPr>
          <w:rFonts w:asciiTheme="majorHAnsi" w:eastAsia="Times New Roman" w:hAnsiTheme="majorHAnsi"/>
          <w:lang w:eastAsia="pl-PL"/>
        </w:rPr>
        <w:t>)  przez wykonawcę lub podwykonawcę osób wykonujących wskazane poniżej czynności w trakcie realizacji zamówienia:……………………………………………………………………………………………</w:t>
      </w:r>
    </w:p>
    <w:p w:rsidR="00AF320A" w:rsidRPr="006223DF" w:rsidRDefault="00AF320A" w:rsidP="008E5CEA">
      <w:pPr>
        <w:pStyle w:val="Akapitzlist"/>
        <w:numPr>
          <w:ilvl w:val="0"/>
          <w:numId w:val="37"/>
        </w:numPr>
        <w:suppressAutoHyphens w:val="0"/>
        <w:spacing w:after="0" w:line="240" w:lineRule="auto"/>
        <w:ind w:left="426" w:hanging="426"/>
        <w:jc w:val="both"/>
        <w:rPr>
          <w:rFonts w:asciiTheme="majorHAnsi" w:eastAsia="Times New Roman" w:hAnsiTheme="majorHAnsi"/>
          <w:lang w:eastAsia="pl-PL"/>
        </w:rPr>
      </w:pPr>
      <w:r w:rsidRPr="006223DF">
        <w:rPr>
          <w:rFonts w:asciiTheme="majorHAnsi" w:eastAsia="Times New Roman" w:hAnsiTheme="majorHAnsi"/>
          <w:lang w:eastAsia="pl-PL"/>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AF320A" w:rsidRPr="006223DF" w:rsidRDefault="00AF320A" w:rsidP="008E5CEA">
      <w:pPr>
        <w:pStyle w:val="Akapitzlist"/>
        <w:numPr>
          <w:ilvl w:val="0"/>
          <w:numId w:val="38"/>
        </w:numPr>
        <w:spacing w:after="0" w:line="240" w:lineRule="auto"/>
        <w:jc w:val="both"/>
        <w:rPr>
          <w:rFonts w:asciiTheme="majorHAnsi" w:eastAsia="Times New Roman" w:hAnsiTheme="majorHAnsi"/>
          <w:lang w:eastAsia="pl-PL"/>
        </w:rPr>
      </w:pPr>
      <w:r w:rsidRPr="006223DF">
        <w:rPr>
          <w:rFonts w:asciiTheme="majorHAnsi" w:eastAsia="Times New Roman" w:hAnsiTheme="majorHAnsi"/>
          <w:lang w:eastAsia="pl-PL"/>
        </w:rPr>
        <w:t xml:space="preserve">oświadczenie wykonawcy lub podwykonawcy o zatrudnieniu na podstawie umowy o pracę osób którzy wykonują czynności o których mowa w ust. 1. Oświadczenie to powinno zawierać </w:t>
      </w:r>
      <w:r w:rsidR="008C7FDF" w:rsidRPr="006223DF">
        <w:rPr>
          <w:rFonts w:asciiTheme="majorHAnsi" w:eastAsia="Times New Roman" w:hAnsiTheme="majorHAnsi"/>
          <w:lang w:eastAsia="pl-PL"/>
        </w:rPr>
        <w:br/>
      </w:r>
      <w:r w:rsidRPr="006223DF">
        <w:rPr>
          <w:rFonts w:asciiTheme="majorHAnsi" w:eastAsia="Times New Roman" w:hAnsiTheme="majorHAnsi"/>
          <w:lang w:eastAsia="pl-PL"/>
        </w:rPr>
        <w:t>w szczególności: dokładne określenie podmiotu składającego oświadczenie, datę złożenia oświadczenia, wskazanie, że czynności wymienione w ust. 1 wykonują osoby zatrudnione na podstawie umowy o pracę wraz ze wskazaniem liczby tych osób, imion i nazwisk tych osób, rodzaju umowy o pracę i wymiaru etatu oraz podpis osoby uprawnionej do złożenia oświadczenia w imieniu Wykonawcy lub Podwykonawcy.</w:t>
      </w:r>
    </w:p>
    <w:p w:rsidR="00AF320A" w:rsidRPr="006223DF" w:rsidRDefault="00AF320A" w:rsidP="008E5CEA">
      <w:pPr>
        <w:pStyle w:val="Akapitzlist"/>
        <w:numPr>
          <w:ilvl w:val="0"/>
          <w:numId w:val="38"/>
        </w:numPr>
        <w:spacing w:after="0" w:line="240" w:lineRule="auto"/>
        <w:jc w:val="both"/>
        <w:rPr>
          <w:rFonts w:asciiTheme="majorHAnsi" w:eastAsia="Times New Roman" w:hAnsiTheme="majorHAnsi"/>
          <w:lang w:eastAsia="pl-PL"/>
        </w:rPr>
      </w:pPr>
      <w:r w:rsidRPr="006223DF">
        <w:rPr>
          <w:rFonts w:asciiTheme="majorHAnsi" w:eastAsia="Times New Roman" w:hAnsiTheme="majorHAnsi"/>
          <w:lang w:eastAsia="pl-PL"/>
        </w:rPr>
        <w:t xml:space="preserve">poświadczoną za zgodność z oryginałem odpowiednio przez Wykonawcę lub Podwykonawcę kopię umowy/umów o pracę osób wykonujących w trakcie realizacji zamówienia czynności, których dotyczy oświadczenie o którym mowa  w pkt. 1 (wraz z dokumentem regulującym zakres obowiązków, jeżeli został sporządzony). Kopia umowy/umów powinna zostać zanonimizowana   </w:t>
      </w:r>
      <w:r w:rsidR="008C7FDF" w:rsidRPr="006223DF">
        <w:rPr>
          <w:rFonts w:asciiTheme="majorHAnsi" w:eastAsia="Times New Roman" w:hAnsiTheme="majorHAnsi"/>
          <w:lang w:eastAsia="pl-PL"/>
        </w:rPr>
        <w:br/>
      </w:r>
      <w:r w:rsidRPr="006223DF">
        <w:rPr>
          <w:rFonts w:asciiTheme="majorHAnsi" w:eastAsia="Times New Roman" w:hAnsiTheme="majorHAnsi"/>
          <w:lang w:eastAsia="pl-PL"/>
        </w:rPr>
        <w:t xml:space="preserve">w sposób zapewniający ochronę danych osobowych pracowników, zgodnie z przepisami ustawy </w:t>
      </w:r>
      <w:r w:rsidR="008C7FDF" w:rsidRPr="006223DF">
        <w:rPr>
          <w:rFonts w:asciiTheme="majorHAnsi" w:eastAsia="Times New Roman" w:hAnsiTheme="majorHAnsi"/>
          <w:lang w:eastAsia="pl-PL"/>
        </w:rPr>
        <w:br/>
      </w:r>
      <w:r w:rsidRPr="006223DF">
        <w:rPr>
          <w:rFonts w:asciiTheme="majorHAnsi" w:eastAsia="Times New Roman" w:hAnsiTheme="majorHAnsi"/>
          <w:lang w:eastAsia="pl-PL"/>
        </w:rPr>
        <w:t>z dnia 29 sierpnia 1997 r. o ochronie danych osobowych (tj. w szczególności</w:t>
      </w:r>
      <w:r w:rsidRPr="006223DF">
        <w:rPr>
          <w:rStyle w:val="Odwoanieprzypisudolnego"/>
          <w:rFonts w:asciiTheme="majorHAnsi" w:eastAsia="Times New Roman" w:hAnsiTheme="majorHAnsi"/>
          <w:lang w:eastAsia="pl-PL"/>
        </w:rPr>
        <w:footnoteReference w:id="1"/>
      </w:r>
      <w:r w:rsidRPr="006223DF">
        <w:rPr>
          <w:rFonts w:asciiTheme="majorHAnsi" w:eastAsia="Times New Roman" w:hAnsiTheme="majorHAnsi"/>
          <w:lang w:eastAsia="pl-PL"/>
        </w:rPr>
        <w:t xml:space="preserve"> bez adresów, nr PESEL </w:t>
      </w:r>
      <w:r w:rsidRPr="006223DF">
        <w:rPr>
          <w:rFonts w:asciiTheme="majorHAnsi" w:eastAsia="Times New Roman" w:hAnsiTheme="majorHAnsi"/>
          <w:lang w:eastAsia="pl-PL"/>
        </w:rPr>
        <w:lastRenderedPageBreak/>
        <w:t>pracowników). Imię i nazwisko pracownika nie podlega anonimizacji.  Informacje takie jak: data zawarcia umowy, rodzaj umowy o pracę i wymiar etatu powinny być możliwe do zidentyfikowania;</w:t>
      </w:r>
    </w:p>
    <w:p w:rsidR="00AF320A" w:rsidRPr="006223DF" w:rsidRDefault="00AF320A" w:rsidP="008E5CEA">
      <w:pPr>
        <w:pStyle w:val="Akapitzlist"/>
        <w:numPr>
          <w:ilvl w:val="0"/>
          <w:numId w:val="38"/>
        </w:numPr>
        <w:spacing w:after="0" w:line="240" w:lineRule="auto"/>
        <w:jc w:val="both"/>
        <w:rPr>
          <w:rFonts w:asciiTheme="majorHAnsi" w:eastAsia="Times New Roman" w:hAnsiTheme="majorHAnsi"/>
          <w:lang w:eastAsia="pl-PL"/>
        </w:rPr>
      </w:pPr>
      <w:r w:rsidRPr="006223DF">
        <w:rPr>
          <w:rFonts w:asciiTheme="majorHAnsi" w:eastAsia="Times New Roman" w:hAnsiTheme="majorHAnsi"/>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AF320A" w:rsidRPr="006223DF" w:rsidRDefault="00AF320A" w:rsidP="008E5CEA">
      <w:pPr>
        <w:pStyle w:val="Akapitzlist"/>
        <w:numPr>
          <w:ilvl w:val="0"/>
          <w:numId w:val="38"/>
        </w:numPr>
        <w:spacing w:after="0" w:line="240" w:lineRule="auto"/>
        <w:jc w:val="both"/>
        <w:rPr>
          <w:rFonts w:asciiTheme="majorHAnsi" w:eastAsia="Times New Roman" w:hAnsiTheme="majorHAnsi"/>
          <w:lang w:eastAsia="pl-PL"/>
        </w:rPr>
      </w:pPr>
      <w:r w:rsidRPr="006223DF">
        <w:rPr>
          <w:rFonts w:asciiTheme="majorHAnsi" w:eastAsia="Times New Roman" w:hAnsiTheme="majorHAnsi"/>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8C7FDF" w:rsidRPr="006223DF">
        <w:rPr>
          <w:rFonts w:asciiTheme="majorHAnsi" w:eastAsia="Times New Roman" w:hAnsiTheme="majorHAnsi"/>
          <w:lang w:eastAsia="pl-PL"/>
        </w:rPr>
        <w:br/>
      </w:r>
      <w:r w:rsidRPr="006223DF">
        <w:rPr>
          <w:rFonts w:asciiTheme="majorHAnsi" w:eastAsia="Times New Roman" w:hAnsiTheme="majorHAnsi"/>
          <w:lang w:eastAsia="pl-PL"/>
        </w:rPr>
        <w:t>z przepisami ustawy z dnia 29 sierpnia 1997 r. o ochronie danych osobowych. Imię i nazwisko pracownika nie podlega anonimizacji.</w:t>
      </w:r>
    </w:p>
    <w:p w:rsidR="00AF320A" w:rsidRPr="006223DF" w:rsidRDefault="00AF320A" w:rsidP="008E5CEA">
      <w:pPr>
        <w:pStyle w:val="Akapitzlist"/>
        <w:numPr>
          <w:ilvl w:val="0"/>
          <w:numId w:val="37"/>
        </w:numPr>
        <w:tabs>
          <w:tab w:val="left" w:pos="0"/>
        </w:tabs>
        <w:suppressAutoHyphens w:val="0"/>
        <w:spacing w:after="0" w:line="240" w:lineRule="auto"/>
        <w:ind w:left="426" w:hanging="426"/>
        <w:jc w:val="both"/>
        <w:rPr>
          <w:rFonts w:asciiTheme="majorHAnsi" w:hAnsiTheme="majorHAnsi" w:cs="Arial"/>
          <w:b/>
          <w:lang w:eastAsia="en-US"/>
        </w:rPr>
      </w:pPr>
      <w:r w:rsidRPr="006223DF">
        <w:rPr>
          <w:rFonts w:asciiTheme="majorHAnsi" w:hAnsiTheme="majorHAnsi"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AF320A" w:rsidRPr="006223DF" w:rsidRDefault="00AF320A" w:rsidP="008E5CEA">
      <w:pPr>
        <w:pStyle w:val="Akapitzlist"/>
        <w:numPr>
          <w:ilvl w:val="0"/>
          <w:numId w:val="39"/>
        </w:numPr>
        <w:tabs>
          <w:tab w:val="left" w:pos="0"/>
          <w:tab w:val="left" w:pos="993"/>
        </w:tabs>
        <w:suppressAutoHyphens w:val="0"/>
        <w:spacing w:after="0" w:line="240" w:lineRule="auto"/>
        <w:jc w:val="both"/>
        <w:rPr>
          <w:rFonts w:asciiTheme="majorHAnsi" w:hAnsiTheme="majorHAnsi" w:cs="Arial"/>
          <w:lang w:eastAsia="en-US"/>
        </w:rPr>
      </w:pPr>
      <w:r w:rsidRPr="006223DF">
        <w:rPr>
          <w:rFonts w:asciiTheme="majorHAnsi" w:hAnsiTheme="majorHAnsi" w:cs="Arial"/>
          <w:lang w:eastAsia="en-US"/>
        </w:rPr>
        <w:t xml:space="preserve">żądania oświadczeń i dokumentów w zakresie potwierdzenia spełniania ww. wymogów </w:t>
      </w:r>
      <w:r w:rsidR="008C7FDF" w:rsidRPr="006223DF">
        <w:rPr>
          <w:rFonts w:asciiTheme="majorHAnsi" w:hAnsiTheme="majorHAnsi" w:cs="Arial"/>
          <w:lang w:eastAsia="en-US"/>
        </w:rPr>
        <w:br/>
      </w:r>
      <w:r w:rsidRPr="006223DF">
        <w:rPr>
          <w:rFonts w:asciiTheme="majorHAnsi" w:hAnsiTheme="majorHAnsi" w:cs="Arial"/>
          <w:lang w:eastAsia="en-US"/>
        </w:rPr>
        <w:t>i dokonywania ich oceny,</w:t>
      </w:r>
    </w:p>
    <w:p w:rsidR="00AF320A" w:rsidRPr="006223DF" w:rsidRDefault="00AF320A" w:rsidP="008E5CEA">
      <w:pPr>
        <w:pStyle w:val="Akapitzlist"/>
        <w:numPr>
          <w:ilvl w:val="0"/>
          <w:numId w:val="39"/>
        </w:numPr>
        <w:tabs>
          <w:tab w:val="left" w:pos="0"/>
          <w:tab w:val="left" w:pos="993"/>
        </w:tabs>
        <w:suppressAutoHyphens w:val="0"/>
        <w:spacing w:after="0" w:line="240" w:lineRule="auto"/>
        <w:jc w:val="both"/>
        <w:rPr>
          <w:rFonts w:asciiTheme="majorHAnsi" w:hAnsiTheme="majorHAnsi" w:cs="Arial"/>
          <w:lang w:eastAsia="en-US"/>
        </w:rPr>
      </w:pPr>
      <w:r w:rsidRPr="006223DF">
        <w:rPr>
          <w:rFonts w:asciiTheme="majorHAnsi" w:hAnsiTheme="majorHAnsi" w:cs="Arial"/>
          <w:lang w:eastAsia="en-US"/>
        </w:rPr>
        <w:t>żądania wyjaśnień w przypadku wątpliwości w zakresie potwierdzenia spełniania ww. wymogów,</w:t>
      </w:r>
    </w:p>
    <w:p w:rsidR="00AF320A" w:rsidRPr="006223DF" w:rsidRDefault="00AF320A" w:rsidP="008E5CEA">
      <w:pPr>
        <w:pStyle w:val="Akapitzlist"/>
        <w:numPr>
          <w:ilvl w:val="0"/>
          <w:numId w:val="39"/>
        </w:numPr>
        <w:tabs>
          <w:tab w:val="left" w:pos="0"/>
          <w:tab w:val="left" w:pos="993"/>
        </w:tabs>
        <w:suppressAutoHyphens w:val="0"/>
        <w:spacing w:after="0" w:line="240" w:lineRule="auto"/>
        <w:jc w:val="both"/>
        <w:rPr>
          <w:rFonts w:asciiTheme="majorHAnsi" w:hAnsiTheme="majorHAnsi" w:cs="Arial"/>
          <w:lang w:eastAsia="en-US"/>
        </w:rPr>
      </w:pPr>
      <w:r w:rsidRPr="006223DF">
        <w:rPr>
          <w:rFonts w:asciiTheme="majorHAnsi" w:hAnsiTheme="majorHAnsi" w:cs="Arial"/>
          <w:lang w:eastAsia="en-US"/>
        </w:rPr>
        <w:t xml:space="preserve">przeprowadzania kontroli na miejscu wykonania świadczenia. </w:t>
      </w:r>
    </w:p>
    <w:p w:rsidR="00AF320A" w:rsidRPr="006223DF" w:rsidRDefault="00AF320A" w:rsidP="008E5CEA">
      <w:pPr>
        <w:pStyle w:val="Akapitzlist"/>
        <w:numPr>
          <w:ilvl w:val="0"/>
          <w:numId w:val="37"/>
        </w:numPr>
        <w:suppressAutoHyphens w:val="0"/>
        <w:spacing w:after="0" w:line="240" w:lineRule="auto"/>
        <w:ind w:left="426" w:hanging="426"/>
        <w:jc w:val="both"/>
        <w:rPr>
          <w:rFonts w:asciiTheme="majorHAnsi" w:eastAsia="Times New Roman" w:hAnsiTheme="majorHAnsi"/>
          <w:lang w:eastAsia="pl-PL"/>
        </w:rPr>
      </w:pPr>
      <w:r w:rsidRPr="006223DF">
        <w:rPr>
          <w:rFonts w:asciiTheme="majorHAnsi" w:eastAsia="Times New Roman" w:hAnsiTheme="majorHAnsi"/>
          <w:lang w:eastAsia="pl-PL"/>
        </w:rPr>
        <w:t xml:space="preserve">Nieprzedłożenie przez Wykonawcę, dokumentów o których mowa w ust. 2 w wyznaczonym odpowiednio w terminie określonym niniejszą umową lub  wskazanym przez Zamawiającego, dowodów  w celu potwierdzenia spełnienia przez Wykonawcę lub podwykonawcę wymogu zatrudnienia na podstawie umowy o pracę będzie traktowane jako niewypełnienie przez Wykonawcę lub podwykonawcę wymogu zatrudnienia osób wykonujących czynności,  o których mowa w ust. 1 na podstawie umowy o pracę. </w:t>
      </w:r>
    </w:p>
    <w:p w:rsidR="00AF320A" w:rsidRPr="006223DF" w:rsidRDefault="00AF320A" w:rsidP="008E5CEA">
      <w:pPr>
        <w:pStyle w:val="Akapitzlist"/>
        <w:numPr>
          <w:ilvl w:val="0"/>
          <w:numId w:val="37"/>
        </w:numPr>
        <w:suppressAutoHyphens w:val="0"/>
        <w:spacing w:after="0" w:line="240" w:lineRule="auto"/>
        <w:ind w:left="426" w:hanging="426"/>
        <w:jc w:val="both"/>
        <w:rPr>
          <w:rFonts w:asciiTheme="majorHAnsi" w:eastAsia="Times New Roman" w:hAnsiTheme="majorHAnsi"/>
          <w:lang w:eastAsia="pl-PL"/>
        </w:rPr>
      </w:pPr>
      <w:r w:rsidRPr="006223DF">
        <w:rPr>
          <w:rFonts w:asciiTheme="majorHAnsi" w:eastAsia="Times New Roman" w:hAnsiTheme="majorHAnsi"/>
          <w:lang w:eastAsia="pl-PL"/>
        </w:rPr>
        <w:t xml:space="preserve">W przypadku uzasadnionych wątpliwości co do przestrzegania prawa pracy przez Wykonawcę lub podwykonawcę, Zamawiający może zwrócić się o przeprowadzenie kontroli przez Państwową Inspekcję Pracy. </w:t>
      </w:r>
    </w:p>
    <w:p w:rsidR="00AF320A" w:rsidRPr="006223DF" w:rsidRDefault="00AF320A" w:rsidP="008E5CEA">
      <w:pPr>
        <w:pStyle w:val="Akapitzlist"/>
        <w:numPr>
          <w:ilvl w:val="0"/>
          <w:numId w:val="37"/>
        </w:numPr>
        <w:suppressAutoHyphens w:val="0"/>
        <w:spacing w:after="0" w:line="240" w:lineRule="auto"/>
        <w:ind w:left="426" w:hanging="426"/>
        <w:jc w:val="both"/>
        <w:rPr>
          <w:rFonts w:asciiTheme="majorHAnsi" w:eastAsia="Times New Roman" w:hAnsiTheme="majorHAnsi"/>
          <w:lang w:eastAsia="pl-PL"/>
        </w:rPr>
      </w:pPr>
      <w:r w:rsidRPr="006223DF">
        <w:rPr>
          <w:rFonts w:asciiTheme="majorHAnsi" w:eastAsia="Times New Roman" w:hAnsiTheme="majorHAnsi"/>
          <w:lang w:eastAsia="pl-PL"/>
        </w:rPr>
        <w:t xml:space="preserve">Wykonawca zobowiązuje się, że przed rozpoczęciem wykonywania przedmiotu Umowy Pracownicy zostaną przeszkoleni w zakresie przepisów BHP i przepisów przeciwpożarowych oraz przepisów </w:t>
      </w:r>
      <w:r w:rsidR="008C7FDF" w:rsidRPr="006223DF">
        <w:rPr>
          <w:rFonts w:asciiTheme="majorHAnsi" w:eastAsia="Times New Roman" w:hAnsiTheme="majorHAnsi"/>
          <w:lang w:eastAsia="pl-PL"/>
        </w:rPr>
        <w:br/>
      </w:r>
      <w:r w:rsidRPr="006223DF">
        <w:rPr>
          <w:rFonts w:asciiTheme="majorHAnsi" w:eastAsia="Times New Roman" w:hAnsiTheme="majorHAnsi"/>
          <w:lang w:eastAsia="pl-PL"/>
        </w:rPr>
        <w:t>o ochronie danych osobowych.</w:t>
      </w:r>
    </w:p>
    <w:p w:rsidR="00AF320A" w:rsidRPr="006223DF" w:rsidRDefault="00AF320A" w:rsidP="008E5CEA">
      <w:pPr>
        <w:pStyle w:val="Akapitzlist"/>
        <w:numPr>
          <w:ilvl w:val="0"/>
          <w:numId w:val="37"/>
        </w:numPr>
        <w:suppressAutoHyphens w:val="0"/>
        <w:spacing w:after="0" w:line="240" w:lineRule="auto"/>
        <w:ind w:left="426" w:hanging="426"/>
        <w:jc w:val="both"/>
        <w:rPr>
          <w:rFonts w:asciiTheme="majorHAnsi" w:eastAsia="Times New Roman" w:hAnsiTheme="majorHAnsi"/>
          <w:lang w:eastAsia="pl-PL"/>
        </w:rPr>
      </w:pPr>
      <w:r w:rsidRPr="006223DF">
        <w:rPr>
          <w:rFonts w:asciiTheme="majorHAnsi" w:eastAsia="Times New Roman" w:hAnsiTheme="majorHAnsi"/>
          <w:lang w:eastAsia="pl-PL"/>
        </w:rPr>
        <w:t xml:space="preserve">Wykonawca zobowiązuje się, że Pracownicy będą posiadać odpowiednie kwalifikacje, uprawnienia </w:t>
      </w:r>
      <w:r w:rsidR="008C7FDF" w:rsidRPr="006223DF">
        <w:rPr>
          <w:rFonts w:asciiTheme="majorHAnsi" w:eastAsia="Times New Roman" w:hAnsiTheme="majorHAnsi"/>
          <w:lang w:eastAsia="pl-PL"/>
        </w:rPr>
        <w:br/>
      </w:r>
      <w:r w:rsidRPr="006223DF">
        <w:rPr>
          <w:rFonts w:asciiTheme="majorHAnsi" w:eastAsia="Times New Roman" w:hAnsiTheme="majorHAnsi"/>
          <w:lang w:eastAsia="pl-PL"/>
        </w:rPr>
        <w:t>i umiejętności w zakresie wykonywanych czynności.</w:t>
      </w:r>
    </w:p>
    <w:p w:rsidR="00AF320A" w:rsidRPr="006223DF" w:rsidRDefault="00AF320A" w:rsidP="008E5CEA">
      <w:pPr>
        <w:pStyle w:val="Akapitzlist"/>
        <w:numPr>
          <w:ilvl w:val="0"/>
          <w:numId w:val="37"/>
        </w:numPr>
        <w:suppressAutoHyphens w:val="0"/>
        <w:spacing w:after="0" w:line="240" w:lineRule="auto"/>
        <w:ind w:left="426" w:hanging="426"/>
        <w:jc w:val="both"/>
        <w:rPr>
          <w:rFonts w:asciiTheme="majorHAnsi" w:eastAsia="Times New Roman" w:hAnsiTheme="majorHAnsi"/>
          <w:lang w:eastAsia="pl-PL"/>
        </w:rPr>
      </w:pPr>
      <w:r w:rsidRPr="006223DF">
        <w:rPr>
          <w:rFonts w:asciiTheme="majorHAnsi" w:eastAsia="Times New Roman" w:hAnsiTheme="majorHAnsi"/>
          <w:lang w:eastAsia="pl-PL"/>
        </w:rPr>
        <w:t>Wykonawca zobowiązuje się, że Pracownicy świadczący czynności wskazane w SIWZ będą posiadali aktualne badania lekarskie, niezbędne do wykonania powierzonych im obowiązków.</w:t>
      </w:r>
    </w:p>
    <w:p w:rsidR="00AF320A" w:rsidRPr="006223DF" w:rsidRDefault="00AF320A" w:rsidP="008E5CEA">
      <w:pPr>
        <w:pStyle w:val="Akapitzlist"/>
        <w:numPr>
          <w:ilvl w:val="0"/>
          <w:numId w:val="37"/>
        </w:numPr>
        <w:suppressAutoHyphens w:val="0"/>
        <w:spacing w:after="0" w:line="240" w:lineRule="auto"/>
        <w:ind w:left="426" w:hanging="426"/>
        <w:jc w:val="both"/>
        <w:rPr>
          <w:rFonts w:asciiTheme="majorHAnsi" w:eastAsia="Times New Roman" w:hAnsiTheme="majorHAnsi"/>
          <w:lang w:eastAsia="pl-PL"/>
        </w:rPr>
      </w:pPr>
      <w:r w:rsidRPr="006223DF">
        <w:rPr>
          <w:rFonts w:asciiTheme="majorHAnsi" w:eastAsia="Times New Roman" w:hAnsiTheme="majorHAnsi"/>
          <w:lang w:eastAsia="pl-PL"/>
        </w:rPr>
        <w:t xml:space="preserve">Wykonawca zobowiązany jest do zapewnienia Pracownikom  odzieży ochronnej, odzieży roboczej </w:t>
      </w:r>
      <w:r w:rsidR="009162EF" w:rsidRPr="006223DF">
        <w:rPr>
          <w:rFonts w:asciiTheme="majorHAnsi" w:eastAsia="Times New Roman" w:hAnsiTheme="majorHAnsi"/>
          <w:lang w:eastAsia="pl-PL"/>
        </w:rPr>
        <w:br/>
      </w:r>
      <w:r w:rsidRPr="006223DF">
        <w:rPr>
          <w:rFonts w:asciiTheme="majorHAnsi" w:eastAsia="Times New Roman" w:hAnsiTheme="majorHAnsi"/>
          <w:lang w:eastAsia="pl-PL"/>
        </w:rPr>
        <w:t>i środków ochrony osobistej zgodnie z przepisami i zasadami BHP.</w:t>
      </w:r>
    </w:p>
    <w:p w:rsidR="00EB386E" w:rsidRPr="006223DF" w:rsidRDefault="00AF320A" w:rsidP="008E5CEA">
      <w:pPr>
        <w:pStyle w:val="Akapitzlist"/>
        <w:numPr>
          <w:ilvl w:val="0"/>
          <w:numId w:val="37"/>
        </w:numPr>
        <w:suppressAutoHyphens w:val="0"/>
        <w:spacing w:after="0" w:line="240" w:lineRule="auto"/>
        <w:ind w:left="426" w:hanging="426"/>
        <w:jc w:val="both"/>
        <w:rPr>
          <w:rFonts w:asciiTheme="majorHAnsi" w:eastAsia="Times New Roman" w:hAnsiTheme="majorHAnsi"/>
          <w:lang w:eastAsia="pl-PL"/>
        </w:rPr>
      </w:pPr>
      <w:r w:rsidRPr="006223DF">
        <w:rPr>
          <w:rFonts w:asciiTheme="majorHAnsi" w:eastAsia="Times New Roman" w:hAnsiTheme="majorHAnsi"/>
          <w:lang w:eastAsia="pl-PL"/>
        </w:rPr>
        <w:t>Wykonawca ponosi odpowiedzialność za prawidłowe wyposażenie Pracowników oraz za ich bezpieczeństwo w trakcie wykonywania przedmiotu Umowy.</w:t>
      </w:r>
    </w:p>
    <w:p w:rsidR="00AF320A" w:rsidRPr="006223DF" w:rsidRDefault="00AF320A" w:rsidP="00AF320A">
      <w:pPr>
        <w:suppressAutoHyphens w:val="0"/>
        <w:spacing w:after="0" w:line="240" w:lineRule="auto"/>
        <w:jc w:val="both"/>
        <w:rPr>
          <w:rFonts w:asciiTheme="majorHAnsi" w:eastAsia="Times New Roman" w:hAnsiTheme="majorHAnsi"/>
          <w:lang w:eastAsia="pl-PL"/>
        </w:rPr>
      </w:pPr>
    </w:p>
    <w:p w:rsidR="00AF320A" w:rsidRPr="006223DF" w:rsidRDefault="00AF320A" w:rsidP="00AF320A">
      <w:pPr>
        <w:spacing w:after="0" w:line="240" w:lineRule="auto"/>
        <w:jc w:val="center"/>
        <w:rPr>
          <w:rFonts w:asciiTheme="majorHAnsi" w:hAnsiTheme="majorHAnsi"/>
          <w:b/>
        </w:rPr>
      </w:pPr>
      <w:r w:rsidRPr="006223DF">
        <w:rPr>
          <w:rFonts w:asciiTheme="majorHAnsi" w:hAnsiTheme="majorHAnsi"/>
          <w:b/>
        </w:rPr>
        <w:t>§ 1</w:t>
      </w:r>
      <w:r w:rsidR="005B00CE" w:rsidRPr="006223DF">
        <w:rPr>
          <w:rFonts w:asciiTheme="majorHAnsi" w:hAnsiTheme="majorHAnsi"/>
          <w:b/>
        </w:rPr>
        <w:t>9</w:t>
      </w:r>
    </w:p>
    <w:p w:rsidR="00A2432B" w:rsidRPr="006223DF" w:rsidRDefault="00A2432B" w:rsidP="00AF320A">
      <w:pPr>
        <w:spacing w:after="0" w:line="240" w:lineRule="auto"/>
        <w:jc w:val="center"/>
        <w:rPr>
          <w:rFonts w:asciiTheme="majorHAnsi" w:hAnsiTheme="majorHAnsi"/>
          <w:b/>
        </w:rPr>
      </w:pPr>
      <w:r w:rsidRPr="006223DF">
        <w:rPr>
          <w:rFonts w:asciiTheme="majorHAnsi" w:hAnsiTheme="majorHAnsi"/>
          <w:b/>
        </w:rPr>
        <w:t>POSTANOWIENIA KOŃCOWE</w:t>
      </w:r>
    </w:p>
    <w:p w:rsidR="00A2432B" w:rsidRPr="006223DF" w:rsidRDefault="00AF320A" w:rsidP="00AF320A">
      <w:pPr>
        <w:pStyle w:val="Akapitzlist"/>
        <w:numPr>
          <w:ilvl w:val="0"/>
          <w:numId w:val="50"/>
        </w:numPr>
        <w:spacing w:after="0" w:line="240" w:lineRule="auto"/>
        <w:ind w:left="426"/>
        <w:jc w:val="both"/>
        <w:rPr>
          <w:rFonts w:asciiTheme="majorHAnsi" w:hAnsiTheme="majorHAnsi"/>
        </w:rPr>
      </w:pPr>
      <w:r w:rsidRPr="006223DF">
        <w:rPr>
          <w:rFonts w:asciiTheme="majorHAnsi" w:hAnsiTheme="majorHAnsi"/>
        </w:rPr>
        <w:t>W sprawach nieuregulowanych niniejszą umową stosuje się przepisy ustaw: ustawy z dnia 29 stycznia 2004 roku Prawo zamówień publicznych (Dz. U. z 20</w:t>
      </w:r>
      <w:r w:rsidR="005E025F">
        <w:rPr>
          <w:rFonts w:asciiTheme="majorHAnsi" w:hAnsiTheme="majorHAnsi"/>
        </w:rPr>
        <w:t>17</w:t>
      </w:r>
      <w:r w:rsidRPr="006223DF">
        <w:rPr>
          <w:rFonts w:asciiTheme="majorHAnsi" w:hAnsiTheme="majorHAnsi"/>
        </w:rPr>
        <w:t xml:space="preserve"> r. poz. </w:t>
      </w:r>
      <w:r w:rsidR="005E025F">
        <w:rPr>
          <w:rFonts w:asciiTheme="majorHAnsi" w:hAnsiTheme="majorHAnsi"/>
        </w:rPr>
        <w:t>1579</w:t>
      </w:r>
      <w:r w:rsidRPr="006223DF">
        <w:rPr>
          <w:rFonts w:asciiTheme="majorHAnsi" w:hAnsiTheme="majorHAnsi"/>
        </w:rPr>
        <w:t xml:space="preserve"> z późn. zm.), oraz ustawy z dnia 23 kwietnia 1964 roku Kodeks cywilny (Dz. U. z 201</w:t>
      </w:r>
      <w:r w:rsidR="005E025F">
        <w:rPr>
          <w:rFonts w:asciiTheme="majorHAnsi" w:hAnsiTheme="majorHAnsi"/>
        </w:rPr>
        <w:t>7</w:t>
      </w:r>
      <w:r w:rsidRPr="006223DF">
        <w:rPr>
          <w:rFonts w:asciiTheme="majorHAnsi" w:hAnsiTheme="majorHAnsi"/>
        </w:rPr>
        <w:t xml:space="preserve"> r., poz. </w:t>
      </w:r>
      <w:r w:rsidR="005E025F">
        <w:rPr>
          <w:rFonts w:asciiTheme="majorHAnsi" w:hAnsiTheme="majorHAnsi"/>
        </w:rPr>
        <w:t>459</w:t>
      </w:r>
      <w:r w:rsidRPr="006223DF">
        <w:rPr>
          <w:rFonts w:asciiTheme="majorHAnsi" w:hAnsiTheme="majorHAnsi"/>
        </w:rPr>
        <w:t xml:space="preserve"> z późn. zm.) o ile przepisy ustawy Prawo zamówień publicznych nie stanowią inaczej ustawy  z dnia 7 lipca 1994 roku Prawo budowlane (Dz. U. z 201</w:t>
      </w:r>
      <w:r w:rsidR="005E025F">
        <w:rPr>
          <w:rFonts w:asciiTheme="majorHAnsi" w:hAnsiTheme="majorHAnsi"/>
        </w:rPr>
        <w:t>7</w:t>
      </w:r>
      <w:r w:rsidRPr="006223DF">
        <w:rPr>
          <w:rFonts w:asciiTheme="majorHAnsi" w:hAnsiTheme="majorHAnsi"/>
        </w:rPr>
        <w:t xml:space="preserve"> r. poz. </w:t>
      </w:r>
      <w:r w:rsidR="005E025F">
        <w:rPr>
          <w:rFonts w:asciiTheme="majorHAnsi" w:hAnsiTheme="majorHAnsi"/>
        </w:rPr>
        <w:t>1332</w:t>
      </w:r>
      <w:r w:rsidRPr="006223DF">
        <w:rPr>
          <w:rFonts w:asciiTheme="majorHAnsi" w:hAnsiTheme="majorHAnsi"/>
        </w:rPr>
        <w:t xml:space="preserve"> z późn. zm. ). </w:t>
      </w:r>
    </w:p>
    <w:p w:rsidR="00A2432B" w:rsidRPr="006223DF" w:rsidRDefault="00AF320A" w:rsidP="00A2432B">
      <w:pPr>
        <w:pStyle w:val="Akapitzlist"/>
        <w:numPr>
          <w:ilvl w:val="0"/>
          <w:numId w:val="50"/>
        </w:numPr>
        <w:spacing w:after="0" w:line="240" w:lineRule="auto"/>
        <w:ind w:left="426"/>
        <w:jc w:val="both"/>
        <w:rPr>
          <w:rFonts w:asciiTheme="majorHAnsi" w:hAnsiTheme="majorHAnsi"/>
        </w:rPr>
      </w:pPr>
      <w:r w:rsidRPr="006223DF">
        <w:rPr>
          <w:rFonts w:asciiTheme="majorHAnsi" w:hAnsiTheme="majorHAnsi"/>
        </w:rPr>
        <w:t>Wszelkie spory mogące wyniknąć w związku z realizacją niniejszej umowy rozstrzygać będzie właściwy sąd dla siedziby Zamawiającego.</w:t>
      </w:r>
    </w:p>
    <w:p w:rsidR="00AF320A" w:rsidRPr="006223DF" w:rsidRDefault="00AF320A" w:rsidP="00A2432B">
      <w:pPr>
        <w:pStyle w:val="Akapitzlist"/>
        <w:numPr>
          <w:ilvl w:val="0"/>
          <w:numId w:val="50"/>
        </w:numPr>
        <w:spacing w:after="0" w:line="240" w:lineRule="auto"/>
        <w:ind w:left="426"/>
        <w:jc w:val="both"/>
        <w:rPr>
          <w:rFonts w:asciiTheme="majorHAnsi" w:hAnsiTheme="majorHAnsi"/>
        </w:rPr>
      </w:pPr>
      <w:r w:rsidRPr="006223DF">
        <w:rPr>
          <w:rFonts w:asciiTheme="majorHAnsi" w:hAnsiTheme="majorHAnsi"/>
        </w:rPr>
        <w:t>Umowę sporządzono w 5 jednobrzmiących egzemplarzach, 4 egz. dla Zamawiającego, 1 egz. dla Wykonawcy.</w:t>
      </w:r>
    </w:p>
    <w:p w:rsidR="00AF320A" w:rsidRPr="006223DF" w:rsidRDefault="00AF320A" w:rsidP="00AF320A">
      <w:pPr>
        <w:spacing w:after="0" w:line="240" w:lineRule="auto"/>
        <w:jc w:val="both"/>
        <w:rPr>
          <w:rFonts w:asciiTheme="majorHAnsi" w:hAnsiTheme="majorHAnsi"/>
        </w:rPr>
      </w:pPr>
    </w:p>
    <w:p w:rsidR="00AF320A" w:rsidRPr="006223DF" w:rsidRDefault="00AF320A" w:rsidP="00AF320A">
      <w:pPr>
        <w:spacing w:after="0" w:line="240" w:lineRule="auto"/>
        <w:jc w:val="both"/>
        <w:rPr>
          <w:rFonts w:asciiTheme="majorHAnsi" w:hAnsiTheme="majorHAnsi"/>
        </w:rPr>
      </w:pPr>
    </w:p>
    <w:p w:rsidR="00A2432B" w:rsidRPr="006223DF" w:rsidRDefault="00A2432B" w:rsidP="00AF320A">
      <w:pPr>
        <w:spacing w:after="0" w:line="240" w:lineRule="auto"/>
        <w:jc w:val="both"/>
        <w:rPr>
          <w:rFonts w:asciiTheme="majorHAnsi" w:hAnsiTheme="majorHAnsi"/>
        </w:rPr>
      </w:pPr>
    </w:p>
    <w:p w:rsidR="00AF320A" w:rsidRPr="006223DF" w:rsidRDefault="00AF320A" w:rsidP="00AF320A">
      <w:pPr>
        <w:spacing w:after="0" w:line="240" w:lineRule="auto"/>
        <w:jc w:val="center"/>
        <w:rPr>
          <w:rFonts w:asciiTheme="majorHAnsi" w:hAnsiTheme="majorHAnsi"/>
          <w:b/>
        </w:rPr>
      </w:pPr>
      <w:r w:rsidRPr="006223DF">
        <w:rPr>
          <w:rFonts w:asciiTheme="majorHAnsi" w:hAnsiTheme="majorHAnsi"/>
          <w:b/>
        </w:rPr>
        <w:t>WYKONAWCA                                                                                                                        ZAMAWIAJĄCY</w:t>
      </w:r>
    </w:p>
    <w:p w:rsidR="00AF320A" w:rsidRPr="006223DF" w:rsidRDefault="00AF320A" w:rsidP="00AF320A">
      <w:pPr>
        <w:suppressAutoHyphens w:val="0"/>
        <w:spacing w:after="0" w:line="240" w:lineRule="auto"/>
        <w:jc w:val="both"/>
        <w:rPr>
          <w:rFonts w:asciiTheme="majorHAnsi" w:eastAsia="Times New Roman" w:hAnsiTheme="majorHAnsi"/>
          <w:lang w:eastAsia="pl-PL"/>
        </w:rPr>
      </w:pPr>
    </w:p>
    <w:p w:rsidR="009162EF" w:rsidRPr="006223DF" w:rsidRDefault="009162EF" w:rsidP="00AF320A">
      <w:pPr>
        <w:suppressAutoHyphens w:val="0"/>
        <w:spacing w:after="0" w:line="240" w:lineRule="auto"/>
        <w:jc w:val="both"/>
        <w:rPr>
          <w:rFonts w:asciiTheme="majorHAnsi" w:eastAsia="Times New Roman" w:hAnsiTheme="majorHAnsi"/>
          <w:lang w:eastAsia="pl-PL"/>
        </w:rPr>
      </w:pPr>
    </w:p>
    <w:p w:rsidR="009162EF" w:rsidRPr="006223DF" w:rsidRDefault="009162EF" w:rsidP="00AF320A">
      <w:pPr>
        <w:suppressAutoHyphens w:val="0"/>
        <w:spacing w:after="0" w:line="240" w:lineRule="auto"/>
        <w:jc w:val="both"/>
        <w:rPr>
          <w:rFonts w:asciiTheme="majorHAnsi" w:eastAsia="Times New Roman" w:hAnsiTheme="majorHAnsi"/>
          <w:lang w:eastAsia="pl-PL"/>
        </w:rPr>
      </w:pPr>
    </w:p>
    <w:p w:rsidR="009162EF" w:rsidRPr="006223DF" w:rsidRDefault="009162EF" w:rsidP="009162EF">
      <w:pPr>
        <w:suppressAutoHyphens w:val="0"/>
        <w:spacing w:after="0" w:line="240" w:lineRule="auto"/>
        <w:jc w:val="both"/>
        <w:rPr>
          <w:rFonts w:asciiTheme="majorHAnsi" w:eastAsia="Times New Roman" w:hAnsiTheme="majorHAnsi"/>
          <w:lang w:eastAsia="pl-PL"/>
        </w:rPr>
      </w:pPr>
      <w:r w:rsidRPr="006223DF">
        <w:rPr>
          <w:rFonts w:asciiTheme="majorHAnsi" w:eastAsia="Times New Roman" w:hAnsiTheme="majorHAnsi"/>
          <w:lang w:eastAsia="pl-PL"/>
        </w:rPr>
        <w:t>…………………………………………………</w:t>
      </w:r>
      <w:r w:rsidRPr="006223DF">
        <w:rPr>
          <w:rFonts w:asciiTheme="majorHAnsi" w:eastAsia="Times New Roman" w:hAnsiTheme="majorHAnsi"/>
          <w:lang w:eastAsia="pl-PL"/>
        </w:rPr>
        <w:tab/>
      </w:r>
      <w:r w:rsidRPr="006223DF">
        <w:rPr>
          <w:rFonts w:asciiTheme="majorHAnsi" w:eastAsia="Times New Roman" w:hAnsiTheme="majorHAnsi"/>
          <w:lang w:eastAsia="pl-PL"/>
        </w:rPr>
        <w:tab/>
      </w:r>
      <w:r w:rsidRPr="006223DF">
        <w:rPr>
          <w:rFonts w:asciiTheme="majorHAnsi" w:eastAsia="Times New Roman" w:hAnsiTheme="majorHAnsi"/>
          <w:lang w:eastAsia="pl-PL"/>
        </w:rPr>
        <w:tab/>
      </w:r>
      <w:r w:rsidRPr="006223DF">
        <w:rPr>
          <w:rFonts w:asciiTheme="majorHAnsi" w:eastAsia="Times New Roman" w:hAnsiTheme="majorHAnsi"/>
          <w:lang w:eastAsia="pl-PL"/>
        </w:rPr>
        <w:tab/>
      </w:r>
      <w:r w:rsidRPr="006223DF">
        <w:rPr>
          <w:rFonts w:asciiTheme="majorHAnsi" w:eastAsia="Times New Roman" w:hAnsiTheme="majorHAnsi"/>
          <w:lang w:eastAsia="pl-PL"/>
        </w:rPr>
        <w:tab/>
      </w:r>
      <w:r w:rsidRPr="006223DF">
        <w:rPr>
          <w:rFonts w:asciiTheme="majorHAnsi" w:eastAsia="Times New Roman" w:hAnsiTheme="majorHAnsi"/>
          <w:lang w:eastAsia="pl-PL"/>
        </w:rPr>
        <w:tab/>
        <w:t>……...…………………………………………</w:t>
      </w:r>
    </w:p>
    <w:sectPr w:rsidR="009162EF" w:rsidRPr="006223DF" w:rsidSect="00854C7D">
      <w:footerReference w:type="default" r:id="rId8"/>
      <w:headerReference w:type="first" r:id="rId9"/>
      <w:pgSz w:w="11906" w:h="16838"/>
      <w:pgMar w:top="794" w:right="851" w:bottom="794"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DC0" w:rsidRDefault="00594DC0" w:rsidP="00D9549D">
      <w:pPr>
        <w:spacing w:after="0" w:line="240" w:lineRule="auto"/>
      </w:pPr>
      <w:r>
        <w:separator/>
      </w:r>
    </w:p>
  </w:endnote>
  <w:endnote w:type="continuationSeparator" w:id="0">
    <w:p w:rsidR="00594DC0" w:rsidRDefault="00594DC0" w:rsidP="00D9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0035"/>
      <w:docPartObj>
        <w:docPartGallery w:val="Page Numbers (Bottom of Page)"/>
        <w:docPartUnique/>
      </w:docPartObj>
    </w:sdtPr>
    <w:sdtEndPr/>
    <w:sdtContent>
      <w:p w:rsidR="006B76C9" w:rsidRDefault="00AB6FC1">
        <w:pPr>
          <w:pStyle w:val="Stopka"/>
          <w:jc w:val="right"/>
        </w:pPr>
        <w:r>
          <w:fldChar w:fldCharType="begin"/>
        </w:r>
        <w:r>
          <w:instrText xml:space="preserve"> PAGE   \* MERGEFORMAT </w:instrText>
        </w:r>
        <w:r>
          <w:fldChar w:fldCharType="separate"/>
        </w:r>
        <w:r w:rsidR="00415B0E">
          <w:rPr>
            <w:noProof/>
          </w:rPr>
          <w:t>6</w:t>
        </w:r>
        <w:r>
          <w:rPr>
            <w:noProof/>
          </w:rPr>
          <w:fldChar w:fldCharType="end"/>
        </w:r>
      </w:p>
    </w:sdtContent>
  </w:sdt>
  <w:p w:rsidR="006B76C9" w:rsidRDefault="006B76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DC0" w:rsidRDefault="00594DC0" w:rsidP="00D9549D">
      <w:pPr>
        <w:spacing w:after="0" w:line="240" w:lineRule="auto"/>
      </w:pPr>
      <w:r>
        <w:separator/>
      </w:r>
    </w:p>
  </w:footnote>
  <w:footnote w:type="continuationSeparator" w:id="0">
    <w:p w:rsidR="00594DC0" w:rsidRDefault="00594DC0" w:rsidP="00D9549D">
      <w:pPr>
        <w:spacing w:after="0" w:line="240" w:lineRule="auto"/>
      </w:pPr>
      <w:r>
        <w:continuationSeparator/>
      </w:r>
    </w:p>
  </w:footnote>
  <w:footnote w:id="1">
    <w:p w:rsidR="006B76C9" w:rsidRPr="00F45196" w:rsidRDefault="006B76C9" w:rsidP="00AF320A">
      <w:pPr>
        <w:pStyle w:val="Tekstprzypisudolnego"/>
        <w:spacing w:after="0" w:line="240" w:lineRule="auto"/>
        <w:jc w:val="both"/>
        <w:rPr>
          <w:rFonts w:ascii="Cambria" w:hAnsi="Cambria"/>
          <w:sz w:val="18"/>
          <w:szCs w:val="18"/>
        </w:rPr>
      </w:pPr>
      <w:r w:rsidRPr="00F45196">
        <w:rPr>
          <w:rStyle w:val="Odwoanieprzypisudolnego"/>
          <w:rFonts w:ascii="Cambria" w:hAnsi="Cambria"/>
          <w:sz w:val="18"/>
          <w:szCs w:val="18"/>
        </w:rPr>
        <w:footnoteRef/>
      </w:r>
      <w:r w:rsidRPr="00F45196">
        <w:rPr>
          <w:rFonts w:ascii="Cambria" w:hAnsi="Cambria"/>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31" w:rsidRPr="00A278BE" w:rsidRDefault="00E61C31" w:rsidP="00E61C31">
    <w:pPr>
      <w:pStyle w:val="Nagwek"/>
      <w:pBdr>
        <w:bottom w:val="single" w:sz="6" w:space="1" w:color="auto"/>
      </w:pBdr>
      <w:tabs>
        <w:tab w:val="clear" w:pos="4536"/>
        <w:tab w:val="clear" w:pos="9072"/>
        <w:tab w:val="left" w:pos="2730"/>
      </w:tabs>
      <w:rPr>
        <w:b/>
      </w:rPr>
    </w:pPr>
    <w:r w:rsidRPr="00A278BE">
      <w:rPr>
        <w:b/>
      </w:rPr>
      <w:tab/>
    </w:r>
  </w:p>
  <w:p w:rsidR="006B76C9" w:rsidRPr="00E61C31" w:rsidRDefault="006B76C9" w:rsidP="00E61C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B982356C"/>
    <w:name w:val="WW8Num4"/>
    <w:lvl w:ilvl="0">
      <w:start w:val="1"/>
      <w:numFmt w:val="decimal"/>
      <w:lvlText w:val="%1."/>
      <w:lvlJc w:val="left"/>
      <w:pPr>
        <w:tabs>
          <w:tab w:val="num" w:pos="0"/>
        </w:tabs>
        <w:ind w:left="360" w:hanging="360"/>
      </w:pPr>
      <w:rPr>
        <w:color w:val="auto"/>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360" w:hanging="360"/>
      </w:p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502" w:hanging="360"/>
      </w:pPr>
    </w:lvl>
  </w:abstractNum>
  <w:abstractNum w:abstractNumId="10" w15:restartNumberingAfterBreak="0">
    <w:nsid w:val="0000000B"/>
    <w:multiLevelType w:val="singleLevel"/>
    <w:tmpl w:val="0000000B"/>
    <w:name w:val="WW8Num12"/>
    <w:lvl w:ilvl="0">
      <w:start w:val="1"/>
      <w:numFmt w:val="decimal"/>
      <w:lvlText w:val="%1)"/>
      <w:lvlJc w:val="left"/>
      <w:pPr>
        <w:tabs>
          <w:tab w:val="num" w:pos="0"/>
        </w:tabs>
        <w:ind w:left="1080" w:hanging="360"/>
      </w:p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146" w:hanging="360"/>
      </w:p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2"/>
    <w:multiLevelType w:val="singleLevel"/>
    <w:tmpl w:val="00000012"/>
    <w:name w:val="WW8Num20"/>
    <w:lvl w:ilvl="0">
      <w:start w:val="1"/>
      <w:numFmt w:val="decimal"/>
      <w:lvlText w:val="%1)"/>
      <w:lvlJc w:val="left"/>
      <w:pPr>
        <w:tabs>
          <w:tab w:val="num" w:pos="0"/>
        </w:tabs>
        <w:ind w:left="720" w:hanging="360"/>
      </w:pPr>
    </w:lvl>
  </w:abstractNum>
  <w:abstractNum w:abstractNumId="17" w15:restartNumberingAfterBreak="0">
    <w:nsid w:val="00000014"/>
    <w:multiLevelType w:val="singleLevel"/>
    <w:tmpl w:val="00000014"/>
    <w:name w:val="WW8Num22"/>
    <w:lvl w:ilvl="0">
      <w:start w:val="1"/>
      <w:numFmt w:val="decimal"/>
      <w:lvlText w:val="%1)"/>
      <w:lvlJc w:val="left"/>
      <w:pPr>
        <w:tabs>
          <w:tab w:val="num" w:pos="0"/>
        </w:tabs>
        <w:ind w:left="720" w:hanging="360"/>
      </w:pPr>
    </w:lvl>
  </w:abstractNum>
  <w:abstractNum w:abstractNumId="18" w15:restartNumberingAfterBreak="0">
    <w:nsid w:val="00000015"/>
    <w:multiLevelType w:val="singleLevel"/>
    <w:tmpl w:val="00000015"/>
    <w:name w:val="WW8Num23"/>
    <w:lvl w:ilvl="0">
      <w:start w:val="1"/>
      <w:numFmt w:val="decimal"/>
      <w:lvlText w:val="%1)"/>
      <w:lvlJc w:val="left"/>
      <w:pPr>
        <w:tabs>
          <w:tab w:val="num" w:pos="0"/>
        </w:tabs>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0"/>
        </w:tabs>
        <w:ind w:left="720" w:hanging="360"/>
      </w:pPr>
    </w:lvl>
  </w:abstractNum>
  <w:abstractNum w:abstractNumId="20" w15:restartNumberingAfterBreak="0">
    <w:nsid w:val="00000017"/>
    <w:multiLevelType w:val="singleLevel"/>
    <w:tmpl w:val="00000017"/>
    <w:name w:val="WW8Num25"/>
    <w:lvl w:ilvl="0">
      <w:start w:val="1"/>
      <w:numFmt w:val="decimal"/>
      <w:lvlText w:val="%1."/>
      <w:lvlJc w:val="left"/>
      <w:pPr>
        <w:tabs>
          <w:tab w:val="num" w:pos="0"/>
        </w:tabs>
        <w:ind w:left="720" w:hanging="360"/>
      </w:pPr>
    </w:lvl>
  </w:abstractNum>
  <w:abstractNum w:abstractNumId="21" w15:restartNumberingAfterBreak="0">
    <w:nsid w:val="00000018"/>
    <w:multiLevelType w:val="singleLevel"/>
    <w:tmpl w:val="00000018"/>
    <w:name w:val="WW8Num26"/>
    <w:lvl w:ilvl="0">
      <w:start w:val="1"/>
      <w:numFmt w:val="decimal"/>
      <w:lvlText w:val="%1)"/>
      <w:lvlJc w:val="left"/>
      <w:pPr>
        <w:tabs>
          <w:tab w:val="num" w:pos="0"/>
        </w:tabs>
        <w:ind w:left="720" w:hanging="360"/>
      </w:pPr>
    </w:lvl>
  </w:abstractNum>
  <w:abstractNum w:abstractNumId="22" w15:restartNumberingAfterBreak="0">
    <w:nsid w:val="0000001A"/>
    <w:multiLevelType w:val="singleLevel"/>
    <w:tmpl w:val="0000001A"/>
    <w:name w:val="WW8Num28"/>
    <w:lvl w:ilvl="0">
      <w:start w:val="1"/>
      <w:numFmt w:val="decimal"/>
      <w:lvlText w:val="%1."/>
      <w:lvlJc w:val="left"/>
      <w:pPr>
        <w:tabs>
          <w:tab w:val="num" w:pos="0"/>
        </w:tabs>
        <w:ind w:left="360" w:hanging="360"/>
      </w:pPr>
    </w:lvl>
  </w:abstractNum>
  <w:abstractNum w:abstractNumId="23" w15:restartNumberingAfterBreak="0">
    <w:nsid w:val="0000001B"/>
    <w:multiLevelType w:val="singleLevel"/>
    <w:tmpl w:val="5418718A"/>
    <w:name w:val="WW8Num29"/>
    <w:lvl w:ilvl="0">
      <w:start w:val="2"/>
      <w:numFmt w:val="decimal"/>
      <w:lvlText w:val="%1."/>
      <w:lvlJc w:val="left"/>
      <w:pPr>
        <w:tabs>
          <w:tab w:val="num" w:pos="720"/>
        </w:tabs>
        <w:ind w:left="720" w:hanging="360"/>
      </w:pPr>
      <w:rPr>
        <w:rFonts w:hint="default"/>
      </w:rPr>
    </w:lvl>
  </w:abstractNum>
  <w:abstractNum w:abstractNumId="24" w15:restartNumberingAfterBreak="0">
    <w:nsid w:val="0000001D"/>
    <w:multiLevelType w:val="singleLevel"/>
    <w:tmpl w:val="0000001D"/>
    <w:name w:val="WW8Num32"/>
    <w:lvl w:ilvl="0">
      <w:start w:val="1"/>
      <w:numFmt w:val="decimal"/>
      <w:lvlText w:val="%1."/>
      <w:lvlJc w:val="left"/>
      <w:pPr>
        <w:tabs>
          <w:tab w:val="num" w:pos="0"/>
        </w:tabs>
        <w:ind w:left="720" w:hanging="360"/>
      </w:pPr>
      <w:rPr>
        <w:i w:val="0"/>
      </w:rPr>
    </w:lvl>
  </w:abstractNum>
  <w:abstractNum w:abstractNumId="25" w15:restartNumberingAfterBreak="0">
    <w:nsid w:val="00000023"/>
    <w:multiLevelType w:val="multilevel"/>
    <w:tmpl w:val="00000023"/>
    <w:name w:val="WW8Num41"/>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6" w15:restartNumberingAfterBreak="0">
    <w:nsid w:val="042E7FB8"/>
    <w:multiLevelType w:val="hybridMultilevel"/>
    <w:tmpl w:val="05D40C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05427538"/>
    <w:multiLevelType w:val="hybridMultilevel"/>
    <w:tmpl w:val="60169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E50964"/>
    <w:multiLevelType w:val="hybridMultilevel"/>
    <w:tmpl w:val="EE12C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2F11F2"/>
    <w:multiLevelType w:val="hybridMultilevel"/>
    <w:tmpl w:val="54709DE2"/>
    <w:lvl w:ilvl="0" w:tplc="8A1AA0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9372F2"/>
    <w:multiLevelType w:val="hybridMultilevel"/>
    <w:tmpl w:val="6B0A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DF3D2C"/>
    <w:multiLevelType w:val="hybridMultilevel"/>
    <w:tmpl w:val="5AB8D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7B289C"/>
    <w:multiLevelType w:val="hybridMultilevel"/>
    <w:tmpl w:val="275EA2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EB2660C"/>
    <w:multiLevelType w:val="hybridMultilevel"/>
    <w:tmpl w:val="CAA24C4A"/>
    <w:lvl w:ilvl="0" w:tplc="09D47E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321141"/>
    <w:multiLevelType w:val="hybridMultilevel"/>
    <w:tmpl w:val="42484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7171A0"/>
    <w:multiLevelType w:val="hybridMultilevel"/>
    <w:tmpl w:val="CE6A5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5067EA"/>
    <w:multiLevelType w:val="hybridMultilevel"/>
    <w:tmpl w:val="8D602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EC1874"/>
    <w:multiLevelType w:val="hybridMultilevel"/>
    <w:tmpl w:val="A22AA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381E54"/>
    <w:multiLevelType w:val="hybridMultilevel"/>
    <w:tmpl w:val="BEEA9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9169E0"/>
    <w:multiLevelType w:val="hybridMultilevel"/>
    <w:tmpl w:val="E86C2A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3203EBA"/>
    <w:multiLevelType w:val="hybridMultilevel"/>
    <w:tmpl w:val="16760B40"/>
    <w:lvl w:ilvl="0" w:tplc="393AB75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966D4A"/>
    <w:multiLevelType w:val="hybridMultilevel"/>
    <w:tmpl w:val="DBB8C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BD55D7"/>
    <w:multiLevelType w:val="hybridMultilevel"/>
    <w:tmpl w:val="C562F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0312E5"/>
    <w:multiLevelType w:val="hybridMultilevel"/>
    <w:tmpl w:val="1F0454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C805A03"/>
    <w:multiLevelType w:val="hybridMultilevel"/>
    <w:tmpl w:val="54A49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9B63D0"/>
    <w:multiLevelType w:val="hybridMultilevel"/>
    <w:tmpl w:val="AA06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B8530C"/>
    <w:multiLevelType w:val="hybridMultilevel"/>
    <w:tmpl w:val="58C292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2E232517"/>
    <w:multiLevelType w:val="hybridMultilevel"/>
    <w:tmpl w:val="17626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2D7F05"/>
    <w:multiLevelType w:val="hybridMultilevel"/>
    <w:tmpl w:val="58C292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3A043E7"/>
    <w:multiLevelType w:val="hybridMultilevel"/>
    <w:tmpl w:val="5BE4D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086122"/>
    <w:multiLevelType w:val="hybridMultilevel"/>
    <w:tmpl w:val="411C4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404278"/>
    <w:multiLevelType w:val="hybridMultilevel"/>
    <w:tmpl w:val="67C45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2754EA"/>
    <w:multiLevelType w:val="hybridMultilevel"/>
    <w:tmpl w:val="BB0C5A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B5D67D4"/>
    <w:multiLevelType w:val="hybridMultilevel"/>
    <w:tmpl w:val="A5588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59170D"/>
    <w:multiLevelType w:val="hybridMultilevel"/>
    <w:tmpl w:val="227EA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23295"/>
    <w:multiLevelType w:val="hybridMultilevel"/>
    <w:tmpl w:val="D4B8369E"/>
    <w:name w:val="WW8Num322"/>
    <w:lvl w:ilvl="0" w:tplc="FA0ADB18">
      <w:start w:val="8"/>
      <w:numFmt w:val="decimal"/>
      <w:lvlText w:val="%1."/>
      <w:lvlJc w:val="left"/>
      <w:pPr>
        <w:tabs>
          <w:tab w:val="num" w:pos="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3C3F1C"/>
    <w:multiLevelType w:val="hybridMultilevel"/>
    <w:tmpl w:val="6B0A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01605D"/>
    <w:multiLevelType w:val="hybridMultilevel"/>
    <w:tmpl w:val="E86C2A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E9F4394"/>
    <w:multiLevelType w:val="hybridMultilevel"/>
    <w:tmpl w:val="B366C908"/>
    <w:lvl w:ilvl="0" w:tplc="0415000F">
      <w:start w:val="1"/>
      <w:numFmt w:val="decimal"/>
      <w:lvlText w:val="%1."/>
      <w:lvlJc w:val="left"/>
      <w:pPr>
        <w:ind w:left="720" w:hanging="360"/>
      </w:pPr>
    </w:lvl>
    <w:lvl w:ilvl="1" w:tplc="D5F6E466">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141E2E"/>
    <w:multiLevelType w:val="hybridMultilevel"/>
    <w:tmpl w:val="FCF60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9601A"/>
    <w:multiLevelType w:val="hybridMultilevel"/>
    <w:tmpl w:val="08645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283A57"/>
    <w:multiLevelType w:val="hybridMultilevel"/>
    <w:tmpl w:val="B5E80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1D6687"/>
    <w:multiLevelType w:val="hybridMultilevel"/>
    <w:tmpl w:val="0B3AF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BF3C19"/>
    <w:multiLevelType w:val="hybridMultilevel"/>
    <w:tmpl w:val="0172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244209"/>
    <w:multiLevelType w:val="hybridMultilevel"/>
    <w:tmpl w:val="4198BD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71D00F60"/>
    <w:multiLevelType w:val="hybridMultilevel"/>
    <w:tmpl w:val="11183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571B3D"/>
    <w:multiLevelType w:val="hybridMultilevel"/>
    <w:tmpl w:val="BA4CA7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153EF5"/>
    <w:multiLevelType w:val="hybridMultilevel"/>
    <w:tmpl w:val="DEBEA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7A7CE5"/>
    <w:multiLevelType w:val="hybridMultilevel"/>
    <w:tmpl w:val="5D002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116137"/>
    <w:multiLevelType w:val="hybridMultilevel"/>
    <w:tmpl w:val="6CFEE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58"/>
  </w:num>
  <w:num w:numId="3">
    <w:abstractNumId w:val="20"/>
  </w:num>
  <w:num w:numId="4">
    <w:abstractNumId w:val="66"/>
  </w:num>
  <w:num w:numId="5">
    <w:abstractNumId w:val="47"/>
  </w:num>
  <w:num w:numId="6">
    <w:abstractNumId w:val="62"/>
  </w:num>
  <w:num w:numId="7">
    <w:abstractNumId w:val="51"/>
  </w:num>
  <w:num w:numId="8">
    <w:abstractNumId w:val="64"/>
  </w:num>
  <w:num w:numId="9">
    <w:abstractNumId w:val="44"/>
  </w:num>
  <w:num w:numId="10">
    <w:abstractNumId w:val="27"/>
  </w:num>
  <w:num w:numId="11">
    <w:abstractNumId w:val="16"/>
  </w:num>
  <w:num w:numId="12">
    <w:abstractNumId w:val="63"/>
  </w:num>
  <w:num w:numId="13">
    <w:abstractNumId w:val="31"/>
  </w:num>
  <w:num w:numId="14">
    <w:abstractNumId w:val="67"/>
  </w:num>
  <w:num w:numId="15">
    <w:abstractNumId w:val="35"/>
  </w:num>
  <w:num w:numId="16">
    <w:abstractNumId w:val="5"/>
  </w:num>
  <w:num w:numId="17">
    <w:abstractNumId w:val="14"/>
  </w:num>
  <w:num w:numId="18">
    <w:abstractNumId w:val="50"/>
  </w:num>
  <w:num w:numId="19">
    <w:abstractNumId w:val="45"/>
  </w:num>
  <w:num w:numId="20">
    <w:abstractNumId w:val="38"/>
  </w:num>
  <w:num w:numId="21">
    <w:abstractNumId w:val="8"/>
  </w:num>
  <w:num w:numId="22">
    <w:abstractNumId w:val="32"/>
  </w:num>
  <w:num w:numId="23">
    <w:abstractNumId w:val="69"/>
  </w:num>
  <w:num w:numId="24">
    <w:abstractNumId w:val="34"/>
  </w:num>
  <w:num w:numId="25">
    <w:abstractNumId w:val="61"/>
  </w:num>
  <w:num w:numId="26">
    <w:abstractNumId w:val="6"/>
  </w:num>
  <w:num w:numId="27">
    <w:abstractNumId w:val="13"/>
  </w:num>
  <w:num w:numId="28">
    <w:abstractNumId w:val="15"/>
  </w:num>
  <w:num w:numId="29">
    <w:abstractNumId w:val="30"/>
  </w:num>
  <w:num w:numId="30">
    <w:abstractNumId w:val="48"/>
  </w:num>
  <w:num w:numId="31">
    <w:abstractNumId w:val="46"/>
  </w:num>
  <w:num w:numId="32">
    <w:abstractNumId w:val="39"/>
  </w:num>
  <w:num w:numId="33">
    <w:abstractNumId w:val="57"/>
  </w:num>
  <w:num w:numId="34">
    <w:abstractNumId w:val="26"/>
  </w:num>
  <w:num w:numId="35">
    <w:abstractNumId w:val="36"/>
  </w:num>
  <w:num w:numId="36">
    <w:abstractNumId w:val="37"/>
  </w:num>
  <w:num w:numId="37">
    <w:abstractNumId w:val="33"/>
  </w:num>
  <w:num w:numId="38">
    <w:abstractNumId w:val="56"/>
  </w:num>
  <w:num w:numId="39">
    <w:abstractNumId w:val="68"/>
  </w:num>
  <w:num w:numId="40">
    <w:abstractNumId w:val="54"/>
  </w:num>
  <w:num w:numId="41">
    <w:abstractNumId w:val="29"/>
  </w:num>
  <w:num w:numId="42">
    <w:abstractNumId w:val="41"/>
  </w:num>
  <w:num w:numId="43">
    <w:abstractNumId w:val="53"/>
  </w:num>
  <w:num w:numId="44">
    <w:abstractNumId w:val="49"/>
  </w:num>
  <w:num w:numId="45">
    <w:abstractNumId w:val="28"/>
  </w:num>
  <w:num w:numId="46">
    <w:abstractNumId w:val="65"/>
  </w:num>
  <w:num w:numId="47">
    <w:abstractNumId w:val="52"/>
  </w:num>
  <w:num w:numId="48">
    <w:abstractNumId w:val="43"/>
  </w:num>
  <w:num w:numId="49">
    <w:abstractNumId w:val="60"/>
  </w:num>
  <w:num w:numId="50">
    <w:abstractNumId w:val="42"/>
  </w:num>
  <w:num w:numId="51">
    <w:abstractNumId w:val="59"/>
  </w:num>
  <w:num w:numId="52">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9D"/>
    <w:rsid w:val="00060FD4"/>
    <w:rsid w:val="000A1236"/>
    <w:rsid w:val="000A17B3"/>
    <w:rsid w:val="000F4B0E"/>
    <w:rsid w:val="0011308E"/>
    <w:rsid w:val="00164E64"/>
    <w:rsid w:val="001908E9"/>
    <w:rsid w:val="001C6A93"/>
    <w:rsid w:val="001E2A68"/>
    <w:rsid w:val="002319C0"/>
    <w:rsid w:val="002440AD"/>
    <w:rsid w:val="002555BA"/>
    <w:rsid w:val="00277C4F"/>
    <w:rsid w:val="003504BB"/>
    <w:rsid w:val="003B2C63"/>
    <w:rsid w:val="003C1F84"/>
    <w:rsid w:val="003D0515"/>
    <w:rsid w:val="003E6138"/>
    <w:rsid w:val="0041445F"/>
    <w:rsid w:val="00415B0E"/>
    <w:rsid w:val="00437BA1"/>
    <w:rsid w:val="00473683"/>
    <w:rsid w:val="00493FF3"/>
    <w:rsid w:val="004E2B2C"/>
    <w:rsid w:val="004F279A"/>
    <w:rsid w:val="0051052E"/>
    <w:rsid w:val="00516B23"/>
    <w:rsid w:val="005179F4"/>
    <w:rsid w:val="00590F5F"/>
    <w:rsid w:val="00594DC0"/>
    <w:rsid w:val="005A1B0C"/>
    <w:rsid w:val="005B00CE"/>
    <w:rsid w:val="005B175A"/>
    <w:rsid w:val="005E025F"/>
    <w:rsid w:val="005E6806"/>
    <w:rsid w:val="0062211B"/>
    <w:rsid w:val="006223DF"/>
    <w:rsid w:val="00653DEA"/>
    <w:rsid w:val="0067222C"/>
    <w:rsid w:val="006B76C9"/>
    <w:rsid w:val="006C477C"/>
    <w:rsid w:val="006E734F"/>
    <w:rsid w:val="006F38F6"/>
    <w:rsid w:val="00735B11"/>
    <w:rsid w:val="007415DB"/>
    <w:rsid w:val="00755D5D"/>
    <w:rsid w:val="007B0894"/>
    <w:rsid w:val="007B2F98"/>
    <w:rsid w:val="007F2540"/>
    <w:rsid w:val="007F5733"/>
    <w:rsid w:val="0080070A"/>
    <w:rsid w:val="008465DE"/>
    <w:rsid w:val="00852FAD"/>
    <w:rsid w:val="00854C7D"/>
    <w:rsid w:val="00874973"/>
    <w:rsid w:val="00893F94"/>
    <w:rsid w:val="008A52C0"/>
    <w:rsid w:val="008C7FDF"/>
    <w:rsid w:val="008E5CEA"/>
    <w:rsid w:val="009162EF"/>
    <w:rsid w:val="009255BB"/>
    <w:rsid w:val="00926D3C"/>
    <w:rsid w:val="009425FF"/>
    <w:rsid w:val="00954606"/>
    <w:rsid w:val="00954EB9"/>
    <w:rsid w:val="009B33BF"/>
    <w:rsid w:val="009B4787"/>
    <w:rsid w:val="00A16B29"/>
    <w:rsid w:val="00A2432B"/>
    <w:rsid w:val="00A25877"/>
    <w:rsid w:val="00A517F1"/>
    <w:rsid w:val="00A77FF0"/>
    <w:rsid w:val="00A82CE7"/>
    <w:rsid w:val="00AB2E6D"/>
    <w:rsid w:val="00AB3E44"/>
    <w:rsid w:val="00AB6FC1"/>
    <w:rsid w:val="00AF320A"/>
    <w:rsid w:val="00B120EE"/>
    <w:rsid w:val="00B430B3"/>
    <w:rsid w:val="00B50E88"/>
    <w:rsid w:val="00B93CFD"/>
    <w:rsid w:val="00BD5483"/>
    <w:rsid w:val="00BD7EA1"/>
    <w:rsid w:val="00BE236E"/>
    <w:rsid w:val="00C1315C"/>
    <w:rsid w:val="00C72F64"/>
    <w:rsid w:val="00C823AB"/>
    <w:rsid w:val="00C870E1"/>
    <w:rsid w:val="00CA0FFB"/>
    <w:rsid w:val="00CC15DE"/>
    <w:rsid w:val="00D1534E"/>
    <w:rsid w:val="00D67731"/>
    <w:rsid w:val="00D76573"/>
    <w:rsid w:val="00D815BB"/>
    <w:rsid w:val="00D8303C"/>
    <w:rsid w:val="00D9549D"/>
    <w:rsid w:val="00DB6A03"/>
    <w:rsid w:val="00DD32E5"/>
    <w:rsid w:val="00E26777"/>
    <w:rsid w:val="00E54F14"/>
    <w:rsid w:val="00E61C31"/>
    <w:rsid w:val="00E863D6"/>
    <w:rsid w:val="00EB386E"/>
    <w:rsid w:val="00EE4955"/>
    <w:rsid w:val="00EE5617"/>
    <w:rsid w:val="00F74023"/>
    <w:rsid w:val="00F74215"/>
    <w:rsid w:val="00F74D67"/>
    <w:rsid w:val="00F949FD"/>
    <w:rsid w:val="00FB4DB7"/>
    <w:rsid w:val="00FD3D97"/>
    <w:rsid w:val="00FE0A01"/>
    <w:rsid w:val="00FF440F"/>
    <w:rsid w:val="00FF7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C42D2-74C2-4999-84EF-905E646F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49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954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549D"/>
    <w:rPr>
      <w:rFonts w:ascii="Calibri" w:eastAsia="Calibri" w:hAnsi="Calibri" w:cs="Times New Roman"/>
      <w:lang w:eastAsia="ar-SA"/>
    </w:rPr>
  </w:style>
  <w:style w:type="paragraph" w:styleId="Stopka">
    <w:name w:val="footer"/>
    <w:basedOn w:val="Normalny"/>
    <w:link w:val="StopkaZnak"/>
    <w:uiPriority w:val="99"/>
    <w:unhideWhenUsed/>
    <w:rsid w:val="00D954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549D"/>
    <w:rPr>
      <w:rFonts w:ascii="Calibri" w:eastAsia="Calibri" w:hAnsi="Calibri" w:cs="Times New Roman"/>
      <w:lang w:eastAsia="ar-SA"/>
    </w:rPr>
  </w:style>
  <w:style w:type="paragraph" w:styleId="Akapitzlist">
    <w:name w:val="List Paragraph"/>
    <w:basedOn w:val="Normalny"/>
    <w:uiPriority w:val="34"/>
    <w:qFormat/>
    <w:rsid w:val="00D9549D"/>
    <w:pPr>
      <w:ind w:left="720"/>
      <w:contextualSpacing/>
    </w:pPr>
  </w:style>
  <w:style w:type="character" w:customStyle="1" w:styleId="WW8Num15z1">
    <w:name w:val="WW8Num15z1"/>
    <w:rsid w:val="00EB386E"/>
    <w:rPr>
      <w:rFonts w:ascii="Courier New" w:hAnsi="Courier New" w:cs="Courier New"/>
    </w:rPr>
  </w:style>
  <w:style w:type="paragraph" w:styleId="Tekstprzypisudolnego">
    <w:name w:val="footnote text"/>
    <w:basedOn w:val="Normalny"/>
    <w:link w:val="TekstprzypisudolnegoZnak"/>
    <w:uiPriority w:val="99"/>
    <w:semiHidden/>
    <w:unhideWhenUsed/>
    <w:rsid w:val="00AF320A"/>
    <w:rPr>
      <w:sz w:val="20"/>
      <w:szCs w:val="20"/>
    </w:rPr>
  </w:style>
  <w:style w:type="character" w:customStyle="1" w:styleId="TekstprzypisudolnegoZnak">
    <w:name w:val="Tekst przypisu dolnego Znak"/>
    <w:basedOn w:val="Domylnaczcionkaakapitu"/>
    <w:link w:val="Tekstprzypisudolnego"/>
    <w:uiPriority w:val="99"/>
    <w:semiHidden/>
    <w:rsid w:val="00AF320A"/>
    <w:rPr>
      <w:rFonts w:ascii="Calibri" w:eastAsia="Calibri" w:hAnsi="Calibri" w:cs="Times New Roman"/>
      <w:sz w:val="20"/>
      <w:szCs w:val="20"/>
      <w:lang w:eastAsia="ar-SA"/>
    </w:rPr>
  </w:style>
  <w:style w:type="character" w:styleId="Odwoanieprzypisudolnego">
    <w:name w:val="footnote reference"/>
    <w:uiPriority w:val="99"/>
    <w:semiHidden/>
    <w:unhideWhenUsed/>
    <w:rsid w:val="00AF320A"/>
    <w:rPr>
      <w:vertAlign w:val="superscript"/>
    </w:rPr>
  </w:style>
  <w:style w:type="paragraph" w:customStyle="1" w:styleId="Default">
    <w:name w:val="Default"/>
    <w:rsid w:val="00F7421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B76C9"/>
    <w:rPr>
      <w:sz w:val="16"/>
      <w:szCs w:val="16"/>
    </w:rPr>
  </w:style>
  <w:style w:type="paragraph" w:styleId="Tekstkomentarza">
    <w:name w:val="annotation text"/>
    <w:basedOn w:val="Normalny"/>
    <w:link w:val="TekstkomentarzaZnak"/>
    <w:uiPriority w:val="99"/>
    <w:semiHidden/>
    <w:unhideWhenUsed/>
    <w:rsid w:val="006B76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76C9"/>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B76C9"/>
    <w:rPr>
      <w:b/>
      <w:bCs/>
    </w:rPr>
  </w:style>
  <w:style w:type="character" w:customStyle="1" w:styleId="TematkomentarzaZnak">
    <w:name w:val="Temat komentarza Znak"/>
    <w:basedOn w:val="TekstkomentarzaZnak"/>
    <w:link w:val="Tematkomentarza"/>
    <w:uiPriority w:val="99"/>
    <w:semiHidden/>
    <w:rsid w:val="006B76C9"/>
    <w:rPr>
      <w:rFonts w:ascii="Calibri" w:eastAsia="Calibri" w:hAnsi="Calibri" w:cs="Times New Roman"/>
      <w:b/>
      <w:bCs/>
      <w:sz w:val="20"/>
      <w:szCs w:val="20"/>
      <w:lang w:eastAsia="ar-SA"/>
    </w:rPr>
  </w:style>
  <w:style w:type="paragraph" w:styleId="Tekstdymka">
    <w:name w:val="Balloon Text"/>
    <w:basedOn w:val="Normalny"/>
    <w:link w:val="TekstdymkaZnak"/>
    <w:uiPriority w:val="99"/>
    <w:semiHidden/>
    <w:unhideWhenUsed/>
    <w:rsid w:val="006B76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76C9"/>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AE3D3-0A07-4062-9092-41536ADB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8026</Words>
  <Characters>48156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a.gawronska</dc:creator>
  <cp:lastModifiedBy>monika.kuziemska</cp:lastModifiedBy>
  <cp:revision>3</cp:revision>
  <cp:lastPrinted>2018-05-29T08:15:00Z</cp:lastPrinted>
  <dcterms:created xsi:type="dcterms:W3CDTF">2018-06-06T08:24:00Z</dcterms:created>
  <dcterms:modified xsi:type="dcterms:W3CDTF">2018-06-06T13:38:00Z</dcterms:modified>
</cp:coreProperties>
</file>