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E54A66" w:rsidRPr="00CA6227" w:rsidTr="00A335D6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E54A66" w:rsidRPr="00A2230C" w:rsidRDefault="00E54A66" w:rsidP="00A335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rPr>
                <w:rFonts w:ascii="Times New Roman" w:hAnsi="Times New Roman" w:cs="Times New Roman"/>
                <w:szCs w:val="24"/>
              </w:rPr>
            </w:pPr>
          </w:p>
          <w:p w:rsidR="00E54A66" w:rsidRPr="00A2230C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Gmina Zatory z siedzibą w Urzędzie Gminy w Zatorach, Zatory </w:t>
            </w:r>
            <w:r w:rsidR="001D1078">
              <w:rPr>
                <w:rFonts w:ascii="Times New Roman" w:eastAsia="Lucida Sans Unicode" w:hAnsi="Times New Roman" w:cs="Times New Roman"/>
                <w:kern w:val="1"/>
                <w:szCs w:val="24"/>
              </w:rPr>
              <w:br/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E54A66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>Dotyczy postępowania o udzielenie zamówienia publicznego prowadzonego w trybie przetargu nieograniczonego zgodnie z ustawą z dnia 29 stycznia 2004 r.</w:t>
            </w:r>
            <w:r w:rsidR="001D107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Prawo zamówień publicznych pn.: </w:t>
            </w:r>
          </w:p>
          <w:p w:rsidR="00E54A66" w:rsidRPr="00A2230C" w:rsidRDefault="00E54A66" w:rsidP="00E54A66">
            <w:p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3796" w:rsidRPr="00103796" w:rsidRDefault="00103796" w:rsidP="001037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0379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(remont) dróg wewnętrznych w m. Zatory: ul. Sosnowa, ul. Tęczowa </w:t>
            </w:r>
          </w:p>
          <w:p w:rsidR="00E54A66" w:rsidRPr="001D1078" w:rsidRDefault="00103796" w:rsidP="0010379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03796">
              <w:rPr>
                <w:rFonts w:ascii="Times New Roman" w:hAnsi="Times New Roman" w:cs="Times New Roman"/>
                <w:b/>
                <w:color w:val="auto"/>
                <w:szCs w:val="28"/>
              </w:rPr>
              <w:t>z łącznikiem od drogi powiatowej NR 3433W (ul. Jana Pawła II)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</w:t>
            </w:r>
            <w:bookmarkStart w:id="0" w:name="_GoBack"/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</w:t>
            </w:r>
            <w:bookmarkEnd w:id="0"/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adres Wykonawcy)</w:t>
            </w:r>
          </w:p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54A66" w:rsidRPr="00A2230C" w:rsidTr="00A335D6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E54A66" w:rsidRDefault="00E54A66" w:rsidP="00A335D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76"/>
              <w:gridCol w:w="1843"/>
              <w:gridCol w:w="1843"/>
              <w:gridCol w:w="1984"/>
            </w:tblGrid>
            <w:tr w:rsidR="00E54A66" w:rsidTr="001D1078">
              <w:trPr>
                <w:trHeight w:val="266"/>
              </w:trPr>
              <w:tc>
                <w:tcPr>
                  <w:tcW w:w="5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E54A66" w:rsidTr="001D1078">
              <w:trPr>
                <w:trHeight w:val="432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1D1078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Imię i Nazwisko </w:t>
                  </w:r>
                  <w:r w:rsidR="001D1078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oraz </w:t>
                  </w:r>
                  <w:r w:rsidR="001D1078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akres uprawnień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Numer, </w:t>
                  </w:r>
                  <w:r w:rsidR="001D1078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data wydania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A66" w:rsidTr="001D1078">
              <w:trPr>
                <w:trHeight w:val="2270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budowy w specjalności drogowej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83274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4A66" w:rsidRPr="00A2230C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E54A66" w:rsidRPr="00A83274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p w:rsidR="0085123A" w:rsidRDefault="00451F7A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7A" w:rsidRDefault="00451F7A" w:rsidP="00E54A66">
      <w:pPr>
        <w:spacing w:after="0" w:line="240" w:lineRule="auto"/>
      </w:pPr>
      <w:r>
        <w:separator/>
      </w:r>
    </w:p>
  </w:endnote>
  <w:endnote w:type="continuationSeparator" w:id="0">
    <w:p w:rsidR="00451F7A" w:rsidRDefault="00451F7A" w:rsidP="00E5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03986"/>
      <w:docPartObj>
        <w:docPartGallery w:val="Page Numbers (Bottom of Page)"/>
        <w:docPartUnique/>
      </w:docPartObj>
    </w:sdtPr>
    <w:sdtEndPr/>
    <w:sdtContent>
      <w:p w:rsidR="00E54A66" w:rsidRDefault="00E54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796">
          <w:rPr>
            <w:noProof/>
          </w:rPr>
          <w:t>2</w:t>
        </w:r>
        <w:r>
          <w:fldChar w:fldCharType="end"/>
        </w:r>
      </w:p>
    </w:sdtContent>
  </w:sdt>
  <w:p w:rsidR="00E54A66" w:rsidRDefault="00E54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7A" w:rsidRDefault="00451F7A" w:rsidP="00E54A66">
      <w:pPr>
        <w:spacing w:after="0" w:line="240" w:lineRule="auto"/>
      </w:pPr>
      <w:r>
        <w:separator/>
      </w:r>
    </w:p>
  </w:footnote>
  <w:footnote w:type="continuationSeparator" w:id="0">
    <w:p w:rsidR="00451F7A" w:rsidRDefault="00451F7A" w:rsidP="00E5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A" w:rsidRPr="00A4022A" w:rsidRDefault="001D1078" w:rsidP="00A4022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postępowania:RGI.271.</w:t>
    </w:r>
    <w:r w:rsidR="00103796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</w:t>
    </w:r>
    <w:r w:rsidR="00103796">
      <w:rPr>
        <w:rFonts w:ascii="Times New Roman" w:hAnsi="Times New Roman" w:cs="Times New Roman"/>
      </w:rPr>
      <w:t>20</w:t>
    </w:r>
  </w:p>
  <w:p w:rsidR="00A4022A" w:rsidRDefault="00451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66"/>
    <w:rsid w:val="000B6F9E"/>
    <w:rsid w:val="00103796"/>
    <w:rsid w:val="001A66C9"/>
    <w:rsid w:val="001D1078"/>
    <w:rsid w:val="00212151"/>
    <w:rsid w:val="003015F0"/>
    <w:rsid w:val="00451F7A"/>
    <w:rsid w:val="00536987"/>
    <w:rsid w:val="005618BB"/>
    <w:rsid w:val="00B55CD2"/>
    <w:rsid w:val="00D634AF"/>
    <w:rsid w:val="00E54A66"/>
    <w:rsid w:val="00ED633E"/>
    <w:rsid w:val="00F606B9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AC47-EBDF-47DB-AC42-E452727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A66"/>
  </w:style>
  <w:style w:type="paragraph" w:customStyle="1" w:styleId="Default">
    <w:name w:val="Default"/>
    <w:rsid w:val="00E54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 (a_modzelewska)</cp:lastModifiedBy>
  <cp:revision>6</cp:revision>
  <dcterms:created xsi:type="dcterms:W3CDTF">2018-10-01T11:48:00Z</dcterms:created>
  <dcterms:modified xsi:type="dcterms:W3CDTF">2020-03-03T12:28:00Z</dcterms:modified>
</cp:coreProperties>
</file>