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33" w:rsidRDefault="006B5133" w:rsidP="006B51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Wzór</w:t>
      </w:r>
    </w:p>
    <w:p w:rsidR="006B5133" w:rsidRDefault="006B5133" w:rsidP="006B51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UMOWA NR RGI.272.………</w:t>
      </w:r>
    </w:p>
    <w:p w:rsidR="006B5133" w:rsidRDefault="006B5133" w:rsidP="006B5133">
      <w:pPr>
        <w:pStyle w:val="Default"/>
        <w:jc w:val="center"/>
        <w:rPr>
          <w:sz w:val="23"/>
          <w:szCs w:val="23"/>
        </w:rPr>
      </w:pPr>
    </w:p>
    <w:p w:rsidR="006B5133" w:rsidRDefault="006B5133" w:rsidP="006B5133">
      <w:pPr>
        <w:pStyle w:val="Default"/>
        <w:jc w:val="center"/>
        <w:rPr>
          <w:sz w:val="23"/>
          <w:szCs w:val="23"/>
        </w:rPr>
      </w:pPr>
    </w:p>
    <w:p w:rsidR="006B5133" w:rsidRPr="00A32380" w:rsidRDefault="006B5133" w:rsidP="006B5133">
      <w:pPr>
        <w:pStyle w:val="Default"/>
        <w:jc w:val="both"/>
      </w:pPr>
      <w:r w:rsidRPr="00A32380">
        <w:t xml:space="preserve">W dniu ……………………w Urzędzie Gminy w Zatorach pomiędzy: </w:t>
      </w:r>
    </w:p>
    <w:p w:rsidR="006B5133" w:rsidRPr="00A32380" w:rsidRDefault="006B5133" w:rsidP="006B5133">
      <w:pPr>
        <w:pStyle w:val="Default"/>
        <w:jc w:val="both"/>
      </w:pPr>
      <w:r w:rsidRPr="00A32380">
        <w:rPr>
          <w:b/>
          <w:bCs/>
        </w:rPr>
        <w:t xml:space="preserve">Gminą Zatory, </w:t>
      </w:r>
      <w:r w:rsidRPr="00A32380">
        <w:t>z siedzibą w Urzędzie Gminy w Zatorach, Zatory ul. Jana Pawła II 106,</w:t>
      </w:r>
      <w:r w:rsidRPr="00A32380">
        <w:br/>
        <w:t>07-217 Zatory, NIP 568-15-41-632, REGON 550668143 reprezentowaną przez:</w:t>
      </w:r>
    </w:p>
    <w:p w:rsidR="006B5133" w:rsidRPr="00A32380" w:rsidRDefault="006B5133" w:rsidP="006B5133">
      <w:pPr>
        <w:pStyle w:val="Standard"/>
        <w:autoSpaceDE w:val="0"/>
        <w:rPr>
          <w:rFonts w:cs="Times New Roman"/>
          <w:sz w:val="24"/>
          <w:lang w:eastAsia="ar-SA" w:bidi="ar-SA"/>
        </w:rPr>
      </w:pPr>
      <w:r w:rsidRPr="00A32380">
        <w:rPr>
          <w:rFonts w:cs="Times New Roman"/>
          <w:sz w:val="24"/>
          <w:lang w:eastAsia="ar-SA" w:bidi="ar-SA"/>
        </w:rPr>
        <w:t xml:space="preserve">1) Wójta Gminy - Grzegorza </w:t>
      </w:r>
      <w:proofErr w:type="spellStart"/>
      <w:r w:rsidRPr="00A32380">
        <w:rPr>
          <w:rFonts w:cs="Times New Roman"/>
          <w:sz w:val="24"/>
          <w:lang w:eastAsia="ar-SA" w:bidi="ar-SA"/>
        </w:rPr>
        <w:t>Falbę</w:t>
      </w:r>
      <w:proofErr w:type="spellEnd"/>
      <w:r w:rsidRPr="00A32380">
        <w:rPr>
          <w:rFonts w:cs="Times New Roman"/>
          <w:sz w:val="24"/>
          <w:lang w:eastAsia="ar-SA" w:bidi="ar-SA"/>
        </w:rPr>
        <w:t>,</w:t>
      </w:r>
    </w:p>
    <w:p w:rsidR="006B5133" w:rsidRPr="00A32380" w:rsidRDefault="006B5133" w:rsidP="006B5133">
      <w:pPr>
        <w:jc w:val="both"/>
        <w:rPr>
          <w:rFonts w:cs="Times New Roman"/>
        </w:rPr>
      </w:pPr>
      <w:r w:rsidRPr="00A32380">
        <w:rPr>
          <w:rFonts w:cs="Times New Roman"/>
        </w:rPr>
        <w:t>przy kontrasygnacie Skarbnika Gminy – Anny Abramczyk</w:t>
      </w:r>
    </w:p>
    <w:p w:rsidR="006B5133" w:rsidRPr="00A32380" w:rsidRDefault="006B5133" w:rsidP="006B5133">
      <w:pPr>
        <w:pStyle w:val="Default"/>
        <w:jc w:val="both"/>
      </w:pPr>
      <w:r w:rsidRPr="00A32380">
        <w:rPr>
          <w:lang w:eastAsia="ar-SA"/>
        </w:rPr>
        <w:t>zwaną dalej Zamawiającym</w:t>
      </w:r>
      <w:r w:rsidRPr="00A32380">
        <w:t>,</w:t>
      </w:r>
    </w:p>
    <w:p w:rsidR="006B5133" w:rsidRPr="00A32380" w:rsidRDefault="006B5133" w:rsidP="006B5133">
      <w:pPr>
        <w:pStyle w:val="Default"/>
        <w:spacing w:before="240" w:after="240"/>
        <w:jc w:val="center"/>
      </w:pPr>
      <w:r w:rsidRPr="00A32380">
        <w:t>a</w:t>
      </w:r>
    </w:p>
    <w:p w:rsidR="006B5133" w:rsidRPr="00A32380" w:rsidRDefault="006B5133" w:rsidP="006B5133">
      <w:pPr>
        <w:pStyle w:val="Default"/>
        <w:jc w:val="both"/>
      </w:pPr>
      <w:r w:rsidRPr="00A32380">
        <w:t>firmą………………………………………………………………………………………z siedzibą ………………………………………NIP  …………………… REGON  ……………………… reprezentowaną przez:</w:t>
      </w:r>
    </w:p>
    <w:p w:rsidR="006B5133" w:rsidRPr="00A32380" w:rsidRDefault="006B5133" w:rsidP="006B5133">
      <w:pPr>
        <w:pStyle w:val="Akapitzlist"/>
        <w:numPr>
          <w:ilvl w:val="0"/>
          <w:numId w:val="6"/>
        </w:numPr>
        <w:rPr>
          <w:rFonts w:cs="Times New Roman"/>
          <w:szCs w:val="24"/>
        </w:rPr>
      </w:pPr>
      <w:r w:rsidRPr="00A32380">
        <w:rPr>
          <w:rFonts w:cs="Times New Roman"/>
          <w:szCs w:val="24"/>
        </w:rPr>
        <w:t>…………………………………………………………………………</w:t>
      </w:r>
    </w:p>
    <w:p w:rsidR="006B5133" w:rsidRPr="00A32380" w:rsidRDefault="006B5133" w:rsidP="006B5133">
      <w:pPr>
        <w:rPr>
          <w:rFonts w:cs="Times New Roman"/>
        </w:rPr>
      </w:pPr>
      <w:r w:rsidRPr="00A32380">
        <w:rPr>
          <w:rFonts w:cs="Times New Roman"/>
        </w:rPr>
        <w:t xml:space="preserve">zwaną dalej Wykonawcą, </w:t>
      </w:r>
    </w:p>
    <w:p w:rsidR="006B5133" w:rsidRPr="00A32380" w:rsidRDefault="006B5133" w:rsidP="00A32380">
      <w:pPr>
        <w:pStyle w:val="Default"/>
        <w:jc w:val="both"/>
        <w:rPr>
          <w:b/>
        </w:rPr>
      </w:pPr>
      <w:r w:rsidRPr="00A32380">
        <w:rPr>
          <w:iCs/>
        </w:rPr>
        <w:t xml:space="preserve">po przeprowadzeniu postępowania o udzielenie zamówienia publicznego  w  trybie przetargu nieograniczonego pn.: </w:t>
      </w:r>
      <w:r w:rsidR="003342B1" w:rsidRPr="003342B1">
        <w:rPr>
          <w:iCs/>
          <w:color w:val="auto"/>
        </w:rPr>
        <w:t>„Odbiór</w:t>
      </w:r>
      <w:r w:rsidRPr="003342B1">
        <w:rPr>
          <w:iCs/>
          <w:color w:val="auto"/>
        </w:rPr>
        <w:t xml:space="preserve"> i zagospodarowanie odpadów komunalnych z terenu gminy Zatory”, </w:t>
      </w:r>
      <w:r w:rsidRPr="00A32380">
        <w:rPr>
          <w:iCs/>
        </w:rPr>
        <w:t xml:space="preserve">numer postępowania: </w:t>
      </w:r>
      <w:r w:rsidR="00C518D8">
        <w:rPr>
          <w:iCs/>
          <w:color w:val="auto"/>
        </w:rPr>
        <w:t>RGI.271.11</w:t>
      </w:r>
      <w:r w:rsidRPr="00A32380">
        <w:rPr>
          <w:iCs/>
          <w:color w:val="auto"/>
        </w:rPr>
        <w:t>.2018</w:t>
      </w:r>
      <w:r w:rsidRPr="00A32380">
        <w:rPr>
          <w:iCs/>
        </w:rPr>
        <w:t>, zgodnie z przepisami ustawy z dnia 29 stycznia 2004 r. Prawo zamówień publicznych (</w:t>
      </w:r>
      <w:r w:rsidR="005D362D" w:rsidRPr="00A32380">
        <w:t>Dz. U. z 2018 r. poz. 1989</w:t>
      </w:r>
      <w:r w:rsidRPr="00A32380">
        <w:t xml:space="preserve"> z </w:t>
      </w:r>
      <w:proofErr w:type="spellStart"/>
      <w:r w:rsidRPr="00A32380">
        <w:t>późn</w:t>
      </w:r>
      <w:proofErr w:type="spellEnd"/>
      <w:r w:rsidRPr="00A32380">
        <w:t>. zm.</w:t>
      </w:r>
      <w:r w:rsidRPr="00A32380">
        <w:rPr>
          <w:iCs/>
        </w:rPr>
        <w:t>) oraz wybraniu oferty Wykonawcy jako oferty najkorzystniejszej, została zawarta umowa o następującej treści:</w:t>
      </w:r>
    </w:p>
    <w:p w:rsidR="008A4B8C" w:rsidRPr="00A32380" w:rsidRDefault="00A32380" w:rsidP="008A4B8C">
      <w:pPr>
        <w:jc w:val="center"/>
        <w:rPr>
          <w:rFonts w:cs="Times New Roman"/>
          <w:b/>
          <w:bCs/>
        </w:rPr>
      </w:pPr>
      <w:r w:rsidRPr="00A32380">
        <w:rPr>
          <w:rFonts w:cs="Times New Roman"/>
        </w:rPr>
        <w:t xml:space="preserve"> </w:t>
      </w:r>
    </w:p>
    <w:p w:rsidR="008A4B8C" w:rsidRPr="00A32380" w:rsidRDefault="008A4B8C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>§ 1</w:t>
      </w:r>
    </w:p>
    <w:p w:rsidR="008A4B8C" w:rsidRPr="00A32380" w:rsidRDefault="008A4B8C" w:rsidP="008A4B8C">
      <w:pPr>
        <w:spacing w:line="276" w:lineRule="auto"/>
        <w:ind w:left="425" w:hanging="425"/>
        <w:jc w:val="both"/>
        <w:rPr>
          <w:rFonts w:cs="Times New Roman"/>
          <w:b/>
        </w:rPr>
      </w:pPr>
      <w:r w:rsidRPr="00A32380">
        <w:rPr>
          <w:rFonts w:cs="Times New Roman"/>
        </w:rPr>
        <w:t xml:space="preserve">1. ZAMAWIAJĄCY zleca, a WYKONAWCA przyjmuje do wykonania </w:t>
      </w:r>
      <w:r w:rsidRPr="00A32380">
        <w:rPr>
          <w:rFonts w:cs="Times New Roman"/>
          <w:b/>
        </w:rPr>
        <w:t>:</w:t>
      </w:r>
    </w:p>
    <w:p w:rsidR="008A4B8C" w:rsidRPr="00A32380" w:rsidRDefault="008A4B8C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</w:rPr>
        <w:t>„Odbiór i zagospodarowanie odpadów komunal</w:t>
      </w:r>
      <w:r w:rsidR="005D362D" w:rsidRPr="00A32380">
        <w:rPr>
          <w:rFonts w:cs="Times New Roman"/>
          <w:b/>
        </w:rPr>
        <w:t>nych z terenu Gminy Zatory</w:t>
      </w:r>
      <w:r w:rsidRPr="00A32380">
        <w:rPr>
          <w:rFonts w:cs="Times New Roman"/>
          <w:b/>
        </w:rPr>
        <w:t xml:space="preserve">„   </w:t>
      </w:r>
    </w:p>
    <w:p w:rsidR="002D4B3A" w:rsidRPr="00C67628" w:rsidRDefault="008A4B8C" w:rsidP="00A32380">
      <w:pPr>
        <w:autoSpaceDE w:val="0"/>
        <w:spacing w:line="276" w:lineRule="auto"/>
        <w:ind w:left="426" w:right="281" w:hanging="426"/>
        <w:jc w:val="both"/>
        <w:rPr>
          <w:rFonts w:cs="Times New Roman"/>
        </w:rPr>
      </w:pPr>
      <w:r w:rsidRPr="00A32380">
        <w:rPr>
          <w:rFonts w:cs="Times New Roman"/>
        </w:rPr>
        <w:t xml:space="preserve">2. Integralną część niniejszej umowy stanowi </w:t>
      </w:r>
      <w:r w:rsidRPr="00A32380">
        <w:rPr>
          <w:rFonts w:cs="Times New Roman"/>
          <w:color w:val="000000"/>
        </w:rPr>
        <w:t xml:space="preserve">Szczegółowy opis przedmiotu zamówienia </w:t>
      </w:r>
      <w:r w:rsidRPr="00C67628">
        <w:rPr>
          <w:rFonts w:cs="Times New Roman"/>
        </w:rPr>
        <w:t>(</w:t>
      </w:r>
      <w:r w:rsidR="002D4B3A" w:rsidRPr="00C67628">
        <w:rPr>
          <w:rFonts w:cs="Times New Roman"/>
        </w:rPr>
        <w:t>zał. nr</w:t>
      </w:r>
    </w:p>
    <w:p w:rsidR="008A4B8C" w:rsidRPr="00C67628" w:rsidRDefault="00C67628" w:rsidP="00A32380">
      <w:pPr>
        <w:autoSpaceDE w:val="0"/>
        <w:spacing w:line="276" w:lineRule="auto"/>
        <w:ind w:left="426" w:right="281" w:hanging="426"/>
        <w:jc w:val="both"/>
        <w:rPr>
          <w:rFonts w:cs="Times New Roman"/>
          <w:b/>
        </w:rPr>
      </w:pPr>
      <w:r w:rsidRPr="00C67628">
        <w:rPr>
          <w:rFonts w:cs="Times New Roman"/>
        </w:rPr>
        <w:t>6</w:t>
      </w:r>
      <w:r w:rsidR="008A4B8C" w:rsidRPr="00C67628">
        <w:rPr>
          <w:rFonts w:cs="Times New Roman"/>
        </w:rPr>
        <w:t xml:space="preserve"> do SIWZ)</w:t>
      </w:r>
      <w:r w:rsidR="008A4B8C" w:rsidRPr="00C67628">
        <w:rPr>
          <w:rFonts w:cs="Times New Roman"/>
          <w:b/>
        </w:rPr>
        <w:t xml:space="preserve">.                      </w:t>
      </w:r>
      <w:r w:rsidR="00A32380" w:rsidRPr="00C67628">
        <w:rPr>
          <w:rFonts w:cs="Times New Roman"/>
          <w:b/>
        </w:rPr>
        <w:t xml:space="preserve">                             </w:t>
      </w:r>
    </w:p>
    <w:p w:rsidR="008A4B8C" w:rsidRPr="00A32380" w:rsidRDefault="008A4B8C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>§ 2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1.Strony ustalającą termin realizacji przedmiotu umowy w zakresie odbierania   i zagospodarowania odpadów </w:t>
      </w:r>
      <w:r w:rsidRPr="00C67628">
        <w:rPr>
          <w:rFonts w:cs="Times New Roman"/>
          <w:b/>
        </w:rPr>
        <w:t>od dnia 01 stycznia 201</w:t>
      </w:r>
      <w:r w:rsidR="002D4B3A" w:rsidRPr="00C67628">
        <w:rPr>
          <w:rFonts w:cs="Times New Roman"/>
          <w:b/>
        </w:rPr>
        <w:t>9 r. do dnia 31 grudnia 2019 r.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2.Strony ustalają, że raport miesięczny za usługi objęte przedmiotem niniejszej umowy za ostatni miesiąc świadczenia usługi zostanie przez Wykonawcę przekazany w terminie do końca miesiąca następnego.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3.Strony ustalają, że sprawozdanie za ostatni</w:t>
      </w:r>
      <w:r w:rsidR="00A370A0">
        <w:rPr>
          <w:rFonts w:cs="Times New Roman"/>
        </w:rPr>
        <w:t>e półrocze</w:t>
      </w:r>
      <w:r w:rsidRPr="00A32380">
        <w:rPr>
          <w:rFonts w:cs="Times New Roman"/>
        </w:rPr>
        <w:t xml:space="preserve"> świadczenia usługi zostanie przez Wykonawcę przekazane w terminie do ostatniego dnia miesiąca nastę</w:t>
      </w:r>
      <w:r w:rsidR="00A370A0">
        <w:rPr>
          <w:rFonts w:cs="Times New Roman"/>
        </w:rPr>
        <w:t>pującego po zakończeniu półrocza</w:t>
      </w:r>
      <w:r w:rsidRPr="00A32380">
        <w:rPr>
          <w:rFonts w:cs="Times New Roman"/>
        </w:rPr>
        <w:t>.</w:t>
      </w:r>
    </w:p>
    <w:p w:rsidR="008A4B8C" w:rsidRPr="00A32380" w:rsidRDefault="00A32380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>§ 3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1. Wykonawca oświadcza, że posiada niezbędne uprawnienia oraz potencjał techniczny i osobowy, w celu wykonania przedmiotu umowy w szczególności:</w:t>
      </w:r>
    </w:p>
    <w:p w:rsidR="008A4B8C" w:rsidRPr="00A32380" w:rsidRDefault="008A4B8C" w:rsidP="008A4B8C">
      <w:pPr>
        <w:numPr>
          <w:ilvl w:val="1"/>
          <w:numId w:val="3"/>
        </w:numPr>
        <w:jc w:val="both"/>
        <w:rPr>
          <w:rFonts w:cs="Times New Roman"/>
        </w:rPr>
      </w:pPr>
      <w:r w:rsidRPr="00A32380">
        <w:rPr>
          <w:rFonts w:cs="Times New Roman"/>
        </w:rPr>
        <w:t>posiada odpowiednią ilość oraz rodzaj środków transportu do realizacji przedmiotu umowy,</w:t>
      </w:r>
    </w:p>
    <w:p w:rsidR="008A4B8C" w:rsidRPr="00A32380" w:rsidRDefault="008A4B8C" w:rsidP="008A4B8C">
      <w:pPr>
        <w:numPr>
          <w:ilvl w:val="1"/>
          <w:numId w:val="3"/>
        </w:numPr>
        <w:jc w:val="both"/>
        <w:rPr>
          <w:rFonts w:cs="Times New Roman"/>
        </w:rPr>
      </w:pPr>
      <w:r w:rsidRPr="00A32380">
        <w:rPr>
          <w:rFonts w:cs="Times New Roman"/>
        </w:rPr>
        <w:t>spełnia i przez cały okres wykonania zamówienia będzie spełniał następujące wymagania: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a) posiadania wyposażenia umożliwiającego odbieranie odpadów komunalnych od właścicieli   nieruchomości oraz zapewnienia jego odpowiedniego stanu  technicznego;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  <w:r w:rsidRPr="00A32380">
        <w:rPr>
          <w:rFonts w:cs="Times New Roman"/>
        </w:rPr>
        <w:t>b)  utrzymania  odpowiedniego stanu sanitarnego pojazdów i urządzeń do odbierania odpadów komunalnych  od właścicieli  nieruchomości;</w:t>
      </w:r>
    </w:p>
    <w:p w:rsidR="008A4B8C" w:rsidRPr="00A32380" w:rsidRDefault="008A4B8C" w:rsidP="008A4B8C">
      <w:pPr>
        <w:numPr>
          <w:ilvl w:val="0"/>
          <w:numId w:val="4"/>
        </w:numPr>
        <w:ind w:left="360" w:firstLine="0"/>
        <w:jc w:val="both"/>
        <w:rPr>
          <w:rFonts w:cs="Times New Roman"/>
        </w:rPr>
      </w:pPr>
      <w:r w:rsidRPr="00A32380">
        <w:rPr>
          <w:rFonts w:cs="Times New Roman"/>
        </w:rPr>
        <w:t>spełnienia wymagań technicznych dotyczących wyposażenia pojazdów do odbierania  odpadów komunalnych od właścicieli  nieruchomości;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  <w:r w:rsidRPr="00A32380">
        <w:rPr>
          <w:rFonts w:cs="Times New Roman"/>
        </w:rPr>
        <w:t xml:space="preserve">d) zapewnienia odpowiedniego usytuowania i wyposażenia bazy magazynowej i transportowej, zgodnie z Rozporządzeniem Ministra Środowiska  z dnia 11 stycznia 2013 r. w sprawie szczegółowych wymagań  w zakresie odbierania odpadów komunalnych od właścicieli </w:t>
      </w:r>
      <w:r w:rsidRPr="00A32380">
        <w:rPr>
          <w:rFonts w:cs="Times New Roman"/>
        </w:rPr>
        <w:lastRenderedPageBreak/>
        <w:t xml:space="preserve">nieruchomości (Dz. U. z 2013 r. </w:t>
      </w:r>
      <w:proofErr w:type="spellStart"/>
      <w:r w:rsidRPr="00A32380">
        <w:rPr>
          <w:rFonts w:cs="Times New Roman"/>
        </w:rPr>
        <w:t>poz</w:t>
      </w:r>
      <w:proofErr w:type="spellEnd"/>
      <w:r w:rsidRPr="00A32380">
        <w:rPr>
          <w:rFonts w:cs="Times New Roman"/>
        </w:rPr>
        <w:t xml:space="preserve"> 122).</w:t>
      </w:r>
    </w:p>
    <w:p w:rsidR="008A4B8C" w:rsidRPr="00A32380" w:rsidRDefault="008A4B8C" w:rsidP="008A4B8C">
      <w:pPr>
        <w:numPr>
          <w:ilvl w:val="1"/>
          <w:numId w:val="3"/>
        </w:numPr>
        <w:jc w:val="both"/>
        <w:rPr>
          <w:rFonts w:cs="Times New Roman"/>
        </w:rPr>
      </w:pPr>
      <w:r w:rsidRPr="00A32380">
        <w:rPr>
          <w:rFonts w:cs="Times New Roman"/>
        </w:rPr>
        <w:t>Przez cały okres realizacji umowy będzie posiadał:</w:t>
      </w:r>
    </w:p>
    <w:p w:rsidR="008A4B8C" w:rsidRPr="00A67739" w:rsidRDefault="008A4B8C" w:rsidP="008A4B8C">
      <w:pPr>
        <w:ind w:left="360"/>
        <w:jc w:val="both"/>
        <w:rPr>
          <w:rFonts w:cs="Times New Roman"/>
        </w:rPr>
      </w:pPr>
      <w:r w:rsidRPr="00A67739">
        <w:rPr>
          <w:rFonts w:cs="Times New Roman"/>
        </w:rPr>
        <w:t>a)  wpis do rej</w:t>
      </w:r>
      <w:r w:rsidR="0020739C" w:rsidRPr="00A67739">
        <w:rPr>
          <w:rFonts w:cs="Times New Roman"/>
        </w:rPr>
        <w:t>estru działalności regulowanej,</w:t>
      </w:r>
      <w:r w:rsidRPr="00A67739">
        <w:rPr>
          <w:rFonts w:cs="Times New Roman"/>
        </w:rPr>
        <w:t xml:space="preserve"> o której mowa w art.9b i następne ustawy z dnia 13 września 1996r. o utrzymaniu czystości i porządku w gminach (Dz. U.</w:t>
      </w:r>
      <w:r w:rsidR="0020739C" w:rsidRPr="00A67739">
        <w:rPr>
          <w:rFonts w:cs="Times New Roman"/>
        </w:rPr>
        <w:t xml:space="preserve"> z 2018 r. </w:t>
      </w:r>
      <w:proofErr w:type="spellStart"/>
      <w:r w:rsidR="0020739C" w:rsidRPr="00A67739">
        <w:rPr>
          <w:rFonts w:cs="Times New Roman"/>
        </w:rPr>
        <w:t>poz</w:t>
      </w:r>
      <w:proofErr w:type="spellEnd"/>
      <w:r w:rsidR="0020739C" w:rsidRPr="00A67739">
        <w:rPr>
          <w:rFonts w:cs="Times New Roman"/>
        </w:rPr>
        <w:t xml:space="preserve"> 1454</w:t>
      </w:r>
      <w:r w:rsidRPr="00A67739">
        <w:rPr>
          <w:rFonts w:cs="Times New Roman"/>
        </w:rPr>
        <w:t xml:space="preserve"> </w:t>
      </w:r>
      <w:proofErr w:type="spellStart"/>
      <w:r w:rsidRPr="00A67739">
        <w:rPr>
          <w:rFonts w:cs="Times New Roman"/>
        </w:rPr>
        <w:t>późn</w:t>
      </w:r>
      <w:proofErr w:type="spellEnd"/>
      <w:r w:rsidRPr="00A67739">
        <w:rPr>
          <w:rFonts w:cs="Times New Roman"/>
        </w:rPr>
        <w:t xml:space="preserve">. </w:t>
      </w:r>
      <w:proofErr w:type="spellStart"/>
      <w:r w:rsidRPr="00A67739">
        <w:rPr>
          <w:rFonts w:cs="Times New Roman"/>
        </w:rPr>
        <w:t>zm</w:t>
      </w:r>
      <w:proofErr w:type="spellEnd"/>
      <w:r w:rsidRPr="00A67739">
        <w:rPr>
          <w:rFonts w:cs="Times New Roman"/>
        </w:rPr>
        <w:t>), prowadzoneg</w:t>
      </w:r>
      <w:r w:rsidR="004B3407" w:rsidRPr="00A67739">
        <w:rPr>
          <w:rFonts w:cs="Times New Roman"/>
        </w:rPr>
        <w:t>o  przez Wójta Gminy Zatory</w:t>
      </w:r>
      <w:r w:rsidRPr="00A67739">
        <w:rPr>
          <w:rFonts w:cs="Times New Roman"/>
        </w:rPr>
        <w:t xml:space="preserve"> w zakresie objętym przedmiotem zamówienia,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  <w:r w:rsidRPr="00A32380">
        <w:rPr>
          <w:rFonts w:cs="Times New Roman"/>
        </w:rPr>
        <w:t>b) umowę z Regionalną Instalacją do Przetwarzania Odpadów Ko</w:t>
      </w:r>
      <w:r w:rsidR="0020739C" w:rsidRPr="00A32380">
        <w:rPr>
          <w:rFonts w:cs="Times New Roman"/>
        </w:rPr>
        <w:t xml:space="preserve">munalnych dla regionu ciechanowskiego </w:t>
      </w:r>
      <w:r w:rsidRPr="00A32380">
        <w:rPr>
          <w:rFonts w:cs="Times New Roman"/>
        </w:rPr>
        <w:t>na przyjmowanie odebranych od właścicieli nieruchomości zmieszanych odpadów komunalnych, odpadów zielonych oraz pozostałości z sortowania  odpadów komunalnych,</w:t>
      </w:r>
    </w:p>
    <w:p w:rsidR="008A4B8C" w:rsidRPr="00A32380" w:rsidRDefault="008A4B8C" w:rsidP="008A4B8C">
      <w:pPr>
        <w:ind w:left="360"/>
        <w:jc w:val="both"/>
        <w:rPr>
          <w:rFonts w:eastAsia="Times New Roman" w:cs="Times New Roman"/>
          <w:bCs/>
        </w:rPr>
      </w:pPr>
      <w:r w:rsidRPr="00A32380">
        <w:rPr>
          <w:rFonts w:cs="Times New Roman"/>
        </w:rPr>
        <w:t xml:space="preserve">c) zezwolenie na zbieranie odpadów wydane na podstawie art. 41ustawy  z dnia 14 grudnia  2012r. o  odpadach (Dz. U. z 2018 r. poz.992 z </w:t>
      </w:r>
      <w:proofErr w:type="spellStart"/>
      <w:r w:rsidRPr="00A32380">
        <w:rPr>
          <w:rFonts w:cs="Times New Roman"/>
        </w:rPr>
        <w:t>późn</w:t>
      </w:r>
      <w:proofErr w:type="spellEnd"/>
      <w:r w:rsidRPr="00A32380">
        <w:rPr>
          <w:rFonts w:cs="Times New Roman"/>
        </w:rPr>
        <w:t xml:space="preserve">. </w:t>
      </w:r>
      <w:proofErr w:type="spellStart"/>
      <w:r w:rsidRPr="00A32380">
        <w:rPr>
          <w:rFonts w:cs="Times New Roman"/>
        </w:rPr>
        <w:t>zm</w:t>
      </w:r>
      <w:proofErr w:type="spellEnd"/>
      <w:r w:rsidR="0020739C" w:rsidRPr="00A32380">
        <w:rPr>
          <w:rFonts w:cs="Times New Roman"/>
        </w:rPr>
        <w:t xml:space="preserve">) lub zezwolenie na transport </w:t>
      </w:r>
      <w:r w:rsidRPr="00A32380">
        <w:rPr>
          <w:rFonts w:cs="Times New Roman"/>
        </w:rPr>
        <w:t>odpadów komunalnych, odpadów  o których mowa w art.233 niniejszej ustawy,</w:t>
      </w:r>
    </w:p>
    <w:p w:rsidR="008A4B8C" w:rsidRPr="00A32380" w:rsidRDefault="008A4B8C" w:rsidP="008A4B8C">
      <w:pPr>
        <w:ind w:left="352" w:hanging="378"/>
        <w:jc w:val="both"/>
        <w:rPr>
          <w:rFonts w:cs="Times New Roman"/>
        </w:rPr>
      </w:pPr>
      <w:r w:rsidRPr="00A32380">
        <w:rPr>
          <w:rFonts w:eastAsia="Times New Roman" w:cs="Times New Roman"/>
          <w:bCs/>
        </w:rPr>
        <w:t xml:space="preserve">    </w:t>
      </w:r>
      <w:r w:rsidR="0020739C" w:rsidRPr="00A32380">
        <w:rPr>
          <w:rFonts w:eastAsia="Times New Roman" w:cs="Times New Roman"/>
          <w:bCs/>
        </w:rPr>
        <w:tab/>
      </w:r>
      <w:r w:rsidRPr="00A32380">
        <w:rPr>
          <w:rFonts w:eastAsia="Times New Roman" w:cs="Times New Roman"/>
          <w:bCs/>
        </w:rPr>
        <w:t xml:space="preserve">d)zezwolenie na transport odpadów komunalnych wydane na podstawie art. 233 ustawy z dnia 14 grudnia 2012 r. o odpadach (Dz. U. z 2018 r., poz. 992 z </w:t>
      </w:r>
      <w:proofErr w:type="spellStart"/>
      <w:r w:rsidRPr="00A32380">
        <w:rPr>
          <w:rFonts w:eastAsia="Times New Roman" w:cs="Times New Roman"/>
          <w:bCs/>
        </w:rPr>
        <w:t>późn</w:t>
      </w:r>
      <w:proofErr w:type="spellEnd"/>
      <w:r w:rsidRPr="00A32380">
        <w:rPr>
          <w:rFonts w:eastAsia="Times New Roman" w:cs="Times New Roman"/>
          <w:bCs/>
        </w:rPr>
        <w:t>. zm.)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</w:p>
    <w:p w:rsidR="008A4B8C" w:rsidRPr="00A32380" w:rsidRDefault="00A32380" w:rsidP="00A32380">
      <w:pPr>
        <w:jc w:val="center"/>
        <w:rPr>
          <w:rFonts w:cs="Times New Roman"/>
        </w:rPr>
      </w:pPr>
      <w:r w:rsidRPr="00A32380">
        <w:rPr>
          <w:rFonts w:cs="Times New Roman"/>
          <w:b/>
          <w:bCs/>
        </w:rPr>
        <w:t>§ 4</w:t>
      </w:r>
    </w:p>
    <w:p w:rsidR="008A4B8C" w:rsidRDefault="008A4B8C" w:rsidP="008A4B8C">
      <w:pPr>
        <w:numPr>
          <w:ilvl w:val="1"/>
          <w:numId w:val="5"/>
        </w:numPr>
        <w:ind w:hanging="210"/>
        <w:jc w:val="both"/>
        <w:rPr>
          <w:rFonts w:cs="Times New Roman"/>
        </w:rPr>
      </w:pPr>
      <w:r w:rsidRPr="00A32380">
        <w:rPr>
          <w:rFonts w:cs="Times New Roman"/>
        </w:rPr>
        <w:t>Wykonawca zobowiązuje się do wykonania przedmiotu umowy zgodnie z obowiązującymi przepisami prawa, z zachowaniem należytej staranności wymaganej od profesjonalisty.</w:t>
      </w:r>
    </w:p>
    <w:p w:rsidR="008A7818" w:rsidRDefault="008A7818" w:rsidP="00A67739">
      <w:pPr>
        <w:pStyle w:val="Akapitzlist"/>
        <w:numPr>
          <w:ilvl w:val="1"/>
          <w:numId w:val="5"/>
        </w:numPr>
      </w:pPr>
      <w:r w:rsidRPr="00A67739">
        <w:rPr>
          <w:rFonts w:cs="Times New Roman"/>
          <w:color w:val="000000"/>
          <w:sz w:val="22"/>
        </w:rPr>
        <w:t>Wykonawca zobowiązany jest do</w:t>
      </w:r>
      <w:r w:rsidRPr="00A67739">
        <w:rPr>
          <w:rFonts w:cs="Times New Roman"/>
          <w:sz w:val="22"/>
        </w:rPr>
        <w:t xml:space="preserve"> przestrzegania podczas trwania umowy przepisów prawnych, </w:t>
      </w:r>
      <w:r w:rsidRPr="00A67739">
        <w:rPr>
          <w:rFonts w:cs="Times New Roman"/>
          <w:sz w:val="22"/>
        </w:rPr>
        <w:br/>
        <w:t>a w szczególności: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 xml:space="preserve">ustawy z dnia 27 kwietnia 2001 r. o odpadach (Dz. U. z 2018r. poz. 992 </w:t>
      </w:r>
      <w:proofErr w:type="spellStart"/>
      <w:r w:rsidRPr="002D4B3A">
        <w:rPr>
          <w:rFonts w:cs="Times New Roman"/>
          <w:szCs w:val="24"/>
        </w:rPr>
        <w:t>t.j</w:t>
      </w:r>
      <w:proofErr w:type="spellEnd"/>
      <w:r w:rsidRPr="002D4B3A">
        <w:rPr>
          <w:rFonts w:cs="Times New Roman"/>
          <w:szCs w:val="24"/>
        </w:rPr>
        <w:t>.),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>ustawy z dnia 13 września 1996 r. o utrzymaniu czystości i porządku w gminach (</w:t>
      </w:r>
      <w:r w:rsidRPr="002D4B3A">
        <w:rPr>
          <w:rFonts w:cs="Times New Roman"/>
          <w:bCs/>
          <w:szCs w:val="24"/>
          <w:lang w:val="pl"/>
        </w:rPr>
        <w:t xml:space="preserve">Dz. U. </w:t>
      </w:r>
      <w:r w:rsidRPr="002D4B3A">
        <w:rPr>
          <w:rFonts w:cs="Times New Roman"/>
          <w:bCs/>
          <w:szCs w:val="24"/>
          <w:lang w:val="pl"/>
        </w:rPr>
        <w:br/>
        <w:t xml:space="preserve">z 2018r. poz. 1454 </w:t>
      </w:r>
      <w:proofErr w:type="spellStart"/>
      <w:r w:rsidRPr="002D4B3A">
        <w:rPr>
          <w:rFonts w:cs="Times New Roman"/>
          <w:bCs/>
          <w:szCs w:val="24"/>
          <w:lang w:val="pl"/>
        </w:rPr>
        <w:t>t.j</w:t>
      </w:r>
      <w:proofErr w:type="spellEnd"/>
      <w:r w:rsidRPr="002D4B3A">
        <w:rPr>
          <w:rFonts w:cs="Times New Roman"/>
          <w:bCs/>
          <w:szCs w:val="24"/>
          <w:lang w:val="pl"/>
        </w:rPr>
        <w:t>.</w:t>
      </w:r>
      <w:r w:rsidRPr="002D4B3A">
        <w:rPr>
          <w:rFonts w:cs="Times New Roman"/>
          <w:szCs w:val="24"/>
        </w:rPr>
        <w:t>),</w:t>
      </w:r>
    </w:p>
    <w:p w:rsidR="00A22B92" w:rsidRPr="002D4B3A" w:rsidRDefault="00A22B92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>ustawy z dnia 27 kwietnia 2001 r. – Prawo ochrony środowiska (</w:t>
      </w:r>
      <w:proofErr w:type="spellStart"/>
      <w:r w:rsidRPr="002D4B3A">
        <w:rPr>
          <w:rFonts w:cs="Times New Roman"/>
          <w:szCs w:val="24"/>
        </w:rPr>
        <w:t>t.j.Dz</w:t>
      </w:r>
      <w:proofErr w:type="spellEnd"/>
      <w:r w:rsidRPr="002D4B3A">
        <w:rPr>
          <w:rFonts w:cs="Times New Roman"/>
          <w:szCs w:val="24"/>
        </w:rPr>
        <w:t xml:space="preserve">. U. z 2018 r. poz. 799 z </w:t>
      </w:r>
      <w:proofErr w:type="spellStart"/>
      <w:r w:rsidRPr="002D4B3A">
        <w:rPr>
          <w:rFonts w:cs="Times New Roman"/>
          <w:szCs w:val="24"/>
        </w:rPr>
        <w:t>późn</w:t>
      </w:r>
      <w:proofErr w:type="spellEnd"/>
      <w:r w:rsidRPr="002D4B3A">
        <w:rPr>
          <w:rFonts w:cs="Times New Roman"/>
          <w:szCs w:val="24"/>
        </w:rPr>
        <w:t xml:space="preserve">. </w:t>
      </w:r>
      <w:proofErr w:type="spellStart"/>
      <w:r w:rsidRPr="002D4B3A">
        <w:rPr>
          <w:rFonts w:cs="Times New Roman"/>
          <w:szCs w:val="24"/>
        </w:rPr>
        <w:t>zm</w:t>
      </w:r>
      <w:proofErr w:type="spellEnd"/>
      <w:r w:rsidRPr="002D4B3A">
        <w:rPr>
          <w:rFonts w:cs="Times New Roman"/>
          <w:szCs w:val="24"/>
        </w:rPr>
        <w:t>)</w:t>
      </w:r>
      <w:r w:rsidR="00360605" w:rsidRPr="002D4B3A">
        <w:rPr>
          <w:rFonts w:cs="Times New Roman"/>
          <w:szCs w:val="24"/>
        </w:rPr>
        <w:t>,</w:t>
      </w:r>
    </w:p>
    <w:p w:rsidR="00A22B92" w:rsidRPr="002D4B3A" w:rsidRDefault="00A22B92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 xml:space="preserve">Rozporządzenia Ministra Środowiska z dnia 11 stycznia 2013 r. – w sprawie szczegółowych wymagań w zakresie odbierania odpadów komunalnych od właścicieli </w:t>
      </w:r>
      <w:r w:rsidR="00360605" w:rsidRPr="002D4B3A">
        <w:rPr>
          <w:rFonts w:cs="Times New Roman"/>
          <w:szCs w:val="24"/>
        </w:rPr>
        <w:t xml:space="preserve">nieruchomości (t. </w:t>
      </w:r>
      <w:proofErr w:type="spellStart"/>
      <w:r w:rsidR="00360605" w:rsidRPr="002D4B3A">
        <w:rPr>
          <w:rFonts w:cs="Times New Roman"/>
          <w:szCs w:val="24"/>
        </w:rPr>
        <w:t>j.Dz</w:t>
      </w:r>
      <w:proofErr w:type="spellEnd"/>
      <w:r w:rsidR="00360605" w:rsidRPr="002D4B3A">
        <w:rPr>
          <w:rFonts w:cs="Times New Roman"/>
          <w:szCs w:val="24"/>
        </w:rPr>
        <w:t xml:space="preserve">. U. z 2013 r. poz. 122 z </w:t>
      </w:r>
      <w:proofErr w:type="spellStart"/>
      <w:r w:rsidR="00360605" w:rsidRPr="002D4B3A">
        <w:rPr>
          <w:rFonts w:cs="Times New Roman"/>
          <w:szCs w:val="24"/>
        </w:rPr>
        <w:t>późn</w:t>
      </w:r>
      <w:proofErr w:type="spellEnd"/>
      <w:r w:rsidR="00360605" w:rsidRPr="002D4B3A">
        <w:rPr>
          <w:rFonts w:cs="Times New Roman"/>
          <w:szCs w:val="24"/>
        </w:rPr>
        <w:t xml:space="preserve">. </w:t>
      </w:r>
      <w:proofErr w:type="spellStart"/>
      <w:r w:rsidR="00360605" w:rsidRPr="002D4B3A">
        <w:rPr>
          <w:rFonts w:cs="Times New Roman"/>
          <w:szCs w:val="24"/>
        </w:rPr>
        <w:t>zm</w:t>
      </w:r>
      <w:proofErr w:type="spellEnd"/>
      <w:r w:rsidR="00360605" w:rsidRPr="002D4B3A">
        <w:rPr>
          <w:rFonts w:cs="Times New Roman"/>
          <w:szCs w:val="24"/>
        </w:rPr>
        <w:t>),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color w:val="000000"/>
          <w:szCs w:val="24"/>
        </w:rPr>
        <w:t xml:space="preserve">Wojewódzkiego Planu Gospodarki Odpadami, przyjętego uchwałą Sejmiku Województwa Mazowieckiego nr 211/12 z dnia 22.10.2012 roku w sprawie uchwalenia Wojewódzkiego Planu Gospodarki Odpadami dla Mazowsza na lata 2012- 2017 z uwzględnieniem lat 2018-2023 z załącznikami </w:t>
      </w:r>
      <w:r w:rsidRPr="002D4B3A">
        <w:rPr>
          <w:rFonts w:cs="Times New Roman"/>
          <w:color w:val="000000"/>
          <w:szCs w:val="24"/>
          <w:lang w:val="pl"/>
        </w:rPr>
        <w:t>oraz uchwała wykonawcza nr 212/12 z późniejszymi zmianami,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color w:val="000000"/>
          <w:szCs w:val="24"/>
          <w:lang w:val="pl"/>
        </w:rPr>
        <w:t>Uchwały nr 120/XX/2016 Rady Gminy Zatory z dnia 25 sierpnia 2016 r w sprawie przyjęcia regulaminu utrzymania czystości i porządku na terenie Gminy Zatory,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color w:val="000000"/>
          <w:szCs w:val="24"/>
          <w:lang w:val="pl"/>
        </w:rPr>
        <w:t>Uchwały nr 255/XLII/2018 Rady Gminy Zatory z dnia 30 października 2018 r. W sprawie zmiany Uchwały nr 120/XX/2016 Rady Gminy Zatory z dnia 25 sierpnia 2016 r w sprawie przyjęcia regulaminu utrzymania czystości i porządku na terenie Gminy Zatory,</w:t>
      </w:r>
    </w:p>
    <w:p w:rsidR="008A7818" w:rsidRPr="006C5FC0" w:rsidRDefault="00723FE0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rFonts w:cs="Times New Roman"/>
          <w:szCs w:val="24"/>
        </w:rPr>
      </w:pPr>
      <w:hyperlink r:id="rId7" w:history="1">
        <w:r w:rsid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Uchwały</w:t>
        </w:r>
        <w:r w:rsidR="006C5FC0" w:rsidRP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 xml:space="preserve"> </w:t>
        </w:r>
        <w:r w:rsid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NR 121/XX/2016 Rady Gminy Zatory</w:t>
        </w:r>
        <w:r w:rsidR="006C5FC0" w:rsidRP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 xml:space="preserve"> z dnia 25 sierpnia 2016 roku w sprawie określenia szczegółowego sposobu i zakresu świadczenia usług w zakresie odbierania odpadów komunalnych od właścicieli nieruchomości z terenu Gminy Zatory i zagospodarowania tych odpadów, w zamian za uiszczoną przez właścicieli nieruchomości opłatę za gospodarowanie odpadami komunalnymi.</w:t>
        </w:r>
      </w:hyperlink>
    </w:p>
    <w:p w:rsidR="008A4B8C" w:rsidRPr="00A32380" w:rsidRDefault="008A4B8C" w:rsidP="00A67739">
      <w:pPr>
        <w:numPr>
          <w:ilvl w:val="1"/>
          <w:numId w:val="18"/>
        </w:numPr>
        <w:jc w:val="both"/>
        <w:rPr>
          <w:rFonts w:cs="Times New Roman"/>
        </w:rPr>
      </w:pPr>
      <w:r w:rsidRPr="00A32380">
        <w:rPr>
          <w:rFonts w:cs="Times New Roman"/>
        </w:rPr>
        <w:t>Wykonawca zobowiązuje się do wykonania wszystkich obowiązków opisanych  w Specyfikacji</w:t>
      </w:r>
      <w:r w:rsidR="008A7818">
        <w:rPr>
          <w:rFonts w:cs="Times New Roman"/>
        </w:rPr>
        <w:t xml:space="preserve"> Istotnych Warunków Zamówienia oraz szczegółowym opisie przedmiotu zamówienia stanowiącym załącznik nr 7 do SIWZ.</w:t>
      </w:r>
    </w:p>
    <w:p w:rsidR="008A4B8C" w:rsidRPr="00A32380" w:rsidRDefault="008A4B8C" w:rsidP="00A67739">
      <w:pPr>
        <w:numPr>
          <w:ilvl w:val="1"/>
          <w:numId w:val="18"/>
        </w:numPr>
        <w:ind w:hanging="210"/>
        <w:jc w:val="both"/>
        <w:rPr>
          <w:rFonts w:cs="Times New Roman"/>
        </w:rPr>
      </w:pPr>
      <w:r w:rsidRPr="00A32380">
        <w:rPr>
          <w:rFonts w:cs="Times New Roman"/>
        </w:rPr>
        <w:t>Wykonawca zobowiązuje się do przekazania niezwłocznie informacji dotyczących realizacji umowy na każde żądanie zamawiającego, jednak nie później niż w terminie 2 dni roboczych od dania otrzymania zapytania.</w:t>
      </w:r>
    </w:p>
    <w:p w:rsidR="008A4B8C" w:rsidRPr="00A32380" w:rsidRDefault="008A4B8C" w:rsidP="00A67739">
      <w:pPr>
        <w:numPr>
          <w:ilvl w:val="1"/>
          <w:numId w:val="18"/>
        </w:numPr>
        <w:ind w:hanging="226"/>
        <w:jc w:val="both"/>
        <w:rPr>
          <w:rFonts w:cs="Times New Roman"/>
        </w:rPr>
      </w:pPr>
      <w:r w:rsidRPr="00A32380">
        <w:rPr>
          <w:rFonts w:cs="Times New Roman"/>
        </w:rPr>
        <w:t xml:space="preserve">Wykonawca wyznacza koordynatora umowy z którym Zamawiający będzie mógł się skontaktować bezpośrednio w dni robocze (od poniedziałku do piątku) w godzinach </w:t>
      </w:r>
    </w:p>
    <w:p w:rsidR="008A4B8C" w:rsidRPr="00A32380" w:rsidRDefault="008A4B8C" w:rsidP="008A4B8C">
      <w:pPr>
        <w:ind w:left="16"/>
        <w:jc w:val="both"/>
        <w:rPr>
          <w:rFonts w:cs="Times New Roman"/>
          <w:i/>
        </w:rPr>
      </w:pPr>
      <w:r w:rsidRPr="00A32380">
        <w:rPr>
          <w:rFonts w:cs="Times New Roman"/>
        </w:rPr>
        <w:t xml:space="preserve">       od 8</w:t>
      </w:r>
      <w:r w:rsidRPr="00A32380">
        <w:rPr>
          <w:rFonts w:cs="Times New Roman"/>
          <w:vertAlign w:val="superscript"/>
        </w:rPr>
        <w:t>00</w:t>
      </w:r>
      <w:r w:rsidRPr="00A32380">
        <w:rPr>
          <w:rFonts w:cs="Times New Roman"/>
        </w:rPr>
        <w:t xml:space="preserve"> do 16</w:t>
      </w:r>
      <w:r w:rsidRPr="00A32380">
        <w:rPr>
          <w:rFonts w:cs="Times New Roman"/>
          <w:vertAlign w:val="superscript"/>
        </w:rPr>
        <w:t>00</w:t>
      </w:r>
      <w:r w:rsidRPr="00A32380">
        <w:rPr>
          <w:rFonts w:cs="Times New Roman"/>
        </w:rPr>
        <w:t xml:space="preserve"> ; …………………………………............... (</w:t>
      </w:r>
      <w:r w:rsidRPr="00A32380">
        <w:rPr>
          <w:rFonts w:cs="Times New Roman"/>
          <w:i/>
        </w:rPr>
        <w:t>imię i nazwisko, nr telefonu, nr faxu,</w:t>
      </w:r>
    </w:p>
    <w:p w:rsidR="008A4B8C" w:rsidRPr="00A32380" w:rsidRDefault="008A4B8C" w:rsidP="008A4B8C">
      <w:pPr>
        <w:ind w:left="-180"/>
        <w:jc w:val="both"/>
        <w:rPr>
          <w:rFonts w:cs="Times New Roman"/>
          <w:i/>
        </w:rPr>
      </w:pPr>
      <w:r w:rsidRPr="00A32380">
        <w:rPr>
          <w:rFonts w:cs="Times New Roman"/>
          <w:i/>
        </w:rPr>
        <w:t xml:space="preserve">       adres e- mail)</w:t>
      </w:r>
      <w:r w:rsidRPr="00A32380">
        <w:rPr>
          <w:rFonts w:cs="Times New Roman"/>
        </w:rPr>
        <w:t>.</w:t>
      </w:r>
      <w:r w:rsidRPr="00A32380">
        <w:rPr>
          <w:rFonts w:cs="Times New Roman"/>
          <w:i/>
        </w:rPr>
        <w:t xml:space="preserve"> </w:t>
      </w:r>
      <w:r w:rsidRPr="00A32380">
        <w:rPr>
          <w:rFonts w:cs="Times New Roman"/>
        </w:rPr>
        <w:t xml:space="preserve">Koordynator będzie odpowiadał za nadzorowanie wykonania umowy ze strony </w:t>
      </w:r>
    </w:p>
    <w:p w:rsidR="008A4B8C" w:rsidRPr="00A32380" w:rsidRDefault="008A4B8C" w:rsidP="0020739C">
      <w:pPr>
        <w:ind w:left="-180"/>
        <w:jc w:val="both"/>
        <w:rPr>
          <w:rFonts w:cs="Times New Roman"/>
        </w:rPr>
      </w:pPr>
      <w:r w:rsidRPr="00A32380">
        <w:rPr>
          <w:rFonts w:cs="Times New Roman"/>
          <w:i/>
        </w:rPr>
        <w:lastRenderedPageBreak/>
        <w:t xml:space="preserve">      </w:t>
      </w:r>
      <w:r w:rsidRPr="00A32380">
        <w:rPr>
          <w:rFonts w:cs="Times New Roman"/>
        </w:rPr>
        <w:t>Wykonawcy.</w:t>
      </w:r>
    </w:p>
    <w:p w:rsidR="008A4B8C" w:rsidRPr="00A32380" w:rsidRDefault="00A67739" w:rsidP="005D362D">
      <w:pPr>
        <w:ind w:left="16"/>
        <w:jc w:val="both"/>
        <w:rPr>
          <w:rFonts w:cs="Times New Roman"/>
        </w:rPr>
      </w:pPr>
      <w:r>
        <w:rPr>
          <w:rFonts w:cs="Times New Roman"/>
        </w:rPr>
        <w:t>6</w:t>
      </w:r>
      <w:r w:rsidR="008A4B8C" w:rsidRPr="00A32380">
        <w:rPr>
          <w:rFonts w:cs="Times New Roman"/>
        </w:rPr>
        <w:t>. Wykonawca zobowiązuje się do przestrzegania poufności co do infor</w:t>
      </w:r>
      <w:r w:rsidR="005D362D" w:rsidRPr="00A32380">
        <w:rPr>
          <w:rFonts w:cs="Times New Roman"/>
        </w:rPr>
        <w:t xml:space="preserve">macji pozyskanych </w:t>
      </w:r>
      <w:r w:rsidR="008A4B8C" w:rsidRPr="00A32380">
        <w:rPr>
          <w:rFonts w:cs="Times New Roman"/>
        </w:rPr>
        <w:t>w związku z realizacją umowy, w szczególności do  przestrzegania  przepisów dotyczących ochrony danych osobowych. Wykonawca nie może wykorzystać pozyskanych danych w żaden inny sposób lub w innym celu niż do wykonania umowy</w:t>
      </w:r>
      <w:r w:rsidR="005D362D" w:rsidRPr="00A32380">
        <w:rPr>
          <w:rFonts w:cs="Times New Roman"/>
        </w:rPr>
        <w:t xml:space="preserve">, w szczególności zakazuje się </w:t>
      </w:r>
      <w:r w:rsidR="008A4B8C" w:rsidRPr="00A32380">
        <w:rPr>
          <w:rFonts w:cs="Times New Roman"/>
        </w:rPr>
        <w:t xml:space="preserve">wykorzystywania danych w celach reklamowych </w:t>
      </w:r>
      <w:r w:rsidR="005D362D" w:rsidRPr="00A32380">
        <w:rPr>
          <w:rFonts w:cs="Times New Roman"/>
        </w:rPr>
        <w:t xml:space="preserve"> lub marketingowych.</w:t>
      </w:r>
    </w:p>
    <w:p w:rsidR="008A4B8C" w:rsidRPr="00A32380" w:rsidRDefault="00A67739" w:rsidP="008A4B8C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8A4B8C" w:rsidRPr="00A32380">
        <w:rPr>
          <w:rFonts w:cs="Times New Roman"/>
        </w:rPr>
        <w:t xml:space="preserve">. W przypadku gdy wpisy do rejestrów lub zezwolenia tracą moc obowiązującą, Wykonawca obowiązany jest do uzyskania nowych wpisów lub zezwoleń w taki  sposób by zapewnić ciągłość </w:t>
      </w:r>
      <w:r w:rsidR="008A7818">
        <w:rPr>
          <w:rFonts w:cs="Times New Roman"/>
        </w:rPr>
        <w:t>realizacji umowy.</w:t>
      </w:r>
    </w:p>
    <w:p w:rsidR="008A4B8C" w:rsidRPr="00A32380" w:rsidRDefault="00A67739" w:rsidP="008A4B8C">
      <w:pPr>
        <w:ind w:left="16"/>
        <w:jc w:val="both"/>
        <w:rPr>
          <w:rFonts w:cs="Times New Roman"/>
        </w:rPr>
      </w:pPr>
      <w:r>
        <w:rPr>
          <w:rFonts w:cs="Times New Roman"/>
        </w:rPr>
        <w:t>8</w:t>
      </w:r>
      <w:r w:rsidR="008A4B8C" w:rsidRPr="00A32380">
        <w:rPr>
          <w:rFonts w:cs="Times New Roman"/>
        </w:rPr>
        <w:t>. W przypadku gdy zawarte umowy /zezwolenia wskazane w § 3 ust 1 pkt</w:t>
      </w:r>
      <w:r w:rsidR="0020739C" w:rsidRPr="00A32380">
        <w:rPr>
          <w:rFonts w:cs="Times New Roman"/>
        </w:rPr>
        <w:t xml:space="preserve"> </w:t>
      </w:r>
      <w:r w:rsidR="008A4B8C" w:rsidRPr="00A32380">
        <w:rPr>
          <w:rFonts w:cs="Times New Roman"/>
        </w:rPr>
        <w:t>3 lit. c i d  wygasną lub zostaną  wcześniej rozwiązane, Wykonawca zobowiązany j</w:t>
      </w:r>
      <w:r w:rsidR="005D362D" w:rsidRPr="00A32380">
        <w:rPr>
          <w:rFonts w:cs="Times New Roman"/>
        </w:rPr>
        <w:t xml:space="preserve">est do zawarcia nowych </w:t>
      </w:r>
      <w:r w:rsidR="008A4B8C" w:rsidRPr="00A32380">
        <w:rPr>
          <w:rFonts w:cs="Times New Roman"/>
        </w:rPr>
        <w:t xml:space="preserve">umów/ uzyskania zezwoleń  w taki </w:t>
      </w:r>
      <w:r w:rsidR="008A7818">
        <w:rPr>
          <w:rFonts w:cs="Times New Roman"/>
        </w:rPr>
        <w:t xml:space="preserve"> sposób aby zapewnić ciągłość </w:t>
      </w:r>
      <w:r w:rsidR="008A4B8C" w:rsidRPr="00A32380">
        <w:rPr>
          <w:rFonts w:cs="Times New Roman"/>
        </w:rPr>
        <w:t>realizacji umowy</w:t>
      </w:r>
      <w:r w:rsidR="008A7818">
        <w:rPr>
          <w:rFonts w:cs="Times New Roman"/>
        </w:rPr>
        <w:t>.</w:t>
      </w:r>
      <w:r w:rsidR="008A4B8C" w:rsidRPr="00A32380">
        <w:rPr>
          <w:rFonts w:cs="Times New Roman"/>
        </w:rPr>
        <w:t xml:space="preserve"> </w:t>
      </w:r>
    </w:p>
    <w:p w:rsidR="008A4B8C" w:rsidRPr="00A32380" w:rsidRDefault="00A67739" w:rsidP="008A4B8C">
      <w:pPr>
        <w:ind w:left="16"/>
        <w:jc w:val="both"/>
        <w:rPr>
          <w:rFonts w:cs="Times New Roman"/>
        </w:rPr>
      </w:pPr>
      <w:r>
        <w:rPr>
          <w:rFonts w:cs="Times New Roman"/>
        </w:rPr>
        <w:t>9</w:t>
      </w:r>
      <w:r w:rsidR="008A4B8C" w:rsidRPr="00A32380">
        <w:rPr>
          <w:rFonts w:cs="Times New Roman"/>
        </w:rPr>
        <w:t>. Wykonawca zobowiązuje się do zapewnienia, dla właściwej realizacji przedmiotu umowy przez cały czas jej trwania, dostatecznej ilości środków technicznych, gwarantujących te</w:t>
      </w:r>
      <w:r w:rsidR="005D362D" w:rsidRPr="00A32380">
        <w:rPr>
          <w:rFonts w:cs="Times New Roman"/>
        </w:rPr>
        <w:t xml:space="preserve">rminowe </w:t>
      </w:r>
      <w:r w:rsidR="008A4B8C" w:rsidRPr="00A32380">
        <w:rPr>
          <w:rFonts w:cs="Times New Roman"/>
        </w:rPr>
        <w:t>i</w:t>
      </w:r>
      <w:r w:rsidR="004B61BA">
        <w:rPr>
          <w:rFonts w:cs="Times New Roman"/>
        </w:rPr>
        <w:t> </w:t>
      </w:r>
      <w:r w:rsidR="008A4B8C" w:rsidRPr="00A32380">
        <w:rPr>
          <w:rFonts w:cs="Times New Roman"/>
        </w:rPr>
        <w:t>jakościowe wykonanie zakresu rzeczowego usługi, jak również odpowiedniego personelu.</w:t>
      </w:r>
    </w:p>
    <w:p w:rsidR="008A4B8C" w:rsidRPr="00A32380" w:rsidRDefault="00A67739" w:rsidP="0020739C">
      <w:pPr>
        <w:ind w:left="32"/>
        <w:jc w:val="both"/>
        <w:rPr>
          <w:rFonts w:cs="Times New Roman"/>
        </w:rPr>
      </w:pPr>
      <w:r>
        <w:rPr>
          <w:rFonts w:cs="Times New Roman"/>
        </w:rPr>
        <w:t>10</w:t>
      </w:r>
      <w:r w:rsidR="008A4B8C" w:rsidRPr="00A32380">
        <w:rPr>
          <w:rFonts w:cs="Times New Roman"/>
        </w:rPr>
        <w:t>.Wykonawca zobowiązuje się do dokonania odbioru i transportu odpadów również                                    w przypadkach, kiedy dojazd do punktów  zbiórki odpadów komunalnych będzie utrudniony                  z powodu prowadzonych remontów dróg, dojazdów itp. W takich przypadkach  Wykonawcy nie przysługują roszczenia  z tytułu wzrostu kosztów realizacji przedmiotu  umowy.</w:t>
      </w:r>
    </w:p>
    <w:p w:rsidR="008A4B8C" w:rsidRDefault="00A67739" w:rsidP="008A4B8C">
      <w:pPr>
        <w:ind w:left="32"/>
        <w:jc w:val="both"/>
        <w:rPr>
          <w:rFonts w:cs="Times New Roman"/>
        </w:rPr>
      </w:pPr>
      <w:r>
        <w:rPr>
          <w:rFonts w:cs="Times New Roman"/>
        </w:rPr>
        <w:t>11</w:t>
      </w:r>
      <w:r w:rsidR="008A4B8C" w:rsidRPr="00A32380">
        <w:rPr>
          <w:rFonts w:cs="Times New Roman"/>
        </w:rPr>
        <w:t>. Wykonawca zobowiązuje się do ponoszenia odpowiedzialności  wobec Zamawiającego i osób trzecich za szkody na mieniu i zdrowiu osób trzecich, powstałe podczas i w związku z realizacją przedmiotu umowy w zakresie określonym w Kodeksie cywilnym i innych  ustawach.</w:t>
      </w:r>
    </w:p>
    <w:p w:rsidR="00597800" w:rsidRDefault="00A67739" w:rsidP="00597800">
      <w:pPr>
        <w:pStyle w:val="Akapitzlist"/>
        <w:spacing w:line="100" w:lineRule="atLeast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12</w:t>
      </w:r>
      <w:r w:rsidR="00597800" w:rsidRPr="00597800">
        <w:rPr>
          <w:rFonts w:cs="Times New Roman"/>
          <w:color w:val="000000"/>
          <w:szCs w:val="24"/>
        </w:rPr>
        <w:t>. Wykonawca zobowiązany jest do niezwłocznego informowania Zamawiającego o zmianie sytuacji finansowej oraz innych zmianach mających istotny wpływ na wykonanie niniejszej umowy.</w:t>
      </w:r>
    </w:p>
    <w:p w:rsidR="004B61BA" w:rsidRDefault="004B61BA" w:rsidP="00597800">
      <w:pPr>
        <w:pStyle w:val="Akapitzlist"/>
        <w:spacing w:line="100" w:lineRule="atLeast"/>
        <w:ind w:left="0"/>
        <w:rPr>
          <w:rFonts w:cs="Times New Roman"/>
          <w:color w:val="000000"/>
          <w:szCs w:val="24"/>
        </w:rPr>
      </w:pPr>
    </w:p>
    <w:p w:rsidR="004B61BA" w:rsidRPr="004B61BA" w:rsidRDefault="004B61BA" w:rsidP="004B61BA">
      <w:pPr>
        <w:jc w:val="center"/>
      </w:pPr>
      <w:r>
        <w:rPr>
          <w:rFonts w:cs="Times New Roman"/>
          <w:b/>
          <w:bCs/>
        </w:rPr>
        <w:t>§ 5</w:t>
      </w:r>
    </w:p>
    <w:p w:rsidR="004B61BA" w:rsidRPr="004B61BA" w:rsidRDefault="004B61BA" w:rsidP="004B61BA">
      <w:pPr>
        <w:pStyle w:val="Akapitzlist"/>
        <w:numPr>
          <w:ilvl w:val="0"/>
          <w:numId w:val="15"/>
        </w:numPr>
        <w:spacing w:line="100" w:lineRule="atLeast"/>
        <w:jc w:val="both"/>
        <w:rPr>
          <w:szCs w:val="24"/>
        </w:rPr>
      </w:pPr>
      <w:r w:rsidRPr="004B61BA">
        <w:rPr>
          <w:rFonts w:eastAsia="Verdana" w:cs="Times New Roman"/>
          <w:szCs w:val="24"/>
        </w:rPr>
        <w:t xml:space="preserve">Wykonawca zobowiązany jest do posiadania w całym okresie świadczenia usługi umowy ubezpieczenia od odpowiedzialności cywilnej kontraktowej w wysokości: </w:t>
      </w:r>
      <w:r w:rsidRPr="004B61BA">
        <w:rPr>
          <w:rFonts w:eastAsia="Verdana" w:cs="Times New Roman"/>
          <w:b/>
          <w:bCs/>
          <w:szCs w:val="24"/>
        </w:rPr>
        <w:t>300.000,00 zł.</w:t>
      </w:r>
    </w:p>
    <w:p w:rsidR="004B61BA" w:rsidRPr="004B61BA" w:rsidRDefault="004B61BA" w:rsidP="004B61BA">
      <w:pPr>
        <w:pStyle w:val="Akapitzlist"/>
        <w:numPr>
          <w:ilvl w:val="0"/>
          <w:numId w:val="15"/>
        </w:numPr>
        <w:spacing w:line="100" w:lineRule="atLeast"/>
        <w:jc w:val="both"/>
        <w:rPr>
          <w:szCs w:val="24"/>
        </w:rPr>
      </w:pPr>
      <w:r w:rsidRPr="004B61BA">
        <w:rPr>
          <w:rFonts w:eastAsia="Verdana" w:cs="Times New Roman"/>
          <w:szCs w:val="24"/>
        </w:rPr>
        <w:t>Dokument potwierdzający zawarcie umowy ubezpieczenia, o którym mowa  w ust. 1, Wykonawca przedstawi Zamawiającemu najpóźniej w dniu podpisania umowy.</w:t>
      </w:r>
    </w:p>
    <w:p w:rsidR="004B61BA" w:rsidRPr="004B61BA" w:rsidRDefault="004B61BA" w:rsidP="004B61BA">
      <w:pPr>
        <w:pStyle w:val="Akapitzlist"/>
        <w:numPr>
          <w:ilvl w:val="0"/>
          <w:numId w:val="15"/>
        </w:numPr>
        <w:spacing w:line="100" w:lineRule="atLeast"/>
        <w:jc w:val="both"/>
        <w:rPr>
          <w:szCs w:val="24"/>
        </w:rPr>
      </w:pPr>
      <w:r w:rsidRPr="004B61BA">
        <w:rPr>
          <w:rFonts w:eastAsia="Verdana" w:cs="Times New Roman"/>
          <w:szCs w:val="24"/>
        </w:rPr>
        <w:t>Ubezpieczenie od odpowiedzialności cywilnej służy pokryciu roszczeń Zamawiającego, pracowników oraz osób trzecich powstałych w trakcie wykonywania przedmiotowej umowy.</w:t>
      </w:r>
    </w:p>
    <w:p w:rsidR="008A4B8C" w:rsidRPr="00A32380" w:rsidRDefault="008A4B8C" w:rsidP="008A4B8C">
      <w:pPr>
        <w:jc w:val="both"/>
        <w:rPr>
          <w:rFonts w:cs="Times New Roman"/>
          <w:b/>
          <w:bCs/>
        </w:rPr>
      </w:pPr>
    </w:p>
    <w:p w:rsidR="008A4B8C" w:rsidRPr="00A32380" w:rsidRDefault="004B61BA" w:rsidP="00A32380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6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1. Zamawiający  zobowiązuje się do współpracy w celu wykonania umowy w szczególności: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1) współpracy z Wykonawcą przy  akceptacji harmonogramu odbierania odpadów,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2) udostępnienia Wykonawcy wykazu nieruchomości objętych obowiązkiem odbierania odpadów,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3) przekazywania informacji niezbędnych dla prawidłowego wykonywania umow</w:t>
      </w:r>
      <w:r w:rsidR="005D362D" w:rsidRPr="00A32380">
        <w:rPr>
          <w:rFonts w:cs="Times New Roman"/>
        </w:rPr>
        <w:t xml:space="preserve">y, </w:t>
      </w:r>
      <w:r w:rsidRPr="00A32380">
        <w:rPr>
          <w:rFonts w:cs="Times New Roman"/>
        </w:rPr>
        <w:t>w szczególności informowania o zmianach w liczbie i lokalizacji nieruchomości objętych obowiązkiem odbierania odpadów,</w:t>
      </w:r>
    </w:p>
    <w:p w:rsidR="008A4B8C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 xml:space="preserve">4) Zamawiający zobowiązuje się do zapłaty Wykonawcy wynagrodzenia, na warunkach                            </w:t>
      </w:r>
      <w:r w:rsidR="00C67628">
        <w:rPr>
          <w:rFonts w:cs="Times New Roman"/>
        </w:rPr>
        <w:t>w terminach określonych w § 11</w:t>
      </w:r>
      <w:r w:rsidRPr="00A32380">
        <w:rPr>
          <w:rFonts w:cs="Times New Roman"/>
        </w:rPr>
        <w:t xml:space="preserve">  niniejszej umowy.</w:t>
      </w:r>
    </w:p>
    <w:p w:rsidR="004B61BA" w:rsidRPr="004B61BA" w:rsidRDefault="004B61BA" w:rsidP="004B61BA">
      <w:pPr>
        <w:pStyle w:val="Akapitzlist"/>
        <w:ind w:left="0"/>
        <w:jc w:val="both"/>
        <w:rPr>
          <w:szCs w:val="24"/>
        </w:rPr>
      </w:pPr>
      <w:r w:rsidRPr="004B61BA">
        <w:rPr>
          <w:rFonts w:cs="Times New Roman"/>
          <w:bCs/>
          <w:szCs w:val="24"/>
        </w:rPr>
        <w:t>2.</w:t>
      </w:r>
      <w:r w:rsidRPr="004B61BA">
        <w:rPr>
          <w:rFonts w:cs="Times New Roman"/>
          <w:szCs w:val="24"/>
        </w:rPr>
        <w:t xml:space="preserve"> Zamawiający zobowiązany jest do informowania Wy</w:t>
      </w:r>
      <w:r>
        <w:rPr>
          <w:rFonts w:cs="Times New Roman"/>
          <w:szCs w:val="24"/>
        </w:rPr>
        <w:t xml:space="preserve">konawcy o ewentualnych zmianach </w:t>
      </w:r>
      <w:r w:rsidRPr="004B61BA">
        <w:rPr>
          <w:rFonts w:cs="Times New Roman"/>
          <w:szCs w:val="24"/>
        </w:rPr>
        <w:t>mających wpływ na warunki świadczenia usług.</w:t>
      </w:r>
    </w:p>
    <w:p w:rsidR="008A4B8C" w:rsidRPr="00A32380" w:rsidRDefault="008A4B8C" w:rsidP="00A67739">
      <w:pPr>
        <w:tabs>
          <w:tab w:val="left" w:pos="4339"/>
          <w:tab w:val="right" w:pos="8837"/>
        </w:tabs>
        <w:rPr>
          <w:rFonts w:cs="Times New Roman"/>
        </w:rPr>
      </w:pPr>
    </w:p>
    <w:p w:rsidR="008A4B8C" w:rsidRPr="00A32380" w:rsidRDefault="008A4B8C" w:rsidP="00A32380">
      <w:pPr>
        <w:tabs>
          <w:tab w:val="left" w:pos="4339"/>
          <w:tab w:val="right" w:pos="8837"/>
        </w:tabs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 xml:space="preserve"> </w:t>
      </w:r>
      <w:r w:rsidR="00A32380" w:rsidRPr="00A32380">
        <w:rPr>
          <w:rFonts w:cs="Times New Roman"/>
          <w:b/>
          <w:bCs/>
        </w:rPr>
        <w:t>§</w:t>
      </w:r>
      <w:r w:rsidR="004B61BA">
        <w:rPr>
          <w:rFonts w:cs="Times New Roman"/>
          <w:b/>
          <w:bCs/>
        </w:rPr>
        <w:t xml:space="preserve"> 7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1. Wykonawca jest zobowiązany do osiągnięcia  na obszarze objętym przedmiotem zamówienia poziomów recyklingu , przygotowania do ponownego użycia  i odzysku frakcji odpadów  obejmujących papier, metale, tworzywa sztuczne, szkło wyliczanych zgodnie z Rozporządzeniem Ministr</w:t>
      </w:r>
      <w:r w:rsidR="0048604F" w:rsidRPr="00A32380">
        <w:rPr>
          <w:rFonts w:cs="Times New Roman"/>
        </w:rPr>
        <w:t>a środowiska z dnia 14 grudnia 2016</w:t>
      </w:r>
      <w:r w:rsidRPr="00A32380">
        <w:rPr>
          <w:rFonts w:cs="Times New Roman"/>
        </w:rPr>
        <w:t xml:space="preserve"> r. w sprawie poziomów recyklingu, przygotowania do ponownego użycia i odzysku innymi metodami niektórych frakcji odpadów komunalnych (Dz. U. z 2016 r. poz.</w:t>
      </w:r>
      <w:r w:rsidR="0020739C" w:rsidRPr="00A32380">
        <w:rPr>
          <w:rFonts w:cs="Times New Roman"/>
        </w:rPr>
        <w:t xml:space="preserve"> </w:t>
      </w:r>
      <w:r w:rsidRPr="00A32380">
        <w:rPr>
          <w:rFonts w:cs="Times New Roman"/>
        </w:rPr>
        <w:t>2167 ).</w:t>
      </w:r>
    </w:p>
    <w:p w:rsidR="008A4B8C" w:rsidRPr="00C518D8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C518D8">
        <w:rPr>
          <w:rFonts w:cs="Times New Roman"/>
        </w:rPr>
        <w:lastRenderedPageBreak/>
        <w:t>2. Wymagane poziomy recyklingu , przygotowania do ponownego użycia i odzysku wskazanych w ust.1 frakcji odpadów wynosz</w:t>
      </w:r>
      <w:r w:rsidR="00655184" w:rsidRPr="00C518D8">
        <w:rPr>
          <w:rFonts w:cs="Times New Roman"/>
        </w:rPr>
        <w:t>ą w roku 2018 – co najmniej 30%, w 2019 roku – co najmniej 40 %.</w:t>
      </w:r>
    </w:p>
    <w:p w:rsidR="008A4B8C" w:rsidRPr="00A32380" w:rsidRDefault="008A4B8C" w:rsidP="008A4B8C">
      <w:pPr>
        <w:tabs>
          <w:tab w:val="left" w:pos="4371"/>
          <w:tab w:val="right" w:pos="8869"/>
        </w:tabs>
        <w:ind w:left="16"/>
        <w:jc w:val="both"/>
        <w:rPr>
          <w:rFonts w:cs="Times New Roman"/>
        </w:rPr>
      </w:pPr>
      <w:r w:rsidRPr="00A32380">
        <w:rPr>
          <w:rFonts w:cs="Times New Roman"/>
        </w:rPr>
        <w:t>3. Osiągnięcie wskazanych w ust.2 poziomów recyklingu, przygotowania do ponownego użycia i odzysku wskazanych w ust.1  frakcji odpadów</w:t>
      </w:r>
      <w:r w:rsidR="00A67739">
        <w:rPr>
          <w:rFonts w:cs="Times New Roman"/>
        </w:rPr>
        <w:t xml:space="preserve"> wymagane jest w każdym półroczu</w:t>
      </w:r>
      <w:r w:rsidRPr="00A32380">
        <w:rPr>
          <w:rFonts w:cs="Times New Roman"/>
        </w:rPr>
        <w:t xml:space="preserve"> danego roku.</w:t>
      </w:r>
      <w:bookmarkStart w:id="0" w:name="_GoBack"/>
      <w:bookmarkEnd w:id="0"/>
    </w:p>
    <w:p w:rsidR="008A4B8C" w:rsidRPr="00A32380" w:rsidRDefault="008A4B8C" w:rsidP="008A4B8C">
      <w:pPr>
        <w:tabs>
          <w:tab w:val="left" w:pos="4371"/>
          <w:tab w:val="right" w:pos="8869"/>
        </w:tabs>
        <w:ind w:left="16"/>
        <w:jc w:val="both"/>
        <w:rPr>
          <w:rFonts w:cs="Times New Roman"/>
        </w:rPr>
      </w:pPr>
      <w:r w:rsidRPr="00A32380">
        <w:rPr>
          <w:rFonts w:cs="Times New Roman"/>
        </w:rPr>
        <w:t>4. Wykonawca jest zobowiązany do osiągnięcia na obszarze objętym przedmiotem zamówienia poziomów ograniczenia masy odpadów komunalnych ulegających biodegradacji przekazywanych do składowania wyliczanych zgodnie z Rozporządzeniem Ministra Środowiska z dnia 25 maja 2012 r. w sprawie poziomów ograniczenia masy odpadów komunalnych ulegających biodegradacji przekazywanych do składowania  oraz sposobu obliczania poziomu ograniczania masy  tych odpadów (Dz. U. z 2017. poz.2412).</w:t>
      </w:r>
    </w:p>
    <w:p w:rsidR="008A4B8C" w:rsidRPr="00A32380" w:rsidRDefault="008A4B8C" w:rsidP="00A67739">
      <w:pPr>
        <w:numPr>
          <w:ilvl w:val="1"/>
          <w:numId w:val="19"/>
        </w:num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Osiąganie wskazanych w ust.5 poziomów ograniczenia masy odpadów komunalnych ulegających biodegradacji przekazywanych do składowania  wskazanych w ust.6 frakcji odpadów</w:t>
      </w:r>
      <w:r w:rsidR="00A67739">
        <w:rPr>
          <w:rFonts w:cs="Times New Roman"/>
        </w:rPr>
        <w:t xml:space="preserve"> wymagane jest w każdym półroczu</w:t>
      </w:r>
      <w:r w:rsidRPr="00A32380">
        <w:rPr>
          <w:rFonts w:cs="Times New Roman"/>
        </w:rPr>
        <w:t xml:space="preserve"> danego roku.</w:t>
      </w:r>
    </w:p>
    <w:p w:rsidR="008A4B8C" w:rsidRPr="00A32380" w:rsidRDefault="008A4B8C" w:rsidP="00A67739">
      <w:pPr>
        <w:numPr>
          <w:ilvl w:val="1"/>
          <w:numId w:val="19"/>
        </w:numPr>
        <w:tabs>
          <w:tab w:val="left" w:pos="4339"/>
          <w:tab w:val="right" w:pos="8837"/>
        </w:tabs>
        <w:ind w:left="0" w:firstLine="16"/>
        <w:jc w:val="both"/>
        <w:rPr>
          <w:rFonts w:cs="Times New Roman"/>
        </w:rPr>
      </w:pPr>
      <w:r w:rsidRPr="00A32380">
        <w:rPr>
          <w:rFonts w:cs="Times New Roman"/>
        </w:rPr>
        <w:t>Ustalenie czy Wykonawca osiągnął  wymagane poziomy recyklingu  i wymagane poziomy ograniczenia masy odpadów komunalnych ulegających biodegradacji  przekazywanych do składowania  nastąpi na podstawie sprawozdania, o którym mowa w art. 9q ustawy z dnia                        13 września 1996 r. o utrzymaniu czystości i p</w:t>
      </w:r>
      <w:r w:rsidR="004B61BA">
        <w:rPr>
          <w:rFonts w:cs="Times New Roman"/>
        </w:rPr>
        <w:t>orządku w gminach (Dz. U. z 2018 r. poz. 1454</w:t>
      </w:r>
      <w:r w:rsidRPr="00A32380">
        <w:rPr>
          <w:rFonts w:cs="Times New Roman"/>
        </w:rPr>
        <w:t xml:space="preserve"> z </w:t>
      </w:r>
      <w:proofErr w:type="spellStart"/>
      <w:r w:rsidRPr="00A32380">
        <w:rPr>
          <w:rFonts w:cs="Times New Roman"/>
        </w:rPr>
        <w:t>późn</w:t>
      </w:r>
      <w:proofErr w:type="spellEnd"/>
      <w:r w:rsidRPr="00A32380">
        <w:rPr>
          <w:rFonts w:cs="Times New Roman"/>
        </w:rPr>
        <w:t xml:space="preserve">. </w:t>
      </w:r>
      <w:proofErr w:type="spellStart"/>
      <w:r w:rsidRPr="00A32380">
        <w:rPr>
          <w:rFonts w:cs="Times New Roman"/>
        </w:rPr>
        <w:t>zm</w:t>
      </w:r>
      <w:proofErr w:type="spellEnd"/>
      <w:r w:rsidRPr="00A32380">
        <w:rPr>
          <w:rFonts w:cs="Times New Roman"/>
        </w:rPr>
        <w:t xml:space="preserve">).     </w:t>
      </w:r>
      <w:r w:rsidR="00A32380" w:rsidRPr="00A32380">
        <w:rPr>
          <w:rFonts w:cs="Times New Roman"/>
        </w:rPr>
        <w:t xml:space="preserve">                            </w:t>
      </w:r>
    </w:p>
    <w:p w:rsidR="008A4B8C" w:rsidRPr="00A32380" w:rsidRDefault="004B61BA" w:rsidP="00A32380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8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1. Wykonawca jest zobowiązany do przekazywania Zamawiającemu miesięcznych raportów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(dalej raport) zawierających informacje o: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1) ilości odebranych odpadów zmieszanych 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2) ilości odebranych odpadów szkła 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3) ilości odebranych odpadów papieru, metali oraz  opakowań wielomateriałowych 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4) ilości odebranych odpadów tworzyw sztucznych[Mg],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5) adresach nieruchomości od których zostały odebrane odpady komunalne a nie znajdują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  się w bazie nieruchomości Zamawiającego,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6) sposobach zagospodarowania w/w odpadów.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2. Wykonawca sporządza raport  w formie papierowej i elektronicznej  uzgodnionej z Zamawiającym</w:t>
      </w:r>
      <w:r w:rsidR="004B61BA">
        <w:rPr>
          <w:rFonts w:cs="Times New Roman"/>
        </w:rPr>
        <w:t>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3. Wykonawca przesyła raport do Zamawiającego w terminie 7 dni od zakończenia miesiąca, którego dotyczy.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4. Zamawiający w terminie 7 dni akceptuje raport lub zgłasza uwagi.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5. Zaakceptowany przez Zamawiającego raport jest podstawą  do wystawienia faktury za wykonaną usługę.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6. Wykonawca sporządza sprawozdanie, o którym mowa w art.9n ustawy z dnia 13 września 1996</w:t>
      </w:r>
      <w:r w:rsidR="0048604F" w:rsidRPr="00A32380">
        <w:rPr>
          <w:rFonts w:cs="Times New Roman"/>
        </w:rPr>
        <w:t xml:space="preserve"> </w:t>
      </w:r>
      <w:r w:rsidRPr="00A32380">
        <w:rPr>
          <w:rFonts w:cs="Times New Roman"/>
        </w:rPr>
        <w:t>r. o utrzymaniu czystości i p</w:t>
      </w:r>
      <w:r w:rsidR="004B61BA">
        <w:rPr>
          <w:rFonts w:cs="Times New Roman"/>
        </w:rPr>
        <w:t>orządku w gminach (Dz. U. z 2018 r. poz. 1454</w:t>
      </w:r>
      <w:r w:rsidRPr="00A32380">
        <w:rPr>
          <w:rFonts w:cs="Times New Roman"/>
        </w:rPr>
        <w:t xml:space="preserve"> z </w:t>
      </w:r>
      <w:proofErr w:type="spellStart"/>
      <w:r w:rsidRPr="00A32380">
        <w:rPr>
          <w:rFonts w:cs="Times New Roman"/>
        </w:rPr>
        <w:t>późn</w:t>
      </w:r>
      <w:proofErr w:type="spellEnd"/>
      <w:r w:rsidRPr="00A32380">
        <w:rPr>
          <w:rFonts w:cs="Times New Roman"/>
        </w:rPr>
        <w:t xml:space="preserve">. </w:t>
      </w:r>
      <w:proofErr w:type="spellStart"/>
      <w:r w:rsidRPr="00A32380">
        <w:rPr>
          <w:rFonts w:cs="Times New Roman"/>
        </w:rPr>
        <w:t>zm</w:t>
      </w:r>
      <w:proofErr w:type="spellEnd"/>
      <w:r w:rsidRPr="00A32380">
        <w:rPr>
          <w:rFonts w:cs="Times New Roman"/>
        </w:rPr>
        <w:t>).Sprawozdanie sporządzone w sposób wymagany przez przepisy prawa Wykonawca przekazuje Zamawiającemu  w terminie do końca mi</w:t>
      </w:r>
      <w:r w:rsidR="00A67739">
        <w:rPr>
          <w:rFonts w:cs="Times New Roman"/>
        </w:rPr>
        <w:t>esiąca następującego po półroczu</w:t>
      </w:r>
      <w:r w:rsidRPr="00A32380">
        <w:rPr>
          <w:rFonts w:cs="Times New Roman"/>
        </w:rPr>
        <w:t>,  którego dotyczy.</w:t>
      </w:r>
    </w:p>
    <w:p w:rsidR="00A85DA1" w:rsidRPr="00A32380" w:rsidRDefault="00A85DA1" w:rsidP="008A4B8C">
      <w:pPr>
        <w:jc w:val="both"/>
        <w:rPr>
          <w:rFonts w:cs="Times New Roman"/>
        </w:rPr>
      </w:pPr>
    </w:p>
    <w:p w:rsidR="00A85DA1" w:rsidRPr="00A32380" w:rsidRDefault="004B61BA" w:rsidP="00A85DA1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9</w:t>
      </w:r>
    </w:p>
    <w:p w:rsidR="00A85DA1" w:rsidRPr="00A32380" w:rsidRDefault="00A85DA1" w:rsidP="00CC495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A32380">
        <w:rPr>
          <w:color w:val="auto"/>
        </w:rPr>
        <w:t xml:space="preserve">Wykonawca zobowiązuje się wykonać przedmiot umowy bez udziału Podwykonawców / przy udziale    następujących Podwykonawców: ………………………………. . </w:t>
      </w:r>
    </w:p>
    <w:p w:rsidR="00CC4956" w:rsidRPr="00A32380" w:rsidRDefault="00CC4956" w:rsidP="00CC4956">
      <w:pPr>
        <w:pStyle w:val="Default"/>
        <w:jc w:val="both"/>
        <w:rPr>
          <w:rFonts w:eastAsia="Times New Roman"/>
          <w:color w:val="auto"/>
        </w:rPr>
      </w:pPr>
    </w:p>
    <w:p w:rsidR="00A85DA1" w:rsidRPr="00A32380" w:rsidRDefault="00A85DA1" w:rsidP="00A85DA1">
      <w:pPr>
        <w:pStyle w:val="Akapitzlist"/>
        <w:numPr>
          <w:ilvl w:val="0"/>
          <w:numId w:val="10"/>
        </w:numPr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spacing w:val="-25"/>
          <w:kern w:val="0"/>
          <w:szCs w:val="24"/>
          <w:lang w:eastAsia="ar-SA" w:bidi="ar-SA"/>
        </w:rPr>
      </w:pPr>
      <w:r w:rsidRPr="00A32380">
        <w:rPr>
          <w:rFonts w:cs="Times New Roman"/>
          <w:spacing w:val="5"/>
          <w:szCs w:val="24"/>
        </w:rPr>
        <w:t>Za   działania   podwykonawcy   Wykonawca   ponosi odpowiedzialność   jak za działania własne. Wykonawca oświadcza, iż następujący zakres robót będzie wykonany przez podwykonawców: …………………………………….……………, pozostałe prace wykonane osobiście - całość zamówienia Wykonawca wykona osobiście.</w:t>
      </w:r>
    </w:p>
    <w:p w:rsidR="002611FB" w:rsidRPr="00A32380" w:rsidRDefault="004B61BA" w:rsidP="00A67739">
      <w:pPr>
        <w:pStyle w:val="Default"/>
        <w:spacing w:before="240"/>
        <w:jc w:val="center"/>
        <w:rPr>
          <w:rFonts w:eastAsia="Times New Roman"/>
          <w:b/>
          <w:color w:val="auto"/>
        </w:rPr>
      </w:pPr>
      <w:r>
        <w:rPr>
          <w:b/>
          <w:color w:val="auto"/>
        </w:rPr>
        <w:t>§ 10</w:t>
      </w:r>
    </w:p>
    <w:p w:rsidR="002611FB" w:rsidRPr="00A32380" w:rsidRDefault="002611FB" w:rsidP="00A67739">
      <w:pPr>
        <w:pStyle w:val="Default"/>
        <w:spacing w:line="276" w:lineRule="auto"/>
        <w:jc w:val="both"/>
        <w:rPr>
          <w:color w:val="auto"/>
        </w:rPr>
      </w:pPr>
      <w:r w:rsidRPr="00A32380">
        <w:rPr>
          <w:color w:val="auto"/>
        </w:rPr>
        <w:t xml:space="preserve">1. Wykonawca zobowiązuje się do zatrudnienia na podstawie umowy o pracę osób wykonujących czynności związane z realizacją przedmiotu zamówienia, a realizacja tych czynności polega na </w:t>
      </w:r>
      <w:r w:rsidRPr="00A32380">
        <w:rPr>
          <w:color w:val="auto"/>
        </w:rPr>
        <w:lastRenderedPageBreak/>
        <w:t xml:space="preserve">wykonywaniu pracy w sposób określony w art. 22 § 1 ustawy z dnia 26 czerwca 1974 </w:t>
      </w:r>
      <w:r w:rsidR="00743BA5">
        <w:rPr>
          <w:color w:val="auto"/>
        </w:rPr>
        <w:t>r.</w:t>
      </w:r>
      <w:r w:rsidR="00743BA5">
        <w:rPr>
          <w:color w:val="auto"/>
        </w:rPr>
        <w:br/>
        <w:t>– Kodeks pracy (Dz. U. z 2018 r., poz. 917</w:t>
      </w:r>
      <w:r w:rsidRPr="00A32380">
        <w:rPr>
          <w:color w:val="auto"/>
        </w:rPr>
        <w:t xml:space="preserve"> z </w:t>
      </w:r>
      <w:proofErr w:type="spellStart"/>
      <w:r w:rsidRPr="00A32380">
        <w:rPr>
          <w:color w:val="auto"/>
        </w:rPr>
        <w:t>późn</w:t>
      </w:r>
      <w:proofErr w:type="spellEnd"/>
      <w:r w:rsidRPr="00A32380">
        <w:rPr>
          <w:color w:val="auto"/>
        </w:rPr>
        <w:t xml:space="preserve">. zm.).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2. W trakcie realizacji umowy Zamawiający uprawniony jest do wykonywania czynności kontrolnych wobec Wykonawcy odnośnie spełniania przez Wykonawcę lub Podwykonawcę wymogu zatrudnienia na podstawie umowy o pracę osób wykonujących wskazane w § 4 ust. 1 umowy czynności. Zamawiający uprawniony jest w szczególności do: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1) żądania oświadczeń i dokumentów w zakresie potwierdzenia spełniania ww. wymogów</w:t>
      </w:r>
      <w:r w:rsidRPr="00A32380">
        <w:rPr>
          <w:color w:val="auto"/>
        </w:rPr>
        <w:br/>
        <w:t xml:space="preserve">i dokonywania ich oceny,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2) żądania wyjaśnień w przypadku wątpliwości w zakresie potwierdzenia spełniania ww. wymogów,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3) przeprowadzania kontroli na miejscu wykonywania robót.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3.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4 ust. 1 umowy czynności w trakcie realizacji umowy: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2) poświadczoną za zgodność z oryginałem odpowiednio przez Wykonawcę lub Podwykonawcę kopię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Pr="00A32380">
        <w:rPr>
          <w:color w:val="auto"/>
        </w:rPr>
        <w:br/>
        <w:t xml:space="preserve">z przepisami ustawy z dnia 29 sierpnia 1997 r. o ochronie danych osobowych (tj. w szczególności  bez imion, nazwisk, adresów, nr PESEL pracowników). Informacje takie jak: data zawarcia umowy, rodzaj umowy o pracę i wymiar etatu powinny być możliwe do zidentyfikowania.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 xml:space="preserve">4.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§ 4 ust. 1 umowy czynności.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5. Z tytułu niespełnienia przez Wykonawcę wymogu zatrudnienia, o którym mowa w § 4 ust. 1 umowy Wykonawca zapłaci Zamawiającemu karę umowną w wysokości określonej w § 11 umowy.</w:t>
      </w:r>
    </w:p>
    <w:p w:rsidR="008A4B8C" w:rsidRPr="00A32380" w:rsidRDefault="008A4B8C" w:rsidP="008A4B8C">
      <w:pPr>
        <w:jc w:val="both"/>
        <w:rPr>
          <w:rFonts w:cs="Times New Roman"/>
          <w:b/>
          <w:bCs/>
        </w:rPr>
      </w:pPr>
    </w:p>
    <w:p w:rsidR="008A4B8C" w:rsidRPr="00A32380" w:rsidRDefault="004B61BA" w:rsidP="00A32380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11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1. Za wykonanie przedmiotu umowy, określonego w § 1 niniejszej umowy strony ustalają  wynagrodzenie ryczałtowe w kwocie:</w:t>
      </w:r>
    </w:p>
    <w:p w:rsidR="008A4B8C" w:rsidRPr="00A32380" w:rsidRDefault="00743BA5" w:rsidP="008A4B8C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a)  </w:t>
      </w:r>
      <w:r w:rsidR="008A4B8C" w:rsidRPr="00A32380">
        <w:rPr>
          <w:rFonts w:cs="Times New Roman"/>
          <w:b/>
        </w:rPr>
        <w:t>Cena  brutto …………………………..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  <w:b/>
        </w:rPr>
        <w:t xml:space="preserve">    </w:t>
      </w:r>
      <w:r w:rsidRPr="00A32380">
        <w:rPr>
          <w:rFonts w:cs="Times New Roman"/>
        </w:rPr>
        <w:t>(Słownie zł: ………………………………………….)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W tym podatek VAT w wysokości …..% </w:t>
      </w:r>
      <w:proofErr w:type="spellStart"/>
      <w:r w:rsidRPr="00A32380">
        <w:rPr>
          <w:rFonts w:cs="Times New Roman"/>
        </w:rPr>
        <w:t>tj</w:t>
      </w:r>
      <w:proofErr w:type="spellEnd"/>
      <w:r w:rsidRPr="00A32380">
        <w:rPr>
          <w:rFonts w:cs="Times New Roman"/>
        </w:rPr>
        <w:t xml:space="preserve">  …………..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(Słownie zł: ………………………………………….)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Cena netto ……………………………………………..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(Słownie zł: ………………………………………….)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Wynagrodzenie ryczałtowe należne za jeden  miesiąc świadczenia  usługi wynosi:</w:t>
      </w:r>
    </w:p>
    <w:p w:rsidR="008A4B8C" w:rsidRPr="00A32380" w:rsidRDefault="008A4B8C" w:rsidP="008A4B8C">
      <w:pPr>
        <w:jc w:val="both"/>
        <w:rPr>
          <w:rFonts w:cs="Times New Roman"/>
          <w:b/>
        </w:rPr>
      </w:pPr>
      <w:r w:rsidRPr="00A32380">
        <w:rPr>
          <w:rFonts w:cs="Times New Roman"/>
        </w:rPr>
        <w:t xml:space="preserve"> </w:t>
      </w:r>
      <w:r w:rsidR="00743BA5">
        <w:rPr>
          <w:rFonts w:cs="Times New Roman"/>
        </w:rPr>
        <w:t>b)</w:t>
      </w:r>
      <w:r w:rsidRPr="00A32380">
        <w:rPr>
          <w:rFonts w:cs="Times New Roman"/>
        </w:rPr>
        <w:t xml:space="preserve">    </w:t>
      </w:r>
      <w:r w:rsidRPr="00A32380">
        <w:rPr>
          <w:rFonts w:cs="Times New Roman"/>
          <w:b/>
        </w:rPr>
        <w:t>Cena brutto ………………………. zł 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  <w:b/>
        </w:rPr>
        <w:t xml:space="preserve">      </w:t>
      </w:r>
      <w:r w:rsidRPr="00A32380">
        <w:rPr>
          <w:rFonts w:cs="Times New Roman"/>
        </w:rPr>
        <w:t>(Słownie zł: ……………………………………………)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W tym podatek VAT  w wysokości ….% tj.: ………….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(słownie zł: …………………………………………………………………)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Cena netto  ……………….. zł</w:t>
      </w:r>
    </w:p>
    <w:p w:rsidR="008A4B8C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(słownie zł: …………………………………………………………………)</w:t>
      </w:r>
    </w:p>
    <w:p w:rsidR="00743BA5" w:rsidRPr="00743BA5" w:rsidRDefault="00743BA5" w:rsidP="008A4B8C">
      <w:pPr>
        <w:jc w:val="both"/>
        <w:rPr>
          <w:rFonts w:cs="Times New Roman"/>
        </w:rPr>
      </w:pPr>
      <w:r w:rsidRPr="00743BA5">
        <w:rPr>
          <w:rFonts w:cs="Times New Roman"/>
        </w:rPr>
        <w:lastRenderedPageBreak/>
        <w:t xml:space="preserve">2. Łączna kwota całkowitego wynagrodzenia ryczałtowego Wykonawcy z tytułu realizacji usług objętych umową nie może przekroczyć kwoty </w:t>
      </w:r>
      <w:r>
        <w:rPr>
          <w:rFonts w:cs="Times New Roman"/>
        </w:rPr>
        <w:t>określonej w ust. 1 lit. a).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3. Wynagrodzenie W</w:t>
      </w:r>
      <w:r w:rsidR="00743BA5">
        <w:rPr>
          <w:rFonts w:cs="Times New Roman"/>
        </w:rPr>
        <w:t>ykonawcy, o którym mowa w ust. 1 lit. b)</w:t>
      </w:r>
      <w:r w:rsidRPr="00A32380">
        <w:rPr>
          <w:rFonts w:cs="Times New Roman"/>
        </w:rPr>
        <w:t xml:space="preserve"> płatne będzie po zakończeniu danego miesiąca  świadczenia usługi, na podstawie prawidłowo wystawionej faktury VAT, wystawionej po zaakceptowaniu  przez zamawiające</w:t>
      </w:r>
      <w:r w:rsidR="00743BA5">
        <w:rPr>
          <w:rFonts w:cs="Times New Roman"/>
        </w:rPr>
        <w:t>go  raportu, o którym mowa w § 8</w:t>
      </w:r>
      <w:r w:rsidRPr="00A32380">
        <w:rPr>
          <w:rFonts w:cs="Times New Roman"/>
        </w:rPr>
        <w:t xml:space="preserve"> ust.1 – 5 umowy.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4. Wynagrodzenie należne Wykonawcy z tytułu realizacji umowy płatne będzie przelewem na rachunek bankowy Wykonawcy wskazany w fakturze VAT, w ciągu </w:t>
      </w:r>
      <w:r w:rsidR="00D010B7" w:rsidRPr="00A32380">
        <w:rPr>
          <w:rFonts w:cs="Times New Roman"/>
          <w:color w:val="FF0000"/>
        </w:rPr>
        <w:t>……………</w:t>
      </w:r>
      <w:r w:rsidRPr="00A32380">
        <w:rPr>
          <w:rFonts w:cs="Times New Roman"/>
          <w:color w:val="FF0000"/>
        </w:rPr>
        <w:t xml:space="preserve"> </w:t>
      </w:r>
      <w:r w:rsidRPr="00743BA5">
        <w:rPr>
          <w:rFonts w:cs="Times New Roman"/>
        </w:rPr>
        <w:t xml:space="preserve">dni od otrzymania przez Zamawiającego  faktury VAT wystawionej zgodnie   z ust. 3.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5. Wynagrodzenie należne Wykonawcy z tytułu realizacji umowy za ostatni miesiąc  świadczenia usługi zostanie wypłacone w terminie</w:t>
      </w:r>
      <w:r w:rsidR="00D010B7" w:rsidRPr="00A32380">
        <w:rPr>
          <w:rFonts w:cs="Times New Roman"/>
        </w:rPr>
        <w:t xml:space="preserve"> ……………</w:t>
      </w:r>
      <w:r w:rsidRPr="00A32380">
        <w:rPr>
          <w:rFonts w:cs="Times New Roman"/>
        </w:rPr>
        <w:t xml:space="preserve"> od dnia otrzymania faktury VAT wystawionej po zaakceptowaniu przez Zamawiającego</w:t>
      </w:r>
      <w:r w:rsidR="00743BA5">
        <w:rPr>
          <w:rFonts w:cs="Times New Roman"/>
        </w:rPr>
        <w:t xml:space="preserve"> sprawozdania o którym mowa w §8</w:t>
      </w:r>
      <w:r w:rsidRPr="00A32380">
        <w:rPr>
          <w:rFonts w:cs="Times New Roman"/>
        </w:rPr>
        <w:t xml:space="preserve"> ust.6.</w:t>
      </w:r>
    </w:p>
    <w:p w:rsidR="00DF2CB9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6. Za dzień dokonania płatności przyjmuje się dzień obciążenia rachunku bankowego Zamawiającego.</w:t>
      </w:r>
    </w:p>
    <w:p w:rsidR="008A4B8C" w:rsidRPr="00A32380" w:rsidRDefault="002A1AD6" w:rsidP="008A4B8C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8A4B8C" w:rsidRPr="00A32380">
        <w:rPr>
          <w:rFonts w:cs="Times New Roman"/>
        </w:rPr>
        <w:t>. W przypadku wystawienia przez Wykonawcę faktury VAT niezgodnie z umową lub obowiązującymi przepisami  prawa, Zamawiający ma prawo do wstrzymania płatności do czasu wyjaśnienia przez Wykonawcę przyczyn oraz usunięcia tej niezgodności, a także w razie potrzeby otrzymania faktury korygującej VAT, bez obowiązku płacenia odsetek za ten okres.</w:t>
      </w:r>
    </w:p>
    <w:p w:rsidR="008A4B8C" w:rsidRPr="00A32380" w:rsidRDefault="002A1AD6" w:rsidP="008A4B8C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8A4B8C" w:rsidRPr="00A32380">
        <w:rPr>
          <w:rFonts w:cs="Times New Roman"/>
        </w:rPr>
        <w:t>. W przypadku opóźnienia w płatności jakiejkolwiek kwoty należnej, Wykonawca ma prawo dochodzić odsetek w wysokości ustawowej.</w:t>
      </w:r>
    </w:p>
    <w:p w:rsidR="008A4B8C" w:rsidRPr="00A32380" w:rsidRDefault="002A1AD6" w:rsidP="008A4B8C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8A4B8C" w:rsidRPr="00A32380">
        <w:rPr>
          <w:rFonts w:cs="Times New Roman"/>
        </w:rPr>
        <w:t xml:space="preserve">. Wszelkie kwoty należne Zamawiającemu, w szczególności z tytułu kar umownych, mogą być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potrącane z płatności realizowanych Wykonawcy.</w:t>
      </w:r>
    </w:p>
    <w:p w:rsidR="008A4B8C" w:rsidRPr="00A32380" w:rsidRDefault="002A1AD6" w:rsidP="00A85DA1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A85DA1" w:rsidRPr="00A32380">
        <w:rPr>
          <w:rFonts w:cs="Times New Roman"/>
        </w:rPr>
        <w:t>.</w:t>
      </w:r>
      <w:r w:rsidR="008A4B8C" w:rsidRPr="00A32380">
        <w:rPr>
          <w:rFonts w:cs="Times New Roman"/>
        </w:rPr>
        <w:t>W przypadku zmiany wysokości stawki VAT za świadczenie usług objętych przedmiotem umowy, wynagrodzenie brutto, o którym mowa w ust.1 i 2 ulegnie zmianie tak, aby dotychczasowe wynagrodzenie netto należne Wykonawcy nie uległo zmianie.</w:t>
      </w:r>
    </w:p>
    <w:p w:rsidR="008A4B8C" w:rsidRPr="00A32380" w:rsidRDefault="008A4B8C" w:rsidP="008A4B8C">
      <w:pPr>
        <w:jc w:val="both"/>
        <w:rPr>
          <w:rFonts w:cs="Times New Roman"/>
        </w:rPr>
      </w:pPr>
    </w:p>
    <w:p w:rsidR="002A1AD6" w:rsidRPr="002A1AD6" w:rsidRDefault="004B61BA" w:rsidP="002A1AD6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12</w:t>
      </w:r>
    </w:p>
    <w:p w:rsidR="008A4B8C" w:rsidRPr="007954C5" w:rsidRDefault="002A1AD6" w:rsidP="008A4B8C">
      <w:pPr>
        <w:jc w:val="both"/>
        <w:rPr>
          <w:rFonts w:cs="Times New Roman"/>
        </w:rPr>
      </w:pPr>
      <w:r w:rsidRPr="007954C5">
        <w:rPr>
          <w:rFonts w:cs="Times New Roman"/>
        </w:rPr>
        <w:t>1</w:t>
      </w:r>
      <w:r w:rsidR="008A4B8C" w:rsidRPr="007954C5">
        <w:rPr>
          <w:rFonts w:cs="Times New Roman"/>
        </w:rPr>
        <w:t>. Wykonawca jest zobowiązany do zapłaty na rzecz Zamawiającego kary umownej: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 xml:space="preserve">10% kwoty brutto określonej w </w:t>
      </w:r>
      <w:r w:rsidRPr="007954C5">
        <w:rPr>
          <w:rFonts w:cs="Times New Roman"/>
          <w:bCs/>
          <w:szCs w:val="24"/>
        </w:rPr>
        <w:t>§ 11 ust. 1 lit. a) umowy za wypowiedzenie umowy przez Zamawiającego z przyczyn leżących po stronie Wykonawcy</w:t>
      </w:r>
      <w:r w:rsidRPr="007954C5">
        <w:rPr>
          <w:rFonts w:cs="Times New Roman"/>
          <w:szCs w:val="24"/>
        </w:rPr>
        <w:t>,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 xml:space="preserve">10% kwoty brutto określonej w </w:t>
      </w:r>
      <w:r w:rsidRPr="007954C5">
        <w:rPr>
          <w:rFonts w:cs="Times New Roman"/>
          <w:bCs/>
          <w:szCs w:val="24"/>
        </w:rPr>
        <w:t>§ 11 ust. 1 lit. a) umowy w przypadku wypowiedzenia przez Wykonawcę od umowy z przyczyn niezawinionych przez Zamawiającego.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>za niewywiązanie się z poziomu odzysku odpadów w wysokośc</w:t>
      </w:r>
      <w:r w:rsidR="007954C5" w:rsidRPr="007954C5">
        <w:rPr>
          <w:rFonts w:cs="Times New Roman"/>
          <w:szCs w:val="24"/>
        </w:rPr>
        <w:t>i kary należnej od Gminy Zatory</w:t>
      </w:r>
      <w:r w:rsidRPr="007954C5">
        <w:rPr>
          <w:rFonts w:cs="Times New Roman"/>
          <w:szCs w:val="24"/>
        </w:rPr>
        <w:t>. Wysokość kary umownej zostanie wyliczona zgodnie z przepisami ustawy z dnia 13 września 1996r. o utrzymaniu czystości i porządku w gminach (</w:t>
      </w:r>
      <w:r w:rsidRPr="007954C5">
        <w:rPr>
          <w:rFonts w:cs="Times New Roman"/>
          <w:bCs/>
          <w:szCs w:val="24"/>
          <w:lang w:val="pl"/>
        </w:rPr>
        <w:t xml:space="preserve">Dz. U. z 2018r. poz. 1454 </w:t>
      </w:r>
      <w:proofErr w:type="spellStart"/>
      <w:r w:rsidRPr="007954C5">
        <w:rPr>
          <w:rFonts w:cs="Times New Roman"/>
          <w:bCs/>
          <w:szCs w:val="24"/>
          <w:lang w:val="pl"/>
        </w:rPr>
        <w:t>t.j</w:t>
      </w:r>
      <w:proofErr w:type="spellEnd"/>
      <w:r w:rsidRPr="007954C5">
        <w:rPr>
          <w:rFonts w:cs="Times New Roman"/>
          <w:bCs/>
          <w:szCs w:val="24"/>
          <w:lang w:val="pl"/>
        </w:rPr>
        <w:t>.</w:t>
      </w:r>
      <w:r w:rsidRPr="007954C5">
        <w:rPr>
          <w:rFonts w:cs="Times New Roman"/>
          <w:szCs w:val="24"/>
        </w:rPr>
        <w:t xml:space="preserve">); 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>za przekazywanie nierzetelnych sprawozdań, o których mowa w § 3 pkt.10 lub przekazywanie ich po terminie określonym ustawą z dnia 13 września 1996 roku o utrzymaniu czystości i porządku w gminach (</w:t>
      </w:r>
      <w:r w:rsidRPr="007954C5">
        <w:rPr>
          <w:rFonts w:cs="Times New Roman"/>
          <w:bCs/>
          <w:szCs w:val="24"/>
          <w:lang w:val="pl"/>
        </w:rPr>
        <w:t xml:space="preserve">Dz. U. z 2018r. poz. 1454 </w:t>
      </w:r>
      <w:proofErr w:type="spellStart"/>
      <w:r w:rsidRPr="007954C5">
        <w:rPr>
          <w:rFonts w:cs="Times New Roman"/>
          <w:bCs/>
          <w:szCs w:val="24"/>
          <w:lang w:val="pl"/>
        </w:rPr>
        <w:t>t.j</w:t>
      </w:r>
      <w:proofErr w:type="spellEnd"/>
      <w:r w:rsidRPr="007954C5">
        <w:rPr>
          <w:rFonts w:cs="Times New Roman"/>
          <w:bCs/>
          <w:szCs w:val="24"/>
          <w:lang w:val="pl"/>
        </w:rPr>
        <w:t>.</w:t>
      </w:r>
      <w:r w:rsidR="007954C5" w:rsidRPr="007954C5">
        <w:rPr>
          <w:rFonts w:cs="Times New Roman"/>
          <w:szCs w:val="24"/>
        </w:rPr>
        <w:t>) kary należnej gminie Zatory</w:t>
      </w:r>
      <w:r w:rsidRPr="007954C5">
        <w:rPr>
          <w:rFonts w:cs="Times New Roman"/>
          <w:szCs w:val="24"/>
        </w:rPr>
        <w:t xml:space="preserve"> – wysokość kary zostanie wyliczona zgodnie z przepisami ustawy z dnia 13 września 1996 roku o utrzymaniu czystości i porządku w gminach (</w:t>
      </w:r>
      <w:r w:rsidRPr="007954C5">
        <w:rPr>
          <w:rFonts w:cs="Times New Roman"/>
          <w:bCs/>
          <w:szCs w:val="24"/>
          <w:lang w:val="pl"/>
        </w:rPr>
        <w:t xml:space="preserve">Dz. U. z 2018r. poz. 1454 </w:t>
      </w:r>
      <w:proofErr w:type="spellStart"/>
      <w:r w:rsidRPr="007954C5">
        <w:rPr>
          <w:rFonts w:cs="Times New Roman"/>
          <w:bCs/>
          <w:szCs w:val="24"/>
          <w:lang w:val="pl"/>
        </w:rPr>
        <w:t>t.j</w:t>
      </w:r>
      <w:proofErr w:type="spellEnd"/>
      <w:r w:rsidRPr="007954C5">
        <w:rPr>
          <w:rFonts w:cs="Times New Roman"/>
          <w:bCs/>
          <w:szCs w:val="24"/>
          <w:lang w:val="pl"/>
        </w:rPr>
        <w:t>.</w:t>
      </w:r>
      <w:r w:rsidRPr="007954C5">
        <w:rPr>
          <w:rFonts w:cs="Times New Roman"/>
          <w:szCs w:val="24"/>
        </w:rPr>
        <w:t>)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 xml:space="preserve">z tytułu zwłoki w realizacji ”reklamacji” tj. braku  odbioru odpadów (dotyczy odpowiednio odpadów: zmieszanych, segregacyjnych, ulegających biodegradacji, wielkogabarytowych) Wykonawca zapłaci karę za każdy dzień zwłoki w </w:t>
      </w:r>
      <w:proofErr w:type="spellStart"/>
      <w:r w:rsidRPr="007954C5">
        <w:rPr>
          <w:rFonts w:cs="Times New Roman"/>
          <w:szCs w:val="24"/>
        </w:rPr>
        <w:t>w</w:t>
      </w:r>
      <w:proofErr w:type="spellEnd"/>
      <w:r w:rsidRPr="007954C5">
        <w:rPr>
          <w:rFonts w:cs="Times New Roman"/>
          <w:szCs w:val="24"/>
        </w:rPr>
        <w:t xml:space="preserve"> wysokości 100 zł (sto złotych),</w:t>
      </w:r>
    </w:p>
    <w:p w:rsidR="002611FB" w:rsidRPr="007954C5" w:rsidRDefault="002A1AD6" w:rsidP="00A32380">
      <w:pPr>
        <w:widowControl/>
        <w:numPr>
          <w:ilvl w:val="0"/>
          <w:numId w:val="16"/>
        </w:numPr>
        <w:ind w:left="709"/>
        <w:contextualSpacing/>
        <w:jc w:val="both"/>
      </w:pPr>
      <w:r w:rsidRPr="007954C5">
        <w:rPr>
          <w:rFonts w:cs="Times New Roman"/>
          <w:color w:val="000000"/>
        </w:rPr>
        <w:t>Wykonawca zapłaci Zamawiającemu kary umowne za każdorazowe nieprzedłożenie Zamawiającemu dokumentów, oświadczeń lub dowodów, o których mowa w § 1</w:t>
      </w:r>
      <w:r w:rsidR="007954C5" w:rsidRPr="007954C5">
        <w:rPr>
          <w:rFonts w:cs="Times New Roman"/>
          <w:color w:val="000000"/>
        </w:rPr>
        <w:t>0</w:t>
      </w:r>
      <w:r w:rsidRPr="007954C5">
        <w:rPr>
          <w:rFonts w:cs="Times New Roman"/>
          <w:color w:val="000000"/>
        </w:rPr>
        <w:t xml:space="preserve"> niniejszej umowy- w wysokości 1</w:t>
      </w:r>
      <w:r w:rsidR="007954C5" w:rsidRPr="007954C5">
        <w:rPr>
          <w:rFonts w:cs="Times New Roman"/>
          <w:color w:val="000000"/>
        </w:rPr>
        <w:t>.</w:t>
      </w:r>
      <w:r w:rsidRPr="007954C5">
        <w:rPr>
          <w:rFonts w:cs="Times New Roman"/>
          <w:color w:val="000000"/>
        </w:rPr>
        <w:t>000,00 zł.</w:t>
      </w:r>
    </w:p>
    <w:p w:rsidR="002A1AD6" w:rsidRPr="007954C5" w:rsidRDefault="002A1AD6" w:rsidP="002A1AD6">
      <w:pPr>
        <w:ind w:left="-16" w:firstLine="48"/>
        <w:jc w:val="both"/>
        <w:rPr>
          <w:rFonts w:cs="Times New Roman"/>
        </w:rPr>
      </w:pPr>
      <w:r w:rsidRPr="007954C5">
        <w:rPr>
          <w:rFonts w:cs="Times New Roman"/>
        </w:rPr>
        <w:t>2</w:t>
      </w:r>
      <w:r w:rsidR="00CC4956" w:rsidRPr="007954C5">
        <w:rPr>
          <w:rFonts w:cs="Times New Roman"/>
        </w:rPr>
        <w:t xml:space="preserve">. Wykonawca wyraża zgodę na potrącenie kar umownych bezpośrednio z wynagrodzenia, po wystawieniu noty obciążeniowej. </w:t>
      </w:r>
    </w:p>
    <w:p w:rsidR="008A4B8C" w:rsidRPr="006C5FC0" w:rsidRDefault="002A1AD6" w:rsidP="006C5FC0">
      <w:pPr>
        <w:ind w:left="-16"/>
        <w:jc w:val="both"/>
        <w:rPr>
          <w:rFonts w:cs="Times New Roman"/>
        </w:rPr>
      </w:pPr>
      <w:r w:rsidRPr="007954C5">
        <w:rPr>
          <w:rFonts w:cs="Times New Roman"/>
        </w:rPr>
        <w:t>3</w:t>
      </w:r>
      <w:r w:rsidR="00CC4956" w:rsidRPr="007954C5">
        <w:rPr>
          <w:rFonts w:cs="Times New Roman"/>
        </w:rPr>
        <w:t xml:space="preserve">. Zamawiającemu przysługuje prawo dochodzenia na zasadach ogólnych odszkodowania przewyższającego wysokość kar umownych. </w:t>
      </w:r>
    </w:p>
    <w:p w:rsidR="008A4B8C" w:rsidRPr="00A32380" w:rsidRDefault="008A4B8C" w:rsidP="00A32380">
      <w:pPr>
        <w:spacing w:before="120" w:line="276" w:lineRule="auto"/>
        <w:jc w:val="center"/>
        <w:rPr>
          <w:rFonts w:cs="Times New Roman"/>
        </w:rPr>
      </w:pPr>
      <w:r w:rsidRPr="00A32380">
        <w:rPr>
          <w:rFonts w:cs="Times New Roman"/>
          <w:b/>
          <w:bCs/>
        </w:rPr>
        <w:t>§</w:t>
      </w:r>
      <w:r w:rsidR="006C5FC0">
        <w:rPr>
          <w:rFonts w:cs="Times New Roman"/>
          <w:b/>
          <w:bCs/>
        </w:rPr>
        <w:t xml:space="preserve"> 13</w:t>
      </w:r>
    </w:p>
    <w:p w:rsidR="007954C5" w:rsidRPr="00531CE4" w:rsidRDefault="007954C5" w:rsidP="00531CE4">
      <w:pPr>
        <w:pStyle w:val="Akapitzlist"/>
        <w:widowControl/>
        <w:numPr>
          <w:ilvl w:val="0"/>
          <w:numId w:val="17"/>
        </w:numPr>
        <w:jc w:val="both"/>
        <w:rPr>
          <w:szCs w:val="24"/>
        </w:rPr>
      </w:pPr>
      <w:r w:rsidRPr="00531CE4">
        <w:rPr>
          <w:rFonts w:cs="Times New Roman"/>
          <w:szCs w:val="24"/>
        </w:rPr>
        <w:lastRenderedPageBreak/>
        <w:t>W sprawach nieuregulowanych niniejszą umową mają zastosowanie przepisy ustaw Prawo Zamówień Publicznych, Kodeku Cywilnego, ustawy o utrzymaniu czystości i porządku w gminach oraz innych ustaw mających związek z przedmiotową umowa.</w:t>
      </w:r>
    </w:p>
    <w:p w:rsidR="007954C5" w:rsidRPr="00531CE4" w:rsidRDefault="007954C5" w:rsidP="007954C5">
      <w:pPr>
        <w:pStyle w:val="Akapitzlist"/>
        <w:widowControl/>
        <w:numPr>
          <w:ilvl w:val="0"/>
          <w:numId w:val="17"/>
        </w:numPr>
        <w:jc w:val="both"/>
        <w:rPr>
          <w:szCs w:val="24"/>
        </w:rPr>
      </w:pPr>
      <w:r w:rsidRPr="00531CE4">
        <w:rPr>
          <w:rFonts w:cs="Times New Roman"/>
          <w:color w:val="000000"/>
          <w:szCs w:val="24"/>
        </w:rPr>
        <w:t xml:space="preserve">Zgodnie z art. 144 ust.1 ustawy Prawo zamówień publicznych Zamawiający dopuszcza możliwość zmiany treści umowy w stosunku do oferty w szczególności w przypadkach: </w:t>
      </w:r>
    </w:p>
    <w:p w:rsidR="007954C5" w:rsidRPr="00531CE4" w:rsidRDefault="007954C5" w:rsidP="007954C5">
      <w:pPr>
        <w:pStyle w:val="Akapitzlist"/>
        <w:ind w:left="283"/>
        <w:rPr>
          <w:szCs w:val="24"/>
        </w:rPr>
      </w:pPr>
      <w:r w:rsidRPr="00531CE4">
        <w:rPr>
          <w:rFonts w:cs="Times New Roman"/>
          <w:color w:val="000000"/>
          <w:szCs w:val="24"/>
        </w:rPr>
        <w:t>1) w razie zmiany przepisów powodujących konieczność zastosowania innych rozwiązań niż zakładano w opisie przedmiotu zamówienia,</w:t>
      </w:r>
    </w:p>
    <w:p w:rsidR="007954C5" w:rsidRPr="00531CE4" w:rsidRDefault="007954C5" w:rsidP="007954C5">
      <w:pPr>
        <w:pStyle w:val="Akapitzlist"/>
        <w:ind w:left="283"/>
        <w:rPr>
          <w:szCs w:val="24"/>
        </w:rPr>
      </w:pPr>
      <w:r w:rsidRPr="00531CE4">
        <w:rPr>
          <w:rFonts w:cs="Times New Roman"/>
          <w:color w:val="000000"/>
          <w:szCs w:val="24"/>
        </w:rPr>
        <w:t>2) wystąpienia urzędowej zmiany stawki podatku VAT po dacie zawarcia umowy,</w:t>
      </w:r>
    </w:p>
    <w:p w:rsidR="007954C5" w:rsidRPr="00531CE4" w:rsidRDefault="007954C5" w:rsidP="007954C5">
      <w:pPr>
        <w:pStyle w:val="Style12"/>
        <w:spacing w:line="240" w:lineRule="auto"/>
        <w:ind w:left="283" w:firstLine="0"/>
        <w:rPr>
          <w:rStyle w:val="FontStyle23"/>
          <w:sz w:val="24"/>
          <w:lang w:eastAsia="pl-PL"/>
        </w:rPr>
      </w:pPr>
      <w:r w:rsidRPr="00531CE4">
        <w:rPr>
          <w:rStyle w:val="FontStyle23"/>
          <w:sz w:val="24"/>
          <w:lang w:eastAsia="pl-PL"/>
        </w:rPr>
        <w:t>3) zmiany formy organizacyjno-prawnej, przekształcenia lub połączenia wykonawców.</w:t>
      </w:r>
    </w:p>
    <w:p w:rsidR="007954C5" w:rsidRPr="00531CE4" w:rsidRDefault="007954C5" w:rsidP="007954C5">
      <w:pPr>
        <w:widowControl/>
        <w:numPr>
          <w:ilvl w:val="0"/>
          <w:numId w:val="17"/>
        </w:numPr>
        <w:tabs>
          <w:tab w:val="num" w:pos="0"/>
        </w:tabs>
        <w:ind w:left="283" w:hanging="283"/>
        <w:jc w:val="both"/>
        <w:rPr>
          <w:rStyle w:val="FontStyle23"/>
          <w:rFonts w:cs="Mangal"/>
          <w:sz w:val="24"/>
        </w:rPr>
      </w:pPr>
      <w:r w:rsidRPr="00531CE4">
        <w:rPr>
          <w:rStyle w:val="FontStyle23"/>
          <w:sz w:val="24"/>
          <w:lang w:eastAsia="pl-PL"/>
        </w:rPr>
        <w:t xml:space="preserve">Zmiana postanowień niniejszej Umowy może nastąpić za zgodą obu stron wyrażoną </w:t>
      </w:r>
      <w:r w:rsidR="00531CE4" w:rsidRPr="00531CE4">
        <w:rPr>
          <w:rStyle w:val="FontStyle23"/>
          <w:sz w:val="24"/>
          <w:lang w:eastAsia="pl-PL"/>
        </w:rPr>
        <w:t>w drodze aneksu do umowy pod rygorem nieważności.</w:t>
      </w:r>
    </w:p>
    <w:p w:rsidR="00531CE4" w:rsidRPr="00531CE4" w:rsidRDefault="00531CE4" w:rsidP="00C67628">
      <w:pPr>
        <w:widowControl/>
        <w:jc w:val="both"/>
      </w:pPr>
    </w:p>
    <w:p w:rsidR="008A4B8C" w:rsidRPr="00A32380" w:rsidRDefault="006C5FC0" w:rsidP="008A4B8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14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W sprawach nieuregulowanych niniejszą umową mają zastosowanie przepisy Kodeku  Cywilnego.</w:t>
      </w:r>
    </w:p>
    <w:p w:rsidR="008A4B8C" w:rsidRPr="00A32380" w:rsidRDefault="008A4B8C" w:rsidP="008A4B8C">
      <w:pPr>
        <w:ind w:left="360"/>
        <w:jc w:val="both"/>
        <w:rPr>
          <w:rFonts w:cs="Times New Roman"/>
          <w:b/>
          <w:bCs/>
        </w:rPr>
      </w:pPr>
      <w:r w:rsidRPr="00A32380">
        <w:rPr>
          <w:rFonts w:cs="Times New Roman"/>
        </w:rPr>
        <w:t xml:space="preserve">                                              </w:t>
      </w:r>
    </w:p>
    <w:p w:rsidR="008A4B8C" w:rsidRPr="00A32380" w:rsidRDefault="004B61BA" w:rsidP="008A4B8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  <w:r w:rsidR="006C5FC0">
        <w:rPr>
          <w:rFonts w:cs="Times New Roman"/>
          <w:b/>
          <w:bCs/>
        </w:rPr>
        <w:t>5</w:t>
      </w:r>
    </w:p>
    <w:p w:rsidR="008A4B8C" w:rsidRPr="00A32380" w:rsidRDefault="008A4B8C" w:rsidP="008A4B8C">
      <w:pPr>
        <w:jc w:val="both"/>
        <w:rPr>
          <w:rFonts w:cs="Times New Roman"/>
          <w:b/>
          <w:bCs/>
        </w:rPr>
      </w:pPr>
      <w:r w:rsidRPr="00A32380">
        <w:rPr>
          <w:rFonts w:cs="Times New Roman"/>
        </w:rPr>
        <w:t>Spory na tle niniejszej umowy  rozstrzygać będzie Sąd  Powszechny  właściwy dla siedziby Zamawiającego.</w:t>
      </w:r>
    </w:p>
    <w:p w:rsidR="008A4B8C" w:rsidRPr="00A32380" w:rsidRDefault="006C5FC0" w:rsidP="008A4B8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16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Umowę sporządzono w trzech jednobrzmiących  egzemplarzach, jeden  egzemplarz dla Wykonawcy  i  dwa egzemplarze dla Zamawiającego .</w:t>
      </w:r>
    </w:p>
    <w:p w:rsidR="008A4B8C" w:rsidRPr="00A32380" w:rsidRDefault="006C5FC0" w:rsidP="007131C1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17</w:t>
      </w:r>
    </w:p>
    <w:p w:rsidR="007131C1" w:rsidRPr="00A32380" w:rsidRDefault="007131C1" w:rsidP="007131C1">
      <w:pPr>
        <w:pStyle w:val="Default"/>
        <w:jc w:val="both"/>
        <w:rPr>
          <w:rFonts w:eastAsia="Times New Roman"/>
          <w:color w:val="auto"/>
        </w:rPr>
      </w:pPr>
      <w:r w:rsidRPr="00A32380">
        <w:rPr>
          <w:color w:val="auto"/>
        </w:rPr>
        <w:t>Załącznikami do niniejszej umowy stanowiącymi jej integralną część są:</w:t>
      </w:r>
    </w:p>
    <w:p w:rsidR="007131C1" w:rsidRPr="00A32380" w:rsidRDefault="007131C1" w:rsidP="007131C1">
      <w:pPr>
        <w:pStyle w:val="Default"/>
        <w:jc w:val="both"/>
        <w:rPr>
          <w:color w:val="auto"/>
        </w:rPr>
      </w:pPr>
      <w:r w:rsidRPr="00A32380">
        <w:rPr>
          <w:color w:val="auto"/>
        </w:rPr>
        <w:t>1) Oferta przetargowa Wykonawcy.</w:t>
      </w:r>
    </w:p>
    <w:p w:rsidR="007131C1" w:rsidRDefault="007131C1" w:rsidP="007131C1">
      <w:pPr>
        <w:pStyle w:val="Default"/>
        <w:jc w:val="both"/>
        <w:rPr>
          <w:color w:val="auto"/>
        </w:rPr>
      </w:pPr>
      <w:r w:rsidRPr="00A32380">
        <w:rPr>
          <w:color w:val="auto"/>
        </w:rPr>
        <w:t>2) Specyfikacja Istotnych Warunków Zamówienia.</w:t>
      </w:r>
    </w:p>
    <w:p w:rsidR="002D4B3A" w:rsidRPr="00A32380" w:rsidRDefault="002D4B3A" w:rsidP="007131C1">
      <w:pPr>
        <w:pStyle w:val="Default"/>
        <w:jc w:val="both"/>
        <w:rPr>
          <w:color w:val="auto"/>
        </w:rPr>
      </w:pPr>
      <w:r>
        <w:rPr>
          <w:color w:val="auto"/>
        </w:rPr>
        <w:t>3) Szczegółowy opis przedmiotu zamówienia.</w:t>
      </w: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  <w:b/>
        </w:rPr>
        <w:t>ZAMAWIAJĄCY                                                                             WYKONAWCA</w:t>
      </w: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center"/>
        <w:rPr>
          <w:rFonts w:cs="Times New Roman"/>
        </w:rPr>
      </w:pPr>
    </w:p>
    <w:p w:rsidR="0085123A" w:rsidRPr="00A32380" w:rsidRDefault="00723FE0">
      <w:pPr>
        <w:rPr>
          <w:rFonts w:cs="Times New Roman"/>
        </w:rPr>
      </w:pPr>
    </w:p>
    <w:sectPr w:rsidR="0085123A" w:rsidRPr="00A32380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E0" w:rsidRDefault="00723FE0" w:rsidP="006B5133">
      <w:r>
        <w:separator/>
      </w:r>
    </w:p>
  </w:endnote>
  <w:endnote w:type="continuationSeparator" w:id="0">
    <w:p w:rsidR="00723FE0" w:rsidRDefault="00723FE0" w:rsidP="006B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E0" w:rsidRDefault="00723FE0" w:rsidP="006B5133">
      <w:r>
        <w:separator/>
      </w:r>
    </w:p>
  </w:footnote>
  <w:footnote w:type="continuationSeparator" w:id="0">
    <w:p w:rsidR="00723FE0" w:rsidRDefault="00723FE0" w:rsidP="006B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33" w:rsidRDefault="00C518D8" w:rsidP="006B5133">
    <w:pPr>
      <w:pStyle w:val="Nagwek"/>
      <w:jc w:val="right"/>
    </w:pPr>
    <w:r>
      <w:t>Nr postępowania RGI.271.11</w:t>
    </w:r>
    <w:r w:rsidR="006B5133">
      <w:t>.2018</w:t>
    </w:r>
  </w:p>
  <w:p w:rsidR="006B5133" w:rsidRDefault="006B5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9E9E8A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5"/>
        </w:tabs>
        <w:ind w:left="225" w:hanging="405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2"/>
        <w:szCs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2708C0"/>
    <w:multiLevelType w:val="multilevel"/>
    <w:tmpl w:val="D8AE1078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225"/>
        </w:tabs>
        <w:ind w:left="225" w:hanging="405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8" w15:restartNumberingAfterBreak="0">
    <w:nsid w:val="2FF16961"/>
    <w:multiLevelType w:val="hybridMultilevel"/>
    <w:tmpl w:val="1A408464"/>
    <w:lvl w:ilvl="0" w:tplc="CC1E3B8C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7302A1A0">
      <w:start w:val="1"/>
      <w:numFmt w:val="decimal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14C2C"/>
    <w:multiLevelType w:val="hybridMultilevel"/>
    <w:tmpl w:val="0218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AAB"/>
    <w:multiLevelType w:val="hybridMultilevel"/>
    <w:tmpl w:val="EC1C88F6"/>
    <w:lvl w:ilvl="0" w:tplc="4BCC4CF6">
      <w:start w:val="1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C175FDF"/>
    <w:multiLevelType w:val="multilevel"/>
    <w:tmpl w:val="5F9E9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5"/>
        </w:tabs>
        <w:ind w:left="225" w:hanging="405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53442A28"/>
    <w:multiLevelType w:val="hybridMultilevel"/>
    <w:tmpl w:val="48789C40"/>
    <w:lvl w:ilvl="0" w:tplc="DD8C05A8">
      <w:start w:val="1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811B0"/>
    <w:multiLevelType w:val="hybridMultilevel"/>
    <w:tmpl w:val="48789C40"/>
    <w:lvl w:ilvl="0" w:tplc="DD8C05A8">
      <w:start w:val="1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F5781"/>
    <w:multiLevelType w:val="multilevel"/>
    <w:tmpl w:val="16B20232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225"/>
        </w:tabs>
        <w:ind w:left="225" w:hanging="405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15" w15:restartNumberingAfterBreak="0">
    <w:nsid w:val="5F3D77FD"/>
    <w:multiLevelType w:val="singleLevel"/>
    <w:tmpl w:val="19E858AA"/>
    <w:lvl w:ilvl="0">
      <w:start w:val="1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7DAE584E"/>
    <w:multiLevelType w:val="singleLevel"/>
    <w:tmpl w:val="B4BAC1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DBA11A1"/>
    <w:multiLevelType w:val="hybridMultilevel"/>
    <w:tmpl w:val="DBD66444"/>
    <w:lvl w:ilvl="0" w:tplc="2CFAE8D6">
      <w:start w:val="4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98A5C9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15"/>
    <w:lvlOverride w:ilvl="0">
      <w:startOverride w:val="12"/>
    </w:lvlOverride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C"/>
    <w:rsid w:val="000B54D6"/>
    <w:rsid w:val="000B6F9E"/>
    <w:rsid w:val="00121AE2"/>
    <w:rsid w:val="0020739C"/>
    <w:rsid w:val="00212151"/>
    <w:rsid w:val="0024508D"/>
    <w:rsid w:val="002611FB"/>
    <w:rsid w:val="002A1AD6"/>
    <w:rsid w:val="002D4B3A"/>
    <w:rsid w:val="003342B1"/>
    <w:rsid w:val="00360605"/>
    <w:rsid w:val="00365D41"/>
    <w:rsid w:val="0048604F"/>
    <w:rsid w:val="0049323D"/>
    <w:rsid w:val="004969C8"/>
    <w:rsid w:val="004B3407"/>
    <w:rsid w:val="004B61BA"/>
    <w:rsid w:val="00531CE4"/>
    <w:rsid w:val="00544BA5"/>
    <w:rsid w:val="00597800"/>
    <w:rsid w:val="005D362D"/>
    <w:rsid w:val="00620C02"/>
    <w:rsid w:val="00655184"/>
    <w:rsid w:val="006B5133"/>
    <w:rsid w:val="006C5FC0"/>
    <w:rsid w:val="007131C1"/>
    <w:rsid w:val="00723FE0"/>
    <w:rsid w:val="00743BA5"/>
    <w:rsid w:val="007954C5"/>
    <w:rsid w:val="008A4B8C"/>
    <w:rsid w:val="008A7818"/>
    <w:rsid w:val="008D19C3"/>
    <w:rsid w:val="009241E0"/>
    <w:rsid w:val="00A22B92"/>
    <w:rsid w:val="00A32380"/>
    <w:rsid w:val="00A370A0"/>
    <w:rsid w:val="00A67739"/>
    <w:rsid w:val="00A85DA1"/>
    <w:rsid w:val="00C518D8"/>
    <w:rsid w:val="00C67628"/>
    <w:rsid w:val="00CC4956"/>
    <w:rsid w:val="00CF259C"/>
    <w:rsid w:val="00D010B7"/>
    <w:rsid w:val="00D724F3"/>
    <w:rsid w:val="00DF2CB9"/>
    <w:rsid w:val="00E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5EC0-5A2C-4784-9836-37075635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1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513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B51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513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6B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B51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4"/>
      <w:lang w:eastAsia="zh-CN" w:bidi="fa-IR"/>
    </w:rPr>
  </w:style>
  <w:style w:type="paragraph" w:styleId="Akapitzlist">
    <w:name w:val="List Paragraph"/>
    <w:basedOn w:val="Normalny"/>
    <w:qFormat/>
    <w:rsid w:val="006B5133"/>
    <w:pPr>
      <w:ind w:left="720"/>
      <w:contextualSpacing/>
    </w:pPr>
    <w:rPr>
      <w:szCs w:val="21"/>
    </w:rPr>
  </w:style>
  <w:style w:type="character" w:customStyle="1" w:styleId="Teksttreci2">
    <w:name w:val="Tekst treści (2)_"/>
    <w:link w:val="Teksttreci21"/>
    <w:locked/>
    <w:rsid w:val="0048604F"/>
    <w:rPr>
      <w:rFonts w:ascii="Palatino Linotype" w:hAnsi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8604F"/>
    <w:pPr>
      <w:shd w:val="clear" w:color="auto" w:fill="FFFFFF"/>
      <w:suppressAutoHyphens w:val="0"/>
      <w:spacing w:after="1620" w:line="283" w:lineRule="exact"/>
      <w:ind w:hanging="560"/>
      <w:jc w:val="center"/>
    </w:pPr>
    <w:rPr>
      <w:rFonts w:ascii="Palatino Linotype" w:eastAsiaTheme="minorHAnsi" w:hAnsi="Palatino Linotype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D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D41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ListParagraphChar">
    <w:name w:val="List Paragraph Char"/>
    <w:link w:val="Akapitzlist1"/>
    <w:locked/>
    <w:rsid w:val="00CC4956"/>
    <w:rPr>
      <w:color w:val="222222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CC495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222222"/>
      <w:kern w:val="0"/>
      <w:lang w:eastAsia="pl-PL" w:bidi="ar-SA"/>
    </w:rPr>
  </w:style>
  <w:style w:type="character" w:customStyle="1" w:styleId="FontStyle23">
    <w:name w:val="Font Style23"/>
    <w:rsid w:val="007954C5"/>
    <w:rPr>
      <w:rFonts w:ascii="Times New Roman" w:hAnsi="Times New Roman" w:cs="Times New Roman"/>
      <w:sz w:val="20"/>
    </w:rPr>
  </w:style>
  <w:style w:type="paragraph" w:customStyle="1" w:styleId="Style12">
    <w:name w:val="Style12"/>
    <w:basedOn w:val="Normalny"/>
    <w:rsid w:val="007954C5"/>
    <w:pPr>
      <w:widowControl/>
      <w:spacing w:line="252" w:lineRule="exact"/>
      <w:ind w:hanging="566"/>
      <w:jc w:val="both"/>
    </w:pPr>
    <w:rPr>
      <w:rFonts w:ascii="Arial Unicode MS" w:eastAsia="Arial Unicode MS" w:hAnsi="Arial Unicode MS" w:cs="Arial Unicode MS"/>
      <w:color w:val="000000"/>
      <w:kern w:val="0"/>
      <w:lang w:val="pl"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6C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uletyn.net/nt-bin/_private/zatory/29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3187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10</cp:revision>
  <cp:lastPrinted>2018-11-13T07:12:00Z</cp:lastPrinted>
  <dcterms:created xsi:type="dcterms:W3CDTF">2018-11-02T10:57:00Z</dcterms:created>
  <dcterms:modified xsi:type="dcterms:W3CDTF">2018-11-22T08:05:00Z</dcterms:modified>
</cp:coreProperties>
</file>