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14" w:rsidRDefault="00EA7814" w:rsidP="00EA7814">
      <w:pPr>
        <w:ind w:left="4956" w:firstLine="708"/>
        <w:jc w:val="center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Załącznik nr 1 do Zarządzenia </w:t>
      </w:r>
    </w:p>
    <w:p w:rsidR="00EA7814" w:rsidRDefault="00EA7814" w:rsidP="00EA78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Wójta Gminy Zarszyn</w:t>
      </w:r>
    </w:p>
    <w:p w:rsidR="00EA7814" w:rsidRDefault="00EA7814" w:rsidP="00EA78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5853C8">
        <w:rPr>
          <w:b/>
          <w:sz w:val="18"/>
          <w:szCs w:val="18"/>
        </w:rPr>
        <w:t xml:space="preserve">                           </w:t>
      </w:r>
      <w:r>
        <w:rPr>
          <w:b/>
          <w:sz w:val="18"/>
          <w:szCs w:val="18"/>
        </w:rPr>
        <w:t xml:space="preserve">Nr  </w:t>
      </w:r>
      <w:r w:rsidR="005853C8" w:rsidRPr="005853C8">
        <w:rPr>
          <w:b/>
          <w:color w:val="000000" w:themeColor="text1"/>
          <w:sz w:val="18"/>
          <w:szCs w:val="18"/>
        </w:rPr>
        <w:t>417</w:t>
      </w:r>
      <w:r w:rsidRPr="005853C8">
        <w:rPr>
          <w:b/>
          <w:color w:val="000000" w:themeColor="text1"/>
          <w:sz w:val="18"/>
          <w:szCs w:val="18"/>
        </w:rPr>
        <w:t xml:space="preserve"> z dnia </w:t>
      </w:r>
      <w:r w:rsidR="005853C8" w:rsidRPr="005853C8">
        <w:rPr>
          <w:b/>
          <w:color w:val="000000" w:themeColor="text1"/>
          <w:sz w:val="18"/>
          <w:szCs w:val="18"/>
        </w:rPr>
        <w:t>25 sierpnia</w:t>
      </w:r>
      <w:r w:rsidRPr="005853C8">
        <w:rPr>
          <w:b/>
          <w:color w:val="000000" w:themeColor="text1"/>
          <w:sz w:val="18"/>
          <w:szCs w:val="18"/>
        </w:rPr>
        <w:t xml:space="preserve">  2020 r. </w:t>
      </w:r>
    </w:p>
    <w:p w:rsidR="00EA7814" w:rsidRDefault="00EA7814" w:rsidP="00EA7814">
      <w:pPr>
        <w:jc w:val="right"/>
        <w:rPr>
          <w:b/>
        </w:rPr>
      </w:pPr>
    </w:p>
    <w:p w:rsidR="00EA7814" w:rsidRDefault="00EA7814" w:rsidP="00EA7814">
      <w:pPr>
        <w:jc w:val="center"/>
        <w:rPr>
          <w:b/>
        </w:rPr>
      </w:pPr>
      <w:r>
        <w:rPr>
          <w:b/>
        </w:rPr>
        <w:t>REGULAMIN</w:t>
      </w:r>
    </w:p>
    <w:p w:rsidR="00EA7814" w:rsidRDefault="00EA7814" w:rsidP="00EA7814">
      <w:pPr>
        <w:jc w:val="center"/>
        <w:rPr>
          <w:b/>
        </w:rPr>
      </w:pPr>
      <w:r>
        <w:rPr>
          <w:b/>
        </w:rPr>
        <w:t xml:space="preserve">PRZETARGU NA SPRZEDAŻ </w:t>
      </w:r>
      <w:r w:rsidR="005853C8">
        <w:rPr>
          <w:b/>
        </w:rPr>
        <w:t xml:space="preserve">UŻYWANYCH POJEMNIKÓW DO SEGREGACJI ODPADÓW </w:t>
      </w:r>
    </w:p>
    <w:p w:rsidR="00EA7814" w:rsidRDefault="00EA7814" w:rsidP="00EA7814">
      <w:pPr>
        <w:jc w:val="center"/>
        <w:rPr>
          <w:b/>
        </w:rPr>
      </w:pPr>
    </w:p>
    <w:p w:rsidR="00EA7814" w:rsidRDefault="00EA7814" w:rsidP="00EA7814">
      <w:pPr>
        <w:spacing w:line="360" w:lineRule="auto"/>
        <w:jc w:val="center"/>
        <w:rPr>
          <w:b/>
        </w:rPr>
      </w:pPr>
      <w:r>
        <w:rPr>
          <w:b/>
        </w:rPr>
        <w:t>§1</w:t>
      </w:r>
    </w:p>
    <w:p w:rsidR="00EA7814" w:rsidRDefault="00EA7814" w:rsidP="00EA7814">
      <w:pPr>
        <w:spacing w:line="360" w:lineRule="auto"/>
        <w:jc w:val="both"/>
      </w:pPr>
      <w:r>
        <w:t>Niniejszy regulamin określa:</w:t>
      </w:r>
    </w:p>
    <w:p w:rsidR="00EA7814" w:rsidRPr="005853C8" w:rsidRDefault="00EA7814" w:rsidP="00EA7814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Zasady uczestnictwa i przebiegu pisemnego przetargu nieograniczonego na sprzedaż  używanych pojemników do segregacji odpadów , stanowiący własność Gminy Zarszyn, przeznaczonych do sprzedaży  na podstawie Zarządzenia Wójta Gminy Zarszyn </w:t>
      </w:r>
      <w:r w:rsidRPr="005853C8">
        <w:rPr>
          <w:rFonts w:ascii="Times New Roman" w:hAnsi="Times New Roman"/>
          <w:color w:val="000000" w:themeColor="text1"/>
          <w:sz w:val="24"/>
          <w:szCs w:val="24"/>
        </w:rPr>
        <w:t>Nr 4</w:t>
      </w:r>
      <w:r w:rsidR="005853C8" w:rsidRPr="005853C8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5853C8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r w:rsidR="005853C8" w:rsidRPr="005853C8">
        <w:rPr>
          <w:rFonts w:ascii="Times New Roman" w:hAnsi="Times New Roman"/>
          <w:color w:val="000000" w:themeColor="text1"/>
          <w:sz w:val="24"/>
          <w:szCs w:val="24"/>
        </w:rPr>
        <w:t>25 sierpnia</w:t>
      </w:r>
      <w:r w:rsidRPr="005853C8">
        <w:rPr>
          <w:rFonts w:ascii="Times New Roman" w:hAnsi="Times New Roman"/>
          <w:color w:val="000000" w:themeColor="text1"/>
          <w:sz w:val="24"/>
          <w:szCs w:val="24"/>
        </w:rPr>
        <w:t xml:space="preserve"> 2020 r. </w:t>
      </w:r>
    </w:p>
    <w:p w:rsidR="00EA7814" w:rsidRDefault="00EA7814" w:rsidP="00EA781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A7814" w:rsidRPr="005853C8" w:rsidRDefault="00EA7814" w:rsidP="005853C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Czynności komisji przetargowej wyznaczonej Zarządzeniem Wójta Gminy Zarszyn </w:t>
      </w:r>
      <w:r w:rsidR="005853C8" w:rsidRPr="005853C8">
        <w:rPr>
          <w:rFonts w:ascii="Times New Roman" w:hAnsi="Times New Roman"/>
          <w:color w:val="000000" w:themeColor="text1"/>
          <w:sz w:val="24"/>
          <w:szCs w:val="24"/>
        </w:rPr>
        <w:t xml:space="preserve">Nr 417 z 25 sierpnia 2020 r. </w:t>
      </w:r>
      <w:r>
        <w:rPr>
          <w:rFonts w:ascii="Times New Roman" w:hAnsi="Times New Roman"/>
          <w:sz w:val="24"/>
          <w:szCs w:val="24"/>
        </w:rPr>
        <w:t>na sprzedaż używanych pojemników do segregacji odpadów stanowiący własność Gminy Zarszyn.</w:t>
      </w:r>
    </w:p>
    <w:p w:rsidR="00EA7814" w:rsidRDefault="00EA7814" w:rsidP="00EA7814">
      <w:pPr>
        <w:spacing w:line="360" w:lineRule="auto"/>
        <w:jc w:val="center"/>
        <w:rPr>
          <w:b/>
        </w:rPr>
      </w:pPr>
      <w:r>
        <w:rPr>
          <w:b/>
        </w:rPr>
        <w:t>§2</w:t>
      </w:r>
    </w:p>
    <w:p w:rsidR="00EA7814" w:rsidRDefault="00EA7814" w:rsidP="00EA78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przetargu są pojemniki siatkowe metalowe do segregacji odpadów.  </w:t>
      </w:r>
    </w:p>
    <w:p w:rsidR="00EA7814" w:rsidRDefault="00EA7814" w:rsidP="00EA781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EA7814" w:rsidRDefault="00EA7814" w:rsidP="00EA78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Przetarg przeprowadzi komisja przetargowa powołana Zarządzeniem  Wójta Gminy Zarszyn,   o którym mowa w §1.</w:t>
      </w:r>
    </w:p>
    <w:p w:rsidR="00EA7814" w:rsidRDefault="00EA7814" w:rsidP="00EA78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Przetarg przeprowadzi  komisja w składzie 3 osobowym wyłonionym z osób powołanych Zarządzeniem  Wójta Gminy Zarszyn , o którym mowa w §1.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Warunkiem uczestnictwa w przetargu jest zapoznanie się  z niniejszym regulaminem, 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Cena minimalna  za 1 szt. pojemnika została określona w ogłoszeniu o sprzedaży</w:t>
      </w:r>
      <w:r w:rsidR="005853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EA7814" w:rsidRDefault="00EA7814" w:rsidP="00EA781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EA7814" w:rsidRDefault="00EA7814" w:rsidP="00EA781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 otwarciu przetargu prowadzący poda do wiadomości przedmiot przetargu , jego cenę minimalną, nazwy (firmy) lub imiona  i nazwiska oferentów, którzy złożyli oferty                                     w wyznaczonym terminie.</w:t>
      </w:r>
    </w:p>
    <w:p w:rsidR="00EA7814" w:rsidRDefault="00EA7814" w:rsidP="00EA781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EA7814" w:rsidRDefault="00EA7814" w:rsidP="00EA781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Komisja przetargowa sporządza protokół z przebiegu przetargu , który zawiera niżej wymienione informacje: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Termin i miejsce przetargu;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Nazwę środka trwałego będącego przedmiotem przetargu;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Skład komisji przetargowej;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Cenę minimalną środka trwałego;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Najwyższą złożoną ofertę nabycia środka trwałego , która stanowi  cenę nabycia brutto;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Dane nabywcy;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Protokół stanowi podstawę do zawarcia umowy sprzedaży.</w:t>
      </w:r>
    </w:p>
    <w:p w:rsidR="00EA7814" w:rsidRDefault="00EA7814" w:rsidP="00EA7814">
      <w:pPr>
        <w:pStyle w:val="Bezodstpw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3. Oferenci zostaną poinformowani pisemnie o wyniku postępowania. </w:t>
      </w:r>
    </w:p>
    <w:p w:rsidR="00EA7814" w:rsidRDefault="00EA7814" w:rsidP="00EA7814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EA7814" w:rsidRDefault="00EA7814" w:rsidP="00EA7814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§6</w:t>
      </w:r>
    </w:p>
    <w:p w:rsidR="00EA7814" w:rsidRDefault="00EA7814" w:rsidP="00EA7814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Umowa sprzedaży zostanie zawarta nie później niż w terminie 7 dni od dnia pisemnego poinformowania oferentów o wyborze najkorzystniejszej ofert. </w:t>
      </w:r>
    </w:p>
    <w:p w:rsidR="00EA7814" w:rsidRDefault="00EA7814" w:rsidP="00EA7814">
      <w:pPr>
        <w:pStyle w:val="NormalnyWeb"/>
      </w:pPr>
      <w:r>
        <w:lastRenderedPageBreak/>
        <w:t xml:space="preserve">2. </w:t>
      </w:r>
      <w:r>
        <w:rPr>
          <w:rStyle w:val="Pogrubienie"/>
          <w:b w:val="0"/>
        </w:rPr>
        <w:t>Wydanie</w:t>
      </w:r>
      <w:r>
        <w:rPr>
          <w:rStyle w:val="Pogrubienie"/>
          <w:b w:val="0"/>
          <w:sz w:val="14"/>
          <w:szCs w:val="14"/>
        </w:rPr>
        <w:t> </w:t>
      </w:r>
      <w:r>
        <w:rPr>
          <w:rStyle w:val="Pogrubienie"/>
          <w:sz w:val="14"/>
          <w:szCs w:val="14"/>
        </w:rPr>
        <w:t> </w:t>
      </w:r>
      <w:r>
        <w:t xml:space="preserve"> pojemników nabywcy nastąpi protokołem zdawczo – odbiorczym po dokonaniu przez oferenta wpłaty pełnej oferowanej kwoty na konto Urzędu Gminy w Zarszynie, podane w ogłoszeniu o przetargu i podpisaniu umowy. </w:t>
      </w:r>
    </w:p>
    <w:p w:rsidR="00EA7814" w:rsidRDefault="00EA7814" w:rsidP="00EA7814">
      <w:pPr>
        <w:pStyle w:val="NormalnyWeb"/>
        <w:jc w:val="center"/>
        <w:rPr>
          <w:b/>
        </w:rPr>
      </w:pPr>
      <w:r>
        <w:rPr>
          <w:b/>
        </w:rPr>
        <w:t>§7</w:t>
      </w:r>
    </w:p>
    <w:p w:rsidR="00EA7814" w:rsidRDefault="00EA7814" w:rsidP="00EA781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 Organizator przetargu zastrzega sobie prawo w każdej chwili do unieważnienia przetargu lub jego odwołania bez podania przyczyny </w:t>
      </w:r>
    </w:p>
    <w:p w:rsidR="00EA7814" w:rsidRDefault="00EA7814" w:rsidP="00EA7814">
      <w:pPr>
        <w:pStyle w:val="NormalnyWeb"/>
        <w:rPr>
          <w:b/>
        </w:rPr>
      </w:pPr>
    </w:p>
    <w:p w:rsidR="00EA7814" w:rsidRDefault="00EA7814" w:rsidP="00EA7814">
      <w:pPr>
        <w:pStyle w:val="Bezodstpw"/>
        <w:rPr>
          <w:sz w:val="24"/>
        </w:rPr>
      </w:pPr>
    </w:p>
    <w:p w:rsidR="00EA7814" w:rsidRDefault="00EA7814" w:rsidP="00EA7814">
      <w:pPr>
        <w:spacing w:line="360" w:lineRule="auto"/>
        <w:jc w:val="both"/>
        <w:rPr>
          <w:rFonts w:ascii="Calibri" w:hAnsi="Calibri"/>
        </w:rPr>
      </w:pPr>
    </w:p>
    <w:p w:rsidR="00EA7814" w:rsidRDefault="00EA7814" w:rsidP="00EA7814">
      <w:pPr>
        <w:spacing w:line="360" w:lineRule="auto"/>
        <w:jc w:val="both"/>
        <w:rPr>
          <w:rFonts w:ascii="Calibri" w:hAnsi="Calibri"/>
        </w:rPr>
      </w:pPr>
    </w:p>
    <w:p w:rsidR="00EA7814" w:rsidRDefault="00EA7814" w:rsidP="00EA7814"/>
    <w:p w:rsidR="00EA7814" w:rsidRDefault="00EA7814" w:rsidP="00EA7814"/>
    <w:p w:rsidR="001F7E1E" w:rsidRDefault="001F7E1E"/>
    <w:sectPr w:rsidR="001F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4"/>
    <w:rsid w:val="001F7E1E"/>
    <w:rsid w:val="005853C8"/>
    <w:rsid w:val="00EA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AAC2-8235-432A-8AE0-EA947741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81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A7814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A78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3</cp:revision>
  <cp:lastPrinted>2020-08-25T11:38:00Z</cp:lastPrinted>
  <dcterms:created xsi:type="dcterms:W3CDTF">2020-08-25T11:04:00Z</dcterms:created>
  <dcterms:modified xsi:type="dcterms:W3CDTF">2020-08-25T11:38:00Z</dcterms:modified>
</cp:coreProperties>
</file>