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40" w:rsidRPr="00395A2E" w:rsidRDefault="00EB4840" w:rsidP="00EB4840">
      <w:pPr>
        <w:jc w:val="center"/>
        <w:rPr>
          <w:rFonts w:cstheme="minorHAnsi"/>
          <w:b/>
          <w:sz w:val="28"/>
          <w:szCs w:val="24"/>
        </w:rPr>
      </w:pPr>
      <w:r w:rsidRPr="00395A2E">
        <w:rPr>
          <w:rFonts w:cstheme="minorHAnsi"/>
          <w:b/>
          <w:sz w:val="28"/>
          <w:szCs w:val="24"/>
        </w:rPr>
        <w:t>OGŁOSZENIE O NABORZE NA WOLNE</w:t>
      </w:r>
    </w:p>
    <w:p w:rsidR="00EB4840" w:rsidRPr="00395A2E" w:rsidRDefault="00EB4840" w:rsidP="00EB4840">
      <w:pPr>
        <w:jc w:val="center"/>
        <w:rPr>
          <w:rFonts w:cstheme="minorHAnsi"/>
          <w:b/>
          <w:sz w:val="28"/>
          <w:szCs w:val="24"/>
        </w:rPr>
      </w:pPr>
      <w:r w:rsidRPr="00395A2E">
        <w:rPr>
          <w:rFonts w:cstheme="minorHAnsi"/>
          <w:b/>
          <w:sz w:val="28"/>
          <w:szCs w:val="24"/>
        </w:rPr>
        <w:t>STANOWISKO URZĘDNICZE</w:t>
      </w:r>
    </w:p>
    <w:p w:rsidR="00EB4840" w:rsidRDefault="00EB4840" w:rsidP="00EB4840">
      <w:pPr>
        <w:jc w:val="center"/>
        <w:rPr>
          <w:rFonts w:cstheme="minorHAnsi"/>
          <w:b/>
          <w:sz w:val="24"/>
          <w:szCs w:val="24"/>
        </w:rPr>
      </w:pPr>
    </w:p>
    <w:p w:rsidR="00EB4840" w:rsidRDefault="00EB4840" w:rsidP="00395A2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Wójt Gminy Zarszyn </w:t>
      </w:r>
    </w:p>
    <w:p w:rsidR="00EB4840" w:rsidRDefault="00EB4840" w:rsidP="00395A2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ogłasza otwarty i konkurencyjny konkurs na stanowisko Dyrektora Samorządowego Żłobka </w:t>
      </w:r>
    </w:p>
    <w:p w:rsidR="00EB4840" w:rsidRPr="009C0438" w:rsidRDefault="00EB4840" w:rsidP="00395A2E">
      <w:pPr>
        <w:spacing w:line="360" w:lineRule="auto"/>
        <w:jc w:val="center"/>
        <w:rPr>
          <w:rFonts w:cstheme="minorHAnsi"/>
          <w:b/>
        </w:rPr>
      </w:pPr>
      <w:r w:rsidRPr="009C0438">
        <w:rPr>
          <w:rFonts w:cstheme="minorHAnsi"/>
          <w:b/>
        </w:rPr>
        <w:t xml:space="preserve">w Nowosielcach </w:t>
      </w:r>
    </w:p>
    <w:p w:rsidR="00EB4840" w:rsidRPr="009C0438" w:rsidRDefault="00EB4840" w:rsidP="00395A2E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sz w:val="24"/>
        </w:rPr>
      </w:pPr>
      <w:r w:rsidRPr="009C0438">
        <w:rPr>
          <w:rFonts w:cstheme="minorHAnsi"/>
          <w:b/>
          <w:sz w:val="24"/>
        </w:rPr>
        <w:t xml:space="preserve">Nazwa i adres jednostki: </w:t>
      </w:r>
    </w:p>
    <w:p w:rsidR="00EB4840" w:rsidRPr="009C0438" w:rsidRDefault="00EB4840" w:rsidP="00395A2E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9C0438">
        <w:rPr>
          <w:rFonts w:cstheme="minorHAnsi"/>
        </w:rPr>
        <w:tab/>
      </w:r>
      <w:r w:rsidRPr="009C0438">
        <w:rPr>
          <w:rFonts w:cstheme="minorHAnsi"/>
        </w:rPr>
        <w:tab/>
        <w:t xml:space="preserve">Samorządowy Żłobek w Nowosielcach, ul. Heleny Gniewosz 146, </w:t>
      </w:r>
    </w:p>
    <w:p w:rsidR="00395A2E" w:rsidRPr="009C0438" w:rsidRDefault="00EB4840" w:rsidP="009C0438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Zarszyn</w:t>
      </w:r>
    </w:p>
    <w:p w:rsidR="009C3690" w:rsidRPr="009C3690" w:rsidRDefault="00EB4840" w:rsidP="009C369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cstheme="minorHAnsi"/>
          <w:sz w:val="24"/>
        </w:rPr>
      </w:pPr>
      <w:r w:rsidRPr="009C0438">
        <w:rPr>
          <w:rFonts w:cstheme="minorHAnsi"/>
          <w:b/>
          <w:sz w:val="24"/>
        </w:rPr>
        <w:t xml:space="preserve">Stanowisko: </w:t>
      </w:r>
      <w:r w:rsidR="009C3690">
        <w:rPr>
          <w:rFonts w:cstheme="minorHAnsi"/>
          <w:sz w:val="24"/>
        </w:rPr>
        <w:t>Dyrektor Żłobka</w:t>
      </w:r>
      <w:r w:rsidRPr="009C0438">
        <w:rPr>
          <w:rFonts w:cstheme="minorHAnsi"/>
          <w:sz w:val="24"/>
        </w:rPr>
        <w:t>, pełny etat</w:t>
      </w:r>
      <w:r w:rsidR="009C3690">
        <w:rPr>
          <w:rFonts w:cstheme="minorHAnsi"/>
          <w:sz w:val="24"/>
        </w:rPr>
        <w:t>,</w:t>
      </w:r>
      <w:r w:rsidR="009C3690" w:rsidRPr="009C3690">
        <w:rPr>
          <w:rFonts w:cstheme="minorHAnsi"/>
          <w:b/>
          <w:sz w:val="24"/>
        </w:rPr>
        <w:t xml:space="preserve"> data zatrudnienia:</w:t>
      </w:r>
      <w:r w:rsidR="009C3690" w:rsidRPr="009C3690">
        <w:rPr>
          <w:rFonts w:cstheme="minorHAnsi"/>
          <w:sz w:val="24"/>
        </w:rPr>
        <w:t xml:space="preserve"> 1 wrzesień 2019 r. </w:t>
      </w:r>
    </w:p>
    <w:p w:rsidR="00395A2E" w:rsidRPr="009C0438" w:rsidRDefault="00EB4840" w:rsidP="00395A2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cstheme="minorHAnsi"/>
          <w:sz w:val="24"/>
        </w:rPr>
      </w:pPr>
      <w:r w:rsidRPr="009C0438">
        <w:rPr>
          <w:rFonts w:cstheme="minorHAnsi"/>
          <w:b/>
          <w:sz w:val="24"/>
        </w:rPr>
        <w:t>Wymagania niezbędne: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wykształcenie wyższe i co najmniej 3 lata doświadczenia w pracy z dziećmi lub wykształcenie średnie oraz 5 lat doświadczenia w pracy z dziećmi (preferowane kwalifikacje: opiekunki dziecięcej, nauczyciela wychowania przedszkolnego, nauczyciela edukacji wczesnoszkolnej lub pedagoga opiekuńczo - wychowawczego, pielęgniarstwo/położnictwo),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obywatelstwo polskie,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pełna zdolność do czynności prawnych oraz korzystanie z pełni praw publicznych,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posiada stan zdrowia pozwalający na zatrudnienie na tym stanowisku dyrektora żłobka,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</w:rPr>
        <w:t xml:space="preserve">brak skazania prawomocnym </w:t>
      </w:r>
      <w:r w:rsidRPr="009C0438">
        <w:rPr>
          <w:rFonts w:cstheme="minorHAnsi"/>
          <w:color w:val="000000"/>
        </w:rPr>
        <w:t xml:space="preserve">wyrokiem sądu za umyślne przestępstwo ścigane z oskarżenia publicznego lub umyślne  skarbowe 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 xml:space="preserve"> </w:t>
      </w:r>
      <w:r w:rsidRPr="009C0438">
        <w:rPr>
          <w:rFonts w:cstheme="minorHAnsi"/>
        </w:rPr>
        <w:t xml:space="preserve">nie figuruje w bazie danych Rejestru Sprawców Przestępstw na Tle Seksualnym z dostępem ograniczonym,  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nie jest i nie był pozbawiony władzy rodzicielskiej oraz władza rodzicielska nie została jej zawieszona oraz ograniczona,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wypełnia obowiązek alimentacyjny, w przypadku gdy taki obowiązek został nałożony na podstawie tytułu wykonawczego pochodzącego lub zatwierdzonego przez sąd,</w:t>
      </w:r>
    </w:p>
    <w:p w:rsidR="00EB4840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daje rękojmię należytego sprawowania opieki nad dzieckiem</w:t>
      </w:r>
    </w:p>
    <w:p w:rsidR="00395A2E" w:rsidRPr="009C0438" w:rsidRDefault="00EB4840" w:rsidP="00395A2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posiada nieposzlakowaną opinię.</w:t>
      </w:r>
    </w:p>
    <w:p w:rsidR="00EB4840" w:rsidRPr="009C0438" w:rsidRDefault="00EB4840" w:rsidP="00395A2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</w:rPr>
      </w:pPr>
      <w:r w:rsidRPr="009C0438">
        <w:rPr>
          <w:rFonts w:cstheme="minorHAnsi"/>
          <w:b/>
          <w:sz w:val="24"/>
        </w:rPr>
        <w:t>Wymagania dodatkowe:</w:t>
      </w:r>
    </w:p>
    <w:p w:rsidR="00EB4840" w:rsidRPr="009C0438" w:rsidRDefault="00EB4840" w:rsidP="00395A2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znajomość następujących regulacji prawnych:</w:t>
      </w:r>
    </w:p>
    <w:p w:rsidR="00EB4840" w:rsidRPr="009C0438" w:rsidRDefault="00EB4840" w:rsidP="00395A2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ustawy z dnia 8 marca 1990 r. o samorządzie gminnym (Dz. U. z 2018 r., poz. 994 ze zm.),</w:t>
      </w:r>
    </w:p>
    <w:p w:rsidR="00EB4840" w:rsidRPr="009C0438" w:rsidRDefault="00EB4840" w:rsidP="00395A2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ustawy z dnia 4 lutego 2011 r. o opiece nad dziećmi w wieku do lat 3 (Dz. U. z 2018 r., poz. 603 ze zm.),</w:t>
      </w:r>
    </w:p>
    <w:p w:rsidR="00EB4840" w:rsidRPr="009C0438" w:rsidRDefault="00EB4840" w:rsidP="00395A2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 xml:space="preserve">rozporządzenia </w:t>
      </w:r>
      <w:r w:rsidRPr="009C0438">
        <w:rPr>
          <w:rFonts w:cstheme="minorHAnsi"/>
          <w:color w:val="000000"/>
          <w:lang w:eastAsia="pl-PL"/>
        </w:rPr>
        <w:t>Ministra Pracy i Polityki Społecznej z dnia 10 lipca 2014r. w sprawie wymagań lokalowych</w:t>
      </w:r>
      <w:r w:rsidR="009C0438">
        <w:rPr>
          <w:rFonts w:cstheme="minorHAnsi"/>
          <w:color w:val="000000"/>
          <w:lang w:eastAsia="pl-PL"/>
        </w:rPr>
        <w:br/>
      </w:r>
      <w:r w:rsidRPr="009C0438">
        <w:rPr>
          <w:rFonts w:cstheme="minorHAnsi"/>
          <w:color w:val="000000"/>
          <w:lang w:eastAsia="pl-PL"/>
        </w:rPr>
        <w:t xml:space="preserve"> i sanitarnych jakie musi spełniać lokal, w którym ma być prowadzony żłobek lub klub dziecięcy (Dz. U. z 2014 r. poz. 925 ze zm.),</w:t>
      </w:r>
    </w:p>
    <w:p w:rsidR="00EB4840" w:rsidRPr="009C0438" w:rsidRDefault="00EB4840" w:rsidP="00395A2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ustawy z dnia 27 sierpnia 2009 r. o finansach publicznych (Dz. U. z 2017 r., poz. 2077 ze zm.),</w:t>
      </w:r>
    </w:p>
    <w:p w:rsidR="00EB4840" w:rsidRPr="009C0438" w:rsidRDefault="00EB4840" w:rsidP="00395A2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ustawy z dnia 10 maja 2018 r. o ochronie danych osobowych (Dz. U. z 2018 r., poz. 1000 ze zm.),</w:t>
      </w:r>
    </w:p>
    <w:p w:rsidR="00EB4840" w:rsidRPr="009C0438" w:rsidRDefault="00EB4840" w:rsidP="00395A2E">
      <w:pPr>
        <w:pStyle w:val="Akapitzlist"/>
        <w:numPr>
          <w:ilvl w:val="0"/>
          <w:numId w:val="6"/>
        </w:numPr>
        <w:spacing w:line="276" w:lineRule="auto"/>
        <w:ind w:left="1276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 xml:space="preserve">umiejętność sprawnej i efektywnej organizacji pracy, </w:t>
      </w:r>
    </w:p>
    <w:p w:rsidR="00EB4840" w:rsidRPr="009C0438" w:rsidRDefault="00EB4840" w:rsidP="00395A2E">
      <w:pPr>
        <w:pStyle w:val="Akapitzlist"/>
        <w:numPr>
          <w:ilvl w:val="0"/>
          <w:numId w:val="6"/>
        </w:numPr>
        <w:spacing w:line="276" w:lineRule="auto"/>
        <w:ind w:left="1276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umiejętność myślenia strategicznego i delegowania zadań,</w:t>
      </w:r>
    </w:p>
    <w:p w:rsidR="00EB4840" w:rsidRPr="009C0438" w:rsidRDefault="00EB4840" w:rsidP="00395A2E">
      <w:pPr>
        <w:pStyle w:val="Akapitzlist"/>
        <w:numPr>
          <w:ilvl w:val="0"/>
          <w:numId w:val="6"/>
        </w:numPr>
        <w:spacing w:line="276" w:lineRule="auto"/>
        <w:ind w:left="1276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umiejętność analitycznego myślenia,</w:t>
      </w:r>
    </w:p>
    <w:p w:rsidR="00EB4840" w:rsidRPr="009C0438" w:rsidRDefault="00EB4840" w:rsidP="00395A2E">
      <w:pPr>
        <w:pStyle w:val="Akapitzlist"/>
        <w:numPr>
          <w:ilvl w:val="0"/>
          <w:numId w:val="6"/>
        </w:numPr>
        <w:spacing w:line="276" w:lineRule="auto"/>
        <w:ind w:left="1276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 xml:space="preserve">staranność, dyspozycyjność, samodzielność, rzetelność, komunikatywność, oraz umiejętność pracy </w:t>
      </w:r>
      <w:r w:rsidR="009C0438">
        <w:rPr>
          <w:rFonts w:cstheme="minorHAnsi"/>
          <w:color w:val="000000"/>
        </w:rPr>
        <w:br/>
      </w:r>
      <w:r w:rsidRPr="009C0438">
        <w:rPr>
          <w:rFonts w:cstheme="minorHAnsi"/>
          <w:color w:val="000000"/>
        </w:rPr>
        <w:t>w stresie i pod presją czasu, a także wysoka kultura osobista i biegła znajomość obsługi komputera,</w:t>
      </w:r>
    </w:p>
    <w:p w:rsidR="00EB4840" w:rsidRPr="009C0438" w:rsidRDefault="00EB4840" w:rsidP="00395A2E">
      <w:pPr>
        <w:pStyle w:val="Akapitzlist"/>
        <w:numPr>
          <w:ilvl w:val="0"/>
          <w:numId w:val="6"/>
        </w:numPr>
        <w:spacing w:line="276" w:lineRule="auto"/>
        <w:ind w:left="1276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umiejętność organizacji pracy i kierowania zespołem pracowników.</w:t>
      </w:r>
    </w:p>
    <w:p w:rsidR="00395A2E" w:rsidRPr="009C0438" w:rsidRDefault="00395A2E" w:rsidP="009C0438">
      <w:pPr>
        <w:spacing w:line="276" w:lineRule="auto"/>
        <w:jc w:val="both"/>
        <w:rPr>
          <w:rFonts w:cstheme="minorHAnsi"/>
          <w:b/>
        </w:rPr>
      </w:pPr>
    </w:p>
    <w:p w:rsidR="00EB4840" w:rsidRPr="009C0438" w:rsidRDefault="00EB4840" w:rsidP="00395A2E">
      <w:pPr>
        <w:tabs>
          <w:tab w:val="left" w:pos="709"/>
          <w:tab w:val="left" w:pos="851"/>
        </w:tabs>
        <w:spacing w:after="0" w:line="276" w:lineRule="auto"/>
        <w:jc w:val="both"/>
        <w:rPr>
          <w:rFonts w:cstheme="minorHAnsi"/>
          <w:color w:val="000000"/>
        </w:rPr>
      </w:pPr>
    </w:p>
    <w:p w:rsidR="00EB4840" w:rsidRPr="009C0438" w:rsidRDefault="00EB4840" w:rsidP="00395A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</w:rPr>
      </w:pPr>
      <w:r w:rsidRPr="009C0438">
        <w:rPr>
          <w:rFonts w:cstheme="minorHAnsi"/>
          <w:b/>
          <w:sz w:val="24"/>
        </w:rPr>
        <w:t>Zakres wykonywanych zadań na stanowisku m. in.:</w:t>
      </w:r>
    </w:p>
    <w:p w:rsidR="00EB4840" w:rsidRPr="009C0438" w:rsidRDefault="00EB4840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Kierowanie działalnością żłobka zgodnie z obowiązującymi przepisami prawa oraz Statutem Samorządowego Żłobka w Nowosielcach i reprezentowania go na zewnątrz,</w:t>
      </w:r>
    </w:p>
    <w:p w:rsidR="00EB4840" w:rsidRDefault="004C42A9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EB4840" w:rsidRPr="009C0438">
        <w:rPr>
          <w:rFonts w:cstheme="minorHAnsi"/>
        </w:rPr>
        <w:t xml:space="preserve">apewnienie dzieciom właściwej opieki pielęgnacyjnej, opiekuńczej oraz edukacyjno - wychowawczej </w:t>
      </w:r>
      <w:r w:rsidR="00DE3C96">
        <w:rPr>
          <w:rFonts w:cstheme="minorHAnsi"/>
        </w:rPr>
        <w:br/>
      </w:r>
      <w:r w:rsidR="00EB4840" w:rsidRPr="009C0438">
        <w:rPr>
          <w:rFonts w:cstheme="minorHAnsi"/>
        </w:rPr>
        <w:t>z uwzględnieniem potrzeb każdego dziecka,</w:t>
      </w:r>
    </w:p>
    <w:p w:rsidR="004C42A9" w:rsidRPr="004C42A9" w:rsidRDefault="004C42A9" w:rsidP="004C42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Organizowanie i nadzór nad bezpiecznymi i higienicznymi warunkami dla dzieci oraz pracy dla podległego personelu,</w:t>
      </w:r>
    </w:p>
    <w:p w:rsidR="00EB4840" w:rsidRDefault="00EB4840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Prowadzenie procesu rekrutacji </w:t>
      </w:r>
      <w:r w:rsidR="00BE78DA">
        <w:rPr>
          <w:rFonts w:cstheme="minorHAnsi"/>
        </w:rPr>
        <w:t xml:space="preserve">pracowników Żłobka </w:t>
      </w:r>
      <w:r w:rsidRPr="009C0438">
        <w:rPr>
          <w:rFonts w:cstheme="minorHAnsi"/>
        </w:rPr>
        <w:t>i związanej z tym dokumentacji,</w:t>
      </w:r>
    </w:p>
    <w:p w:rsidR="004C42A9" w:rsidRPr="009C0438" w:rsidRDefault="004C42A9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Wykonywanie </w:t>
      </w:r>
      <w:r w:rsidR="005162D8">
        <w:rPr>
          <w:rFonts w:cstheme="minorHAnsi"/>
        </w:rPr>
        <w:t xml:space="preserve">czynności związanych ze stosunkiem pracy podległego personelu, </w:t>
      </w:r>
    </w:p>
    <w:p w:rsidR="00EB4840" w:rsidRPr="009C0438" w:rsidRDefault="00EB4840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Pełnienie funkcji pracodawcy wobec pracowników żłobka,</w:t>
      </w:r>
    </w:p>
    <w:p w:rsidR="00EB4840" w:rsidRPr="009C0438" w:rsidRDefault="00EB4840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Właściwe i zgodne z przepisami prawa dysponowanie środkami finansowymi,</w:t>
      </w:r>
    </w:p>
    <w:p w:rsidR="00EB4840" w:rsidRPr="009C0438" w:rsidRDefault="00EB4840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Zarządzanie powierzonym majątkiem i jego należyte zabezpieczenie, w tym przestrzeganie dyscypliny finansów publicznych,</w:t>
      </w:r>
    </w:p>
    <w:p w:rsidR="00EB4840" w:rsidRPr="009C0438" w:rsidRDefault="00EB4840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Terminowe i rzetelne realizowanie zadań, w tym sporządzanie sprawozdawczości.</w:t>
      </w:r>
    </w:p>
    <w:p w:rsidR="00395A2E" w:rsidRPr="009C0438" w:rsidRDefault="00EB4840" w:rsidP="00395A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Budowanie pozytywnego wizerunku jednostki i doskonalenie standardów opieki w żłobku.</w:t>
      </w:r>
    </w:p>
    <w:p w:rsidR="00EB4840" w:rsidRPr="009C0438" w:rsidRDefault="00EB4840" w:rsidP="00395A2E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:rsidR="00EB4840" w:rsidRPr="009C0438" w:rsidRDefault="00EB4840" w:rsidP="00395A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</w:rPr>
      </w:pPr>
      <w:r w:rsidRPr="009C0438">
        <w:rPr>
          <w:rFonts w:cstheme="minorHAnsi"/>
          <w:b/>
          <w:sz w:val="24"/>
        </w:rPr>
        <w:t>Informacja o warunkach pracy na danych stanowisku pracy</w:t>
      </w:r>
    </w:p>
    <w:p w:rsidR="00395A2E" w:rsidRPr="009C0438" w:rsidRDefault="00EB4840" w:rsidP="009C0438">
      <w:pPr>
        <w:pStyle w:val="Akapitzlist"/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Pracownik będzie wykonywał </w:t>
      </w:r>
      <w:r w:rsidRPr="009C0438">
        <w:rPr>
          <w:rFonts w:cstheme="minorHAnsi"/>
          <w:color w:val="000000"/>
        </w:rPr>
        <w:t>pracę w pełnym wymiarze czasu pracy,</w:t>
      </w:r>
      <w:r w:rsidRPr="009C0438">
        <w:rPr>
          <w:rFonts w:cstheme="minorHAnsi"/>
          <w:color w:val="FF0000"/>
        </w:rPr>
        <w:t xml:space="preserve"> </w:t>
      </w:r>
      <w:r w:rsidRPr="009C0438">
        <w:rPr>
          <w:rFonts w:cstheme="minorHAnsi"/>
        </w:rPr>
        <w:t xml:space="preserve">w siedzibie Samorządowego Żłobka </w:t>
      </w:r>
      <w:r w:rsidR="009C0438">
        <w:rPr>
          <w:rFonts w:cstheme="minorHAnsi"/>
        </w:rPr>
        <w:br/>
      </w:r>
      <w:r w:rsidRPr="009C0438">
        <w:rPr>
          <w:rFonts w:cstheme="minorHAnsi"/>
        </w:rPr>
        <w:t>w Nowosielcach. Praca z wykorzystaniem komputera i innych urządzeń biurowych. Na stanowisku pracy panują bezpieczne warunki pracy.</w:t>
      </w:r>
    </w:p>
    <w:p w:rsidR="00EB4840" w:rsidRPr="009C0438" w:rsidRDefault="00EB4840" w:rsidP="00395A2E">
      <w:pPr>
        <w:pStyle w:val="Akapitzlist"/>
        <w:spacing w:line="276" w:lineRule="auto"/>
        <w:jc w:val="both"/>
        <w:rPr>
          <w:rFonts w:cstheme="minorHAnsi"/>
        </w:rPr>
      </w:pPr>
    </w:p>
    <w:p w:rsidR="00395A2E" w:rsidRPr="009C0438" w:rsidRDefault="00EB4840" w:rsidP="00395A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 xml:space="preserve">W jednostce w miesiącu marzec 2019 r. wskaźnik zatrudnienia osób niepełnosprawnych </w:t>
      </w:r>
      <w:r w:rsidRPr="009C0438">
        <w:rPr>
          <w:rFonts w:cstheme="minorHAnsi"/>
        </w:rPr>
        <w:br/>
        <w:t xml:space="preserve">w rozumieniu ustawy o rehabilitacji zawodowej i społecznej oraz zatrudnieniu osób niepełnosprawnych był mniejszy niż </w:t>
      </w:r>
      <w:r w:rsidR="009C0438">
        <w:rPr>
          <w:rFonts w:cstheme="minorHAnsi"/>
          <w:b/>
        </w:rPr>
        <w:t>6 %.</w:t>
      </w:r>
    </w:p>
    <w:p w:rsidR="00EB4840" w:rsidRPr="009C0438" w:rsidRDefault="00EB4840" w:rsidP="00395A2E">
      <w:pPr>
        <w:pStyle w:val="Akapitzlist"/>
        <w:spacing w:line="276" w:lineRule="auto"/>
        <w:jc w:val="both"/>
        <w:rPr>
          <w:rFonts w:cstheme="minorHAnsi"/>
          <w:b/>
        </w:rPr>
      </w:pPr>
    </w:p>
    <w:p w:rsidR="00EB4840" w:rsidRPr="009C0438" w:rsidRDefault="00EB4840" w:rsidP="00395A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</w:rPr>
      </w:pPr>
      <w:r w:rsidRPr="009C0438">
        <w:rPr>
          <w:rFonts w:cstheme="minorHAnsi"/>
          <w:b/>
          <w:sz w:val="24"/>
        </w:rPr>
        <w:t>Wymagane dokumenty: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/>
        </w:rPr>
      </w:pPr>
      <w:r w:rsidRPr="009C0438">
        <w:rPr>
          <w:rFonts w:cstheme="minorHAnsi"/>
          <w:color w:val="000000"/>
        </w:rPr>
        <w:t>List motywacyjny,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Życiorys (CV) z opisem dotychczasowej pracy zawodowej.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>Kwestionariusz osobowy dla osoby ubiegającej się o zatrudnienie,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>Oświadczenie o posiadaniu obywatelstwa polskiego.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  <w:color w:val="000000"/>
        </w:rPr>
        <w:t>Pisemna koncepcja funkcjonowania i rozwoju Samorządowego Żłobka w Nowosielcach.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 xml:space="preserve">Kopie dokumentów potwierdzających posiadane </w:t>
      </w:r>
      <w:r w:rsidRPr="009C0438">
        <w:rPr>
          <w:rFonts w:cstheme="minorHAnsi"/>
          <w:color w:val="000000"/>
        </w:rPr>
        <w:t>wykształcenie oraz kwalifikacje (np. dyplomy, certyfikaty, świadectwa, rekomendacje)  potwierdzone za zgodność z oryginałem przez kandydata</w:t>
      </w:r>
      <w:r w:rsidRPr="009C0438">
        <w:rPr>
          <w:rFonts w:cstheme="minorHAnsi"/>
        </w:rPr>
        <w:t>,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 xml:space="preserve">Kopie dokumentów potwierdzających wymagany staż pracy (np. świadectwo pracy lub zaświadczenie </w:t>
      </w:r>
      <w:r w:rsidR="009C0438">
        <w:rPr>
          <w:rFonts w:cstheme="minorHAnsi"/>
        </w:rPr>
        <w:br/>
      </w:r>
      <w:r w:rsidRPr="009C0438">
        <w:rPr>
          <w:rFonts w:cstheme="minorHAnsi"/>
        </w:rPr>
        <w:t xml:space="preserve">z zakładu pracy)  potwierdzone za zgodność z oryginałem przez kandydata, 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>Oświadczenie o stanie zdrowia i braku przeciwskazań do wykonywania pracy na stanowisku kierowniczym.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>Oświadczenie o pełnej zdolności do czynności prawnych oraz korzystaniu z pełni praw publicznych.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 xml:space="preserve">Oświadczenie o niekaralności prawomocnym wyrokiem sądu za umyślne przestępstwo ścigane </w:t>
      </w:r>
      <w:r w:rsidRPr="009C0438">
        <w:rPr>
          <w:rFonts w:cstheme="minorHAnsi"/>
        </w:rPr>
        <w:br/>
        <w:t xml:space="preserve">z oskarżenia publicznego lub za umyślne przestępstwo skarbowe ( wyłoniony w drodze naboru  kandydat przed nawiązaniem stosunku pracy będzie zobowiązany przedłożyć zaświadczenie </w:t>
      </w:r>
      <w:r w:rsidRPr="009C0438">
        <w:rPr>
          <w:rFonts w:cstheme="minorHAnsi"/>
        </w:rPr>
        <w:br/>
        <w:t>o niekaralności wystawione nie wcześniej niż 3 m-ce przed rozpoczęciem pracy).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 xml:space="preserve">Oświadczenie o niefigurowaniu w bazie danych Rejestru Sprawców przestępstw na Tle Seksualnym </w:t>
      </w:r>
    </w:p>
    <w:p w:rsidR="00EB4840" w:rsidRPr="009C0438" w:rsidRDefault="00EB4840" w:rsidP="00395A2E">
      <w:pPr>
        <w:pStyle w:val="Akapitzlist"/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>z dostępem ograniczonym ( wyłoniony w drodze naboru kandydat przed nawiązaniem stosunku pracy będzie zobowiązany przedłożyć zaświadczenie o niekaralności wystawione nie wcześniej niż 3 m-ce przed rozpoczęciem pracy) 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>Oświadczenie, że kandydat nie jest i nie był pozbawiony władzy rodzicielskiej oraz władza rodzicielska nie została mu zawieszona ani ograniczona.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lastRenderedPageBreak/>
        <w:t xml:space="preserve">Oświadczenie, że kandydat wypełnia obowiązek alimentacyjny, w przypadku gdy taki obowiązek został nałożony na podstawie tytułu wykonawczego pochodzącego lub zatwierdzonego przez sąd. </w:t>
      </w:r>
    </w:p>
    <w:p w:rsidR="00EB4840" w:rsidRPr="009C0438" w:rsidRDefault="00EB4840" w:rsidP="00395A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 xml:space="preserve">Oświadczenie o wyrażeniu zgody na przetwarzanie danych osobowych zawartych w ofercie dla potrzeb niezbędnych do realizacji konkursu, zgodnie z ustawą z dnia 29 sierpnia 1997 r. o ochronie danych osobowych (Dz.U. z 2016 r. , poz. 922 z późn. zm.) i ustawy z dnia 10 maja 2018 r. o ochronie danych osobowych (Dz.U. </w:t>
      </w:r>
      <w:r w:rsidR="009C0438">
        <w:rPr>
          <w:rFonts w:cstheme="minorHAnsi"/>
        </w:rPr>
        <w:br/>
      </w:r>
      <w:r w:rsidRPr="009C0438">
        <w:rPr>
          <w:rFonts w:cstheme="minorHAnsi"/>
        </w:rPr>
        <w:t>z 2018 r., poz. 1000).</w:t>
      </w:r>
    </w:p>
    <w:p w:rsidR="00395A2E" w:rsidRPr="009C0438" w:rsidRDefault="00EB4840" w:rsidP="009C043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</w:rPr>
      </w:pPr>
      <w:r w:rsidRPr="009C0438">
        <w:rPr>
          <w:rFonts w:cstheme="minorHAnsi"/>
        </w:rPr>
        <w:t xml:space="preserve">Kserokopia dokumentu potwierdzającego niepełnosprawność, w przypadku gdy kandydat zamierza skorzystać z uprawnienia przewidzianego, o którym mowa w art. 13a ust. 2 ustawy z dnia 21 listopada 2008 r. </w:t>
      </w:r>
      <w:r w:rsidR="009C0438">
        <w:rPr>
          <w:rFonts w:cstheme="minorHAnsi"/>
        </w:rPr>
        <w:br/>
      </w:r>
      <w:r w:rsidRPr="009C0438">
        <w:rPr>
          <w:rFonts w:cstheme="minorHAnsi"/>
        </w:rPr>
        <w:t xml:space="preserve">o pracownikach samorządowych </w:t>
      </w:r>
    </w:p>
    <w:p w:rsidR="00EB4840" w:rsidRPr="009C0438" w:rsidRDefault="00EB4840" w:rsidP="00395A2E">
      <w:pPr>
        <w:pStyle w:val="Akapitzlist"/>
        <w:widowControl w:val="0"/>
        <w:suppressAutoHyphens/>
        <w:spacing w:after="0" w:line="276" w:lineRule="auto"/>
        <w:ind w:left="993"/>
        <w:jc w:val="both"/>
        <w:rPr>
          <w:rFonts w:cstheme="minorHAnsi"/>
        </w:rPr>
      </w:pPr>
    </w:p>
    <w:p w:rsidR="00EB4840" w:rsidRPr="009C0438" w:rsidRDefault="00EB4840" w:rsidP="00395A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</w:rPr>
      </w:pPr>
      <w:r w:rsidRPr="009C0438">
        <w:rPr>
          <w:rFonts w:cstheme="minorHAnsi"/>
          <w:b/>
          <w:sz w:val="24"/>
        </w:rPr>
        <w:t>Termin i miejsce składania dokumentów:</w:t>
      </w:r>
    </w:p>
    <w:p w:rsidR="00EB4840" w:rsidRPr="009C0438" w:rsidRDefault="00EB4840" w:rsidP="009C0438">
      <w:pPr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Wymagane dokumenty aplikacyjne  należy złożyć w sekretariacie Urzędu Gminy Zarszyn pok. 19 lub przesłać pocztą  na adres: </w:t>
      </w:r>
      <w:r w:rsidRPr="009C0438">
        <w:rPr>
          <w:rFonts w:cstheme="minorHAnsi"/>
          <w:b/>
        </w:rPr>
        <w:t>Urząd Gminy Zarszyn, ul. Bieszczadzka 74, 38-530 Zarszyn</w:t>
      </w:r>
      <w:r w:rsidRPr="009C0438">
        <w:rPr>
          <w:rFonts w:cstheme="minorHAnsi"/>
        </w:rPr>
        <w:t xml:space="preserve"> - w zamkniętej kopercie oznaczonej imieniem </w:t>
      </w:r>
      <w:r w:rsidR="009C0438">
        <w:rPr>
          <w:rFonts w:cstheme="minorHAnsi"/>
        </w:rPr>
        <w:br/>
      </w:r>
      <w:r w:rsidRPr="009C0438">
        <w:rPr>
          <w:rFonts w:cstheme="minorHAnsi"/>
        </w:rPr>
        <w:t xml:space="preserve">i nazwiskiem i adresem do korespondencji kandydata oraz z dopiskiem: </w:t>
      </w:r>
      <w:r w:rsidRPr="009C0438">
        <w:rPr>
          <w:rFonts w:cstheme="minorHAnsi"/>
          <w:b/>
        </w:rPr>
        <w:t xml:space="preserve">„Konkurs na stanowisko Dyrektora Samorządowego Żłobka w Nowosielcach”- </w:t>
      </w:r>
      <w:r w:rsidRPr="009C0438">
        <w:rPr>
          <w:rFonts w:cstheme="minorHAnsi"/>
        </w:rPr>
        <w:t xml:space="preserve">w terminie </w:t>
      </w:r>
      <w:r w:rsidRPr="009C0438">
        <w:rPr>
          <w:rFonts w:cstheme="minorHAnsi"/>
          <w:b/>
        </w:rPr>
        <w:t xml:space="preserve">do dnia  </w:t>
      </w:r>
      <w:r w:rsidR="00BE78DA">
        <w:rPr>
          <w:rFonts w:cstheme="minorHAnsi"/>
          <w:b/>
        </w:rPr>
        <w:t>31</w:t>
      </w:r>
      <w:bookmarkStart w:id="0" w:name="_GoBack"/>
      <w:bookmarkEnd w:id="0"/>
      <w:r w:rsidRPr="009C0438">
        <w:rPr>
          <w:rFonts w:cstheme="minorHAnsi"/>
          <w:b/>
        </w:rPr>
        <w:t xml:space="preserve"> maja  2019 r. </w:t>
      </w:r>
      <w:r w:rsidRPr="009C0438">
        <w:rPr>
          <w:rFonts w:cstheme="minorHAnsi"/>
        </w:rPr>
        <w:t xml:space="preserve">w godzinach 7.30- 15.30.  Za termin złożenia dokumentów aplikacyjnych uznaje się datę faktycznego wpływu dokumentów do Urzędu. Dokumenty aplikacyjne złożone lub nadesłane po upływie wskazanego czasu nie będą rozpatrywane. </w:t>
      </w:r>
    </w:p>
    <w:p w:rsidR="00EB4840" w:rsidRPr="009C0438" w:rsidRDefault="00EB4840" w:rsidP="00395A2E">
      <w:pPr>
        <w:spacing w:line="276" w:lineRule="auto"/>
        <w:rPr>
          <w:rFonts w:cstheme="minorHAnsi"/>
        </w:rPr>
      </w:pPr>
    </w:p>
    <w:p w:rsidR="00EB4840" w:rsidRPr="009C0438" w:rsidRDefault="00EB4840" w:rsidP="009C0438">
      <w:pPr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Postępowanie rekrutacyjne przeprowadzi Komisja Rekrutacyjna powołana przez Wójta Gminy Zarszyn. Komisja działa dwuetapowo. </w:t>
      </w:r>
    </w:p>
    <w:p w:rsidR="00EB4840" w:rsidRPr="009C0438" w:rsidRDefault="00EB4840" w:rsidP="009C0438">
      <w:pPr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I etap - wstępna ocena - analiza dokumentów aplikacyjnych (brak choćby jednego dokumentu  uniemożliwia kandydata  w dalszym postępowaniu rekrutacyjnym ) ustalenie listy kandydatów spełniających wymogi formalne, dopuszczonych  do drugiego etapu postępowania.</w:t>
      </w:r>
    </w:p>
    <w:p w:rsidR="00EB4840" w:rsidRPr="009C0438" w:rsidRDefault="00EB4840" w:rsidP="009C0438">
      <w:pPr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II etap - ocena końcowa kandydatów, postępowanie sprawdzające, przeprowadzenie rozmowy kwalifikacyjnej </w:t>
      </w:r>
      <w:r w:rsidR="009C0438">
        <w:rPr>
          <w:rFonts w:cstheme="minorHAnsi"/>
        </w:rPr>
        <w:br/>
      </w:r>
      <w:r w:rsidRPr="009C0438">
        <w:rPr>
          <w:rFonts w:cstheme="minorHAnsi"/>
        </w:rPr>
        <w:t>z kandydatami (ewentualnie test sprawdzający</w:t>
      </w:r>
      <w:r w:rsidR="009C0438">
        <w:rPr>
          <w:rFonts w:cstheme="minorHAnsi"/>
        </w:rPr>
        <w:t xml:space="preserve"> wiedze teoretyczną kandydatów </w:t>
      </w:r>
      <w:r w:rsidRPr="009C0438">
        <w:rPr>
          <w:rFonts w:cstheme="minorHAnsi"/>
        </w:rPr>
        <w:t>m.in. z zakresu znajomości przepisów aktów normatywnych wymienionych w ogłoszeniu o naborze).</w:t>
      </w:r>
    </w:p>
    <w:p w:rsidR="00EB4840" w:rsidRPr="009C0438" w:rsidRDefault="00EB4840" w:rsidP="009C0438">
      <w:pPr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Kandydaci spełniający wymogi formalne zostaną powiadomieni o terminie rozmowy kwalifikacyjnej telefonicznie lub pocztą elektroniczną na wskazany w ofercie numer telefonu lub adres e-mail. </w:t>
      </w:r>
    </w:p>
    <w:p w:rsidR="00EB4840" w:rsidRPr="009C0438" w:rsidRDefault="00EB4840" w:rsidP="009C0438">
      <w:pPr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Informacja o wynikach naboru umieszczona będzie niezwłocznie na stronie internetowej Gminy Zarszyn </w:t>
      </w:r>
      <w:hyperlink r:id="rId5" w:history="1">
        <w:r w:rsidRPr="009C0438">
          <w:rPr>
            <w:rStyle w:val="Hipercze"/>
            <w:rFonts w:cstheme="minorHAnsi"/>
          </w:rPr>
          <w:t>www.zarszyn.pl</w:t>
        </w:r>
      </w:hyperlink>
      <w:r w:rsidRPr="009C0438">
        <w:rPr>
          <w:rFonts w:cstheme="minorHAnsi"/>
        </w:rPr>
        <w:t xml:space="preserve"> , w Biuletynie Informacji Publicznej oraz na tablicy informacyjnej Urzędu Gminy Zarszyn, ul. Bieszczadzka 74. </w:t>
      </w:r>
    </w:p>
    <w:p w:rsidR="00EB4840" w:rsidRPr="009C0438" w:rsidRDefault="00EB4840" w:rsidP="009C0438">
      <w:pPr>
        <w:spacing w:after="0" w:line="276" w:lineRule="auto"/>
        <w:jc w:val="both"/>
        <w:rPr>
          <w:rFonts w:cstheme="minorHAnsi"/>
        </w:rPr>
      </w:pPr>
      <w:r w:rsidRPr="009C0438">
        <w:rPr>
          <w:rFonts w:cstheme="minorHAnsi"/>
        </w:rPr>
        <w:t>Organizator konkursu zastrzega sobie możliwość unieważnienia konkursu bez podania przyczyny.</w:t>
      </w:r>
    </w:p>
    <w:p w:rsidR="00EB4840" w:rsidRPr="009C0438" w:rsidRDefault="00EB4840" w:rsidP="009C0438">
      <w:pPr>
        <w:pStyle w:val="Akapitzlist"/>
        <w:tabs>
          <w:tab w:val="left" w:pos="1515"/>
        </w:tabs>
        <w:spacing w:line="276" w:lineRule="auto"/>
        <w:ind w:left="0"/>
        <w:jc w:val="both"/>
        <w:rPr>
          <w:rFonts w:cstheme="minorHAnsi"/>
          <w:b/>
        </w:rPr>
      </w:pPr>
      <w:r w:rsidRPr="009C0438">
        <w:rPr>
          <w:rFonts w:cstheme="minorHAnsi"/>
        </w:rPr>
        <w:tab/>
      </w:r>
    </w:p>
    <w:p w:rsidR="00EB4840" w:rsidRPr="009C0438" w:rsidRDefault="00EB4840" w:rsidP="00395A2E">
      <w:pPr>
        <w:spacing w:line="276" w:lineRule="auto"/>
        <w:jc w:val="both"/>
        <w:rPr>
          <w:rFonts w:cstheme="minorHAnsi"/>
        </w:rPr>
      </w:pPr>
      <w:r w:rsidRPr="009C0438">
        <w:rPr>
          <w:rFonts w:cstheme="minorHAnsi"/>
        </w:rPr>
        <w:t xml:space="preserve">Zarszyn, 2019-04-26 </w:t>
      </w:r>
    </w:p>
    <w:p w:rsidR="00EB4840" w:rsidRPr="009C0438" w:rsidRDefault="00EB4840" w:rsidP="00395A2E">
      <w:pPr>
        <w:pStyle w:val="Akapitzlist"/>
        <w:spacing w:line="276" w:lineRule="auto"/>
        <w:ind w:left="0"/>
        <w:rPr>
          <w:rFonts w:cstheme="minorHAnsi"/>
          <w:b/>
          <w:sz w:val="24"/>
        </w:rPr>
      </w:pPr>
      <w:r w:rsidRPr="009C0438">
        <w:rPr>
          <w:rFonts w:cstheme="minorHAnsi"/>
        </w:rPr>
        <w:t xml:space="preserve">                                       </w:t>
      </w:r>
      <w:r w:rsidRPr="009C0438">
        <w:rPr>
          <w:rFonts w:cstheme="minorHAnsi"/>
        </w:rPr>
        <w:tab/>
      </w:r>
      <w:r w:rsidRPr="009C0438">
        <w:rPr>
          <w:rFonts w:cstheme="minorHAnsi"/>
        </w:rPr>
        <w:tab/>
      </w:r>
      <w:r w:rsidRPr="009C0438">
        <w:rPr>
          <w:rFonts w:cstheme="minorHAnsi"/>
        </w:rPr>
        <w:tab/>
      </w:r>
      <w:r w:rsidRPr="009C0438">
        <w:rPr>
          <w:rFonts w:cstheme="minorHAnsi"/>
        </w:rPr>
        <w:tab/>
      </w:r>
      <w:r w:rsidRPr="009C0438">
        <w:rPr>
          <w:rFonts w:cstheme="minorHAnsi"/>
        </w:rPr>
        <w:tab/>
      </w:r>
      <w:r w:rsidRPr="009C0438">
        <w:rPr>
          <w:rFonts w:cstheme="minorHAnsi"/>
        </w:rPr>
        <w:tab/>
      </w:r>
      <w:r w:rsidRPr="009C0438">
        <w:rPr>
          <w:rFonts w:cstheme="minorHAnsi"/>
          <w:sz w:val="24"/>
        </w:rPr>
        <w:t xml:space="preserve">               </w:t>
      </w:r>
      <w:r w:rsidRPr="009C0438">
        <w:rPr>
          <w:rFonts w:cstheme="minorHAnsi"/>
          <w:b/>
          <w:sz w:val="24"/>
        </w:rPr>
        <w:t>Wójt Gminy Zarszyn</w:t>
      </w:r>
    </w:p>
    <w:p w:rsidR="00EB4840" w:rsidRPr="009C0438" w:rsidRDefault="00EB4840" w:rsidP="00395A2E">
      <w:pPr>
        <w:spacing w:line="276" w:lineRule="auto"/>
        <w:ind w:left="6372"/>
        <w:rPr>
          <w:rFonts w:cstheme="minorHAnsi"/>
          <w:b/>
          <w:i/>
          <w:sz w:val="24"/>
        </w:rPr>
      </w:pPr>
      <w:r w:rsidRPr="009C0438">
        <w:rPr>
          <w:rFonts w:cstheme="minorHAnsi"/>
          <w:b/>
          <w:i/>
          <w:sz w:val="24"/>
        </w:rPr>
        <w:t xml:space="preserve"> Magdalena Gajewska </w:t>
      </w:r>
    </w:p>
    <w:p w:rsidR="00EB4840" w:rsidRDefault="00EB4840" w:rsidP="00EB4840">
      <w:pPr>
        <w:spacing w:line="276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</w:p>
    <w:p w:rsidR="00EB4840" w:rsidRDefault="00EB4840" w:rsidP="00EB4840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:rsidR="00EB4840" w:rsidRDefault="00EB4840" w:rsidP="00EB4840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:rsidR="002438C8" w:rsidRDefault="002438C8"/>
    <w:sectPr w:rsidR="002438C8" w:rsidSect="00EB4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1B0"/>
    <w:multiLevelType w:val="hybridMultilevel"/>
    <w:tmpl w:val="2ADC8886"/>
    <w:lvl w:ilvl="0" w:tplc="DD70B5A2">
      <w:start w:val="2"/>
      <w:numFmt w:val="decimal"/>
      <w:lvlText w:val="%1)"/>
      <w:lvlJc w:val="left"/>
      <w:pPr>
        <w:ind w:left="57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702" w:hanging="360"/>
      </w:pPr>
    </w:lvl>
    <w:lvl w:ilvl="2" w:tplc="0415001B">
      <w:start w:val="1"/>
      <w:numFmt w:val="lowerRoman"/>
      <w:lvlText w:val="%3."/>
      <w:lvlJc w:val="right"/>
      <w:pPr>
        <w:ind w:left="6422" w:hanging="180"/>
      </w:pPr>
    </w:lvl>
    <w:lvl w:ilvl="3" w:tplc="0415000F">
      <w:start w:val="1"/>
      <w:numFmt w:val="decimal"/>
      <w:lvlText w:val="%4."/>
      <w:lvlJc w:val="left"/>
      <w:pPr>
        <w:ind w:left="7142" w:hanging="360"/>
      </w:pPr>
    </w:lvl>
    <w:lvl w:ilvl="4" w:tplc="04150019">
      <w:start w:val="1"/>
      <w:numFmt w:val="lowerLetter"/>
      <w:lvlText w:val="%5."/>
      <w:lvlJc w:val="left"/>
      <w:pPr>
        <w:ind w:left="7862" w:hanging="360"/>
      </w:pPr>
    </w:lvl>
    <w:lvl w:ilvl="5" w:tplc="0415001B">
      <w:start w:val="1"/>
      <w:numFmt w:val="lowerRoman"/>
      <w:lvlText w:val="%6."/>
      <w:lvlJc w:val="right"/>
      <w:pPr>
        <w:ind w:left="8582" w:hanging="180"/>
      </w:pPr>
    </w:lvl>
    <w:lvl w:ilvl="6" w:tplc="0415000F">
      <w:start w:val="1"/>
      <w:numFmt w:val="decimal"/>
      <w:lvlText w:val="%7."/>
      <w:lvlJc w:val="left"/>
      <w:pPr>
        <w:ind w:left="9302" w:hanging="360"/>
      </w:pPr>
    </w:lvl>
    <w:lvl w:ilvl="7" w:tplc="04150019">
      <w:start w:val="1"/>
      <w:numFmt w:val="lowerLetter"/>
      <w:lvlText w:val="%8."/>
      <w:lvlJc w:val="left"/>
      <w:pPr>
        <w:ind w:left="10022" w:hanging="360"/>
      </w:pPr>
    </w:lvl>
    <w:lvl w:ilvl="8" w:tplc="0415001B">
      <w:start w:val="1"/>
      <w:numFmt w:val="lowerRoman"/>
      <w:lvlText w:val="%9."/>
      <w:lvlJc w:val="right"/>
      <w:pPr>
        <w:ind w:left="10742" w:hanging="180"/>
      </w:pPr>
    </w:lvl>
  </w:abstractNum>
  <w:abstractNum w:abstractNumId="1">
    <w:nsid w:val="161E24AA"/>
    <w:multiLevelType w:val="hybridMultilevel"/>
    <w:tmpl w:val="CA1E59F6"/>
    <w:lvl w:ilvl="0" w:tplc="2A1283E0">
      <w:start w:val="1"/>
      <w:numFmt w:val="decimal"/>
      <w:lvlText w:val="%1)"/>
      <w:lvlJc w:val="left"/>
      <w:pPr>
        <w:ind w:left="1500" w:hanging="360"/>
      </w:pPr>
      <w:rPr>
        <w:rFonts w:cstheme="minorBidi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61B0D23"/>
    <w:multiLevelType w:val="hybridMultilevel"/>
    <w:tmpl w:val="9BAA74EE"/>
    <w:lvl w:ilvl="0" w:tplc="4B5A4C2E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72239"/>
    <w:multiLevelType w:val="hybridMultilevel"/>
    <w:tmpl w:val="66CE7FE2"/>
    <w:lvl w:ilvl="0" w:tplc="A970D6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210D8"/>
    <w:multiLevelType w:val="hybridMultilevel"/>
    <w:tmpl w:val="99C47F82"/>
    <w:lvl w:ilvl="0" w:tplc="3AB0E00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49096E"/>
    <w:multiLevelType w:val="hybridMultilevel"/>
    <w:tmpl w:val="3D2AF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1C00B2"/>
    <w:multiLevelType w:val="hybridMultilevel"/>
    <w:tmpl w:val="CFF21894"/>
    <w:lvl w:ilvl="0" w:tplc="A914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73333"/>
    <w:multiLevelType w:val="multilevel"/>
    <w:tmpl w:val="D4FC7168"/>
    <w:lvl w:ilvl="0">
      <w:start w:val="38"/>
      <w:numFmt w:val="decimal"/>
      <w:lvlText w:val="%1"/>
      <w:lvlJc w:val="left"/>
      <w:pPr>
        <w:ind w:left="675" w:hanging="675"/>
      </w:pPr>
    </w:lvl>
    <w:lvl w:ilvl="1">
      <w:start w:val="530"/>
      <w:numFmt w:val="decimal"/>
      <w:lvlText w:val="%1-%2"/>
      <w:lvlJc w:val="left"/>
      <w:pPr>
        <w:ind w:left="2084" w:hanging="675"/>
      </w:pPr>
    </w:lvl>
    <w:lvl w:ilvl="2">
      <w:start w:val="1"/>
      <w:numFmt w:val="decimal"/>
      <w:lvlText w:val="%1-%2.%3"/>
      <w:lvlJc w:val="left"/>
      <w:pPr>
        <w:ind w:left="3538" w:hanging="720"/>
      </w:pPr>
    </w:lvl>
    <w:lvl w:ilvl="3">
      <w:start w:val="1"/>
      <w:numFmt w:val="decimal"/>
      <w:lvlText w:val="%1-%2.%3.%4"/>
      <w:lvlJc w:val="left"/>
      <w:pPr>
        <w:ind w:left="4947" w:hanging="720"/>
      </w:pPr>
    </w:lvl>
    <w:lvl w:ilvl="4">
      <w:start w:val="1"/>
      <w:numFmt w:val="decimal"/>
      <w:lvlText w:val="%1-%2.%3.%4.%5"/>
      <w:lvlJc w:val="left"/>
      <w:pPr>
        <w:ind w:left="6716" w:hanging="1080"/>
      </w:pPr>
    </w:lvl>
    <w:lvl w:ilvl="5">
      <w:start w:val="1"/>
      <w:numFmt w:val="decimal"/>
      <w:lvlText w:val="%1-%2.%3.%4.%5.%6"/>
      <w:lvlJc w:val="left"/>
      <w:pPr>
        <w:ind w:left="8125" w:hanging="1080"/>
      </w:pPr>
    </w:lvl>
    <w:lvl w:ilvl="6">
      <w:start w:val="1"/>
      <w:numFmt w:val="decimal"/>
      <w:lvlText w:val="%1-%2.%3.%4.%5.%6.%7"/>
      <w:lvlJc w:val="left"/>
      <w:pPr>
        <w:ind w:left="9894" w:hanging="1440"/>
      </w:pPr>
    </w:lvl>
    <w:lvl w:ilvl="7">
      <w:start w:val="1"/>
      <w:numFmt w:val="decimal"/>
      <w:lvlText w:val="%1-%2.%3.%4.%5.%6.%7.%8"/>
      <w:lvlJc w:val="left"/>
      <w:pPr>
        <w:ind w:left="11303" w:hanging="1440"/>
      </w:pPr>
    </w:lvl>
    <w:lvl w:ilvl="8">
      <w:start w:val="1"/>
      <w:numFmt w:val="decimal"/>
      <w:lvlText w:val="%1-%2.%3.%4.%5.%6.%7.%8.%9"/>
      <w:lvlJc w:val="left"/>
      <w:pPr>
        <w:ind w:left="130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8"/>
    </w:lvlOverride>
    <w:lvlOverride w:ilvl="1">
      <w:startOverride w:val="5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0"/>
    <w:rsid w:val="002438C8"/>
    <w:rsid w:val="00395A2E"/>
    <w:rsid w:val="003A331A"/>
    <w:rsid w:val="004C42A9"/>
    <w:rsid w:val="005162D8"/>
    <w:rsid w:val="009C0438"/>
    <w:rsid w:val="009C3690"/>
    <w:rsid w:val="00BE78DA"/>
    <w:rsid w:val="00DE3C96"/>
    <w:rsid w:val="00E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92C7-4C7A-4C40-BE79-2215E10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4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6</cp:revision>
  <cp:lastPrinted>2019-04-25T09:48:00Z</cp:lastPrinted>
  <dcterms:created xsi:type="dcterms:W3CDTF">2019-04-25T07:30:00Z</dcterms:created>
  <dcterms:modified xsi:type="dcterms:W3CDTF">2019-04-25T09:54:00Z</dcterms:modified>
</cp:coreProperties>
</file>