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F6" w:rsidRDefault="006D5FF6"/>
    <w:p w:rsidR="006D5FF6" w:rsidRDefault="006D5FF6" w:rsidP="003F389B">
      <w:pPr>
        <w:jc w:val="right"/>
      </w:pPr>
      <w:r>
        <w:t xml:space="preserve">Zał.1 </w:t>
      </w:r>
    </w:p>
    <w:p w:rsidR="006D5FF6" w:rsidRDefault="006D5FF6" w:rsidP="003F389B"/>
    <w:p w:rsidR="006D5FF6" w:rsidRPr="003F389B" w:rsidRDefault="006D5FF6" w:rsidP="003F389B">
      <w:pPr>
        <w:jc w:val="center"/>
        <w:rPr>
          <w:b/>
          <w:bCs/>
        </w:rPr>
      </w:pPr>
      <w:r w:rsidRPr="003F389B">
        <w:rPr>
          <w:b/>
          <w:bCs/>
        </w:rPr>
        <w:t>Kosztorys ofertowy</w:t>
      </w:r>
    </w:p>
    <w:p w:rsidR="006D5FF6" w:rsidRPr="003F389B" w:rsidRDefault="006D5FF6">
      <w:pPr>
        <w:rPr>
          <w:b/>
          <w:bCs/>
        </w:rPr>
      </w:pPr>
    </w:p>
    <w:p w:rsidR="006D5FF6" w:rsidRPr="003F389B" w:rsidRDefault="006D5FF6" w:rsidP="003F389B">
      <w:pPr>
        <w:jc w:val="center"/>
        <w:rPr>
          <w:b/>
          <w:bCs/>
        </w:rPr>
      </w:pPr>
      <w:r w:rsidRPr="003F389B">
        <w:rPr>
          <w:b/>
          <w:bCs/>
        </w:rPr>
        <w:t>Oznakowanie dróg gminnych</w:t>
      </w:r>
    </w:p>
    <w:p w:rsidR="006D5FF6" w:rsidRPr="003F389B" w:rsidRDefault="006D5FF6">
      <w:pPr>
        <w:rPr>
          <w:b/>
          <w:bCs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rPr>
          <w:cantSplit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 xml:space="preserve">Droga Gminna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Ilości szt. /m2/mb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 xml:space="preserve">Ilość słupków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Cena jedn.  oznakowania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Cena jedn. słupki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 xml:space="preserve">Wartość razem </w:t>
            </w:r>
          </w:p>
        </w:tc>
      </w:tr>
      <w:tr w:rsidR="006D5FF6" w:rsidRPr="007301E9">
        <w:trPr>
          <w:cantSplit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 xml:space="preserve">Wykaz znaków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D46803" w:rsidRDefault="006D5FF6" w:rsidP="00C3789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46803">
              <w:rPr>
                <w:b/>
                <w:bCs/>
                <w:sz w:val="22"/>
                <w:szCs w:val="22"/>
              </w:rPr>
              <w:t>Nr 101513 R Skowierzyn do wału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D-42 / D-43 + E-17a/E-18a</w:t>
            </w:r>
          </w:p>
          <w:p w:rsidR="006D5FF6" w:rsidRPr="007301E9" w:rsidRDefault="006D5FF6" w:rsidP="002C45CF">
            <w:r w:rsidRPr="007301E9">
              <w:rPr>
                <w:sz w:val="22"/>
                <w:szCs w:val="22"/>
              </w:rPr>
              <w:t>„Skowierzyn"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U-3a - 6szt.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U-3b - 6szt.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D-42 / D-43 - 2szt.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Linia P-12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D-52 / D-53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Linia P-12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D-52 / D-53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B-20 folia typ 2- 2szt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7D156E">
            <w:r w:rsidRPr="007301E9">
              <w:rPr>
                <w:sz w:val="22"/>
                <w:szCs w:val="22"/>
              </w:rPr>
              <w:t>Linia P-12 - 2szt.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D-52 / D-53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Demontaż znaku A-7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Linia P-12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rPr>
          <w:trHeight w:val="32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rPr>
          <w:trHeight w:val="421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FF6" w:rsidRPr="007301E9" w:rsidRDefault="006D5FF6" w:rsidP="0057680A">
            <w:pPr>
              <w:jc w:val="right"/>
            </w:pPr>
            <w:r w:rsidRPr="007301E9">
              <w:rPr>
                <w:sz w:val="22"/>
                <w:szCs w:val="22"/>
              </w:rPr>
              <w:t xml:space="preserve"> </w:t>
            </w:r>
          </w:p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3D3716" w:rsidRDefault="006D5FF6" w:rsidP="002C45CF">
            <w:pPr>
              <w:rPr>
                <w:b/>
                <w:bCs/>
              </w:rPr>
            </w:pPr>
            <w:r w:rsidRPr="003D3716">
              <w:rPr>
                <w:b/>
                <w:bCs/>
                <w:sz w:val="22"/>
                <w:szCs w:val="22"/>
              </w:rPr>
              <w:t>Nr 101514 R Skowierzyn - Motycze</w:t>
            </w:r>
          </w:p>
          <w:p w:rsidR="006D5FF6" w:rsidRPr="003D3716" w:rsidRDefault="006D5FF6" w:rsidP="002C45CF">
            <w:pPr>
              <w:rPr>
                <w:b/>
                <w:bCs/>
              </w:rPr>
            </w:pPr>
            <w:r w:rsidRPr="003D3716">
              <w:rPr>
                <w:b/>
                <w:bCs/>
                <w:sz w:val="22"/>
                <w:szCs w:val="22"/>
              </w:rPr>
              <w:t>Szlacheckie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3D3716" w:rsidRDefault="006D5FF6" w:rsidP="00C3789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3716">
              <w:rPr>
                <w:b/>
                <w:bCs/>
                <w:sz w:val="22"/>
                <w:szCs w:val="22"/>
              </w:rPr>
              <w:t>Motycze Szlacheckie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Demontaż znaku A-7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D-1+T-6 - 2szt.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8-20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linia P-12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Bariery ochronne stalowe 60mb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rPr>
          <w:trHeight w:val="2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D-42 / D-43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rPr>
          <w:trHeight w:val="36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  <w:p w:rsidR="006D5FF6" w:rsidRPr="007301E9" w:rsidRDefault="006D5FF6" w:rsidP="002C45CF"/>
        </w:tc>
      </w:tr>
      <w:tr w:rsidR="006D5FF6" w:rsidRPr="007301E9">
        <w:trPr>
          <w:trHeight w:val="126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3D3716" w:rsidRDefault="006D5FF6" w:rsidP="00C3789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3716">
              <w:rPr>
                <w:b/>
                <w:bCs/>
                <w:sz w:val="22"/>
                <w:szCs w:val="22"/>
              </w:rPr>
              <w:t>Skowierzyn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D-42 / D-43 + E-17a/E-18a</w:t>
            </w:r>
          </w:p>
          <w:p w:rsidR="006D5FF6" w:rsidRPr="007301E9" w:rsidRDefault="006D5FF6" w:rsidP="002C45CF">
            <w:r w:rsidRPr="007301E9">
              <w:rPr>
                <w:sz w:val="22"/>
                <w:szCs w:val="22"/>
              </w:rPr>
              <w:t>Skowierzyn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Bariery ochronne stalowe 36mb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D-52 / D-53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D-18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T-6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rPr>
          <w:trHeight w:val="2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r w:rsidRPr="007301E9">
              <w:rPr>
                <w:sz w:val="22"/>
                <w:szCs w:val="22"/>
              </w:rPr>
              <w:t>T-15 „Straż" - 2szt.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>
            <w:pPr>
              <w:jc w:val="center"/>
            </w:pPr>
            <w:r w:rsidRPr="007301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  <w:tr w:rsidR="006D5FF6" w:rsidRPr="007301E9">
        <w:trPr>
          <w:trHeight w:val="20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C3789A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C3789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C45CF"/>
        </w:tc>
      </w:tr>
    </w:tbl>
    <w:p w:rsidR="006D5FF6" w:rsidRDefault="006D5FF6" w:rsidP="002C45CF"/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3D3716" w:rsidRDefault="006D5FF6" w:rsidP="00C3789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3716">
              <w:rPr>
                <w:b/>
                <w:bCs/>
                <w:sz w:val="22"/>
                <w:szCs w:val="22"/>
              </w:rPr>
              <w:t>Nr 101515 R Dzierdziówka - Grabczyny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Demontaż znaku A-7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D-1+T-6 - 2szt.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linia P-12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B-18 „10t"+T-„Nie dotyczy pojazdów rolniczych’’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U – 9a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1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 – 33 ,,30km/h’’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7D156E">
            <w:r w:rsidRPr="007301E9">
              <w:rPr>
                <w:sz w:val="22"/>
                <w:szCs w:val="22"/>
              </w:rPr>
              <w:t>B – 33 ,,30km/h’’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Demontaż znaku B – 33 ,,30’’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Demontaż znaku A –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1 +T – 6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Linia P – 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0E16E7">
            <w:pPr>
              <w:pStyle w:val="ListParagraph"/>
              <w:numPr>
                <w:ilvl w:val="0"/>
                <w:numId w:val="1"/>
              </w:numPr>
            </w:pPr>
            <w:r w:rsidRPr="00D46803">
              <w:rPr>
                <w:b/>
                <w:bCs/>
                <w:sz w:val="22"/>
                <w:szCs w:val="22"/>
              </w:rPr>
              <w:t>Nr 101516</w:t>
            </w:r>
            <w:r w:rsidRPr="007301E9">
              <w:rPr>
                <w:sz w:val="22"/>
                <w:szCs w:val="22"/>
              </w:rPr>
              <w:t xml:space="preserve"> </w:t>
            </w:r>
            <w:r w:rsidRPr="003D3716">
              <w:rPr>
                <w:b/>
                <w:bCs/>
                <w:sz w:val="22"/>
                <w:szCs w:val="22"/>
              </w:rPr>
              <w:t>Majdan Zbydniowski - Urle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0E16E7">
            <w:r w:rsidRPr="007301E9">
              <w:rPr>
                <w:sz w:val="22"/>
                <w:szCs w:val="22"/>
              </w:rPr>
              <w:t>D-1szt.2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0E16E7">
            <w:pPr>
              <w:pStyle w:val="ListParagraph"/>
              <w:numPr>
                <w:ilvl w:val="0"/>
                <w:numId w:val="1"/>
              </w:numPr>
            </w:pPr>
            <w:r w:rsidRPr="007301E9">
              <w:rPr>
                <w:sz w:val="22"/>
                <w:szCs w:val="22"/>
              </w:rPr>
              <w:t xml:space="preserve">Nr </w:t>
            </w:r>
            <w:r w:rsidRPr="003D3716">
              <w:rPr>
                <w:b/>
                <w:bCs/>
                <w:sz w:val="22"/>
                <w:szCs w:val="22"/>
              </w:rPr>
              <w:t>101517 R Wólka Turebska – Buczyna</w:t>
            </w:r>
            <w:r w:rsidRPr="00730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T – 6 montaż tarcz 2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Demontaż znaku A –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linia P-12 długa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0E16E7">
            <w:r w:rsidRPr="007301E9">
              <w:rPr>
                <w:sz w:val="22"/>
                <w:szCs w:val="22"/>
              </w:rPr>
              <w:t>B – 43/ B – 44 ,,30km/h’’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D – 52/D –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 – 43/ B – 44 ,,30km/h’’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Demontaż znaku A –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D047D7">
            <w:r w:rsidRPr="007301E9">
              <w:rPr>
                <w:sz w:val="22"/>
                <w:szCs w:val="22"/>
              </w:rPr>
              <w:t>B – 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Linia P –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1 +T – 6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3D3716" w:rsidRDefault="006D5FF6" w:rsidP="00D047D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3716">
              <w:rPr>
                <w:b/>
                <w:bCs/>
                <w:sz w:val="22"/>
                <w:szCs w:val="22"/>
              </w:rPr>
              <w:t xml:space="preserve">Nr 101518 R Kępie Zaleszańskie – Kolonia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D – 52/D –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Linia P –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Default="006D5FF6" w:rsidP="002C45CF"/>
    <w:p w:rsidR="006D5FF6" w:rsidRDefault="006D5FF6" w:rsidP="002C45CF"/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D047D7">
            <w:pPr>
              <w:pStyle w:val="ListParagraph"/>
              <w:numPr>
                <w:ilvl w:val="0"/>
                <w:numId w:val="1"/>
              </w:numPr>
            </w:pPr>
            <w:r w:rsidRPr="007301E9">
              <w:rPr>
                <w:sz w:val="22"/>
                <w:szCs w:val="22"/>
              </w:rPr>
              <w:t xml:space="preserve">Nr </w:t>
            </w:r>
            <w:r w:rsidRPr="003D3716">
              <w:rPr>
                <w:b/>
                <w:bCs/>
                <w:sz w:val="22"/>
                <w:szCs w:val="22"/>
              </w:rPr>
              <w:t>101519 R Kępie Zaleszańskie – Zajeziorze – Ruska Wieś</w:t>
            </w:r>
            <w:r w:rsidRPr="00730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1  - szt. 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Linia P – 12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linia P-12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D – 52/D –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D29BD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D047D7">
            <w:pPr>
              <w:pStyle w:val="ListParagraph"/>
              <w:numPr>
                <w:ilvl w:val="0"/>
                <w:numId w:val="1"/>
              </w:numPr>
            </w:pPr>
            <w:r w:rsidRPr="007301E9">
              <w:rPr>
                <w:sz w:val="22"/>
                <w:szCs w:val="22"/>
              </w:rPr>
              <w:t xml:space="preserve">Włączenie do drogi krajowej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1  2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linia P-12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Linia P – 4   60,0m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Linia P – 1e   9,0m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Linia P – 6 204,0m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Usunięcie istniejącego oznakowania poziomego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D29BD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pStyle w:val="ListParagraph"/>
              <w:numPr>
                <w:ilvl w:val="0"/>
                <w:numId w:val="1"/>
              </w:numPr>
            </w:pPr>
            <w:r w:rsidRPr="007301E9">
              <w:rPr>
                <w:sz w:val="22"/>
                <w:szCs w:val="22"/>
              </w:rPr>
              <w:t xml:space="preserve">Droga gminna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A – 10+G – 1c – 3 szt.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B-20 folia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linia P-12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B-20 folia typ 2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Linia P – 12 szt.2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1 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Pr="0079641C" w:rsidRDefault="006D5FF6" w:rsidP="002C45CF">
      <w:pPr>
        <w:rPr>
          <w:sz w:val="6"/>
          <w:szCs w:val="6"/>
        </w:rPr>
      </w:pPr>
    </w:p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pStyle w:val="ListParagraph"/>
              <w:numPr>
                <w:ilvl w:val="0"/>
                <w:numId w:val="1"/>
              </w:numPr>
            </w:pPr>
            <w:r w:rsidRPr="007301E9">
              <w:rPr>
                <w:sz w:val="22"/>
                <w:szCs w:val="22"/>
              </w:rPr>
              <w:t xml:space="preserve">Nr </w:t>
            </w:r>
            <w:r w:rsidRPr="003D3716">
              <w:rPr>
                <w:b/>
                <w:bCs/>
                <w:sz w:val="22"/>
                <w:szCs w:val="22"/>
              </w:rPr>
              <w:t>101520 R Zbydniów – Karczma – tory PKP – obok lasu</w:t>
            </w:r>
            <w:r w:rsidRPr="007301E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1 +T – 6 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A – 4+T -4 ,,3’’ + B – 33,,30’’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U – 3a + U – 3b  szt.3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A – 4+T -4 ,,3’’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B – 33,,30’’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Demontaż A – 9 +G -1c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A – 9+G -1c – szt.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G – 1b – szt.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G – 1a  - szt. 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D – 42/D – 43 +E – 17a/E – 18a ,,Zbydniów’’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Demontaż A –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>A – 7 + T - ,,STOP100m’’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Linia P – 12 długa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2852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85258"/>
        </w:tc>
      </w:tr>
    </w:tbl>
    <w:p w:rsidR="006D5FF6" w:rsidRDefault="006D5FF6" w:rsidP="002C45CF"/>
    <w:p w:rsidR="006D5FF6" w:rsidRDefault="006D5FF6" w:rsidP="002C45CF"/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4F5F58">
            <w:pPr>
              <w:pStyle w:val="ListParagraph"/>
              <w:numPr>
                <w:ilvl w:val="0"/>
                <w:numId w:val="1"/>
              </w:numPr>
            </w:pPr>
            <w:r w:rsidRPr="007301E9">
              <w:rPr>
                <w:sz w:val="22"/>
                <w:szCs w:val="22"/>
              </w:rPr>
              <w:t xml:space="preserve">Nr </w:t>
            </w:r>
            <w:r w:rsidRPr="003D3716">
              <w:rPr>
                <w:b/>
                <w:bCs/>
                <w:sz w:val="22"/>
                <w:szCs w:val="22"/>
              </w:rPr>
              <w:t>101521R Kotowa Wola – Centrum – Stacja Uzdatniania wody – Poręba</w:t>
            </w:r>
            <w:r w:rsidRPr="00730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1 + T – 6 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Demontaż A –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U – 9b szt.3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4F5F58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1 + T – 6 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+ T – 6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Linia P – 12 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</w:tbl>
    <w:p w:rsidR="006D5FF6" w:rsidRDefault="006D5FF6" w:rsidP="002C45CF"/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3D3716" w:rsidRDefault="006D5FF6" w:rsidP="004F5F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3716">
              <w:rPr>
                <w:b/>
                <w:bCs/>
                <w:sz w:val="22"/>
                <w:szCs w:val="22"/>
              </w:rPr>
              <w:t xml:space="preserve">Nr 101522 R Turbia – Obwodnica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43 ,,30km/h’’ szt.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978F1">
            <w:r w:rsidRPr="007301E9">
              <w:rPr>
                <w:sz w:val="22"/>
                <w:szCs w:val="22"/>
              </w:rPr>
              <w:t xml:space="preserve">B – 44 ,,30km/h’’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40 + D – 41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B – 20 folia typ 2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978F1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Demontaż A –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D – 1 szt.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B – 20 folia typ 2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D29BD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</w:tbl>
    <w:p w:rsidR="006D5FF6" w:rsidRDefault="006D5FF6" w:rsidP="002C45CF"/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D46803" w:rsidRDefault="006D5FF6" w:rsidP="004F5F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46803">
              <w:rPr>
                <w:b/>
                <w:bCs/>
                <w:sz w:val="22"/>
                <w:szCs w:val="22"/>
              </w:rPr>
              <w:t>Nr 101523 R Turbia – Zagumnie</w:t>
            </w:r>
          </w:p>
          <w:p w:rsidR="006D5FF6" w:rsidRPr="007301E9" w:rsidRDefault="006D5FF6" w:rsidP="004F5F58">
            <w:pPr>
              <w:pStyle w:val="ListParagraph"/>
            </w:pPr>
            <w:r w:rsidRPr="00D46803">
              <w:rPr>
                <w:b/>
                <w:bCs/>
                <w:sz w:val="22"/>
                <w:szCs w:val="22"/>
              </w:rPr>
              <w:t>Włączenie do drogi krajowej</w:t>
            </w:r>
            <w:r w:rsidRPr="007301E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</w:tr>
      <w:tr w:rsidR="006D5FF6" w:rsidRPr="007301E9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Linia P – 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C – 9 szt. 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1 szt. 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D29BD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</w:tbl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D46803" w:rsidRDefault="006D5FF6" w:rsidP="007D156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46803">
              <w:rPr>
                <w:b/>
                <w:bCs/>
                <w:sz w:val="22"/>
                <w:szCs w:val="22"/>
              </w:rPr>
              <w:t xml:space="preserve">Droga gminna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Demontaż A – 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1 szt.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D29BD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</w:tbl>
    <w:p w:rsidR="006D5FF6" w:rsidRDefault="006D5FF6" w:rsidP="002C45CF"/>
    <w:p w:rsidR="006D5FF6" w:rsidRDefault="006D5FF6" w:rsidP="002C45CF"/>
    <w:p w:rsidR="006D5FF6" w:rsidRDefault="006D5FF6" w:rsidP="002C45CF"/>
    <w:p w:rsidR="006D5FF6" w:rsidRDefault="006D5FF6" w:rsidP="002C45CF"/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850"/>
        <w:gridCol w:w="851"/>
        <w:gridCol w:w="1417"/>
        <w:gridCol w:w="1134"/>
        <w:gridCol w:w="1276"/>
      </w:tblGrid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D46803" w:rsidRDefault="006D5FF6" w:rsidP="007A2A2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46803">
              <w:rPr>
                <w:b/>
                <w:bCs/>
                <w:sz w:val="22"/>
                <w:szCs w:val="22"/>
              </w:rPr>
              <w:t xml:space="preserve">Nr 101524 R Pilchów - Błonie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1 szt.2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Demontaż A – 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7A2A2F">
            <w:r w:rsidRPr="007301E9">
              <w:rPr>
                <w:sz w:val="22"/>
                <w:szCs w:val="22"/>
              </w:rPr>
              <w:t xml:space="preserve">B – 43 ,,40km/h’’ – szt.2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7A2A2F">
            <w:r w:rsidRPr="007301E9">
              <w:rPr>
                <w:sz w:val="22"/>
                <w:szCs w:val="22"/>
              </w:rPr>
              <w:t xml:space="preserve">B – 44 ,,40km/h’’ – szt.2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U  - 3a  szt. 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U – 3b szt. 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D – 52/D – 53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1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D – 1 szt.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 xml:space="preserve">B – 20 folia typ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r w:rsidRPr="007301E9">
              <w:rPr>
                <w:sz w:val="22"/>
                <w:szCs w:val="22"/>
              </w:rPr>
              <w:t>Linia P – 12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  <w:r w:rsidRPr="007301E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  <w:tr w:rsidR="006D5FF6" w:rsidRPr="007301E9">
        <w:trPr>
          <w:trHeight w:val="23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2D29BD">
            <w:pPr>
              <w:jc w:val="right"/>
            </w:pPr>
            <w:r w:rsidRPr="007301E9">
              <w:rPr>
                <w:sz w:val="22"/>
                <w:szCs w:val="22"/>
              </w:rPr>
              <w:t>Razem netto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6" w:rsidRPr="007301E9" w:rsidRDefault="006D5FF6" w:rsidP="006D509B"/>
        </w:tc>
      </w:tr>
    </w:tbl>
    <w:p w:rsidR="006D5FF6" w:rsidRDefault="006D5FF6" w:rsidP="002C45CF"/>
    <w:p w:rsidR="006D5FF6" w:rsidRDefault="006D5FF6" w:rsidP="002C45CF"/>
    <w:p w:rsidR="006D5FF6" w:rsidRDefault="006D5FF6" w:rsidP="002C45CF"/>
    <w:p w:rsidR="006D5FF6" w:rsidRDefault="006D5FF6" w:rsidP="002C45CF">
      <w:r>
        <w:t>Razem poz. 1+2+3+4+5+6+7+8+9+10+11+12+13+14+15+16</w:t>
      </w:r>
    </w:p>
    <w:p w:rsidR="006D5FF6" w:rsidRDefault="006D5FF6" w:rsidP="002C45CF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1161"/>
        <w:gridCol w:w="1107"/>
      </w:tblGrid>
      <w:tr w:rsidR="006D5FF6" w:rsidRPr="007301E9">
        <w:trPr>
          <w:trHeight w:val="312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353"/>
        </w:trPr>
        <w:tc>
          <w:tcPr>
            <w:tcW w:w="469" w:type="dxa"/>
          </w:tcPr>
          <w:p w:rsidR="006D5FF6" w:rsidRPr="007301E9" w:rsidRDefault="006D5FF6" w:rsidP="0057680A">
            <w:r w:rsidRPr="007301E9">
              <w:t>2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21"/>
        </w:trPr>
        <w:tc>
          <w:tcPr>
            <w:tcW w:w="469" w:type="dxa"/>
          </w:tcPr>
          <w:p w:rsidR="006D5FF6" w:rsidRPr="007301E9" w:rsidRDefault="006D5FF6" w:rsidP="0057680A">
            <w:r w:rsidRPr="007301E9">
              <w:t>3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77"/>
        </w:trPr>
        <w:tc>
          <w:tcPr>
            <w:tcW w:w="469" w:type="dxa"/>
          </w:tcPr>
          <w:p w:rsidR="006D5FF6" w:rsidRPr="007301E9" w:rsidRDefault="006D5FF6" w:rsidP="0057680A">
            <w:r w:rsidRPr="007301E9">
              <w:t>4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26"/>
        </w:trPr>
        <w:tc>
          <w:tcPr>
            <w:tcW w:w="469" w:type="dxa"/>
          </w:tcPr>
          <w:p w:rsidR="006D5FF6" w:rsidRPr="007301E9" w:rsidRDefault="006D5FF6" w:rsidP="0057680A">
            <w:r w:rsidRPr="007301E9">
              <w:t>5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36"/>
        </w:trPr>
        <w:tc>
          <w:tcPr>
            <w:tcW w:w="469" w:type="dxa"/>
          </w:tcPr>
          <w:p w:rsidR="006D5FF6" w:rsidRPr="007301E9" w:rsidRDefault="006D5FF6" w:rsidP="0057680A">
            <w:r w:rsidRPr="007301E9">
              <w:t>6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99"/>
        </w:trPr>
        <w:tc>
          <w:tcPr>
            <w:tcW w:w="469" w:type="dxa"/>
          </w:tcPr>
          <w:p w:rsidR="006D5FF6" w:rsidRPr="007301E9" w:rsidRDefault="006D5FF6" w:rsidP="0057680A">
            <w:r w:rsidRPr="007301E9">
              <w:t>7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63"/>
        </w:trPr>
        <w:tc>
          <w:tcPr>
            <w:tcW w:w="469" w:type="dxa"/>
          </w:tcPr>
          <w:p w:rsidR="006D5FF6" w:rsidRPr="007301E9" w:rsidRDefault="006D5FF6" w:rsidP="0057680A">
            <w:r w:rsidRPr="007301E9">
              <w:t>8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36"/>
        </w:trPr>
        <w:tc>
          <w:tcPr>
            <w:tcW w:w="469" w:type="dxa"/>
          </w:tcPr>
          <w:p w:rsidR="006D5FF6" w:rsidRPr="007301E9" w:rsidRDefault="006D5FF6" w:rsidP="0057680A">
            <w:r w:rsidRPr="007301E9">
              <w:t>9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258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10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35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11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36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12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36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13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36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14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36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15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231"/>
        </w:trPr>
        <w:tc>
          <w:tcPr>
            <w:tcW w:w="469" w:type="dxa"/>
          </w:tcPr>
          <w:p w:rsidR="006D5FF6" w:rsidRPr="007301E9" w:rsidRDefault="006D5FF6" w:rsidP="0057680A">
            <w:r w:rsidRPr="007301E9">
              <w:t>16</w:t>
            </w:r>
          </w:p>
        </w:tc>
        <w:tc>
          <w:tcPr>
            <w:tcW w:w="2268" w:type="dxa"/>
            <w:gridSpan w:val="2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285"/>
        </w:trPr>
        <w:tc>
          <w:tcPr>
            <w:tcW w:w="1630" w:type="dxa"/>
            <w:gridSpan w:val="2"/>
          </w:tcPr>
          <w:p w:rsidR="006D5FF6" w:rsidRPr="007301E9" w:rsidRDefault="006D5FF6" w:rsidP="0057680A">
            <w:pPr>
              <w:jc w:val="right"/>
            </w:pPr>
            <w:r w:rsidRPr="007301E9">
              <w:t>Razem netto</w:t>
            </w:r>
          </w:p>
        </w:tc>
        <w:tc>
          <w:tcPr>
            <w:tcW w:w="1107" w:type="dxa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49"/>
        </w:trPr>
        <w:tc>
          <w:tcPr>
            <w:tcW w:w="1630" w:type="dxa"/>
            <w:gridSpan w:val="2"/>
          </w:tcPr>
          <w:p w:rsidR="006D5FF6" w:rsidRPr="007301E9" w:rsidRDefault="006D5FF6" w:rsidP="0057680A">
            <w:pPr>
              <w:jc w:val="right"/>
            </w:pPr>
            <w:r w:rsidRPr="007301E9">
              <w:t xml:space="preserve">VAT 23 </w:t>
            </w:r>
          </w:p>
        </w:tc>
        <w:tc>
          <w:tcPr>
            <w:tcW w:w="1107" w:type="dxa"/>
          </w:tcPr>
          <w:p w:rsidR="006D5FF6" w:rsidRPr="007301E9" w:rsidRDefault="006D5FF6" w:rsidP="0057680A">
            <w:pPr>
              <w:jc w:val="right"/>
            </w:pPr>
          </w:p>
        </w:tc>
      </w:tr>
      <w:tr w:rsidR="006D5FF6" w:rsidRPr="007301E9">
        <w:trPr>
          <w:trHeight w:val="113"/>
        </w:trPr>
        <w:tc>
          <w:tcPr>
            <w:tcW w:w="1630" w:type="dxa"/>
            <w:gridSpan w:val="2"/>
          </w:tcPr>
          <w:p w:rsidR="006D5FF6" w:rsidRPr="007301E9" w:rsidRDefault="006D5FF6" w:rsidP="0057680A">
            <w:pPr>
              <w:jc w:val="right"/>
            </w:pPr>
            <w:r w:rsidRPr="007301E9">
              <w:t>Razem Brutto</w:t>
            </w:r>
          </w:p>
        </w:tc>
        <w:tc>
          <w:tcPr>
            <w:tcW w:w="1107" w:type="dxa"/>
          </w:tcPr>
          <w:p w:rsidR="006D5FF6" w:rsidRPr="007301E9" w:rsidRDefault="006D5FF6" w:rsidP="0057680A">
            <w:pPr>
              <w:jc w:val="right"/>
            </w:pPr>
          </w:p>
        </w:tc>
      </w:tr>
    </w:tbl>
    <w:p w:rsidR="006D5FF6" w:rsidRDefault="006D5FF6" w:rsidP="002C45CF"/>
    <w:p w:rsidR="006D5FF6" w:rsidRDefault="006D5FF6" w:rsidP="002C45CF"/>
    <w:p w:rsidR="006D5FF6" w:rsidRDefault="006D5FF6" w:rsidP="002C45CF"/>
    <w:p w:rsidR="006D5FF6" w:rsidRDefault="006D5FF6" w:rsidP="002C45CF"/>
    <w:p w:rsidR="006D5FF6" w:rsidRDefault="006D5FF6" w:rsidP="002C45CF"/>
    <w:sectPr w:rsidR="006D5FF6" w:rsidSect="00C3789A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F6" w:rsidRDefault="006D5FF6" w:rsidP="009E5BFC">
      <w:r>
        <w:separator/>
      </w:r>
    </w:p>
  </w:endnote>
  <w:endnote w:type="continuationSeparator" w:id="0">
    <w:p w:rsidR="006D5FF6" w:rsidRDefault="006D5FF6" w:rsidP="009E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F6" w:rsidRDefault="006D5FF6">
    <w:pPr>
      <w:pStyle w:val="Footer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str. </w:t>
    </w:r>
    <w:fldSimple w:instr=" PAGE    \* MERGEFORMAT ">
      <w:r w:rsidRPr="00D46803">
        <w:rPr>
          <w:rFonts w:ascii="Cambria" w:hAnsi="Cambria" w:cs="Cambria"/>
          <w:noProof/>
          <w:sz w:val="28"/>
          <w:szCs w:val="28"/>
        </w:rPr>
        <w:t>5</w:t>
      </w:r>
    </w:fldSimple>
  </w:p>
  <w:p w:rsidR="006D5FF6" w:rsidRDefault="006D5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F6" w:rsidRDefault="006D5FF6" w:rsidP="009E5BFC">
      <w:r>
        <w:separator/>
      </w:r>
    </w:p>
  </w:footnote>
  <w:footnote w:type="continuationSeparator" w:id="0">
    <w:p w:rsidR="006D5FF6" w:rsidRDefault="006D5FF6" w:rsidP="009E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EC2"/>
    <w:multiLevelType w:val="hybridMultilevel"/>
    <w:tmpl w:val="B00069E0"/>
    <w:lvl w:ilvl="0" w:tplc="87BE24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522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206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4BA0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1110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E92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08C2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C62A4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6478F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7042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E7C07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7B43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09E6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92249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75D28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73094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92CF5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93A7A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21FD7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47B0A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65E4E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6E48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350A4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F60D0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23CED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5A12"/>
    <w:multiLevelType w:val="hybridMultilevel"/>
    <w:tmpl w:val="7C3A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4"/>
  </w:num>
  <w:num w:numId="16">
    <w:abstractNumId w:val="16"/>
  </w:num>
  <w:num w:numId="17">
    <w:abstractNumId w:val="20"/>
  </w:num>
  <w:num w:numId="18">
    <w:abstractNumId w:val="13"/>
  </w:num>
  <w:num w:numId="19">
    <w:abstractNumId w:val="17"/>
  </w:num>
  <w:num w:numId="20">
    <w:abstractNumId w:val="11"/>
  </w:num>
  <w:num w:numId="21">
    <w:abstractNumId w:val="25"/>
  </w:num>
  <w:num w:numId="22">
    <w:abstractNumId w:val="19"/>
  </w:num>
  <w:num w:numId="23">
    <w:abstractNumId w:val="8"/>
  </w:num>
  <w:num w:numId="24">
    <w:abstractNumId w:val="14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5CF"/>
    <w:rsid w:val="000E16E7"/>
    <w:rsid w:val="00243A2E"/>
    <w:rsid w:val="00285258"/>
    <w:rsid w:val="002C45CF"/>
    <w:rsid w:val="002D29BD"/>
    <w:rsid w:val="003D3716"/>
    <w:rsid w:val="003F389B"/>
    <w:rsid w:val="004F5F58"/>
    <w:rsid w:val="0057680A"/>
    <w:rsid w:val="005D64D2"/>
    <w:rsid w:val="00641B05"/>
    <w:rsid w:val="006978F1"/>
    <w:rsid w:val="006B4FB3"/>
    <w:rsid w:val="006D509B"/>
    <w:rsid w:val="006D5FF6"/>
    <w:rsid w:val="006F2434"/>
    <w:rsid w:val="007301E9"/>
    <w:rsid w:val="0079641C"/>
    <w:rsid w:val="007A2A2F"/>
    <w:rsid w:val="007D156E"/>
    <w:rsid w:val="00831FED"/>
    <w:rsid w:val="00886DEF"/>
    <w:rsid w:val="008C2FB6"/>
    <w:rsid w:val="009E5BFC"/>
    <w:rsid w:val="009F467C"/>
    <w:rsid w:val="00C3789A"/>
    <w:rsid w:val="00CA18B9"/>
    <w:rsid w:val="00D047D7"/>
    <w:rsid w:val="00D46803"/>
    <w:rsid w:val="00DF7CD0"/>
    <w:rsid w:val="00E04BD9"/>
    <w:rsid w:val="00E7216A"/>
    <w:rsid w:val="00F52156"/>
    <w:rsid w:val="00FD76C8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E5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BF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E5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F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5</Pages>
  <Words>721</Words>
  <Characters>4328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abc</cp:lastModifiedBy>
  <cp:revision>3</cp:revision>
  <dcterms:created xsi:type="dcterms:W3CDTF">2015-06-24T13:34:00Z</dcterms:created>
  <dcterms:modified xsi:type="dcterms:W3CDTF">2015-07-28T09:41:00Z</dcterms:modified>
</cp:coreProperties>
</file>