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DE" w:rsidRPr="003B4C89" w:rsidRDefault="00A576DE" w:rsidP="00A576DE">
      <w:pPr>
        <w:ind w:left="5664" w:firstLine="708"/>
        <w:jc w:val="center"/>
        <w:rPr>
          <w:b/>
          <w:sz w:val="22"/>
          <w:szCs w:val="22"/>
        </w:rPr>
      </w:pPr>
      <w:r w:rsidRPr="003B4C89">
        <w:rPr>
          <w:b/>
          <w:sz w:val="22"/>
          <w:szCs w:val="22"/>
        </w:rPr>
        <w:t>Załącznik nr 2</w:t>
      </w:r>
      <w:r w:rsidR="003B4C89" w:rsidRPr="003B4C89">
        <w:rPr>
          <w:b/>
          <w:sz w:val="22"/>
          <w:szCs w:val="22"/>
        </w:rPr>
        <w:t xml:space="preserve"> do SWIZ</w:t>
      </w:r>
    </w:p>
    <w:p w:rsidR="00A54912" w:rsidRPr="003B4C89" w:rsidRDefault="00A54912" w:rsidP="00A54912">
      <w:pPr>
        <w:spacing w:after="12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A54912" w:rsidRPr="003B4C89" w:rsidRDefault="00A54912" w:rsidP="00A54912">
      <w:pPr>
        <w:spacing w:after="120" w:line="240" w:lineRule="auto"/>
        <w:rPr>
          <w:rFonts w:eastAsia="Times New Roman"/>
          <w:sz w:val="22"/>
          <w:szCs w:val="22"/>
          <w:lang w:eastAsia="pl-PL"/>
        </w:rPr>
      </w:pPr>
      <w:r w:rsidRPr="003B4C89">
        <w:rPr>
          <w:rFonts w:eastAsia="Times New Roman"/>
          <w:sz w:val="22"/>
          <w:szCs w:val="22"/>
          <w:lang w:eastAsia="pl-PL"/>
        </w:rPr>
        <w:t xml:space="preserve">Numer postępowania </w:t>
      </w:r>
      <w:r w:rsidRPr="003B4C89">
        <w:rPr>
          <w:rFonts w:eastAsia="Times New Roman" w:cs="Arial"/>
          <w:b/>
          <w:sz w:val="22"/>
          <w:szCs w:val="22"/>
          <w:lang w:eastAsia="pl-PL"/>
        </w:rPr>
        <w:t>ZP.271.3.2014</w:t>
      </w:r>
    </w:p>
    <w:p w:rsidR="00A54912" w:rsidRPr="003B4C89" w:rsidRDefault="00A54912" w:rsidP="00A576DE">
      <w:pPr>
        <w:ind w:left="5664" w:firstLine="708"/>
        <w:jc w:val="center"/>
        <w:rPr>
          <w:b/>
          <w:sz w:val="22"/>
          <w:szCs w:val="22"/>
        </w:rPr>
      </w:pPr>
    </w:p>
    <w:p w:rsidR="00A576DE" w:rsidRPr="003B4C89" w:rsidRDefault="00A576DE" w:rsidP="00A576DE">
      <w:pPr>
        <w:jc w:val="center"/>
        <w:rPr>
          <w:b/>
          <w:sz w:val="22"/>
          <w:szCs w:val="22"/>
        </w:rPr>
      </w:pPr>
    </w:p>
    <w:p w:rsidR="00A576DE" w:rsidRPr="003B4C89" w:rsidRDefault="00A576DE" w:rsidP="00A576DE">
      <w:pPr>
        <w:jc w:val="center"/>
        <w:rPr>
          <w:b/>
          <w:sz w:val="22"/>
          <w:szCs w:val="22"/>
        </w:rPr>
      </w:pPr>
    </w:p>
    <w:p w:rsidR="00A576DE" w:rsidRPr="003B4C89" w:rsidRDefault="00A576DE" w:rsidP="00A576DE">
      <w:pPr>
        <w:jc w:val="center"/>
        <w:rPr>
          <w:b/>
          <w:sz w:val="22"/>
          <w:szCs w:val="22"/>
        </w:rPr>
      </w:pPr>
      <w:r w:rsidRPr="003B4C89">
        <w:rPr>
          <w:b/>
          <w:sz w:val="22"/>
          <w:szCs w:val="22"/>
        </w:rPr>
        <w:t>Wykaz lokalizacji pojemników na leki w aptekach</w:t>
      </w:r>
    </w:p>
    <w:p w:rsidR="00A576DE" w:rsidRPr="003B4C89" w:rsidRDefault="00A576DE" w:rsidP="00A576DE">
      <w:pPr>
        <w:rPr>
          <w:b/>
          <w:sz w:val="22"/>
          <w:szCs w:val="22"/>
        </w:rPr>
      </w:pPr>
    </w:p>
    <w:p w:rsidR="00A576DE" w:rsidRPr="003B4C89" w:rsidRDefault="00A576DE" w:rsidP="00A576DE">
      <w:pPr>
        <w:rPr>
          <w:b/>
          <w:sz w:val="22"/>
          <w:szCs w:val="22"/>
        </w:rPr>
      </w:pPr>
    </w:p>
    <w:p w:rsidR="00A576DE" w:rsidRPr="003B4C89" w:rsidRDefault="00A576DE" w:rsidP="00A576D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B4C89">
        <w:rPr>
          <w:sz w:val="22"/>
          <w:szCs w:val="22"/>
        </w:rPr>
        <w:t>Apteka w budynku Ośrodka Zdrowia w Zbydniowie, ul. Parkowa 8</w:t>
      </w:r>
    </w:p>
    <w:p w:rsidR="00A576DE" w:rsidRDefault="00A576DE" w:rsidP="00A576DE">
      <w:pPr>
        <w:rPr>
          <w:sz w:val="24"/>
        </w:rPr>
      </w:pPr>
      <w:bookmarkStart w:id="0" w:name="_GoBack"/>
      <w:bookmarkEnd w:id="0"/>
    </w:p>
    <w:p w:rsidR="00BA1A04" w:rsidRDefault="00BA1A04"/>
    <w:sectPr w:rsidR="00BA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910D9"/>
    <w:multiLevelType w:val="hybridMultilevel"/>
    <w:tmpl w:val="2AFA1AF6"/>
    <w:lvl w:ilvl="0" w:tplc="BBE84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E"/>
    <w:rsid w:val="003B4C89"/>
    <w:rsid w:val="00A54912"/>
    <w:rsid w:val="00A576DE"/>
    <w:rsid w:val="00BA1A04"/>
    <w:rsid w:val="00C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7026-FC1A-4207-AF3D-30BA916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DE"/>
    <w:rPr>
      <w:rFonts w:asciiTheme="majorHAnsi" w:hAnsiTheme="majorHAnsi" w:cs="Times New Roman"/>
      <w:color w:val="000000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</dc:creator>
  <cp:lastModifiedBy>uzytkownik</cp:lastModifiedBy>
  <cp:revision>6</cp:revision>
  <cp:lastPrinted>2014-10-29T13:37:00Z</cp:lastPrinted>
  <dcterms:created xsi:type="dcterms:W3CDTF">2014-10-27T07:32:00Z</dcterms:created>
  <dcterms:modified xsi:type="dcterms:W3CDTF">2014-10-29T13:37:00Z</dcterms:modified>
</cp:coreProperties>
</file>