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0F22" w:rsidRPr="00FF0F22" w:rsidRDefault="00FF0F22" w:rsidP="00FF0F2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F0F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      </w:t>
      </w:r>
      <w:r w:rsidRPr="00FF0F2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Załącznik Nr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0F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 pieczęć firmy)</w:t>
      </w: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Default="001052B8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  <w:r w:rsidR="00FF0F22" w:rsidRPr="00FF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KTÓRE BĘDĄ UCZESTNICZYĆ W WYKONYWANIU ZAMÓWIENIA</w:t>
      </w:r>
      <w:r w:rsidR="00FF0F22" w:rsidRPr="00FF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F43F9" w:rsidRDefault="00EF43F9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3F9" w:rsidRPr="00D35E51" w:rsidRDefault="003D280E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Pełnienie nadzoru inwestycyjnego nad zadaniem pn. </w:t>
      </w:r>
    </w:p>
    <w:p w:rsidR="00EF43F9" w:rsidRPr="00EF43F9" w:rsidRDefault="00EF43F9" w:rsidP="00EF4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3F9">
        <w:rPr>
          <w:rFonts w:ascii="Times New Roman" w:eastAsia="Times New Roman" w:hAnsi="Times New Roman" w:cs="Times New Roman"/>
          <w:b/>
          <w:sz w:val="24"/>
          <w:szCs w:val="24"/>
        </w:rPr>
        <w:t>„Budowa pięciu ogólnodostępnych otwartych stref aktywności w Gminie Zaleszany”.</w:t>
      </w:r>
    </w:p>
    <w:p w:rsidR="00FF0F22" w:rsidRPr="00FF0F22" w:rsidRDefault="00FF0F22" w:rsidP="00C9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526"/>
        <w:gridCol w:w="2046"/>
        <w:gridCol w:w="1403"/>
        <w:gridCol w:w="1787"/>
        <w:gridCol w:w="1711"/>
      </w:tblGrid>
      <w:tr w:rsidR="00FF0F22" w:rsidRPr="00FF0F22" w:rsidTr="001052B8">
        <w:tc>
          <w:tcPr>
            <w:tcW w:w="589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1526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46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zawodowe, doświadczenie, wykształcenie</w:t>
            </w:r>
          </w:p>
        </w:tc>
        <w:tc>
          <w:tcPr>
            <w:tcW w:w="1403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Posiadane uprawnienia</w:t>
            </w:r>
          </w:p>
        </w:tc>
        <w:tc>
          <w:tcPr>
            <w:tcW w:w="1787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711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FF0F22" w:rsidRPr="00FF0F22" w:rsidTr="001052B8">
        <w:tc>
          <w:tcPr>
            <w:tcW w:w="589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6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7" w:type="dxa"/>
          </w:tcPr>
          <w:p w:rsidR="00FF0F22" w:rsidRPr="00FF0F22" w:rsidRDefault="00C90CB8" w:rsidP="00C9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 nadzoru w branży budowlanej</w:t>
            </w:r>
            <w:r w:rsidR="00D35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11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GoBack"/>
      <w:bookmarkEnd w:id="0"/>
    </w:p>
    <w:p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F0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FF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FF0F22" w:rsidRPr="00FF0F22" w:rsidRDefault="00FF0F22" w:rsidP="00FF0F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FF0F22" w:rsidRPr="00FF0F22" w:rsidRDefault="00FF0F22" w:rsidP="00FF0F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  <w:t xml:space="preserve">          reprezentowania wykonawcy oraz pieczątka/</w:t>
      </w:r>
    </w:p>
    <w:p w:rsidR="00FF0F22" w:rsidRPr="00FF0F22" w:rsidRDefault="00FF0F22" w:rsidP="00FF0F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917B97" w:rsidRDefault="00917B97"/>
    <w:p w:rsidR="00FF0F22" w:rsidRDefault="00FF0F22"/>
    <w:p w:rsidR="00FF0F22" w:rsidRDefault="00FF0F22"/>
    <w:p w:rsidR="00FF0F22" w:rsidRDefault="00FF0F22"/>
    <w:sectPr w:rsidR="00FF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DF"/>
    <w:rsid w:val="00016630"/>
    <w:rsid w:val="001052B8"/>
    <w:rsid w:val="003D280E"/>
    <w:rsid w:val="004E0FDB"/>
    <w:rsid w:val="006D20DF"/>
    <w:rsid w:val="00917B97"/>
    <w:rsid w:val="00B01B2B"/>
    <w:rsid w:val="00BB0BEA"/>
    <w:rsid w:val="00C90CB8"/>
    <w:rsid w:val="00D35E51"/>
    <w:rsid w:val="00EF43F9"/>
    <w:rsid w:val="00F85BC6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9E9D6-C4FD-4C85-BFBD-1DFB63EE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28D58-6B8B-49AD-BDC6-5E5D3404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Szmuc</dc:creator>
  <cp:keywords/>
  <dc:description/>
  <cp:lastModifiedBy>stefan.pseap</cp:lastModifiedBy>
  <cp:revision>10</cp:revision>
  <cp:lastPrinted>2019-07-24T10:50:00Z</cp:lastPrinted>
  <dcterms:created xsi:type="dcterms:W3CDTF">2019-04-08T11:24:00Z</dcterms:created>
  <dcterms:modified xsi:type="dcterms:W3CDTF">2019-07-24T10:53:00Z</dcterms:modified>
</cp:coreProperties>
</file>