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72" w:rsidRPr="00191872" w:rsidRDefault="00191872" w:rsidP="001918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pl-PL"/>
        </w:rPr>
      </w:pPr>
      <w:r w:rsidRPr="0019187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pl-PL"/>
        </w:rPr>
        <w:t>Załącznik nr 1 do zapytania ofertowego nr 32 / 2020</w:t>
      </w:r>
    </w:p>
    <w:p w:rsidR="00191872" w:rsidRPr="00191872" w:rsidRDefault="00191872" w:rsidP="0019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1872" w:rsidRPr="00191872" w:rsidRDefault="00191872" w:rsidP="0019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de-DE" w:eastAsia="pl-PL"/>
        </w:rPr>
      </w:pPr>
    </w:p>
    <w:p w:rsidR="00191872" w:rsidRP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</w:pPr>
    </w:p>
    <w:p w:rsidR="00191872" w:rsidRP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</w:pPr>
    </w:p>
    <w:p w:rsidR="00191872" w:rsidRP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  <w:t>…………………………… tel. ………</w:t>
      </w:r>
      <w:r w:rsidRPr="001918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  <w:t xml:space="preserve">…………….. </w:t>
      </w:r>
      <w:proofErr w:type="spellStart"/>
      <w:r w:rsidRPr="001918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  <w:t>e-mail</w:t>
      </w:r>
      <w:proofErr w:type="spellEnd"/>
      <w:r w:rsidRPr="001918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  <w:t xml:space="preserve"> ………………………</w:t>
      </w:r>
    </w:p>
    <w:p w:rsidR="00191872" w:rsidRPr="00191872" w:rsidRDefault="00191872" w:rsidP="00191872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</w:pPr>
      <w:r w:rsidRPr="001918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 pieczęć adresowa oferenta )</w:t>
      </w:r>
      <w:r w:rsidRPr="001918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  <w:t xml:space="preserve"> </w:t>
      </w:r>
    </w:p>
    <w:p w:rsidR="00191872" w:rsidRPr="00191872" w:rsidRDefault="00191872" w:rsidP="00191872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</w:pPr>
    </w:p>
    <w:p w:rsidR="00191872" w:rsidRPr="00191872" w:rsidRDefault="00191872" w:rsidP="0019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de-DE" w:eastAsia="pl-PL"/>
        </w:rPr>
      </w:pPr>
      <w:r w:rsidRPr="00191872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de-DE" w:eastAsia="pl-PL"/>
        </w:rPr>
        <w:t>F O R M U L A R Z    O F E R T A</w:t>
      </w:r>
    </w:p>
    <w:p w:rsidR="00191872" w:rsidRPr="00191872" w:rsidRDefault="00191872" w:rsidP="00191872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 w:eastAsia="pl-PL"/>
        </w:rPr>
      </w:pPr>
    </w:p>
    <w:p w:rsidR="00191872" w:rsidRPr="00191872" w:rsidRDefault="00191872" w:rsidP="001918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191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postepowanie ogłoszone w trybie zapytania ofertowego </w:t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32 / 2020  </w:t>
      </w:r>
      <w:r w:rsidRPr="0019187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 realizację zadania pn.:</w:t>
      </w:r>
      <w:r w:rsidRPr="0019187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</w:t>
      </w:r>
      <w:r w:rsidRPr="00191872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Pr="00191872">
        <w:rPr>
          <w:rFonts w:ascii="Times New Roman" w:eastAsia="Times New Roman" w:hAnsi="Times New Roman" w:cs="Times New Roman"/>
          <w:b/>
          <w:bCs/>
          <w:lang w:eastAsia="pl-PL"/>
        </w:rPr>
        <w:t>Czyszczenie studni głębinowych ujęcia wody Zdziechowice Pierwsze Gmina Zaklików</w:t>
      </w:r>
      <w:r w:rsidRPr="0019187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191872" w:rsidRPr="00191872" w:rsidRDefault="00191872" w:rsidP="00191872">
      <w:pPr>
        <w:widowControl w:val="0"/>
        <w:numPr>
          <w:ilvl w:val="0"/>
          <w:numId w:val="1"/>
        </w:numPr>
        <w:suppressAutoHyphens/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91872">
        <w:rPr>
          <w:rFonts w:ascii="Times New Roman" w:eastAsia="Times New Roman" w:hAnsi="Times New Roman" w:cs="Times New Roman"/>
          <w:b/>
          <w:bCs/>
          <w:lang w:eastAsia="ar-SA"/>
        </w:rPr>
        <w:t>Oferuję wykonanie zamówienia  dla      CZ</w:t>
      </w:r>
      <w:r>
        <w:rPr>
          <w:rFonts w:ascii="Times New Roman" w:eastAsia="Times New Roman" w:hAnsi="Times New Roman" w:cs="Times New Roman"/>
          <w:b/>
          <w:bCs/>
          <w:lang w:eastAsia="ar-SA"/>
        </w:rPr>
        <w:t>ĘŚCI  …</w:t>
      </w:r>
      <w:r w:rsidRPr="00191872">
        <w:rPr>
          <w:rFonts w:ascii="Times New Roman" w:eastAsia="Times New Roman" w:hAnsi="Times New Roman" w:cs="Times New Roman"/>
          <w:b/>
          <w:bCs/>
          <w:lang w:eastAsia="ar-SA"/>
        </w:rPr>
        <w:t xml:space="preserve">.     za kwotę: </w:t>
      </w:r>
    </w:p>
    <w:p w:rsidR="00191872" w:rsidRPr="00191872" w:rsidRDefault="00191872" w:rsidP="00191872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</w:t>
      </w: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... zł netto (</w:t>
      </w:r>
      <w:r w:rsidRPr="0019187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…………………………………</w:t>
      </w: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</w:t>
      </w: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………...)</w:t>
      </w:r>
    </w:p>
    <w:p w:rsidR="00191872" w:rsidRPr="00191872" w:rsidRDefault="00191872" w:rsidP="00191872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 zł podatek VAT (</w:t>
      </w:r>
      <w:r w:rsidRPr="0019187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: ……………………………………...……</w:t>
      </w: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………………)</w:t>
      </w:r>
    </w:p>
    <w:p w:rsidR="00191872" w:rsidRPr="00191872" w:rsidRDefault="00191872" w:rsidP="00191872">
      <w:pPr>
        <w:widowControl w:val="0"/>
        <w:suppressAutoHyphens/>
        <w:autoSpaceDE w:val="0"/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 zł brutto (</w:t>
      </w:r>
      <w:r w:rsidRPr="0019187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: ………………………………………….……</w:t>
      </w:r>
      <w:r w:rsidRPr="00191872">
        <w:rPr>
          <w:rFonts w:ascii="Times New Roman" w:eastAsia="Times New Roman" w:hAnsi="Times New Roman" w:cs="Times New Roman"/>
          <w:b/>
          <w:color w:val="000000"/>
          <w:lang w:eastAsia="pl-PL"/>
        </w:rPr>
        <w:t>…………..………)</w:t>
      </w:r>
    </w:p>
    <w:p w:rsidR="00191872" w:rsidRPr="00191872" w:rsidRDefault="00191872" w:rsidP="0019187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1872">
        <w:rPr>
          <w:rFonts w:ascii="Times New Roman" w:eastAsia="Times New Roman" w:hAnsi="Times New Roman" w:cs="Times New Roman"/>
          <w:lang w:eastAsia="pl-PL"/>
        </w:rPr>
        <w:t>Składając ofertę oświadczam, że: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 xml:space="preserve">Akceptuję wszystkie zapisy zawarte w zapytaniu ofertowym, 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Posiadam niezbędną wiedzę i doświadczenie oraz potencjał techniczny, a także dysponuje osobami zdolnymi do wykonania przedmiotu zamówienia,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Spełniam wszystkie warunki określone przez zamawiającego w niniejszym postępowaniu,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Zapoznałem się z warunkami dotyczącymi realizacji przedmiotu zamówienia i nie będę wnosić żadnych roszczeń z tytułu błędnego skalkulowania ceny,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Zaoferowana cena uwzględnia wszelkie wydatki niezbędne do prawidłowej realizacji zamówienia zgodnie z opisem zawartym w zapytaniu ofertowym,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Uzyskałem wszelkie niezbędne informacje do złożenia niniejszej oferty.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W ramach realizacji zadania przewiduję zatrudnienie podwykonawców: …………………….,* którym powierzone zostanie wykonanie: …………………………</w:t>
      </w:r>
      <w:r>
        <w:rPr>
          <w:rFonts w:ascii="Times New Roman" w:eastAsia="Calibri" w:hAnsi="Times New Roman" w:cs="Times New Roman"/>
        </w:rPr>
        <w:t>………</w:t>
      </w:r>
      <w:r w:rsidRPr="00191872">
        <w:rPr>
          <w:rFonts w:ascii="Times New Roman" w:eastAsia="Calibri" w:hAnsi="Times New Roman" w:cs="Times New Roman"/>
        </w:rPr>
        <w:t>……………*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Przyjmuję realizację niniejszego przedmiotu zamówienia w terminie: …………………… r.</w:t>
      </w:r>
    </w:p>
    <w:p w:rsidR="00191872" w:rsidRPr="00191872" w:rsidRDefault="00191872" w:rsidP="00191872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Pod groźbą odpowiedzialności karnej oświadczam, że załączone do oferty dokumenty opisują stan faktyczny i prawny aktualny na dzień otwarcia ofert (art.297 k.k.)</w:t>
      </w:r>
    </w:p>
    <w:p w:rsidR="00191872" w:rsidRPr="00191872" w:rsidRDefault="00191872" w:rsidP="0019187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91872">
        <w:rPr>
          <w:rFonts w:ascii="Times New Roman" w:eastAsia="Calibri" w:hAnsi="Times New Roman" w:cs="Times New Roman"/>
        </w:rPr>
        <w:t>Integralną część oferty stanowi załącznik w postaci wyceny  planowanych prac.</w:t>
      </w:r>
    </w:p>
    <w:p w:rsidR="00191872" w:rsidRP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1872" w:rsidRP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..................                      </w:t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91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(pieczątka i podpis wykonawcy)</w:t>
      </w:r>
    </w:p>
    <w:p w:rsid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91872" w:rsidRPr="00191872" w:rsidRDefault="00191872" w:rsidP="001918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1872">
        <w:rPr>
          <w:rFonts w:ascii="Times New Roman" w:eastAsia="Times New Roman" w:hAnsi="Times New Roman" w:cs="Times New Roman"/>
          <w:i/>
          <w:lang w:eastAsia="pl-PL"/>
        </w:rPr>
        <w:t>*skreślić w przypadku, gdy nie dotyczy</w:t>
      </w:r>
    </w:p>
    <w:p w:rsidR="00191872" w:rsidRPr="00191872" w:rsidRDefault="00191872" w:rsidP="00191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1872">
        <w:rPr>
          <w:rFonts w:ascii="Times New Roman" w:eastAsia="Times New Roman" w:hAnsi="Times New Roman" w:cs="Times New Roman"/>
          <w:lang w:eastAsia="ar-SA"/>
        </w:rPr>
        <w:lastRenderedPageBreak/>
        <w:t>Załącznik do oferty z wyceną prac objętych zakresem</w:t>
      </w:r>
    </w:p>
    <w:p w:rsidR="00191872" w:rsidRPr="00191872" w:rsidRDefault="00191872" w:rsidP="00191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22"/>
      </w:tblGrid>
      <w:tr w:rsidR="00191872" w:rsidRPr="00191872" w:rsidTr="00FF21E7">
        <w:trPr>
          <w:trHeight w:val="44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Wykaz planowanych prac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[ zł ]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brutto</w:t>
            </w:r>
          </w:p>
        </w:tc>
      </w:tr>
      <w:tr w:rsidR="00191872" w:rsidRPr="00191872" w:rsidTr="00FF21E7">
        <w:trPr>
          <w:trHeight w:val="918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demontaż pompy, rurociągu tłocznego oraz przewodów ze studni,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44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zdemontowanego osprzętu studni,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893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wydajności studni przed czyszczeniem,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471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głębokości studni,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80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studni głębinowej,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44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pompowanie oczyszczające studni,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44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wydajności studni po czyszczeniu,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44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głębokości studni po czyszczeniu,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446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chemiczne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czyszczenie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wody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893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kamerowanie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orurowania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wraz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z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zapisem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nośniku</w:t>
            </w:r>
            <w:proofErr w:type="spellEnd"/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CD,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943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sprawozdania z wykonanych prac.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872" w:rsidRPr="00191872" w:rsidTr="00FF21E7">
        <w:trPr>
          <w:trHeight w:val="943"/>
        </w:trPr>
        <w:tc>
          <w:tcPr>
            <w:tcW w:w="6629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872" w:rsidRPr="00191872" w:rsidRDefault="00191872" w:rsidP="00191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22" w:type="dxa"/>
            <w:shd w:val="clear" w:color="auto" w:fill="auto"/>
          </w:tcPr>
          <w:p w:rsidR="00191872" w:rsidRPr="00191872" w:rsidRDefault="00191872" w:rsidP="0019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1872" w:rsidRPr="00191872" w:rsidRDefault="00191872" w:rsidP="001918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keepNext/>
        <w:numPr>
          <w:ilvl w:val="0"/>
          <w:numId w:val="4"/>
        </w:num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  <w:lang w:eastAsia="x-none"/>
        </w:rPr>
      </w:pPr>
      <w:r w:rsidRPr="00191872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KLAUZULA INFORMACYJNA</w:t>
      </w:r>
    </w:p>
    <w:p w:rsidR="00191872" w:rsidRPr="00191872" w:rsidRDefault="00191872" w:rsidP="001918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872" w:rsidRPr="00191872" w:rsidRDefault="00191872" w:rsidP="001918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RODO (</w:t>
      </w:r>
      <w:r w:rsidRPr="001918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27 kwietnia 2016 r. (Dz. Urz. UE. L Nr 119, str. 1), zwanego dalej „Rozporządzeniem” lub „RODO” informuję, iż:</w:t>
      </w:r>
    </w:p>
    <w:p w:rsidR="00191872" w:rsidRPr="00191872" w:rsidRDefault="00191872" w:rsidP="0019187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Administratorem Pani/ Pana danych osobowych jest </w:t>
      </w:r>
      <w:r w:rsidRPr="0019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Gmina Zaklików</w:t>
      </w:r>
      <w:r w:rsidRPr="001918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z siedzibą w Zaklikowie przy ulicy Zachodniej 15, 37 – 470 Zaklików, telefon kontaktowy: 158738476, adres poczty elektronicznej: </w:t>
      </w:r>
      <w:hyperlink r:id="rId5" w:history="1">
        <w:r w:rsidRPr="00191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sekretariat@zaklikow.pl</w:t>
        </w:r>
      </w:hyperlink>
      <w:r w:rsidRPr="001918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, reprezentowana przez Burmistrza Zaklikowa Pana Dariusza Toczyskiego</w:t>
      </w:r>
    </w:p>
    <w:p w:rsidR="00191872" w:rsidRPr="00191872" w:rsidRDefault="00191872" w:rsidP="0019187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Administrator danych osobowych informuje, iż został powołany Inspektor ochrony danych osobowych, którego funkcję pełni Pan Mariusz Kwaśnik. Kontakt z Inspektorem jest możliwy za pośrednictwem poczty elektronicznej: 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iod@valven.pl</w:t>
      </w:r>
      <w:r w:rsidRPr="001918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lub pisemnie na adres siedziby Administratora danych, wskazany powyżej.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Pani/Pana dane osobowe będą przetwarzane w celu związanym z postępowaniem o udzielenie zamówienia publicznego, którego wartość nie przekracza kwoty 30 000 euro prowadzonym w trybie zapytania ofertowego.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Administrator będzie przetwarzać Państwa dane osobowe ponieważ jest to niezbędne do wypełnienia obowiązku prawnego ciążącego na Administratorze (art. 6 ust. 1 lit. c RODO) wynikającego z: </w:t>
      </w:r>
    </w:p>
    <w:p w:rsidR="00191872" w:rsidRPr="00191872" w:rsidRDefault="00191872" w:rsidP="00191872">
      <w:pPr>
        <w:suppressAutoHyphens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ustawy z dnia 27 sierpnia 2009 roku o finansach publicznych (</w:t>
      </w:r>
      <w:proofErr w:type="spellStart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t.j</w:t>
      </w:r>
      <w:proofErr w:type="spellEnd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Dz. U. z 2019 r. poz. 869),</w:t>
      </w: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ustawy z dnia 29 stycznia 2004 roku Prawo zamówień publicznych (</w:t>
      </w:r>
      <w:proofErr w:type="spellStart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t.j</w:t>
      </w:r>
      <w:proofErr w:type="spellEnd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Dz. U. z 2019 r. poz. 1843 z </w:t>
      </w:r>
      <w:proofErr w:type="spellStart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późn</w:t>
      </w:r>
      <w:proofErr w:type="spellEnd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zm.), </w:t>
      </w:r>
      <w:r w:rsidRPr="0019187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rozporządzenia Ministra Rozwoju z dnia 26 lipca 2016 r. w sprawie rodzajów dokumentów, jakie może żądać zamawiający od wykonawcy w postępowaniu o udzielenie zamówienia (</w:t>
      </w:r>
      <w:proofErr w:type="spellStart"/>
      <w:r w:rsidRPr="0019187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t.j</w:t>
      </w:r>
      <w:proofErr w:type="spellEnd"/>
      <w:r w:rsidRPr="0019187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Dz.U. z 2016 r. poz. 1126 z </w:t>
      </w:r>
      <w:proofErr w:type="spellStart"/>
      <w:r w:rsidRPr="0019187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późn</w:t>
      </w:r>
      <w:proofErr w:type="spellEnd"/>
      <w:r w:rsidRPr="00191872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. zm.),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a także w zakresie danych wskazanych w art. 10 RODO w związku z przetwarzaniem danych dotyczących wyroków skazujących i naruszeń prawa.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Odbiorcami Pani/Pana danych osobowych będą osoby lub podmioty, którym udostępniona zostanie dokumentacja postępowania w oparciu o art. 8 oraz art. 96 ust. 3 ustawy z dnia 29 stycznia 2004 r.  Prawo zamówień publicznych </w:t>
      </w:r>
      <w:r w:rsidRPr="00191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(</w:t>
      </w:r>
      <w:proofErr w:type="spellStart"/>
      <w:r w:rsidRPr="00191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t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.j</w:t>
      </w:r>
      <w:proofErr w:type="spellEnd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Dz. U. z 2019 r. poz. 1843 z </w:t>
      </w:r>
      <w:proofErr w:type="spellStart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późn</w:t>
      </w:r>
      <w:proofErr w:type="spellEnd"/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zm.)</w:t>
      </w:r>
      <w:r w:rsidRPr="00191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. 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Dane zawarte w umowie mogą być również ujawniane w trybie dostępu do informacji publicznej.</w:t>
      </w: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Odbiorcami Pani/Pana danych osobowych </w:t>
      </w:r>
      <w:r w:rsidRPr="00191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 xml:space="preserve">będą 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podmioty, z którymi współpracuje Administrator, w szczególności dostawcy systemów informatycznych, firma hostingowa, podmiot zapewniający asystę i wsparcie techniczne dla systemów informatycznych, podmiot zapewniający obsługę prawną, podmiot wspierający w zakresie obsługi finansowo-księgowej oraz podmioty publiczne wykonujące zadania na podstawie przepisów prawa.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Pani/Pana dane osobowe pozyskane w związku z postępowaniem o udzielenie zamówienia publicznego będą przetwarzane przez okres niezbędny do realizacji celu dla którego zostały 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zebrane, a następnie  przez okres minimum 5 lat liczonych od dnia 01 stycznia następnego roku w którym nastąpiło zakończenie postępowania o udzielenie zamówienia</w:t>
      </w:r>
      <w:r w:rsidRPr="00191872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, 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  jeżeli  czas  trwania  umowy  przekracza  5  lat,  okres  przechowywania obejmuje cały czas trwania umowy oraz zadeklarowany w wybranej ofercie okres gwarancji i rękojmi.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 Pani/Pan prawo do:</w:t>
      </w:r>
    </w:p>
    <w:p w:rsidR="00191872" w:rsidRPr="00191872" w:rsidRDefault="00191872" w:rsidP="00191872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żądania od Administratora dostępu do danych osobowych oraz otrzymania ich kopii na podstawie art. 15 RODO, </w:t>
      </w:r>
    </w:p>
    <w:p w:rsidR="00191872" w:rsidRPr="00191872" w:rsidRDefault="00191872" w:rsidP="00191872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prawo do sprostowania Pani/Pana danych osobowych na podstawie art. 16 RODO</w:t>
      </w:r>
      <w:r w:rsidRPr="0019187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1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</w:t>
      </w:r>
    </w:p>
    <w:p w:rsidR="00191872" w:rsidRPr="00191872" w:rsidRDefault="00191872" w:rsidP="00191872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prawo żądania od Administratora ograniczenia przetwarzania danych osobowych z zastrzeżeniem przypadków, o których mowa w art. 18 ust. 2 RODO</w:t>
      </w:r>
      <w:r w:rsidRPr="0019187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2</w:t>
      </w: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Przysługuje Pani/Panu prawo do złożenia skargi do organu nadzorczego – Prezesa Urzędu Ochrony Danych, ul. Stawki 2, 00-193 Warszawa.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Podanie przez Panią/Pana danych osobowych jest wymogiem ustawowym, wynikającym bezpośrednio z przepisów ustawy z dnia 29 stycznia 2004 roku Prawo zamówień publicznych, związanym z udziałem w postępowaniu o udzielenie zamówienia publicznego i stanowi warunek uczestnictwa w przetargu i zawarcia umowy. Niepodanie danych będzie skutkowało brakiem zakwalifikowania do uczestnictwa w przetargu. 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Pani/Pana dane osobowe  nie będą przetwarzane w sposób zautomatyzowany w tym również w formie profilowania. </w:t>
      </w:r>
    </w:p>
    <w:p w:rsidR="00191872" w:rsidRPr="00191872" w:rsidRDefault="00191872" w:rsidP="00191872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Pani/Pana dane osobowe nie będą przekazane odbiorcy w państwie trzecim lub organizacji międzynarodowej.</w:t>
      </w:r>
    </w:p>
    <w:p w:rsidR="00191872" w:rsidRPr="00191872" w:rsidRDefault="00191872" w:rsidP="0019187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18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ze zapoznałam/em się z powyższą klauzulą informacyjną.</w:t>
      </w:r>
    </w:p>
    <w:p w:rsidR="00191872" w:rsidRPr="00191872" w:rsidRDefault="00191872" w:rsidP="001918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………………………………..………….</w:t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Data i czytelny podpis Wykonawcy</w:t>
      </w:r>
      <w:r w:rsidRPr="00191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1872" w:rsidRPr="00191872" w:rsidRDefault="00191872" w:rsidP="0019187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91872" w:rsidRPr="00191872" w:rsidRDefault="00191872" w:rsidP="00191872">
      <w:pPr>
        <w:suppressAutoHyphens/>
        <w:spacing w:after="0" w:line="276" w:lineRule="auto"/>
        <w:ind w:left="68"/>
        <w:contextualSpacing/>
        <w:rPr>
          <w:rFonts w:ascii="Times New Roman" w:eastAsia="Times New Roman" w:hAnsi="Times New Roman" w:cs="Calibri"/>
          <w:i/>
          <w:sz w:val="18"/>
          <w:szCs w:val="18"/>
          <w:lang w:val="x-none" w:eastAsia="ar-SA"/>
        </w:rPr>
      </w:pPr>
      <w:r w:rsidRPr="00191872">
        <w:rPr>
          <w:rFonts w:ascii="Times New Roman" w:eastAsia="Times New Roman" w:hAnsi="Times New Roman" w:cs="Calibri"/>
          <w:b/>
          <w:i/>
          <w:sz w:val="18"/>
          <w:szCs w:val="18"/>
          <w:vertAlign w:val="superscript"/>
          <w:lang w:val="x-none" w:eastAsia="ar-SA"/>
        </w:rPr>
        <w:t xml:space="preserve">1 </w:t>
      </w:r>
      <w:r w:rsidRPr="00191872">
        <w:rPr>
          <w:rFonts w:ascii="Times New Roman" w:eastAsia="Times New Roman" w:hAnsi="Times New Roman" w:cs="Calibri"/>
          <w:b/>
          <w:i/>
          <w:sz w:val="18"/>
          <w:szCs w:val="18"/>
          <w:lang w:val="x-none" w:eastAsia="ar-SA"/>
        </w:rPr>
        <w:t xml:space="preserve">Wyjaśnienie: </w:t>
      </w:r>
      <w:r w:rsidRPr="00191872">
        <w:rPr>
          <w:rFonts w:ascii="Times New Roman" w:eastAsia="Times New Roman" w:hAnsi="Times New Roman" w:cs="Calibri"/>
          <w:i/>
          <w:sz w:val="18"/>
          <w:szCs w:val="18"/>
          <w:lang w:val="x-none" w:eastAsia="ar-SA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191872">
        <w:rPr>
          <w:rFonts w:ascii="Times New Roman" w:eastAsia="Times New Roman" w:hAnsi="Times New Roman" w:cs="Calibri"/>
          <w:i/>
          <w:sz w:val="18"/>
          <w:szCs w:val="18"/>
          <w:lang w:val="x-none" w:eastAsia="ar-SA"/>
        </w:rPr>
        <w:t>Pzp</w:t>
      </w:r>
      <w:proofErr w:type="spellEnd"/>
      <w:r w:rsidRPr="00191872">
        <w:rPr>
          <w:rFonts w:ascii="Times New Roman" w:eastAsia="Times New Roman" w:hAnsi="Times New Roman" w:cs="Calibri"/>
          <w:i/>
          <w:sz w:val="18"/>
          <w:szCs w:val="18"/>
          <w:lang w:val="x-none" w:eastAsia="ar-SA"/>
        </w:rPr>
        <w:t xml:space="preserve"> oraz nie może naruszać integralności protokołu oraz jego załączników.</w:t>
      </w:r>
    </w:p>
    <w:p w:rsidR="00191872" w:rsidRPr="00191872" w:rsidRDefault="00191872" w:rsidP="00191872">
      <w:pPr>
        <w:tabs>
          <w:tab w:val="center" w:pos="4536"/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Calibri"/>
          <w:i/>
          <w:sz w:val="18"/>
          <w:szCs w:val="18"/>
          <w:lang w:val="x-none" w:eastAsia="ar-SA"/>
        </w:rPr>
      </w:pPr>
      <w:r w:rsidRPr="00191872">
        <w:rPr>
          <w:rFonts w:ascii="Times New Roman" w:eastAsia="Times New Roman" w:hAnsi="Times New Roman" w:cs="Calibri"/>
          <w:b/>
          <w:i/>
          <w:sz w:val="18"/>
          <w:szCs w:val="18"/>
          <w:vertAlign w:val="superscript"/>
          <w:lang w:val="x-none" w:eastAsia="ar-SA"/>
        </w:rPr>
        <w:t xml:space="preserve">2 </w:t>
      </w:r>
      <w:r w:rsidRPr="00191872">
        <w:rPr>
          <w:rFonts w:ascii="Times New Roman" w:eastAsia="Times New Roman" w:hAnsi="Times New Roman" w:cs="Calibri"/>
          <w:b/>
          <w:i/>
          <w:sz w:val="18"/>
          <w:szCs w:val="18"/>
          <w:lang w:val="x-none" w:eastAsia="ar-SA"/>
        </w:rPr>
        <w:t>Wyjaśnienie:</w:t>
      </w:r>
      <w:r w:rsidRPr="00191872">
        <w:rPr>
          <w:rFonts w:ascii="Times New Roman" w:eastAsia="Times New Roman" w:hAnsi="Times New Roman" w:cs="Calibri"/>
          <w:i/>
          <w:sz w:val="18"/>
          <w:szCs w:val="18"/>
          <w:lang w:val="x-none"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191872" w:rsidRPr="00191872" w:rsidRDefault="00191872" w:rsidP="001918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5C7DC7" w:rsidRDefault="005C7DC7">
      <w:bookmarkStart w:id="0" w:name="_GoBack"/>
      <w:bookmarkEnd w:id="0"/>
    </w:p>
    <w:sectPr w:rsidR="005C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21E21EE7"/>
    <w:multiLevelType w:val="multilevel"/>
    <w:tmpl w:val="0C126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7C59AA"/>
    <w:multiLevelType w:val="hybridMultilevel"/>
    <w:tmpl w:val="4DD6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D0"/>
    <w:rsid w:val="00191872"/>
    <w:rsid w:val="005C7DC7"/>
    <w:rsid w:val="00F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E497-885E-4F27-9591-6596CEE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ak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RGK-1</dc:creator>
  <cp:keywords/>
  <dc:description/>
  <cp:lastModifiedBy>RGK-1</cp:lastModifiedBy>
  <cp:revision>2</cp:revision>
  <dcterms:created xsi:type="dcterms:W3CDTF">2020-05-14T12:39:00Z</dcterms:created>
  <dcterms:modified xsi:type="dcterms:W3CDTF">2020-05-14T12:42:00Z</dcterms:modified>
</cp:coreProperties>
</file>