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4F" w:rsidRDefault="009E3B32" w:rsidP="00E6504F">
      <w:pPr>
        <w:jc w:val="right"/>
        <w:rPr>
          <w:sz w:val="28"/>
          <w:szCs w:val="28"/>
        </w:rPr>
      </w:pPr>
      <w:r>
        <w:rPr>
          <w:sz w:val="28"/>
          <w:szCs w:val="28"/>
        </w:rPr>
        <w:t>Zagnańsk</w:t>
      </w:r>
      <w:r w:rsidR="005F33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dnia  </w:t>
      </w:r>
      <w:r w:rsidR="00A870E1">
        <w:rPr>
          <w:sz w:val="28"/>
          <w:szCs w:val="28"/>
        </w:rPr>
        <w:t>3</w:t>
      </w:r>
      <w:r>
        <w:rPr>
          <w:sz w:val="28"/>
          <w:szCs w:val="28"/>
        </w:rPr>
        <w:t xml:space="preserve"> marca 2014</w:t>
      </w:r>
      <w:r w:rsidR="00E6504F">
        <w:rPr>
          <w:sz w:val="28"/>
          <w:szCs w:val="28"/>
        </w:rPr>
        <w:t xml:space="preserve"> r.</w:t>
      </w:r>
    </w:p>
    <w:p w:rsidR="00E6504F" w:rsidRDefault="00E6504F" w:rsidP="00E6504F">
      <w:pPr>
        <w:jc w:val="center"/>
        <w:rPr>
          <w:rFonts w:ascii="Abadi MT Condensed Light" w:hAnsi="Abadi MT Condensed Light"/>
          <w:b/>
          <w:sz w:val="40"/>
          <w:szCs w:val="40"/>
        </w:rPr>
      </w:pPr>
    </w:p>
    <w:p w:rsidR="00E6504F" w:rsidRDefault="00E6504F" w:rsidP="00E6504F">
      <w:pPr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E6504F" w:rsidRPr="00DA19BB" w:rsidRDefault="00E6504F" w:rsidP="00E6504F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DA19BB">
        <w:rPr>
          <w:rFonts w:ascii="Bookman Old Style" w:hAnsi="Bookman Old Style" w:cs="Arial"/>
          <w:b/>
          <w:sz w:val="32"/>
          <w:szCs w:val="32"/>
        </w:rPr>
        <w:t xml:space="preserve">Informacja o wywieszeniu wykazu nieruchomości położonych w </w:t>
      </w:r>
      <w:r w:rsidR="00FB2963">
        <w:rPr>
          <w:rFonts w:ascii="Bookman Old Style" w:hAnsi="Bookman Old Style" w:cs="Arial"/>
          <w:b/>
          <w:sz w:val="32"/>
          <w:szCs w:val="32"/>
        </w:rPr>
        <w:t>Gminie Zagnańsk</w:t>
      </w:r>
      <w:r w:rsidRPr="00DA19BB">
        <w:rPr>
          <w:rFonts w:ascii="Bookman Old Style" w:hAnsi="Bookman Old Style" w:cs="Arial"/>
          <w:b/>
          <w:sz w:val="32"/>
          <w:szCs w:val="32"/>
        </w:rPr>
        <w:t xml:space="preserve"> przeznaczonych do sprzedaży w drodze przetarg</w:t>
      </w:r>
      <w:r>
        <w:rPr>
          <w:rFonts w:ascii="Bookman Old Style" w:hAnsi="Bookman Old Style" w:cs="Arial"/>
          <w:b/>
          <w:sz w:val="32"/>
          <w:szCs w:val="32"/>
        </w:rPr>
        <w:t>u</w:t>
      </w:r>
      <w:r w:rsidR="00FB2963">
        <w:rPr>
          <w:rFonts w:ascii="Bookman Old Style" w:hAnsi="Bookman Old Style" w:cs="Arial"/>
          <w:b/>
          <w:sz w:val="32"/>
          <w:szCs w:val="32"/>
        </w:rPr>
        <w:t xml:space="preserve"> nieograniczonego</w:t>
      </w:r>
      <w:r>
        <w:rPr>
          <w:rFonts w:ascii="Bookman Old Style" w:hAnsi="Bookman Old Style" w:cs="Arial"/>
          <w:b/>
          <w:sz w:val="32"/>
          <w:szCs w:val="32"/>
        </w:rPr>
        <w:t>.</w:t>
      </w:r>
    </w:p>
    <w:p w:rsidR="00E6504F" w:rsidRDefault="00E6504F" w:rsidP="00E6504F">
      <w:pPr>
        <w:jc w:val="both"/>
        <w:rPr>
          <w:sz w:val="32"/>
          <w:szCs w:val="32"/>
        </w:rPr>
      </w:pPr>
    </w:p>
    <w:p w:rsidR="00E6504F" w:rsidRDefault="00E6504F" w:rsidP="00E6504F">
      <w:pPr>
        <w:jc w:val="both"/>
        <w:rPr>
          <w:sz w:val="32"/>
          <w:szCs w:val="32"/>
        </w:rPr>
      </w:pPr>
    </w:p>
    <w:p w:rsidR="009E3B32" w:rsidRDefault="003A097D" w:rsidP="00725668">
      <w:pPr>
        <w:ind w:left="284"/>
        <w:jc w:val="both"/>
        <w:rPr>
          <w:sz w:val="28"/>
          <w:szCs w:val="28"/>
        </w:rPr>
      </w:pPr>
      <w:r w:rsidRPr="003A097D">
        <w:rPr>
          <w:sz w:val="28"/>
          <w:szCs w:val="28"/>
        </w:rPr>
        <w:t>Wójt Gminy Zagnańsk uprzejmie informuję, że w siedzibie Urzędu Gminy Zagnańsk</w:t>
      </w:r>
      <w:r>
        <w:t xml:space="preserve"> </w:t>
      </w:r>
      <w:r w:rsidR="00E6504F" w:rsidRPr="00003562">
        <w:rPr>
          <w:sz w:val="28"/>
          <w:szCs w:val="28"/>
        </w:rPr>
        <w:t>– (tablica ogłoszeń) zost</w:t>
      </w:r>
      <w:r>
        <w:rPr>
          <w:sz w:val="28"/>
          <w:szCs w:val="28"/>
        </w:rPr>
        <w:t>ał</w:t>
      </w:r>
      <w:r w:rsidR="00FB2963">
        <w:rPr>
          <w:sz w:val="28"/>
          <w:szCs w:val="28"/>
        </w:rPr>
        <w:t>y wywieszone</w:t>
      </w:r>
      <w:r>
        <w:rPr>
          <w:sz w:val="28"/>
          <w:szCs w:val="28"/>
        </w:rPr>
        <w:t xml:space="preserve"> wykaz</w:t>
      </w:r>
      <w:r w:rsidR="00FB2963">
        <w:rPr>
          <w:sz w:val="28"/>
          <w:szCs w:val="28"/>
        </w:rPr>
        <w:t>y informujące</w:t>
      </w:r>
      <w:r w:rsidR="00E6504F">
        <w:rPr>
          <w:sz w:val="28"/>
          <w:szCs w:val="28"/>
        </w:rPr>
        <w:t xml:space="preserve"> </w:t>
      </w:r>
      <w:r w:rsidR="00E6504F" w:rsidRPr="00003562">
        <w:rPr>
          <w:sz w:val="28"/>
          <w:szCs w:val="28"/>
        </w:rPr>
        <w:t xml:space="preserve">o przeznaczeniu </w:t>
      </w:r>
      <w:r w:rsidR="00BA32BB">
        <w:rPr>
          <w:sz w:val="28"/>
          <w:szCs w:val="28"/>
        </w:rPr>
        <w:t>do sprzedaży w drodze przetargu:</w:t>
      </w:r>
    </w:p>
    <w:p w:rsidR="00BA32BB" w:rsidRDefault="00BA32BB" w:rsidP="00725668">
      <w:pPr>
        <w:ind w:left="284"/>
        <w:jc w:val="both"/>
        <w:rPr>
          <w:sz w:val="28"/>
          <w:szCs w:val="28"/>
        </w:rPr>
      </w:pPr>
    </w:p>
    <w:p w:rsidR="00BA32BB" w:rsidRPr="00BA32BB" w:rsidRDefault="00BA32BB" w:rsidP="00BA32B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BA32BB">
        <w:rPr>
          <w:sz w:val="28"/>
          <w:szCs w:val="28"/>
        </w:rPr>
        <w:t>Nieruchomości niezabudowanych położonych w obrębach geodezyjnych:</w:t>
      </w:r>
    </w:p>
    <w:p w:rsidR="00BA32BB" w:rsidRPr="00BA32BB" w:rsidRDefault="00BA32BB" w:rsidP="00BA32B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BA32BB">
        <w:rPr>
          <w:sz w:val="28"/>
          <w:szCs w:val="28"/>
        </w:rPr>
        <w:t>Zagnańsk  oznaczonych numerami ewidencyjnymi: 302/3, 302/7, 302/8, 302/9, 302/10, 302/11, 302/12.</w:t>
      </w:r>
    </w:p>
    <w:p w:rsidR="00BA32BB" w:rsidRPr="00BA32BB" w:rsidRDefault="00BA32BB" w:rsidP="00BA32BB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 w:rsidRPr="00BA32BB">
        <w:rPr>
          <w:sz w:val="28"/>
          <w:szCs w:val="28"/>
        </w:rPr>
        <w:t>Zachełmie składających się z działek oznaczonych numerami ewidencyjnymi: 322/11 i 323/11.</w:t>
      </w:r>
    </w:p>
    <w:p w:rsidR="00BA32BB" w:rsidRPr="00BA32BB" w:rsidRDefault="00BA32BB" w:rsidP="00BA32BB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A32BB">
        <w:rPr>
          <w:sz w:val="28"/>
          <w:szCs w:val="28"/>
        </w:rPr>
        <w:t>Nieruchomości zabudowanej położonej w obrębie geodezyjnym Samsonów składającej się z działek oznaczonych numerami ewidencyjnymi: 1233/21 i 1232/9 (zabudowa zlokalizowana jest w całości na dz. 1232/9).</w:t>
      </w:r>
    </w:p>
    <w:p w:rsidR="00BA32BB" w:rsidRPr="00886696" w:rsidRDefault="00BA32BB" w:rsidP="00BA32BB">
      <w:pPr>
        <w:pStyle w:val="Akapitzlist"/>
        <w:ind w:left="644"/>
        <w:jc w:val="both"/>
      </w:pPr>
    </w:p>
    <w:p w:rsidR="00E6504F" w:rsidRPr="00725668" w:rsidRDefault="00E6504F" w:rsidP="00725668">
      <w:pPr>
        <w:ind w:left="284"/>
        <w:jc w:val="both"/>
        <w:rPr>
          <w:sz w:val="28"/>
          <w:szCs w:val="28"/>
        </w:rPr>
      </w:pPr>
    </w:p>
    <w:p w:rsidR="00E6504F" w:rsidRPr="00725668" w:rsidRDefault="00E6504F" w:rsidP="00E6504F">
      <w:pPr>
        <w:jc w:val="both"/>
        <w:rPr>
          <w:sz w:val="28"/>
          <w:szCs w:val="28"/>
        </w:rPr>
      </w:pPr>
    </w:p>
    <w:p w:rsidR="00E6504F" w:rsidRPr="00003562" w:rsidRDefault="00E6504F" w:rsidP="00E6504F">
      <w:pPr>
        <w:jc w:val="both"/>
        <w:rPr>
          <w:b/>
          <w:sz w:val="32"/>
          <w:szCs w:val="32"/>
        </w:rPr>
      </w:pPr>
      <w:r w:rsidRPr="00003562">
        <w:rPr>
          <w:b/>
          <w:sz w:val="28"/>
          <w:szCs w:val="28"/>
        </w:rPr>
        <w:t>Wykaz</w:t>
      </w:r>
      <w:r w:rsidR="00FB2963">
        <w:rPr>
          <w:b/>
          <w:sz w:val="28"/>
          <w:szCs w:val="28"/>
        </w:rPr>
        <w:t>y</w:t>
      </w:r>
      <w:r w:rsidRPr="00003562">
        <w:rPr>
          <w:b/>
          <w:sz w:val="28"/>
          <w:szCs w:val="28"/>
        </w:rPr>
        <w:t xml:space="preserve"> podaje się do  publicznej wiadomości na okres 21 dni licząc od daty </w:t>
      </w:r>
      <w:r w:rsidR="00FB2963">
        <w:rPr>
          <w:b/>
          <w:sz w:val="28"/>
          <w:szCs w:val="28"/>
        </w:rPr>
        <w:t xml:space="preserve">ich </w:t>
      </w:r>
      <w:r w:rsidRPr="00003562">
        <w:rPr>
          <w:b/>
          <w:sz w:val="28"/>
          <w:szCs w:val="28"/>
        </w:rPr>
        <w:t>wywieszenia tj. od</w:t>
      </w:r>
      <w:r w:rsidR="009E3B32">
        <w:rPr>
          <w:b/>
          <w:sz w:val="28"/>
          <w:szCs w:val="28"/>
        </w:rPr>
        <w:t xml:space="preserve"> </w:t>
      </w:r>
      <w:r w:rsidR="009E3B32" w:rsidRPr="009E3B32">
        <w:rPr>
          <w:b/>
          <w:sz w:val="28"/>
          <w:szCs w:val="28"/>
        </w:rPr>
        <w:t>10 marca 2014</w:t>
      </w:r>
      <w:r w:rsidR="009E3B32">
        <w:rPr>
          <w:sz w:val="28"/>
          <w:szCs w:val="28"/>
        </w:rPr>
        <w:t xml:space="preserve"> </w:t>
      </w:r>
      <w:r w:rsidRPr="00003562">
        <w:rPr>
          <w:b/>
          <w:sz w:val="28"/>
          <w:szCs w:val="28"/>
        </w:rPr>
        <w:t xml:space="preserve"> roku do </w:t>
      </w:r>
      <w:r w:rsidR="009E3B32">
        <w:rPr>
          <w:b/>
          <w:sz w:val="28"/>
          <w:szCs w:val="28"/>
        </w:rPr>
        <w:t>31</w:t>
      </w:r>
      <w:r w:rsidR="009E3B32" w:rsidRPr="009E3B32">
        <w:rPr>
          <w:b/>
          <w:sz w:val="28"/>
          <w:szCs w:val="28"/>
        </w:rPr>
        <w:t xml:space="preserve"> marca 2014</w:t>
      </w:r>
      <w:r w:rsidR="009E3B32">
        <w:rPr>
          <w:sz w:val="28"/>
          <w:szCs w:val="28"/>
        </w:rPr>
        <w:t xml:space="preserve"> </w:t>
      </w:r>
      <w:r w:rsidR="009E3B32" w:rsidRPr="00003562">
        <w:rPr>
          <w:b/>
          <w:sz w:val="28"/>
          <w:szCs w:val="28"/>
        </w:rPr>
        <w:t xml:space="preserve"> </w:t>
      </w:r>
      <w:r w:rsidRPr="00003562">
        <w:rPr>
          <w:b/>
          <w:sz w:val="28"/>
          <w:szCs w:val="28"/>
        </w:rPr>
        <w:t>roku</w:t>
      </w:r>
      <w:r w:rsidRPr="00003562">
        <w:rPr>
          <w:b/>
          <w:sz w:val="32"/>
          <w:szCs w:val="32"/>
        </w:rPr>
        <w:t>.</w:t>
      </w:r>
    </w:p>
    <w:p w:rsidR="00E6504F" w:rsidRPr="00003562" w:rsidRDefault="00E6504F" w:rsidP="00E6504F">
      <w:pPr>
        <w:jc w:val="both"/>
        <w:rPr>
          <w:sz w:val="32"/>
          <w:szCs w:val="32"/>
        </w:rPr>
      </w:pPr>
    </w:p>
    <w:p w:rsidR="00E6504F" w:rsidRDefault="00E6504F" w:rsidP="00E6504F">
      <w:pPr>
        <w:rPr>
          <w:b/>
          <w:sz w:val="32"/>
          <w:szCs w:val="32"/>
        </w:rPr>
      </w:pPr>
    </w:p>
    <w:p w:rsidR="00E6504F" w:rsidRDefault="00E6504F" w:rsidP="00E6504F">
      <w:pPr>
        <w:jc w:val="both"/>
        <w:rPr>
          <w:sz w:val="16"/>
          <w:szCs w:val="16"/>
        </w:rPr>
      </w:pPr>
    </w:p>
    <w:p w:rsidR="00E6504F" w:rsidRDefault="00E6504F" w:rsidP="00E6504F">
      <w:pPr>
        <w:jc w:val="both"/>
        <w:rPr>
          <w:sz w:val="16"/>
          <w:szCs w:val="16"/>
        </w:rPr>
      </w:pPr>
    </w:p>
    <w:p w:rsidR="00E6504F" w:rsidRDefault="00E6504F" w:rsidP="00E6504F">
      <w:pPr>
        <w:jc w:val="both"/>
        <w:rPr>
          <w:sz w:val="16"/>
          <w:szCs w:val="16"/>
        </w:rPr>
      </w:pPr>
    </w:p>
    <w:p w:rsidR="00E6504F" w:rsidRDefault="00E6504F" w:rsidP="00E6504F">
      <w:pPr>
        <w:jc w:val="both"/>
        <w:rPr>
          <w:sz w:val="16"/>
          <w:szCs w:val="16"/>
        </w:rPr>
      </w:pPr>
    </w:p>
    <w:p w:rsidR="00E6504F" w:rsidRDefault="00E6504F" w:rsidP="00E6504F">
      <w:pPr>
        <w:jc w:val="both"/>
        <w:rPr>
          <w:sz w:val="16"/>
          <w:szCs w:val="16"/>
        </w:rPr>
      </w:pPr>
    </w:p>
    <w:p w:rsidR="00835997" w:rsidRDefault="00835997">
      <w:bookmarkStart w:id="0" w:name="_GoBack"/>
      <w:bookmarkEnd w:id="0"/>
    </w:p>
    <w:sectPr w:rsidR="00835997" w:rsidSect="00A34E5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41F"/>
    <w:multiLevelType w:val="hybridMultilevel"/>
    <w:tmpl w:val="878E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1DF"/>
    <w:multiLevelType w:val="hybridMultilevel"/>
    <w:tmpl w:val="AF98079C"/>
    <w:lvl w:ilvl="0" w:tplc="9C8C5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F302D"/>
    <w:multiLevelType w:val="hybridMultilevel"/>
    <w:tmpl w:val="DD9A0B06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F"/>
    <w:rsid w:val="00300D50"/>
    <w:rsid w:val="003A097D"/>
    <w:rsid w:val="004846C0"/>
    <w:rsid w:val="00535F6D"/>
    <w:rsid w:val="005F337B"/>
    <w:rsid w:val="00725668"/>
    <w:rsid w:val="0079327E"/>
    <w:rsid w:val="00795887"/>
    <w:rsid w:val="00835997"/>
    <w:rsid w:val="008F63B0"/>
    <w:rsid w:val="009E3B32"/>
    <w:rsid w:val="00A870E1"/>
    <w:rsid w:val="00BA32BB"/>
    <w:rsid w:val="00CD7940"/>
    <w:rsid w:val="00D673E1"/>
    <w:rsid w:val="00E6504F"/>
    <w:rsid w:val="00F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Beata Kita</cp:lastModifiedBy>
  <cp:revision>5</cp:revision>
  <cp:lastPrinted>2014-02-25T12:18:00Z</cp:lastPrinted>
  <dcterms:created xsi:type="dcterms:W3CDTF">2014-02-25T12:34:00Z</dcterms:created>
  <dcterms:modified xsi:type="dcterms:W3CDTF">2014-02-27T10:16:00Z</dcterms:modified>
</cp:coreProperties>
</file>