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66" w:rsidRDefault="00B031F7" w:rsidP="00E34466">
      <w:pPr>
        <w:jc w:val="right"/>
      </w:pPr>
      <w:r>
        <w:t>Załącznik nr 2a</w:t>
      </w:r>
      <w:r w:rsidR="00E34466">
        <w:t xml:space="preserve"> </w:t>
      </w:r>
    </w:p>
    <w:p w:rsidR="00B328CB" w:rsidRPr="00C11463" w:rsidRDefault="00E34466" w:rsidP="00E34466">
      <w:pPr>
        <w:jc w:val="right"/>
      </w:pPr>
      <w:r>
        <w:t xml:space="preserve">do umowy Nr </w:t>
      </w:r>
      <w:r w:rsidR="00B031F7">
        <w:t>…….2019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42A3B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Umowa powierzenia przetwarzania danych osobowych</w:t>
      </w:r>
    </w:p>
    <w:p w:rsidR="00E34466" w:rsidRPr="00C11463" w:rsidRDefault="00E34466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(projekt)</w:t>
      </w:r>
    </w:p>
    <w:p w:rsidR="00442A3B" w:rsidRPr="00C11463" w:rsidRDefault="00442A3B" w:rsidP="00442A3B">
      <w:pPr>
        <w:jc w:val="both"/>
        <w:rPr>
          <w:color w:val="000000" w:themeColor="text1"/>
        </w:rPr>
      </w:pPr>
    </w:p>
    <w:p w:rsidR="001A53E0" w:rsidRDefault="00C11463" w:rsidP="001A53E0">
      <w:pPr>
        <w:spacing w:line="276" w:lineRule="auto"/>
        <w:jc w:val="both"/>
        <w:rPr>
          <w:rFonts w:eastAsia="Calibri"/>
          <w:color w:val="000000"/>
        </w:rPr>
      </w:pPr>
      <w:r w:rsidRPr="00C11463">
        <w:rPr>
          <w:rFonts w:eastAsia="Calibri"/>
          <w:color w:val="000000"/>
        </w:rPr>
        <w:t xml:space="preserve">zawarta dnia ............................... 2018 roku w </w:t>
      </w:r>
      <w:r w:rsidR="001A53E0">
        <w:rPr>
          <w:rFonts w:eastAsia="Calibri"/>
          <w:color w:val="000000"/>
        </w:rPr>
        <w:t xml:space="preserve">Zagnańsku </w:t>
      </w:r>
      <w:r w:rsidRPr="00C11463">
        <w:rPr>
          <w:rFonts w:eastAsia="Calibri"/>
          <w:color w:val="000000"/>
        </w:rPr>
        <w:t xml:space="preserve">pomiędzy: </w:t>
      </w:r>
    </w:p>
    <w:p w:rsidR="00C042D7" w:rsidRPr="00C042D7" w:rsidRDefault="00C042D7" w:rsidP="00C042D7">
      <w:pPr>
        <w:spacing w:line="276" w:lineRule="auto"/>
        <w:jc w:val="both"/>
        <w:rPr>
          <w:rFonts w:eastAsia="Calibri"/>
          <w:bCs/>
          <w:color w:val="000000"/>
        </w:rPr>
      </w:pPr>
      <w:r w:rsidRPr="00C042D7">
        <w:rPr>
          <w:rFonts w:eastAsia="Calibri"/>
          <w:b/>
          <w:bCs/>
          <w:color w:val="000000"/>
        </w:rPr>
        <w:t>Gminą Zagnańsk</w:t>
      </w:r>
      <w:r w:rsidRPr="00C042D7">
        <w:rPr>
          <w:rFonts w:eastAsia="Calibri"/>
          <w:bCs/>
          <w:color w:val="000000"/>
        </w:rPr>
        <w:t xml:space="preserve">, adres: ulica Spacerowa 8, 26-050 Zagnańsk, NIP: 9591671296, REGON: 291010866; </w:t>
      </w:r>
    </w:p>
    <w:p w:rsidR="00C042D7" w:rsidRPr="00C042D7" w:rsidRDefault="00C042D7" w:rsidP="00C042D7">
      <w:pPr>
        <w:spacing w:line="276" w:lineRule="auto"/>
        <w:jc w:val="both"/>
        <w:rPr>
          <w:rFonts w:eastAsia="Calibri"/>
          <w:bCs/>
          <w:color w:val="000000"/>
        </w:rPr>
      </w:pPr>
      <w:r w:rsidRPr="00C042D7">
        <w:rPr>
          <w:rFonts w:eastAsia="Calibri"/>
          <w:b/>
          <w:bCs/>
          <w:color w:val="000000"/>
        </w:rPr>
        <w:t>Gmina Miedziana Góra</w:t>
      </w:r>
      <w:r w:rsidRPr="00C042D7">
        <w:rPr>
          <w:rFonts w:eastAsia="Calibri"/>
          <w:bCs/>
          <w:color w:val="000000"/>
        </w:rPr>
        <w:t xml:space="preserve">, adres: ulica Urzędnicza 18, 26-085 Miedziana Góra, </w:t>
      </w:r>
      <w:r>
        <w:rPr>
          <w:rFonts w:eastAsia="Calibri"/>
          <w:bCs/>
          <w:color w:val="000000"/>
        </w:rPr>
        <w:br/>
      </w:r>
      <w:bookmarkStart w:id="0" w:name="_GoBack"/>
      <w:bookmarkEnd w:id="0"/>
      <w:r w:rsidRPr="00C042D7">
        <w:rPr>
          <w:rFonts w:eastAsia="Calibri"/>
          <w:bCs/>
          <w:color w:val="000000"/>
        </w:rPr>
        <w:t>NIP: 9591677117 REGON: 291010323;</w:t>
      </w:r>
    </w:p>
    <w:p w:rsidR="00C042D7" w:rsidRPr="00C042D7" w:rsidRDefault="00C042D7" w:rsidP="00C042D7">
      <w:pPr>
        <w:spacing w:line="276" w:lineRule="auto"/>
        <w:jc w:val="both"/>
        <w:rPr>
          <w:rFonts w:eastAsia="Calibri"/>
          <w:bCs/>
          <w:color w:val="000000"/>
        </w:rPr>
      </w:pPr>
      <w:r w:rsidRPr="00C042D7">
        <w:rPr>
          <w:rFonts w:eastAsia="Calibri"/>
          <w:bCs/>
          <w:color w:val="000000"/>
        </w:rPr>
        <w:t>reprezentowane przez:</w:t>
      </w:r>
    </w:p>
    <w:p w:rsidR="00C042D7" w:rsidRPr="00C042D7" w:rsidRDefault="00C042D7" w:rsidP="00C042D7">
      <w:pPr>
        <w:spacing w:line="276" w:lineRule="auto"/>
        <w:jc w:val="both"/>
        <w:rPr>
          <w:rFonts w:eastAsia="Calibri"/>
          <w:bCs/>
          <w:color w:val="000000"/>
        </w:rPr>
      </w:pPr>
      <w:bookmarkStart w:id="1" w:name="_Hlk11875928"/>
      <w:r w:rsidRPr="00C042D7">
        <w:rPr>
          <w:rFonts w:eastAsia="Calibri"/>
          <w:bCs/>
          <w:color w:val="000000"/>
        </w:rPr>
        <w:t xml:space="preserve">Wojciecha Ślefarskiego </w:t>
      </w:r>
      <w:bookmarkEnd w:id="1"/>
      <w:r w:rsidRPr="00C042D7">
        <w:rPr>
          <w:rFonts w:eastAsia="Calibri"/>
          <w:bCs/>
          <w:color w:val="000000"/>
        </w:rPr>
        <w:t xml:space="preserve">       –       Wójta Gminy Zagnańsk, </w:t>
      </w:r>
    </w:p>
    <w:p w:rsidR="00C042D7" w:rsidRPr="00C042D7" w:rsidRDefault="00C042D7" w:rsidP="00C042D7">
      <w:pPr>
        <w:spacing w:line="276" w:lineRule="auto"/>
        <w:jc w:val="both"/>
        <w:rPr>
          <w:rFonts w:eastAsia="Calibri"/>
          <w:bCs/>
          <w:color w:val="000000"/>
        </w:rPr>
      </w:pPr>
      <w:r w:rsidRPr="00C042D7">
        <w:rPr>
          <w:rFonts w:eastAsia="Calibri"/>
          <w:bCs/>
          <w:color w:val="000000"/>
        </w:rPr>
        <w:t>Damiana Sławskiego            -        Wójta Gminy Miedziana Góra</w:t>
      </w:r>
    </w:p>
    <w:p w:rsidR="00C042D7" w:rsidRPr="00E22748" w:rsidRDefault="00C042D7" w:rsidP="001A53E0">
      <w:pPr>
        <w:spacing w:line="276" w:lineRule="auto"/>
        <w:jc w:val="both"/>
        <w:rPr>
          <w:rFonts w:eastAsia="Calibri"/>
          <w:color w:val="000000"/>
        </w:rPr>
      </w:pPr>
    </w:p>
    <w:p w:rsidR="00442A3B" w:rsidRPr="00C11463" w:rsidRDefault="00442A3B" w:rsidP="00442A3B">
      <w:pPr>
        <w:jc w:val="both"/>
        <w:rPr>
          <w:color w:val="000000" w:themeColor="text1"/>
        </w:rPr>
      </w:pPr>
      <w:r w:rsidRPr="00C11463">
        <w:rPr>
          <w:color w:val="000000" w:themeColor="text1"/>
        </w:rPr>
        <w:t>zwan</w:t>
      </w:r>
      <w:r w:rsidR="00C10483" w:rsidRPr="00C11463">
        <w:rPr>
          <w:color w:val="000000" w:themeColor="text1"/>
        </w:rPr>
        <w:t>a</w:t>
      </w:r>
      <w:r w:rsidRPr="00C11463">
        <w:rPr>
          <w:color w:val="000000" w:themeColor="text1"/>
        </w:rPr>
        <w:t xml:space="preserve"> dalej </w:t>
      </w:r>
      <w:r w:rsidRPr="00C11463">
        <w:rPr>
          <w:b/>
          <w:color w:val="000000" w:themeColor="text1"/>
        </w:rPr>
        <w:t>„Administratorem”</w:t>
      </w:r>
    </w:p>
    <w:p w:rsidR="00442A3B" w:rsidRPr="00945E49" w:rsidRDefault="00442A3B" w:rsidP="00442A3B">
      <w:pPr>
        <w:jc w:val="both"/>
        <w:rPr>
          <w:color w:val="000000" w:themeColor="text1"/>
          <w:sz w:val="16"/>
          <w:szCs w:val="16"/>
        </w:rPr>
      </w:pPr>
    </w:p>
    <w:p w:rsidR="00442A3B" w:rsidRPr="00C11463" w:rsidRDefault="00442A3B" w:rsidP="00442A3B">
      <w:pPr>
        <w:jc w:val="both"/>
        <w:rPr>
          <w:color w:val="000000" w:themeColor="text1"/>
        </w:rPr>
      </w:pPr>
      <w:r w:rsidRPr="00C11463">
        <w:rPr>
          <w:color w:val="000000" w:themeColor="text1"/>
        </w:rPr>
        <w:t>a</w:t>
      </w:r>
    </w:p>
    <w:p w:rsidR="00442A3B" w:rsidRPr="00945E49" w:rsidRDefault="00442A3B" w:rsidP="00442A3B">
      <w:pPr>
        <w:jc w:val="both"/>
        <w:rPr>
          <w:color w:val="000000" w:themeColor="text1"/>
          <w:sz w:val="16"/>
          <w:szCs w:val="16"/>
        </w:rPr>
      </w:pPr>
    </w:p>
    <w:p w:rsidR="00442A3B" w:rsidRPr="00C11463" w:rsidRDefault="00442A3B" w:rsidP="00442A3B">
      <w:pPr>
        <w:jc w:val="both"/>
        <w:rPr>
          <w:color w:val="000000" w:themeColor="text1"/>
        </w:rPr>
      </w:pPr>
      <w:r w:rsidRPr="00C11463">
        <w:rPr>
          <w:color w:val="000000" w:themeColor="text1"/>
        </w:rPr>
        <w:t xml:space="preserve">………………………………………………………… </w:t>
      </w:r>
      <w:r w:rsidR="00C11463">
        <w:rPr>
          <w:color w:val="000000" w:themeColor="text1"/>
        </w:rPr>
        <w:t xml:space="preserve">z siedzibą </w:t>
      </w:r>
      <w:r w:rsidR="00E34466">
        <w:rPr>
          <w:color w:val="000000" w:themeColor="text1"/>
        </w:rPr>
        <w:t>………………………….., wpisaną do ……</w:t>
      </w:r>
      <w:r w:rsidRPr="00C11463">
        <w:rPr>
          <w:color w:val="000000" w:themeColor="text1"/>
        </w:rPr>
        <w:t>………………………. prowadzonego przez …………………………….., pod nr ………………………., NIP …………………….., REGON …………………….., reprezentowaną przez  …………………………………………..</w:t>
      </w:r>
    </w:p>
    <w:p w:rsidR="00442A3B" w:rsidRPr="00C11463" w:rsidRDefault="00442A3B" w:rsidP="00442A3B">
      <w:pPr>
        <w:jc w:val="both"/>
        <w:rPr>
          <w:color w:val="000000" w:themeColor="text1"/>
        </w:rPr>
      </w:pPr>
      <w:r w:rsidRPr="00C11463">
        <w:rPr>
          <w:color w:val="000000" w:themeColor="text1"/>
        </w:rPr>
        <w:t xml:space="preserve">zwaną dalej </w:t>
      </w:r>
      <w:r w:rsidRPr="00C11463">
        <w:rPr>
          <w:b/>
          <w:color w:val="000000" w:themeColor="text1"/>
        </w:rPr>
        <w:t>„Podmiotem”</w:t>
      </w:r>
    </w:p>
    <w:p w:rsidR="00442A3B" w:rsidRPr="00C11463" w:rsidRDefault="00442A3B" w:rsidP="00442A3B">
      <w:pPr>
        <w:jc w:val="both"/>
        <w:rPr>
          <w:color w:val="000000" w:themeColor="text1"/>
        </w:rPr>
      </w:pPr>
      <w:r w:rsidRPr="00C11463">
        <w:rPr>
          <w:color w:val="000000" w:themeColor="text1"/>
        </w:rPr>
        <w:t xml:space="preserve">o następującej treści: </w:t>
      </w:r>
    </w:p>
    <w:p w:rsidR="007A228D" w:rsidRPr="00C11463" w:rsidRDefault="007A228D" w:rsidP="00442A3B">
      <w:pPr>
        <w:jc w:val="both"/>
        <w:rPr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1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Powierzenie przetwarzania danych osobowych</w:t>
      </w:r>
    </w:p>
    <w:p w:rsidR="00442A3B" w:rsidRPr="00C11463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Administrator powierza Podmi</w:t>
      </w:r>
      <w:r w:rsidR="007A228D" w:rsidRPr="00C11463">
        <w:rPr>
          <w:rFonts w:ascii="Times New Roman" w:hAnsi="Times New Roman" w:cs="Times New Roman"/>
          <w:color w:val="000000" w:themeColor="text1"/>
        </w:rPr>
        <w:t>otowi, w trybie art. 28</w:t>
      </w:r>
      <w:r w:rsidRPr="00C11463">
        <w:rPr>
          <w:rFonts w:ascii="Times New Roman" w:hAnsi="Times New Roman" w:cs="Times New Roman"/>
          <w:color w:val="000000" w:themeColor="text1"/>
        </w:rPr>
        <w:t xml:space="preserve"> rozporządzenia </w:t>
      </w:r>
      <w:r w:rsidR="007A228D" w:rsidRPr="00C11463">
        <w:rPr>
          <w:rFonts w:ascii="Times New Roman" w:hAnsi="Times New Roman" w:cs="Times New Roman"/>
          <w:color w:val="000000" w:themeColor="text1"/>
        </w:rPr>
        <w:t xml:space="preserve">Parlamentu Europejskiego i Rady (UE) 2016/679 </w:t>
      </w:r>
      <w:r w:rsidRPr="00C11463">
        <w:rPr>
          <w:rFonts w:ascii="Times New Roman" w:hAnsi="Times New Roman" w:cs="Times New Roman"/>
          <w:color w:val="000000" w:themeColor="text1"/>
        </w:rPr>
        <w:t xml:space="preserve">z dnia 27 kwietnia 2016 r. </w:t>
      </w:r>
      <w:r w:rsidR="007A228D" w:rsidRPr="00C11463">
        <w:rPr>
          <w:rFonts w:ascii="Times New Roman" w:hAnsi="Times New Roman" w:cs="Times New Roman"/>
          <w:color w:val="000000" w:themeColor="text1"/>
        </w:rPr>
        <w:t xml:space="preserve">w sprawie ochrony osób fizycznych w związku z przetwarzaniem danych osobowych i w sprawie swobodnego przepływu takich danych oraz uchylenia dyrektywy 95/46/WE (Dz. Urz. UE L 119 s.1) </w:t>
      </w:r>
      <w:r w:rsidRPr="00C11463">
        <w:rPr>
          <w:rFonts w:ascii="Times New Roman" w:hAnsi="Times New Roman" w:cs="Times New Roman"/>
          <w:color w:val="000000" w:themeColor="text1"/>
        </w:rPr>
        <w:t>(zwanego w dalszej części ,,Rozporządzeniem”) dane osobowe do przetwarzania, na zasadach i w celu określonym w niniejszej Umowie.</w:t>
      </w:r>
    </w:p>
    <w:p w:rsidR="00442A3B" w:rsidRPr="00C11463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Administrator oświadcza, że jest Administratorem danych, które powierza Podmiotowi do przetwarzania. </w:t>
      </w:r>
    </w:p>
    <w:p w:rsidR="00442A3B" w:rsidRPr="00C11463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zobowiązuje się przetwarzać powierzone mu da</w:t>
      </w:r>
      <w:r w:rsidR="00DF42AB" w:rsidRPr="00C11463">
        <w:rPr>
          <w:rFonts w:ascii="Times New Roman" w:hAnsi="Times New Roman" w:cs="Times New Roman"/>
          <w:color w:val="000000" w:themeColor="text1"/>
        </w:rPr>
        <w:t>ne osobowe zgodnie z niniejszą U</w:t>
      </w:r>
      <w:r w:rsidRPr="00C11463">
        <w:rPr>
          <w:rFonts w:ascii="Times New Roman" w:hAnsi="Times New Roman" w:cs="Times New Roman"/>
          <w:color w:val="000000" w:themeColor="text1"/>
        </w:rPr>
        <w:t>mową, Rozporządzeniem oraz z innymi przepisami prawa powszechnie obowiązującego, które chronią prawa osób, których dane dotyczą.</w:t>
      </w:r>
    </w:p>
    <w:p w:rsidR="00442A3B" w:rsidRPr="00C11463" w:rsidRDefault="00442A3B" w:rsidP="00442A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oświadcza, iż stosuje środki bezpieczeństwa spełniające wymogi Rozporządzenia.</w:t>
      </w:r>
    </w:p>
    <w:p w:rsidR="00442A3B" w:rsidRPr="00C11463" w:rsidRDefault="00442A3B" w:rsidP="00DF42AB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2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Zakres i cel przetwarzania danych</w:t>
      </w:r>
    </w:p>
    <w:p w:rsidR="00442A3B" w:rsidRPr="00C11463" w:rsidRDefault="00442A3B" w:rsidP="00442A3B">
      <w:pPr>
        <w:pStyle w:val="Default"/>
        <w:numPr>
          <w:ilvl w:val="0"/>
          <w:numId w:val="3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będzie przetwarzać, powierzone na podstawie niniejszej umowy dane zwykłe użytkowników instalacji OZE w zasięgu terytorialnym Administratora w postaci .....................................</w:t>
      </w:r>
    </w:p>
    <w:p w:rsidR="00CE6E5E" w:rsidRPr="00CE6E5E" w:rsidRDefault="00442A3B" w:rsidP="003354DF">
      <w:pPr>
        <w:pStyle w:val="Default"/>
        <w:numPr>
          <w:ilvl w:val="0"/>
          <w:numId w:val="3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Powierzone przez Administratora danych dane osobowe będą przetwarzane przez</w:t>
      </w:r>
      <w:r w:rsidRPr="00C11463">
        <w:rPr>
          <w:rFonts w:ascii="Times New Roman" w:eastAsia="Arial" w:hAnsi="Times New Roman" w:cs="Times New Roman"/>
          <w:color w:val="000000" w:themeColor="text1"/>
          <w:spacing w:val="-12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Podmiot</w:t>
      </w:r>
      <w:r w:rsidRPr="00C11463">
        <w:rPr>
          <w:rFonts w:ascii="Times New Roman" w:eastAsia="Arial" w:hAnsi="Times New Roman" w:cs="Times New Roman"/>
          <w:color w:val="000000" w:themeColor="text1"/>
          <w:spacing w:val="29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przetwarzający wyłącznie</w:t>
      </w:r>
      <w:r w:rsidRPr="00C11463">
        <w:rPr>
          <w:rFonts w:ascii="Times New Roman" w:eastAsia="Arial" w:hAnsi="Times New Roman" w:cs="Times New Roman"/>
          <w:color w:val="000000" w:themeColor="text1"/>
          <w:spacing w:val="-7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w</w:t>
      </w:r>
      <w:r w:rsidRPr="00C11463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celu realizacji umowy nr …</w:t>
      </w:r>
      <w:r w:rsidR="00C11463">
        <w:rPr>
          <w:rFonts w:ascii="Times New Roman" w:eastAsia="Arial" w:hAnsi="Times New Roman" w:cs="Times New Roman"/>
          <w:color w:val="000000" w:themeColor="text1"/>
        </w:rPr>
        <w:t>….</w:t>
      </w:r>
      <w:r w:rsidRPr="00C11463">
        <w:rPr>
          <w:rFonts w:ascii="Times New Roman" w:eastAsia="Arial" w:hAnsi="Times New Roman" w:cs="Times New Roman"/>
          <w:color w:val="000000" w:themeColor="text1"/>
        </w:rPr>
        <w:t>..</w:t>
      </w:r>
      <w:r w:rsidR="001A53E0">
        <w:rPr>
          <w:rFonts w:ascii="Times New Roman" w:eastAsia="Arial" w:hAnsi="Times New Roman" w:cs="Times New Roman"/>
          <w:color w:val="000000" w:themeColor="text1"/>
        </w:rPr>
        <w:t>................</w:t>
      </w:r>
      <w:r w:rsidRPr="00C11463">
        <w:rPr>
          <w:rFonts w:ascii="Times New Roman" w:eastAsia="Arial" w:hAnsi="Times New Roman" w:cs="Times New Roman"/>
          <w:color w:val="000000" w:themeColor="text1"/>
        </w:rPr>
        <w:t xml:space="preserve">, której </w:t>
      </w:r>
      <w:r w:rsidRPr="00C11463">
        <w:rPr>
          <w:rFonts w:ascii="Times New Roman" w:eastAsia="Arial" w:hAnsi="Times New Roman" w:cs="Times New Roman"/>
          <w:color w:val="000000" w:themeColor="text1"/>
        </w:rPr>
        <w:lastRenderedPageBreak/>
        <w:t xml:space="preserve">przedmiotem jest </w:t>
      </w:r>
      <w:r w:rsidR="003354DF" w:rsidRPr="003354DF">
        <w:rPr>
          <w:rFonts w:ascii="Times New Roman" w:eastAsia="Arial" w:hAnsi="Times New Roman" w:cs="Times New Roman"/>
          <w:color w:val="000000" w:themeColor="text1"/>
        </w:rPr>
        <w:t>P</w:t>
      </w:r>
      <w:r w:rsidR="00067CFE">
        <w:rPr>
          <w:rFonts w:ascii="Times New Roman" w:eastAsia="Arial" w:hAnsi="Times New Roman" w:cs="Times New Roman"/>
          <w:color w:val="000000" w:themeColor="text1"/>
        </w:rPr>
        <w:t>ełnienie nadzoru</w:t>
      </w:r>
      <w:r w:rsidR="003354DF" w:rsidRPr="003354DF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067CFE">
        <w:rPr>
          <w:rFonts w:ascii="Times New Roman" w:eastAsia="Arial" w:hAnsi="Times New Roman" w:cs="Times New Roman"/>
          <w:color w:val="000000" w:themeColor="text1"/>
        </w:rPr>
        <w:t>inwestorskiego</w:t>
      </w:r>
      <w:r w:rsidR="003354DF" w:rsidRPr="003354DF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1A53E0">
        <w:rPr>
          <w:rFonts w:ascii="Times New Roman" w:eastAsia="Arial" w:hAnsi="Times New Roman" w:cs="Times New Roman"/>
          <w:color w:val="000000" w:themeColor="text1"/>
        </w:rPr>
        <w:t xml:space="preserve">nad </w:t>
      </w:r>
      <w:r w:rsidR="003354DF" w:rsidRPr="003354DF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1A53E0">
        <w:rPr>
          <w:rFonts w:ascii="Times New Roman" w:eastAsia="Arial" w:hAnsi="Times New Roman" w:cs="Times New Roman"/>
          <w:color w:val="000000" w:themeColor="text1"/>
        </w:rPr>
        <w:t xml:space="preserve">zadaniem </w:t>
      </w:r>
      <w:proofErr w:type="spellStart"/>
      <w:r w:rsidR="001A53E0">
        <w:rPr>
          <w:rFonts w:ascii="Times New Roman" w:eastAsia="Arial" w:hAnsi="Times New Roman" w:cs="Times New Roman"/>
          <w:color w:val="000000" w:themeColor="text1"/>
        </w:rPr>
        <w:t>p.n</w:t>
      </w:r>
      <w:proofErr w:type="spellEnd"/>
      <w:r w:rsidR="001A53E0">
        <w:rPr>
          <w:rFonts w:ascii="Times New Roman" w:eastAsia="Arial" w:hAnsi="Times New Roman" w:cs="Times New Roman"/>
          <w:color w:val="000000" w:themeColor="text1"/>
        </w:rPr>
        <w:t xml:space="preserve"> Zielone Gminy Zagnańsk i Miedziana Góra</w:t>
      </w:r>
      <w:r w:rsidR="00CE6E5E" w:rsidRPr="00CE6E5E">
        <w:rPr>
          <w:rFonts w:ascii="Times New Roman" w:eastAsia="Arial" w:hAnsi="Times New Roman" w:cs="Times New Roman"/>
          <w:color w:val="000000" w:themeColor="text1"/>
        </w:rPr>
        <w:t>”,</w:t>
      </w:r>
      <w:r w:rsidR="001A53E0">
        <w:rPr>
          <w:rFonts w:ascii="Times New Roman" w:eastAsia="Arial" w:hAnsi="Times New Roman" w:cs="Times New Roman"/>
          <w:color w:val="000000" w:themeColor="text1"/>
        </w:rPr>
        <w:t xml:space="preserve"> dotyczącej w</w:t>
      </w:r>
      <w:r w:rsidR="00CE6E5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1A53E0">
        <w:rPr>
          <w:rFonts w:ascii="Times New Roman" w:eastAsia="Arial" w:hAnsi="Times New Roman" w:cs="Times New Roman"/>
          <w:color w:val="000000" w:themeColor="text1"/>
        </w:rPr>
        <w:t>CZĘŚCI</w:t>
      </w:r>
      <w:r w:rsidR="00CE6E5E" w:rsidRPr="00CE6E5E">
        <w:rPr>
          <w:rFonts w:ascii="Times New Roman" w:eastAsia="Arial" w:hAnsi="Times New Roman" w:cs="Times New Roman"/>
          <w:color w:val="000000" w:themeColor="text1"/>
        </w:rPr>
        <w:t xml:space="preserve"> I</w:t>
      </w:r>
      <w:r w:rsidR="001A53E0">
        <w:rPr>
          <w:rFonts w:ascii="Times New Roman" w:eastAsia="Arial" w:hAnsi="Times New Roman" w:cs="Times New Roman"/>
          <w:color w:val="000000" w:themeColor="text1"/>
        </w:rPr>
        <w:t xml:space="preserve"> nadzoru nad</w:t>
      </w:r>
      <w:r w:rsidR="00CE6E5E" w:rsidRPr="00CE6E5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1A53E0">
        <w:rPr>
          <w:rFonts w:ascii="Times New Roman" w:eastAsia="Arial" w:hAnsi="Times New Roman" w:cs="Times New Roman"/>
          <w:color w:val="000000" w:themeColor="text1"/>
        </w:rPr>
        <w:t>dostawą i montażem 72</w:t>
      </w:r>
      <w:r w:rsidR="00CE6E5E" w:rsidRPr="00CE6E5E">
        <w:rPr>
          <w:rFonts w:ascii="Times New Roman" w:eastAsia="Arial" w:hAnsi="Times New Roman" w:cs="Times New Roman"/>
          <w:color w:val="000000" w:themeColor="text1"/>
        </w:rPr>
        <w:t xml:space="preserve"> instalacji solarnych,</w:t>
      </w:r>
    </w:p>
    <w:p w:rsidR="00C11463" w:rsidRPr="00C11463" w:rsidRDefault="001A53E0" w:rsidP="00EC17E6">
      <w:pPr>
        <w:pStyle w:val="Default"/>
        <w:ind w:left="360"/>
        <w:jc w:val="both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</w:rPr>
        <w:t>a w CZEŚCI</w:t>
      </w:r>
      <w:r w:rsidR="00CE6E5E" w:rsidRPr="00CE6E5E">
        <w:rPr>
          <w:rFonts w:ascii="Times New Roman" w:eastAsia="Arial" w:hAnsi="Times New Roman" w:cs="Times New Roman"/>
          <w:color w:val="000000" w:themeColor="text1"/>
        </w:rPr>
        <w:t xml:space="preserve"> II -:</w:t>
      </w:r>
      <w:r>
        <w:rPr>
          <w:rFonts w:ascii="Times New Roman" w:eastAsia="Arial" w:hAnsi="Times New Roman" w:cs="Times New Roman"/>
          <w:color w:val="000000" w:themeColor="text1"/>
        </w:rPr>
        <w:t xml:space="preserve"> nadzoru nad dostawą</w:t>
      </w:r>
      <w:r w:rsidR="00CE6E5E" w:rsidRPr="00CE6E5E">
        <w:rPr>
          <w:rFonts w:ascii="Times New Roman" w:eastAsia="Arial" w:hAnsi="Times New Roman" w:cs="Times New Roman"/>
          <w:color w:val="000000" w:themeColor="text1"/>
        </w:rPr>
        <w:t xml:space="preserve"> i montaż</w:t>
      </w:r>
      <w:r>
        <w:rPr>
          <w:rFonts w:ascii="Times New Roman" w:eastAsia="Arial" w:hAnsi="Times New Roman" w:cs="Times New Roman"/>
          <w:color w:val="000000" w:themeColor="text1"/>
        </w:rPr>
        <w:t>em 244</w:t>
      </w:r>
      <w:r w:rsidR="00CE6E5E" w:rsidRPr="00CE6E5E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CE6E5E" w:rsidRPr="00CE6E5E">
        <w:rPr>
          <w:rFonts w:ascii="Times New Roman" w:eastAsia="Arial" w:hAnsi="Times New Roman" w:cs="Times New Roman"/>
          <w:color w:val="000000" w:themeColor="text1"/>
        </w:rPr>
        <w:t>m</w:t>
      </w:r>
      <w:r w:rsidR="00EC17E6">
        <w:rPr>
          <w:rFonts w:ascii="Times New Roman" w:eastAsia="Arial" w:hAnsi="Times New Roman" w:cs="Times New Roman"/>
          <w:color w:val="000000" w:themeColor="text1"/>
        </w:rPr>
        <w:t>ikroinstalacji</w:t>
      </w:r>
      <w:proofErr w:type="spellEnd"/>
      <w:r w:rsidR="00EC17E6">
        <w:rPr>
          <w:rFonts w:ascii="Times New Roman" w:eastAsia="Arial" w:hAnsi="Times New Roman" w:cs="Times New Roman"/>
          <w:color w:val="000000" w:themeColor="text1"/>
        </w:rPr>
        <w:t xml:space="preserve"> fotowoltaicznych, </w:t>
      </w:r>
      <w:r w:rsidR="00442A3B" w:rsidRPr="00C11463">
        <w:rPr>
          <w:rFonts w:ascii="Times New Roman" w:eastAsia="Arial" w:hAnsi="Times New Roman" w:cs="Times New Roman"/>
          <w:color w:val="000000" w:themeColor="text1"/>
        </w:rPr>
        <w:t xml:space="preserve">leżących w zasięgu terytorialnym Administratora należących do użytkowników, współfinasowanych </w:t>
      </w:r>
      <w:r w:rsidR="00442A3B" w:rsidRPr="00C11463">
        <w:rPr>
          <w:rFonts w:ascii="Times New Roman" w:eastAsia="Calibri" w:hAnsi="Times New Roman" w:cs="Times New Roman"/>
          <w:color w:val="auto"/>
        </w:rPr>
        <w:t xml:space="preserve">ze środków pochodzących z Europejskiego Funduszu Rozwoju Regionalnego w ramach Regionalnego </w:t>
      </w:r>
      <w:r w:rsidR="00442A3B" w:rsidRPr="00C11463">
        <w:rPr>
          <w:rFonts w:ascii="Times New Roman" w:eastAsia="Calibri" w:hAnsi="Times New Roman" w:cs="Times New Roman"/>
          <w:bCs/>
          <w:iCs/>
          <w:color w:val="auto"/>
        </w:rPr>
        <w:t>Programu Operacyjnego Województwa Ś</w:t>
      </w:r>
      <w:r w:rsidR="00C11463">
        <w:rPr>
          <w:rFonts w:ascii="Times New Roman" w:eastAsia="Calibri" w:hAnsi="Times New Roman" w:cs="Times New Roman"/>
          <w:bCs/>
          <w:iCs/>
          <w:color w:val="auto"/>
        </w:rPr>
        <w:t>więtokrzyskiego</w:t>
      </w:r>
      <w:r w:rsidR="00442A3B" w:rsidRPr="00C11463">
        <w:rPr>
          <w:rFonts w:ascii="Times New Roman" w:eastAsia="Calibri" w:hAnsi="Times New Roman" w:cs="Times New Roman"/>
          <w:bCs/>
          <w:iCs/>
          <w:color w:val="auto"/>
        </w:rPr>
        <w:t xml:space="preserve"> na lata 2014-2020</w:t>
      </w:r>
      <w:r w:rsidR="00C11463">
        <w:rPr>
          <w:rFonts w:ascii="Times New Roman" w:eastAsia="Calibri" w:hAnsi="Times New Roman" w:cs="Times New Roman"/>
          <w:bCs/>
          <w:iCs/>
          <w:color w:val="auto"/>
        </w:rPr>
        <w:t>.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eastAsia="Arial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3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Sposób wykonania umowy w zakresie przetwarzania danych osobowych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</w:t>
      </w:r>
      <w:r w:rsidR="00BC55B9" w:rsidRPr="00C11463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art. 32 Rozporządzenia.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zobowiązuje się dołożyć należytej staranności przy przetwarzaniu powierzonych danych osobowych.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zobowiązuje się do nadania upoważnień do przetwarzania danych osobowych wszystkim osobom, które będą przetwarzały powierzone dane w celu realizacji niniejszej umowy.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zobowiązuje się zapewnić zachowanie w tajemnicy (o której mowa w</w:t>
      </w:r>
      <w:r w:rsidR="00BC55B9" w:rsidRPr="00C11463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C11463">
        <w:rPr>
          <w:rFonts w:ascii="Times New Roman" w:eastAsia="Arial" w:hAnsi="Times New Roman" w:cs="Times New Roman"/>
          <w:color w:val="000000" w:themeColor="text1"/>
        </w:rPr>
        <w:t>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 xml:space="preserve">Przetwarzający nie przekaże danych do państwa trzeciego lub organizacji międzynarodowej, czyli poza Europejski Obszar Gospodarczy. 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Podmiot przetwarzający po zakończeniu świadczenia usług związanych z przetwarzaniem, zgodnie z wyborem Administratora, usuwa lub zwraca Administratorowi wszelkie dane osobowe oraz usuwa wszelkie ich istniejące kopie, chyba że prawo Unii lub prawo państwa członkowskiego nakazują przechowywanie danych osobowych.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>W miarę możliwości Podmiot przetwarzający pomaga Administratorowi w niezbędnym zakresie wywiązywać się z obowiązku odpowiadania na żądania osoby, której dane dotyczą oraz wywiązywać się z obowiązków określonych w art. 32-36 Rozporządzenia.</w:t>
      </w:r>
    </w:p>
    <w:p w:rsidR="00442A3B" w:rsidRPr="00C11463" w:rsidRDefault="00442A3B" w:rsidP="00442A3B">
      <w:pPr>
        <w:pStyle w:val="Default"/>
        <w:numPr>
          <w:ilvl w:val="0"/>
          <w:numId w:val="4"/>
        </w:numPr>
        <w:jc w:val="both"/>
        <w:rPr>
          <w:rFonts w:ascii="Times New Roman" w:eastAsia="Arial" w:hAnsi="Times New Roman" w:cs="Times New Roman"/>
          <w:color w:val="000000" w:themeColor="text1"/>
        </w:rPr>
      </w:pPr>
      <w:r w:rsidRPr="00C11463">
        <w:rPr>
          <w:rFonts w:ascii="Times New Roman" w:eastAsia="Arial" w:hAnsi="Times New Roman" w:cs="Times New Roman"/>
          <w:color w:val="000000" w:themeColor="text1"/>
        </w:rPr>
        <w:t xml:space="preserve">Podmiot przetwarzający po stwierdzeniu naruszenia ochrony danych osobowych bez zbędnej zwłoki tj. nie później niż w terminie 24 godzin zgłasza je Administratorowi. 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4</w:t>
      </w:r>
    </w:p>
    <w:p w:rsidR="00442A3B" w:rsidRPr="00C11463" w:rsidRDefault="00656B90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Prawo kontroli</w:t>
      </w:r>
    </w:p>
    <w:p w:rsidR="00442A3B" w:rsidRPr="00C11463" w:rsidRDefault="00442A3B" w:rsidP="00442A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Administrator danych zgodnie z art. 28 ust. 3 pkt h) Rozporządzenia ma prawo kontroli, czy środki zastosowane przez Podmiot przetwarzający przy przetwarzaniu i zabezpieczeniu powierzonych danych osobowych spełniają postanowienia umowy.</w:t>
      </w:r>
    </w:p>
    <w:p w:rsidR="00442A3B" w:rsidRPr="00C11463" w:rsidRDefault="00442A3B" w:rsidP="00442A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Administrator danych realizować będzie prawo kontroli w godzinach pracy Podmiotu przetwarzającego i z minimum 3-dniowym jego uprzedzeniem.</w:t>
      </w:r>
    </w:p>
    <w:p w:rsidR="00442A3B" w:rsidRPr="00C11463" w:rsidRDefault="00442A3B" w:rsidP="00442A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zobowiązuje się do usunięcia uchybienia stwierdzonych podczas kontroli w terminie wskazanym przez Administratora danych nie dłuższym niż 7 dni.</w:t>
      </w:r>
    </w:p>
    <w:p w:rsidR="00656B90" w:rsidRDefault="00442A3B" w:rsidP="00656B9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udostępnia Administratorowi wszelkie informacje niezbędne do wykazania spełnienia obowiązków określonych w art. 28 Rozporządzenia.</w:t>
      </w:r>
    </w:p>
    <w:p w:rsidR="00656B90" w:rsidRDefault="00656B90" w:rsidP="00656B90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656B90" w:rsidRDefault="00656B90" w:rsidP="00656B90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656B90" w:rsidRDefault="00656B90" w:rsidP="00656B90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656B90" w:rsidRPr="00656B90" w:rsidRDefault="00656B90" w:rsidP="00656B90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5</w:t>
      </w:r>
    </w:p>
    <w:p w:rsidR="00442A3B" w:rsidRPr="00C11463" w:rsidRDefault="00656B90" w:rsidP="00C11463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Podpowierzenie</w:t>
      </w:r>
      <w:proofErr w:type="spellEnd"/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Podmiot przetwarzający może powierzyć dane osobowe objęte niniejszą Umowa do dalszego przetwarzania podwykonawcom jedynie w celu wykonania umowy nr .... po uzyskaniu uprzedniej pisemnej zgody Administratora danych, na podstawie pisemnej umowy </w:t>
      </w:r>
      <w:proofErr w:type="spellStart"/>
      <w:r w:rsidRPr="00C11463">
        <w:rPr>
          <w:rFonts w:ascii="Times New Roman" w:hAnsi="Times New Roman" w:cs="Times New Roman"/>
          <w:color w:val="000000" w:themeColor="text1"/>
        </w:rPr>
        <w:t>podpowierzenia</w:t>
      </w:r>
      <w:proofErr w:type="spellEnd"/>
      <w:r w:rsidRPr="00C11463">
        <w:rPr>
          <w:rFonts w:ascii="Times New Roman" w:hAnsi="Times New Roman" w:cs="Times New Roman"/>
          <w:color w:val="000000" w:themeColor="text1"/>
        </w:rPr>
        <w:t>.</w:t>
      </w:r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Podwykonawca winien spełniać te same gwarancje i obowiązki jakie zostały nałożone na Podmiot przetwarzający w niniejszej Umowie z wyjątkiem tych, które nie mają zastosowania ze względu na naturę konkretnego </w:t>
      </w:r>
      <w:proofErr w:type="spellStart"/>
      <w:r w:rsidRPr="00C11463">
        <w:rPr>
          <w:rFonts w:ascii="Times New Roman" w:hAnsi="Times New Roman" w:cs="Times New Roman"/>
          <w:color w:val="000000" w:themeColor="text1"/>
        </w:rPr>
        <w:t>podpowierzenia</w:t>
      </w:r>
      <w:proofErr w:type="spellEnd"/>
      <w:r w:rsidRPr="00C11463">
        <w:rPr>
          <w:rFonts w:ascii="Times New Roman" w:hAnsi="Times New Roman" w:cs="Times New Roman"/>
          <w:color w:val="000000" w:themeColor="text1"/>
        </w:rPr>
        <w:t>.</w:t>
      </w:r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Przetwarzający ma obowiązek zapewnić aby podwykonawca złożył Administratorowi zobowiązanie do wykonania obowiązków, o których mowa w poprzednim ustępie. Może to zostać wykonane przez złożenie stosownego oświadczenia adresowanego do Administratora wraz z podpisaniem umowy </w:t>
      </w:r>
      <w:proofErr w:type="spellStart"/>
      <w:r w:rsidRPr="00C11463">
        <w:rPr>
          <w:rFonts w:ascii="Times New Roman" w:hAnsi="Times New Roman" w:cs="Times New Roman"/>
          <w:color w:val="000000" w:themeColor="text1"/>
        </w:rPr>
        <w:t>podpowierzenia</w:t>
      </w:r>
      <w:proofErr w:type="spellEnd"/>
      <w:r w:rsidRPr="00C11463">
        <w:rPr>
          <w:rFonts w:ascii="Times New Roman" w:hAnsi="Times New Roman" w:cs="Times New Roman"/>
          <w:color w:val="000000" w:themeColor="text1"/>
        </w:rPr>
        <w:t>, zawierającego listę obowiązków podwykonawcy.</w:t>
      </w:r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ponosi pełną odpowiedzialność wobec Administratora za niewywiązanie się ze spoczywających na podwykonawcy obowiązków ochrony danych.</w:t>
      </w:r>
    </w:p>
    <w:p w:rsidR="00442A3B" w:rsidRPr="00C11463" w:rsidRDefault="00442A3B" w:rsidP="00442A3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Przetwarzający nie ma prawa przekazać podwykonawcy całości wykonania niniejszej Umowy.</w:t>
      </w:r>
    </w:p>
    <w:p w:rsidR="00442A3B" w:rsidRPr="00C11463" w:rsidRDefault="00442A3B" w:rsidP="00442A3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6</w:t>
      </w:r>
    </w:p>
    <w:p w:rsidR="00442A3B" w:rsidRPr="00C11463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Odpowiedzia</w:t>
      </w:r>
      <w:r w:rsidR="00656B90">
        <w:rPr>
          <w:rFonts w:ascii="Times New Roman" w:hAnsi="Times New Roman" w:cs="Times New Roman"/>
          <w:color w:val="000000" w:themeColor="text1"/>
        </w:rPr>
        <w:t>lność Podmiotu przetwarzającego</w:t>
      </w:r>
    </w:p>
    <w:p w:rsidR="00442A3B" w:rsidRPr="00C11463" w:rsidRDefault="00442A3B" w:rsidP="00442A3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jest odpowiedzialny za udostępnienie lub wykorzystanie danych osobowych niezgodnie z treścią niniejszej Umowy, a w szczególności za udostępnienie powierzonych do przetwarzania danych osobowych osobom nieupoważnionym.</w:t>
      </w:r>
    </w:p>
    <w:p w:rsidR="00442A3B" w:rsidRPr="00C11463" w:rsidRDefault="00442A3B" w:rsidP="00442A3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będących przedmiotem powierzenia wg niniejszej Umowy,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 powierzonych na podstawie niniejszej Umowy.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7</w:t>
      </w:r>
    </w:p>
    <w:p w:rsidR="00442A3B" w:rsidRPr="00C11463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Czas obowią</w:t>
      </w:r>
      <w:r w:rsidR="00656B90">
        <w:rPr>
          <w:rFonts w:ascii="Times New Roman" w:hAnsi="Times New Roman" w:cs="Times New Roman"/>
          <w:color w:val="000000" w:themeColor="text1"/>
        </w:rPr>
        <w:t>zywania umowy</w:t>
      </w:r>
    </w:p>
    <w:p w:rsidR="00442A3B" w:rsidRPr="00C11463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Niniejsza umowa obowiązuje przez czas określony od daty jej zawarcia do </w:t>
      </w:r>
      <w:r w:rsidR="00C11463">
        <w:rPr>
          <w:rFonts w:ascii="Times New Roman" w:hAnsi="Times New Roman" w:cs="Times New Roman"/>
          <w:color w:val="000000" w:themeColor="text1"/>
        </w:rPr>
        <w:t>….</w:t>
      </w:r>
      <w:r w:rsidRPr="00C11463">
        <w:rPr>
          <w:rFonts w:ascii="Times New Roman" w:hAnsi="Times New Roman" w:cs="Times New Roman"/>
          <w:color w:val="000000" w:themeColor="text1"/>
        </w:rPr>
        <w:t xml:space="preserve">.. r. lub do zrealizowania całego zakresu zamówienia, objętego umową </w:t>
      </w:r>
      <w:r w:rsidRPr="00C11463">
        <w:rPr>
          <w:rFonts w:ascii="Times New Roman" w:eastAsia="Arial" w:hAnsi="Times New Roman" w:cs="Times New Roman"/>
          <w:color w:val="000000" w:themeColor="text1"/>
        </w:rPr>
        <w:t>nr …</w:t>
      </w:r>
      <w:r w:rsidR="00C11463">
        <w:rPr>
          <w:rFonts w:ascii="Times New Roman" w:eastAsia="Arial" w:hAnsi="Times New Roman" w:cs="Times New Roman"/>
          <w:color w:val="000000" w:themeColor="text1"/>
        </w:rPr>
        <w:t>…</w:t>
      </w:r>
      <w:r w:rsidRPr="00C11463">
        <w:rPr>
          <w:rFonts w:ascii="Times New Roman" w:eastAsia="Arial" w:hAnsi="Times New Roman" w:cs="Times New Roman"/>
          <w:color w:val="000000" w:themeColor="text1"/>
        </w:rPr>
        <w:t xml:space="preserve">. </w:t>
      </w:r>
    </w:p>
    <w:p w:rsidR="00442A3B" w:rsidRPr="00C11463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Każda ze stron może wypowiedzieć niniejszą umowę z zachowaniem 60-dniowego okresu wypowiedzenia. </w:t>
      </w:r>
      <w:r w:rsidRPr="00C11463">
        <w:rPr>
          <w:rFonts w:ascii="Times New Roman" w:hAnsi="Times New Roman" w:cs="Times New Roman"/>
        </w:rPr>
        <w:t>Oświadczenie o wypowiedzeniu Umowy musi być sporządzone na piśmie pod rygorem nieważności.</w:t>
      </w:r>
    </w:p>
    <w:p w:rsidR="00442A3B" w:rsidRPr="00C11463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Wszelkie zmiany niniejszej Umowy i jej warunków mogą być dokonywane za zgodą obu stron wyrażoną na piśmie pod rygorem nieważności.</w:t>
      </w:r>
    </w:p>
    <w:p w:rsidR="00442A3B" w:rsidRPr="00C11463" w:rsidRDefault="00442A3B" w:rsidP="00442A3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lastRenderedPageBreak/>
        <w:t>Treść niniejszej Umowy może być zmieniana m.in. w przypadku zmiany przepisów prawa i konieczności dostosowania treści niniejszej Umowy do tych przepisów lub zmiany regulacji wewnętrznych dotyczących przetwarzania danych osobowych obowiązujących u Zamawiającego.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§8</w:t>
      </w:r>
    </w:p>
    <w:p w:rsidR="00442A3B" w:rsidRPr="00C11463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Rozwiązanie umowy.</w:t>
      </w:r>
    </w:p>
    <w:p w:rsidR="00442A3B" w:rsidRPr="00C11463" w:rsidRDefault="00442A3B" w:rsidP="00442A3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Administrator danych może rozwiązać niniejszą umowę ze skutkiem natychmiastowym, gdy Podmiot przetwarzający:</w:t>
      </w:r>
    </w:p>
    <w:p w:rsidR="00442A3B" w:rsidRPr="00C11463" w:rsidRDefault="00442A3B" w:rsidP="00442A3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pomimo zobowiązania go do usunięcia uchybień stwierdzonych podczas kontroli nie usunie ich w wyznaczonym terminie;</w:t>
      </w:r>
    </w:p>
    <w:p w:rsidR="00442A3B" w:rsidRPr="00C11463" w:rsidRDefault="00442A3B" w:rsidP="00442A3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przetwarza dane osobowe w sposób niezgodny z umową;</w:t>
      </w:r>
    </w:p>
    <w:p w:rsidR="00442A3B" w:rsidRPr="00C11463" w:rsidRDefault="00442A3B" w:rsidP="00442A3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powierzył przetwarzanie danych osobowych innemu podmiotowi bez zgody Administratora danych.</w:t>
      </w:r>
    </w:p>
    <w:p w:rsidR="00442A3B" w:rsidRPr="00C11463" w:rsidRDefault="00442A3B" w:rsidP="00442A3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§9</w:t>
      </w:r>
    </w:p>
    <w:p w:rsidR="00442A3B" w:rsidRPr="00C11463" w:rsidRDefault="00442A3B" w:rsidP="00442A3B">
      <w:pPr>
        <w:pStyle w:val="Default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Zasady zachowania poufności.</w:t>
      </w:r>
    </w:p>
    <w:p w:rsidR="00442A3B" w:rsidRPr="00C11463" w:rsidRDefault="00442A3B" w:rsidP="00442A3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("dane  poufne").</w:t>
      </w:r>
    </w:p>
    <w:p w:rsidR="00442A3B" w:rsidRPr="00C11463" w:rsidRDefault="00442A3B" w:rsidP="00442A3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Podmiot przetwarzający oświadcza, ze w związku ze zobowiązaniem do zachowania w tajemnicy danych poufnych nie będą one wykorzystywane, ujawniane ani udostępniane bez pisemnej zgody Administratora danych w innym celu niż wykonanie umowy nr ..., chyba ze konieczność ujawnienia posiadanych informacji wynika  z obowiązujących przepisów prawa lub niniejszej Umowy.</w:t>
      </w:r>
    </w:p>
    <w:p w:rsidR="00442A3B" w:rsidRPr="00C11463" w:rsidRDefault="00442A3B" w:rsidP="00442A3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Strony zobowiązują się do dołożenia wszelkich starań w celu zapewnienia, aby środki łączności wykorzystywane do odbioru, przekazywania oraz przechowywania danych poufnych gwarantowały zabezpieczenie danych poufnych</w:t>
      </w:r>
      <w:r w:rsidR="00661D3E" w:rsidRPr="00C11463">
        <w:rPr>
          <w:rFonts w:ascii="Times New Roman" w:hAnsi="Times New Roman" w:cs="Times New Roman"/>
          <w:color w:val="000000" w:themeColor="text1"/>
        </w:rPr>
        <w:t>,</w:t>
      </w:r>
      <w:r w:rsidRPr="00C11463">
        <w:rPr>
          <w:rFonts w:ascii="Times New Roman" w:hAnsi="Times New Roman" w:cs="Times New Roman"/>
          <w:color w:val="000000" w:themeColor="text1"/>
        </w:rPr>
        <w:t xml:space="preserve"> w tym w szczegó</w:t>
      </w:r>
      <w:r w:rsidR="00661D3E" w:rsidRPr="00C11463">
        <w:rPr>
          <w:rFonts w:ascii="Times New Roman" w:hAnsi="Times New Roman" w:cs="Times New Roman"/>
          <w:color w:val="000000" w:themeColor="text1"/>
        </w:rPr>
        <w:t>l</w:t>
      </w:r>
      <w:r w:rsidRPr="00C11463">
        <w:rPr>
          <w:rFonts w:ascii="Times New Roman" w:hAnsi="Times New Roman" w:cs="Times New Roman"/>
          <w:color w:val="000000" w:themeColor="text1"/>
        </w:rPr>
        <w:t>no</w:t>
      </w:r>
      <w:r w:rsidR="00661D3E" w:rsidRPr="00C11463">
        <w:rPr>
          <w:rFonts w:ascii="Times New Roman" w:hAnsi="Times New Roman" w:cs="Times New Roman"/>
          <w:color w:val="000000" w:themeColor="text1"/>
        </w:rPr>
        <w:t>ś</w:t>
      </w:r>
      <w:r w:rsidRPr="00C11463">
        <w:rPr>
          <w:rFonts w:ascii="Times New Roman" w:hAnsi="Times New Roman" w:cs="Times New Roman"/>
          <w:color w:val="000000" w:themeColor="text1"/>
        </w:rPr>
        <w:t>ci danych osobowych powierzonych do przetwarzania, przed dostępem osób trzecich nieupoważnionych do zapoznania się z ich treścią.</w:t>
      </w:r>
    </w:p>
    <w:p w:rsidR="00C11463" w:rsidRDefault="00C11463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§ 10</w:t>
      </w: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Postanowienia  końcowe</w:t>
      </w:r>
    </w:p>
    <w:p w:rsidR="00442A3B" w:rsidRPr="00C11463" w:rsidRDefault="00442A3B" w:rsidP="00442A3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W sprawach nieuregulowanych </w:t>
      </w:r>
      <w:r w:rsidR="00661D3E" w:rsidRPr="00C11463">
        <w:rPr>
          <w:rFonts w:ascii="Times New Roman" w:hAnsi="Times New Roman" w:cs="Times New Roman"/>
          <w:color w:val="000000" w:themeColor="text1"/>
        </w:rPr>
        <w:t xml:space="preserve">niniejszą umową </w:t>
      </w:r>
      <w:r w:rsidRPr="00C11463">
        <w:rPr>
          <w:rFonts w:ascii="Times New Roman" w:hAnsi="Times New Roman" w:cs="Times New Roman"/>
          <w:color w:val="000000" w:themeColor="text1"/>
        </w:rPr>
        <w:t>zastosowanie będą miały przepisy Kodeksu cywilnego, Rozporządzenia oraz inne przepisy prawa powszechnie obowiązującego.</w:t>
      </w:r>
    </w:p>
    <w:p w:rsidR="00442A3B" w:rsidRPr="00C11463" w:rsidRDefault="00442A3B" w:rsidP="00442A3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 xml:space="preserve">Sądem właściwym dla rozpatrzenia sporów wynikających z niniejszej umowy będzie sąd właściwy dla siedziby Administratora danych. </w:t>
      </w:r>
    </w:p>
    <w:p w:rsidR="00442A3B" w:rsidRPr="00C11463" w:rsidRDefault="00442A3B" w:rsidP="00442A3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Umowa została sporządzona w dwóch jednobrzmiących egzemplarzach</w:t>
      </w:r>
      <w:r w:rsidR="00661D3E" w:rsidRPr="00C11463">
        <w:rPr>
          <w:rFonts w:ascii="Times New Roman" w:hAnsi="Times New Roman" w:cs="Times New Roman"/>
          <w:color w:val="000000" w:themeColor="text1"/>
        </w:rPr>
        <w:t>, po jednym</w:t>
      </w:r>
      <w:r w:rsidRPr="00C11463">
        <w:rPr>
          <w:rFonts w:ascii="Times New Roman" w:hAnsi="Times New Roman" w:cs="Times New Roman"/>
          <w:color w:val="000000" w:themeColor="text1"/>
        </w:rPr>
        <w:t xml:space="preserve"> dla każdej ze stron.</w:t>
      </w:r>
    </w:p>
    <w:p w:rsidR="00442A3B" w:rsidRPr="00C11463" w:rsidRDefault="00442A3B" w:rsidP="00442A3B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42A3B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C11463" w:rsidRDefault="00C11463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C11463" w:rsidRPr="00C11463" w:rsidRDefault="00C11463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442A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442A3B" w:rsidRPr="00C11463" w:rsidRDefault="00442A3B" w:rsidP="00C11463">
      <w:pPr>
        <w:pStyle w:val="Default"/>
        <w:ind w:firstLine="708"/>
        <w:rPr>
          <w:rFonts w:ascii="Times New Roman" w:hAnsi="Times New Roman" w:cs="Times New Roman"/>
          <w:color w:val="000000" w:themeColor="text1"/>
        </w:rPr>
      </w:pPr>
      <w:r w:rsidRPr="00C11463">
        <w:rPr>
          <w:rFonts w:ascii="Times New Roman" w:hAnsi="Times New Roman" w:cs="Times New Roman"/>
          <w:color w:val="000000" w:themeColor="text1"/>
        </w:rPr>
        <w:t>…………………………………</w:t>
      </w:r>
      <w:r w:rsidRPr="00C11463">
        <w:rPr>
          <w:rFonts w:ascii="Times New Roman" w:hAnsi="Times New Roman" w:cs="Times New Roman"/>
          <w:color w:val="000000" w:themeColor="text1"/>
        </w:rPr>
        <w:tab/>
      </w:r>
      <w:r w:rsidRPr="00C11463">
        <w:rPr>
          <w:rFonts w:ascii="Times New Roman" w:hAnsi="Times New Roman" w:cs="Times New Roman"/>
          <w:color w:val="000000" w:themeColor="text1"/>
        </w:rPr>
        <w:tab/>
        <w:t>…………………………………………</w:t>
      </w:r>
    </w:p>
    <w:p w:rsidR="00442A3B" w:rsidRPr="00C11463" w:rsidRDefault="00442A3B" w:rsidP="00C11463">
      <w:pPr>
        <w:pStyle w:val="Default"/>
        <w:ind w:left="708" w:firstLine="708"/>
        <w:rPr>
          <w:rFonts w:ascii="Times New Roman" w:hAnsi="Times New Roman" w:cs="Times New Roman"/>
          <w:b/>
          <w:color w:val="000000" w:themeColor="text1"/>
        </w:rPr>
      </w:pPr>
      <w:r w:rsidRPr="00C11463">
        <w:rPr>
          <w:rFonts w:ascii="Times New Roman" w:hAnsi="Times New Roman" w:cs="Times New Roman"/>
          <w:b/>
          <w:color w:val="000000" w:themeColor="text1"/>
        </w:rPr>
        <w:t>Administrator</w:t>
      </w:r>
      <w:r w:rsidRPr="00C11463">
        <w:rPr>
          <w:rFonts w:ascii="Times New Roman" w:hAnsi="Times New Roman" w:cs="Times New Roman"/>
          <w:b/>
          <w:color w:val="000000" w:themeColor="text1"/>
        </w:rPr>
        <w:tab/>
      </w:r>
      <w:r w:rsidRPr="00C11463">
        <w:rPr>
          <w:rFonts w:ascii="Times New Roman" w:hAnsi="Times New Roman" w:cs="Times New Roman"/>
          <w:b/>
          <w:color w:val="000000" w:themeColor="text1"/>
        </w:rPr>
        <w:tab/>
      </w:r>
      <w:r w:rsidRPr="00C11463">
        <w:rPr>
          <w:rFonts w:ascii="Times New Roman" w:hAnsi="Times New Roman" w:cs="Times New Roman"/>
          <w:b/>
          <w:color w:val="000000" w:themeColor="text1"/>
        </w:rPr>
        <w:tab/>
      </w:r>
      <w:r w:rsidRPr="00C11463">
        <w:rPr>
          <w:rFonts w:ascii="Times New Roman" w:hAnsi="Times New Roman" w:cs="Times New Roman"/>
          <w:b/>
          <w:color w:val="000000" w:themeColor="text1"/>
        </w:rPr>
        <w:tab/>
        <w:t>Podmiot</w:t>
      </w:r>
    </w:p>
    <w:p w:rsidR="00442A3B" w:rsidRPr="00C11463" w:rsidRDefault="00442A3B"/>
    <w:sectPr w:rsidR="00442A3B" w:rsidRPr="00C11463" w:rsidSect="00656B90">
      <w:headerReference w:type="default" r:id="rId8"/>
      <w:footerReference w:type="default" r:id="rId9"/>
      <w:pgSz w:w="11906" w:h="16838"/>
      <w:pgMar w:top="1418" w:right="1418" w:bottom="1418" w:left="1418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19" w:rsidRDefault="00EE6619" w:rsidP="00442A3B">
      <w:r>
        <w:separator/>
      </w:r>
    </w:p>
  </w:endnote>
  <w:endnote w:type="continuationSeparator" w:id="0">
    <w:p w:rsidR="00EE6619" w:rsidRDefault="00EE6619" w:rsidP="0044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9562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C55B9" w:rsidRPr="00656B90" w:rsidRDefault="00BC55B9" w:rsidP="00656B90">
        <w:pPr>
          <w:pStyle w:val="Stopka"/>
          <w:jc w:val="center"/>
          <w:rPr>
            <w:sz w:val="20"/>
            <w:szCs w:val="20"/>
          </w:rPr>
        </w:pPr>
        <w:r w:rsidRPr="00656B90">
          <w:rPr>
            <w:sz w:val="20"/>
            <w:szCs w:val="20"/>
          </w:rPr>
          <w:fldChar w:fldCharType="begin"/>
        </w:r>
        <w:r w:rsidRPr="00656B90">
          <w:rPr>
            <w:sz w:val="20"/>
            <w:szCs w:val="20"/>
          </w:rPr>
          <w:instrText>PAGE   \* MERGEFORMAT</w:instrText>
        </w:r>
        <w:r w:rsidRPr="00656B90">
          <w:rPr>
            <w:sz w:val="20"/>
            <w:szCs w:val="20"/>
          </w:rPr>
          <w:fldChar w:fldCharType="separate"/>
        </w:r>
        <w:r w:rsidR="00C042D7">
          <w:rPr>
            <w:noProof/>
            <w:sz w:val="20"/>
            <w:szCs w:val="20"/>
          </w:rPr>
          <w:t>1</w:t>
        </w:r>
        <w:r w:rsidRPr="00656B9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19" w:rsidRDefault="00EE6619" w:rsidP="00442A3B">
      <w:r>
        <w:separator/>
      </w:r>
    </w:p>
  </w:footnote>
  <w:footnote w:type="continuationSeparator" w:id="0">
    <w:p w:rsidR="00EE6619" w:rsidRDefault="00EE6619" w:rsidP="0044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9"/>
      <w:gridCol w:w="2600"/>
      <w:gridCol w:w="2410"/>
      <w:gridCol w:w="2291"/>
    </w:tblGrid>
    <w:tr w:rsidR="00C10483" w:rsidTr="00C10483">
      <w:tc>
        <w:tcPr>
          <w:tcW w:w="1009" w:type="pct"/>
          <w:hideMark/>
        </w:tcPr>
        <w:p w:rsidR="00C10483" w:rsidRDefault="00C10483" w:rsidP="00C10483">
          <w:pPr>
            <w:rPr>
              <w:noProof/>
              <w:sz w:val="20"/>
            </w:rPr>
          </w:pPr>
          <w:r>
            <w:rPr>
              <w:noProof/>
            </w:rPr>
            <w:drawing>
              <wp:inline distT="0" distB="0" distL="0" distR="0" wp14:anchorId="1D240D26" wp14:editId="0B192541">
                <wp:extent cx="1025525" cy="437515"/>
                <wp:effectExtent l="0" t="0" r="3175" b="63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C10483" w:rsidRDefault="00C10483" w:rsidP="00C10483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EB6D5CD" wp14:editId="2734F33D">
                <wp:extent cx="1407160" cy="437515"/>
                <wp:effectExtent l="0" t="0" r="2540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C10483" w:rsidRDefault="00C10483" w:rsidP="00C10483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56435DD" wp14:editId="60733CCB">
                <wp:extent cx="962025" cy="437515"/>
                <wp:effectExtent l="0" t="0" r="9525" b="63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C10483" w:rsidRDefault="00C10483" w:rsidP="00C10483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FF02BF6" wp14:editId="7BD34BA3">
                <wp:extent cx="1454785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2A3B" w:rsidRPr="00C10483" w:rsidRDefault="00442A3B" w:rsidP="00C104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C43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A7FD5"/>
    <w:multiLevelType w:val="hybridMultilevel"/>
    <w:tmpl w:val="94F04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0C59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83D13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5B489C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00872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E61FD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B62F1F"/>
    <w:multiLevelType w:val="hybridMultilevel"/>
    <w:tmpl w:val="C512B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46287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7B622E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3B"/>
    <w:rsid w:val="00067CFE"/>
    <w:rsid w:val="00080D1A"/>
    <w:rsid w:val="000E3BF9"/>
    <w:rsid w:val="001106F7"/>
    <w:rsid w:val="001A53E0"/>
    <w:rsid w:val="001E2435"/>
    <w:rsid w:val="003012A0"/>
    <w:rsid w:val="003309AB"/>
    <w:rsid w:val="00334CAC"/>
    <w:rsid w:val="003354DF"/>
    <w:rsid w:val="00351DAD"/>
    <w:rsid w:val="003B073B"/>
    <w:rsid w:val="00442A3B"/>
    <w:rsid w:val="00442DD3"/>
    <w:rsid w:val="00656B90"/>
    <w:rsid w:val="00661D3E"/>
    <w:rsid w:val="006C6B83"/>
    <w:rsid w:val="006F233B"/>
    <w:rsid w:val="007528EC"/>
    <w:rsid w:val="007A228D"/>
    <w:rsid w:val="00945E49"/>
    <w:rsid w:val="00951289"/>
    <w:rsid w:val="00980E82"/>
    <w:rsid w:val="00985AE5"/>
    <w:rsid w:val="00992361"/>
    <w:rsid w:val="00995323"/>
    <w:rsid w:val="00B031F7"/>
    <w:rsid w:val="00B133A6"/>
    <w:rsid w:val="00B328CB"/>
    <w:rsid w:val="00BC55B9"/>
    <w:rsid w:val="00BE4D83"/>
    <w:rsid w:val="00C042D7"/>
    <w:rsid w:val="00C10483"/>
    <w:rsid w:val="00C11463"/>
    <w:rsid w:val="00C72E20"/>
    <w:rsid w:val="00CC46BD"/>
    <w:rsid w:val="00CE6E5E"/>
    <w:rsid w:val="00DF42AB"/>
    <w:rsid w:val="00E22748"/>
    <w:rsid w:val="00E34466"/>
    <w:rsid w:val="00EC17E6"/>
    <w:rsid w:val="00E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3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A3B"/>
  </w:style>
  <w:style w:type="paragraph" w:styleId="Stopka">
    <w:name w:val="footer"/>
    <w:basedOn w:val="Normalny"/>
    <w:link w:val="Stopka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A3B"/>
  </w:style>
  <w:style w:type="paragraph" w:customStyle="1" w:styleId="Default">
    <w:name w:val="Default"/>
    <w:rsid w:val="00442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kern w:val="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B9"/>
    <w:rPr>
      <w:rFonts w:ascii="Segoe UI" w:eastAsia="Times New Roman" w:hAnsi="Segoe UI" w:cs="Segoe UI"/>
      <w:color w:val="auto"/>
      <w:kern w:val="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3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A3B"/>
  </w:style>
  <w:style w:type="paragraph" w:styleId="Stopka">
    <w:name w:val="footer"/>
    <w:basedOn w:val="Normalny"/>
    <w:link w:val="Stopka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A3B"/>
  </w:style>
  <w:style w:type="paragraph" w:customStyle="1" w:styleId="Default">
    <w:name w:val="Default"/>
    <w:rsid w:val="00442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kern w:val="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B9"/>
    <w:rPr>
      <w:rFonts w:ascii="Segoe UI" w:eastAsia="Times New Roman" w:hAnsi="Segoe UI" w:cs="Segoe UI"/>
      <w:color w:val="auto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 Sidel</dc:creator>
  <cp:lastModifiedBy>Krzysztof Piotrowski-Wójcik</cp:lastModifiedBy>
  <cp:revision>5</cp:revision>
  <cp:lastPrinted>2018-08-07T10:23:00Z</cp:lastPrinted>
  <dcterms:created xsi:type="dcterms:W3CDTF">2019-07-16T11:26:00Z</dcterms:created>
  <dcterms:modified xsi:type="dcterms:W3CDTF">2019-08-09T10:52:00Z</dcterms:modified>
</cp:coreProperties>
</file>