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4E" w:rsidRDefault="00193F5E" w:rsidP="00E07D4E">
      <w:pPr>
        <w:pStyle w:val="CM2"/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407827">
        <w:rPr>
          <w:sz w:val="22"/>
          <w:szCs w:val="22"/>
        </w:rPr>
        <w:t xml:space="preserve">                  Załącznik Nr 6</w:t>
      </w:r>
      <w:r>
        <w:rPr>
          <w:sz w:val="22"/>
          <w:szCs w:val="22"/>
        </w:rPr>
        <w:t xml:space="preserve"> do SIWZ</w:t>
      </w:r>
    </w:p>
    <w:p w:rsidR="00E07D4E" w:rsidRDefault="00E07D4E" w:rsidP="00E07D4E">
      <w:pPr>
        <w:pStyle w:val="CM2"/>
        <w:ind w:left="-180"/>
        <w:rPr>
          <w:sz w:val="22"/>
          <w:szCs w:val="22"/>
        </w:rPr>
      </w:pPr>
    </w:p>
    <w:p w:rsidR="00E07D4E" w:rsidRPr="00936C7F" w:rsidRDefault="00E07D4E" w:rsidP="00E07D4E">
      <w:pPr>
        <w:pStyle w:val="CM28"/>
        <w:jc w:val="center"/>
        <w:rPr>
          <w:rFonts w:asciiTheme="minorHAnsi" w:hAnsiTheme="minorHAnsi" w:cstheme="minorHAnsi"/>
          <w:b/>
        </w:rPr>
      </w:pPr>
      <w:r w:rsidRPr="00936C7F">
        <w:rPr>
          <w:rFonts w:asciiTheme="minorHAnsi" w:hAnsiTheme="minorHAnsi" w:cstheme="minorHAnsi"/>
          <w:b/>
        </w:rPr>
        <w:t>UMOWA Nr……</w:t>
      </w:r>
      <w:r w:rsidR="00743DBC" w:rsidRPr="00936C7F">
        <w:rPr>
          <w:rFonts w:asciiTheme="minorHAnsi" w:hAnsiTheme="minorHAnsi" w:cstheme="minorHAnsi"/>
          <w:b/>
        </w:rPr>
        <w:t>…………</w:t>
      </w:r>
      <w:r w:rsidRPr="00936C7F">
        <w:rPr>
          <w:rFonts w:asciiTheme="minorHAnsi" w:hAnsiTheme="minorHAnsi" w:cstheme="minorHAnsi"/>
          <w:b/>
        </w:rPr>
        <w:t xml:space="preserve"> / ZP/201</w:t>
      </w:r>
      <w:r w:rsidR="00E820C3" w:rsidRPr="00936C7F">
        <w:rPr>
          <w:rFonts w:asciiTheme="minorHAnsi" w:hAnsiTheme="minorHAnsi" w:cstheme="minorHAnsi"/>
          <w:b/>
        </w:rPr>
        <w:t>9</w:t>
      </w:r>
    </w:p>
    <w:p w:rsidR="00E07D4E" w:rsidRPr="00936C7F" w:rsidRDefault="00E07D4E" w:rsidP="00E07D4E">
      <w:pPr>
        <w:pStyle w:val="CM2"/>
        <w:rPr>
          <w:rFonts w:asciiTheme="minorHAnsi" w:hAnsiTheme="minorHAnsi" w:cstheme="minorHAnsi"/>
          <w:b/>
          <w:bCs/>
          <w:sz w:val="22"/>
          <w:szCs w:val="22"/>
        </w:rPr>
      </w:pPr>
      <w:r w:rsidRPr="00936C7F">
        <w:rPr>
          <w:rFonts w:asciiTheme="minorHAnsi" w:hAnsiTheme="minorHAnsi" w:cstheme="minorHAnsi"/>
          <w:sz w:val="22"/>
          <w:szCs w:val="22"/>
        </w:rPr>
        <w:t xml:space="preserve">zawarta w dniu ………… </w:t>
      </w:r>
      <w:r w:rsidR="00E820C3" w:rsidRPr="00936C7F">
        <w:rPr>
          <w:rFonts w:asciiTheme="minorHAnsi" w:hAnsiTheme="minorHAnsi" w:cstheme="minorHAnsi"/>
          <w:sz w:val="22"/>
          <w:szCs w:val="22"/>
        </w:rPr>
        <w:t>……………</w:t>
      </w:r>
      <w:r w:rsidR="0066038F" w:rsidRPr="00936C7F">
        <w:rPr>
          <w:rFonts w:asciiTheme="minorHAnsi" w:hAnsiTheme="minorHAnsi" w:cstheme="minorHAnsi"/>
          <w:sz w:val="22"/>
          <w:szCs w:val="22"/>
        </w:rPr>
        <w:t>…..</w:t>
      </w:r>
      <w:r w:rsidRPr="00936C7F">
        <w:rPr>
          <w:rFonts w:asciiTheme="minorHAnsi" w:hAnsiTheme="minorHAnsi" w:cstheme="minorHAnsi"/>
          <w:sz w:val="22"/>
          <w:szCs w:val="22"/>
        </w:rPr>
        <w:t>201</w:t>
      </w:r>
      <w:r w:rsidR="00E820C3" w:rsidRPr="00936C7F">
        <w:rPr>
          <w:rFonts w:asciiTheme="minorHAnsi" w:hAnsiTheme="minorHAnsi" w:cstheme="minorHAnsi"/>
          <w:sz w:val="22"/>
          <w:szCs w:val="22"/>
        </w:rPr>
        <w:t>9</w:t>
      </w:r>
      <w:r w:rsidRPr="00936C7F">
        <w:rPr>
          <w:rFonts w:asciiTheme="minorHAnsi" w:hAnsiTheme="minorHAnsi" w:cstheme="minorHAnsi"/>
          <w:sz w:val="22"/>
          <w:szCs w:val="22"/>
        </w:rPr>
        <w:t xml:space="preserve"> r. w pomiędzy </w:t>
      </w:r>
      <w:r w:rsidR="003702C9" w:rsidRPr="00936C7F">
        <w:rPr>
          <w:rFonts w:asciiTheme="minorHAnsi" w:hAnsiTheme="minorHAnsi" w:cstheme="minorHAnsi"/>
          <w:b/>
          <w:bCs/>
          <w:sz w:val="22"/>
          <w:szCs w:val="22"/>
        </w:rPr>
        <w:t xml:space="preserve">Gminą </w:t>
      </w:r>
      <w:r w:rsidRPr="00936C7F">
        <w:rPr>
          <w:rFonts w:asciiTheme="minorHAnsi" w:hAnsiTheme="minorHAnsi" w:cstheme="minorHAnsi"/>
          <w:b/>
          <w:bCs/>
          <w:sz w:val="22"/>
          <w:szCs w:val="22"/>
        </w:rPr>
        <w:t xml:space="preserve">Zagnańsk </w:t>
      </w:r>
      <w:r w:rsidRPr="00936C7F"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:rsidR="00F97D4E" w:rsidRPr="00936C7F" w:rsidRDefault="00E820C3" w:rsidP="00E820C3">
      <w:pPr>
        <w:pStyle w:val="Default"/>
        <w:spacing w:line="276" w:lineRule="atLeast"/>
        <w:ind w:left="4253" w:right="3969" w:hanging="425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6C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Wojciech Ślefarski     </w:t>
      </w:r>
      <w:r w:rsidR="00E07D4E" w:rsidRPr="00936C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</w:t>
      </w:r>
      <w:r w:rsidRPr="00936C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-                 Wójt  Gminy      </w:t>
      </w:r>
    </w:p>
    <w:p w:rsidR="00E07D4E" w:rsidRPr="00936C7F" w:rsidRDefault="00E07D4E" w:rsidP="00C5107A">
      <w:pPr>
        <w:pStyle w:val="Default"/>
        <w:spacing w:line="276" w:lineRule="atLeas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36C7F">
        <w:rPr>
          <w:rFonts w:asciiTheme="minorHAnsi" w:hAnsiTheme="minorHAnsi" w:cstheme="minorHAnsi"/>
          <w:color w:val="auto"/>
          <w:sz w:val="22"/>
          <w:szCs w:val="22"/>
        </w:rPr>
        <w:t xml:space="preserve">przy </w:t>
      </w:r>
      <w:r w:rsidRPr="00936C7F">
        <w:rPr>
          <w:rFonts w:asciiTheme="minorHAnsi" w:hAnsiTheme="minorHAnsi" w:cstheme="minorHAnsi"/>
          <w:b/>
          <w:bCs/>
          <w:color w:val="auto"/>
          <w:sz w:val="22"/>
          <w:szCs w:val="22"/>
        </w:rPr>
        <w:t>kontrasygnacie S</w:t>
      </w:r>
      <w:r w:rsidR="00F97D4E" w:rsidRPr="00936C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karbnika Gminy – </w:t>
      </w:r>
      <w:r w:rsidR="00BC4F4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Anny  </w:t>
      </w:r>
      <w:proofErr w:type="spellStart"/>
      <w:r w:rsidR="00BC4F42">
        <w:rPr>
          <w:rFonts w:asciiTheme="minorHAnsi" w:hAnsiTheme="minorHAnsi" w:cstheme="minorHAnsi"/>
          <w:b/>
          <w:bCs/>
          <w:color w:val="auto"/>
          <w:sz w:val="22"/>
          <w:szCs w:val="22"/>
        </w:rPr>
        <w:t>Nadolnik</w:t>
      </w:r>
      <w:proofErr w:type="spellEnd"/>
    </w:p>
    <w:p w:rsidR="00E07D4E" w:rsidRPr="00936C7F" w:rsidRDefault="00E07D4E" w:rsidP="00C5107A">
      <w:pPr>
        <w:pStyle w:val="CM2"/>
        <w:rPr>
          <w:rFonts w:asciiTheme="minorHAnsi" w:hAnsiTheme="minorHAnsi" w:cstheme="minorHAnsi"/>
          <w:b/>
          <w:bCs/>
          <w:sz w:val="22"/>
          <w:szCs w:val="22"/>
        </w:rPr>
      </w:pPr>
      <w:r w:rsidRPr="00936C7F">
        <w:rPr>
          <w:rFonts w:asciiTheme="minorHAnsi" w:hAnsiTheme="minorHAnsi" w:cstheme="minorHAnsi"/>
          <w:sz w:val="22"/>
          <w:szCs w:val="22"/>
        </w:rPr>
        <w:t xml:space="preserve">zwaną w dalszej części umowy </w:t>
      </w:r>
      <w:r w:rsidRPr="00936C7F">
        <w:rPr>
          <w:rFonts w:asciiTheme="minorHAnsi" w:hAnsiTheme="minorHAnsi" w:cstheme="minorHAnsi"/>
          <w:b/>
          <w:bCs/>
          <w:sz w:val="22"/>
          <w:szCs w:val="22"/>
        </w:rPr>
        <w:t xml:space="preserve">„Zamawiającym” </w:t>
      </w:r>
    </w:p>
    <w:p w:rsidR="00E07D4E" w:rsidRPr="00936C7F" w:rsidRDefault="00E07D4E" w:rsidP="00C5107A">
      <w:pPr>
        <w:pStyle w:val="CM2"/>
        <w:ind w:left="-180" w:firstLine="180"/>
        <w:rPr>
          <w:rFonts w:asciiTheme="minorHAnsi" w:hAnsiTheme="minorHAnsi" w:cstheme="minorHAnsi"/>
          <w:b/>
          <w:bCs/>
          <w:sz w:val="22"/>
          <w:szCs w:val="22"/>
        </w:rPr>
      </w:pPr>
      <w:r w:rsidRPr="00936C7F">
        <w:rPr>
          <w:rFonts w:asciiTheme="minorHAnsi" w:hAnsiTheme="minorHAnsi" w:cstheme="minorHAnsi"/>
          <w:sz w:val="22"/>
          <w:szCs w:val="22"/>
        </w:rPr>
        <w:t>a</w:t>
      </w:r>
    </w:p>
    <w:p w:rsidR="00E07D4E" w:rsidRPr="00936C7F" w:rsidRDefault="00C5107A" w:rsidP="00C5107A">
      <w:pPr>
        <w:pStyle w:val="CM2"/>
        <w:jc w:val="both"/>
        <w:rPr>
          <w:rFonts w:asciiTheme="minorHAnsi" w:hAnsiTheme="minorHAnsi" w:cstheme="minorHAnsi"/>
        </w:rPr>
      </w:pPr>
      <w:r w:rsidRPr="00936C7F">
        <w:rPr>
          <w:rFonts w:asciiTheme="minorHAnsi" w:hAnsiTheme="minorHAnsi" w:cstheme="minorHAnsi"/>
          <w:sz w:val="22"/>
          <w:szCs w:val="22"/>
        </w:rPr>
        <w:t>.</w:t>
      </w:r>
      <w:r w:rsidR="00E07D4E" w:rsidRPr="00936C7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Pr="00936C7F">
        <w:rPr>
          <w:rFonts w:asciiTheme="minorHAnsi" w:hAnsiTheme="minorHAnsi" w:cstheme="minorHAnsi"/>
          <w:sz w:val="22"/>
          <w:szCs w:val="22"/>
        </w:rPr>
        <w:br/>
      </w:r>
      <w:r w:rsidR="00E07D4E" w:rsidRPr="00936C7F">
        <w:rPr>
          <w:rFonts w:asciiTheme="minorHAnsi" w:hAnsiTheme="minorHAnsi" w:cstheme="minorHAnsi"/>
        </w:rPr>
        <w:t xml:space="preserve">z siedzibą w </w:t>
      </w:r>
      <w:r w:rsidRPr="00936C7F">
        <w:rPr>
          <w:rFonts w:asciiTheme="minorHAnsi" w:hAnsiTheme="minorHAnsi" w:cstheme="minorHAnsi"/>
        </w:rPr>
        <w:t>……………………………………….</w:t>
      </w:r>
      <w:r w:rsidR="00E07D4E" w:rsidRPr="00936C7F">
        <w:rPr>
          <w:rFonts w:asciiTheme="minorHAnsi" w:hAnsiTheme="minorHAnsi" w:cstheme="minorHAnsi"/>
        </w:rPr>
        <w:t>…………………………………………..</w:t>
      </w:r>
    </w:p>
    <w:p w:rsidR="00C5107A" w:rsidRPr="00936C7F" w:rsidRDefault="00E07D4E" w:rsidP="00C5107A">
      <w:pPr>
        <w:pStyle w:val="Default"/>
        <w:rPr>
          <w:rFonts w:asciiTheme="minorHAnsi" w:hAnsiTheme="minorHAnsi" w:cstheme="minorHAnsi"/>
        </w:rPr>
      </w:pPr>
      <w:r w:rsidRPr="00936C7F">
        <w:rPr>
          <w:rFonts w:asciiTheme="minorHAnsi" w:hAnsiTheme="minorHAnsi" w:cstheme="minorHAnsi"/>
        </w:rPr>
        <w:t>NIP…………</w:t>
      </w:r>
      <w:r w:rsidR="00C5107A" w:rsidRPr="00936C7F">
        <w:rPr>
          <w:rFonts w:asciiTheme="minorHAnsi" w:hAnsiTheme="minorHAnsi" w:cstheme="minorHAnsi"/>
        </w:rPr>
        <w:t>………………………………………REGON:…………………………………</w:t>
      </w:r>
      <w:r w:rsidR="00EA13FF" w:rsidRPr="00936C7F">
        <w:rPr>
          <w:rFonts w:asciiTheme="minorHAnsi" w:hAnsiTheme="minorHAnsi" w:cstheme="minorHAnsi"/>
        </w:rPr>
        <w:t>.</w:t>
      </w:r>
    </w:p>
    <w:p w:rsidR="00E07D4E" w:rsidRPr="00936C7F" w:rsidRDefault="00E07D4E" w:rsidP="00250A18">
      <w:pPr>
        <w:pStyle w:val="Default"/>
        <w:rPr>
          <w:rFonts w:asciiTheme="minorHAnsi" w:hAnsiTheme="minorHAnsi" w:cstheme="minorHAnsi"/>
        </w:rPr>
      </w:pPr>
      <w:r w:rsidRPr="00936C7F">
        <w:rPr>
          <w:rFonts w:asciiTheme="minorHAnsi" w:hAnsiTheme="minorHAnsi" w:cstheme="minorHAnsi"/>
        </w:rPr>
        <w:t xml:space="preserve">prezentowaną przez: </w:t>
      </w:r>
      <w:r w:rsidR="00C5107A" w:rsidRPr="00936C7F">
        <w:rPr>
          <w:rFonts w:asciiTheme="minorHAnsi" w:hAnsiTheme="minorHAnsi" w:cstheme="minorHAnsi"/>
        </w:rPr>
        <w:t>….</w:t>
      </w:r>
      <w:r w:rsidRPr="00936C7F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E07D4E" w:rsidRPr="00936C7F" w:rsidRDefault="00EA13FF" w:rsidP="00E36535">
      <w:pPr>
        <w:pStyle w:val="Default"/>
        <w:jc w:val="both"/>
        <w:rPr>
          <w:rFonts w:asciiTheme="minorHAnsi" w:hAnsiTheme="minorHAnsi" w:cstheme="minorHAnsi"/>
          <w:b/>
        </w:rPr>
      </w:pPr>
      <w:r w:rsidRPr="00936C7F">
        <w:rPr>
          <w:rFonts w:asciiTheme="minorHAnsi" w:hAnsiTheme="minorHAnsi" w:cstheme="minorHAnsi"/>
        </w:rPr>
        <w:t>z</w:t>
      </w:r>
      <w:r w:rsidR="00E07D4E" w:rsidRPr="00936C7F">
        <w:rPr>
          <w:rFonts w:asciiTheme="minorHAnsi" w:hAnsiTheme="minorHAnsi" w:cstheme="minorHAnsi"/>
        </w:rPr>
        <w:t xml:space="preserve">waną </w:t>
      </w:r>
      <w:r w:rsidR="00C171CE" w:rsidRPr="00936C7F">
        <w:rPr>
          <w:rFonts w:asciiTheme="minorHAnsi" w:hAnsiTheme="minorHAnsi" w:cstheme="minorHAnsi"/>
        </w:rPr>
        <w:t xml:space="preserve">w </w:t>
      </w:r>
      <w:r w:rsidR="00E07D4E" w:rsidRPr="00936C7F">
        <w:rPr>
          <w:rFonts w:asciiTheme="minorHAnsi" w:hAnsiTheme="minorHAnsi" w:cstheme="minorHAnsi"/>
        </w:rPr>
        <w:t>dal</w:t>
      </w:r>
      <w:r w:rsidR="00C171CE" w:rsidRPr="00936C7F">
        <w:rPr>
          <w:rFonts w:asciiTheme="minorHAnsi" w:hAnsiTheme="minorHAnsi" w:cstheme="minorHAnsi"/>
        </w:rPr>
        <w:t>szej części umowy</w:t>
      </w:r>
      <w:r w:rsidR="00E07D4E" w:rsidRPr="00936C7F">
        <w:rPr>
          <w:rFonts w:asciiTheme="minorHAnsi" w:hAnsiTheme="minorHAnsi" w:cstheme="minorHAnsi"/>
        </w:rPr>
        <w:t xml:space="preserve"> </w:t>
      </w:r>
      <w:r w:rsidR="00E07D4E" w:rsidRPr="00936C7F">
        <w:rPr>
          <w:rFonts w:asciiTheme="minorHAnsi" w:hAnsiTheme="minorHAnsi" w:cstheme="minorHAnsi"/>
          <w:b/>
        </w:rPr>
        <w:t>„Wykonawcą”</w:t>
      </w:r>
    </w:p>
    <w:p w:rsidR="00E07D4E" w:rsidRPr="00936C7F" w:rsidRDefault="00E07D4E" w:rsidP="00E07D4E">
      <w:pPr>
        <w:pStyle w:val="Default"/>
        <w:rPr>
          <w:rFonts w:asciiTheme="minorHAnsi" w:hAnsiTheme="minorHAnsi" w:cstheme="minorHAnsi"/>
          <w:b/>
        </w:rPr>
      </w:pPr>
    </w:p>
    <w:p w:rsidR="00E07D4E" w:rsidRPr="00936C7F" w:rsidRDefault="00CF0ACD" w:rsidP="00250A18">
      <w:pPr>
        <w:pStyle w:val="CM29"/>
        <w:jc w:val="both"/>
        <w:rPr>
          <w:rFonts w:asciiTheme="minorHAnsi" w:hAnsiTheme="minorHAnsi" w:cstheme="minorHAnsi"/>
        </w:rPr>
      </w:pPr>
      <w:r w:rsidRPr="00936C7F">
        <w:rPr>
          <w:rFonts w:asciiTheme="minorHAnsi" w:hAnsiTheme="minorHAnsi" w:cstheme="minorHAnsi"/>
        </w:rPr>
        <w:t>W</w:t>
      </w:r>
      <w:r w:rsidR="00E07D4E" w:rsidRPr="00936C7F">
        <w:rPr>
          <w:rFonts w:asciiTheme="minorHAnsi" w:hAnsiTheme="minorHAnsi" w:cstheme="minorHAnsi"/>
        </w:rPr>
        <w:t xml:space="preserve"> wyniku przeprowadzonego postępowania w trybie przetargu nieograniczonego, zgodnie</w:t>
      </w:r>
      <w:r w:rsidRPr="00936C7F">
        <w:rPr>
          <w:rFonts w:asciiTheme="minorHAnsi" w:hAnsiTheme="minorHAnsi" w:cstheme="minorHAnsi"/>
        </w:rPr>
        <w:br/>
        <w:t xml:space="preserve">z ustawą </w:t>
      </w:r>
      <w:r w:rsidR="00E07D4E" w:rsidRPr="00936C7F">
        <w:rPr>
          <w:rFonts w:asciiTheme="minorHAnsi" w:hAnsiTheme="minorHAnsi" w:cstheme="minorHAnsi"/>
        </w:rPr>
        <w:t>z dnia 29 stycznia 2004 r. Prawo zamówień publicznych (</w:t>
      </w:r>
      <w:r w:rsidRPr="00936C7F">
        <w:rPr>
          <w:rFonts w:asciiTheme="minorHAnsi" w:hAnsiTheme="minorHAnsi" w:cstheme="minorHAnsi"/>
        </w:rPr>
        <w:t>tekst jedn.</w:t>
      </w:r>
      <w:r w:rsidR="003702C9" w:rsidRPr="00936C7F">
        <w:rPr>
          <w:rFonts w:asciiTheme="minorHAnsi" w:hAnsiTheme="minorHAnsi" w:cstheme="minorHAnsi"/>
        </w:rPr>
        <w:t xml:space="preserve"> </w:t>
      </w:r>
      <w:r w:rsidR="00E07D4E" w:rsidRPr="00936C7F">
        <w:rPr>
          <w:rFonts w:asciiTheme="minorHAnsi" w:hAnsiTheme="minorHAnsi" w:cstheme="minorHAnsi"/>
        </w:rPr>
        <w:t>Dz.</w:t>
      </w:r>
      <w:r w:rsidR="003702C9" w:rsidRPr="00936C7F">
        <w:rPr>
          <w:rFonts w:asciiTheme="minorHAnsi" w:hAnsiTheme="minorHAnsi" w:cstheme="minorHAnsi"/>
        </w:rPr>
        <w:t xml:space="preserve"> </w:t>
      </w:r>
      <w:r w:rsidR="00E07D4E" w:rsidRPr="00936C7F">
        <w:rPr>
          <w:rFonts w:asciiTheme="minorHAnsi" w:hAnsiTheme="minorHAnsi" w:cstheme="minorHAnsi"/>
        </w:rPr>
        <w:t>U. z 201</w:t>
      </w:r>
      <w:r w:rsidRPr="00936C7F">
        <w:rPr>
          <w:rFonts w:asciiTheme="minorHAnsi" w:hAnsiTheme="minorHAnsi" w:cstheme="minorHAnsi"/>
        </w:rPr>
        <w:t>8</w:t>
      </w:r>
      <w:r w:rsidR="00E07D4E" w:rsidRPr="00936C7F">
        <w:rPr>
          <w:rFonts w:asciiTheme="minorHAnsi" w:hAnsiTheme="minorHAnsi" w:cstheme="minorHAnsi"/>
        </w:rPr>
        <w:t xml:space="preserve"> r. poz.</w:t>
      </w:r>
      <w:r w:rsidRPr="00936C7F">
        <w:rPr>
          <w:rFonts w:asciiTheme="minorHAnsi" w:hAnsiTheme="minorHAnsi" w:cstheme="minorHAnsi"/>
        </w:rPr>
        <w:t>1986</w:t>
      </w:r>
      <w:r w:rsidR="00E07D4E" w:rsidRPr="00936C7F">
        <w:rPr>
          <w:rFonts w:asciiTheme="minorHAnsi" w:hAnsiTheme="minorHAnsi" w:cstheme="minorHAnsi"/>
        </w:rPr>
        <w:t xml:space="preserve">) zawarto umowę o następującej treści: </w:t>
      </w:r>
    </w:p>
    <w:p w:rsidR="00E07D4E" w:rsidRDefault="00E07D4E" w:rsidP="00E36535">
      <w:pPr>
        <w:pStyle w:val="CM29"/>
        <w:spacing w:after="0"/>
        <w:jc w:val="center"/>
        <w:rPr>
          <w:sz w:val="22"/>
          <w:szCs w:val="22"/>
        </w:rPr>
      </w:pPr>
      <w:r>
        <w:rPr>
          <w:b/>
          <w:bCs/>
        </w:rPr>
        <w:t>§1</w:t>
      </w:r>
    </w:p>
    <w:p w:rsidR="00E07D4E" w:rsidRDefault="00E07D4E" w:rsidP="00E36535">
      <w:pPr>
        <w:pStyle w:val="Default"/>
        <w:jc w:val="center"/>
        <w:rPr>
          <w:b/>
        </w:rPr>
      </w:pPr>
      <w:r>
        <w:rPr>
          <w:b/>
        </w:rPr>
        <w:t>Przedmiot realizacji</w:t>
      </w:r>
    </w:p>
    <w:p w:rsidR="00250A18" w:rsidRDefault="00250A18" w:rsidP="00E07D4E">
      <w:pPr>
        <w:pStyle w:val="CM2"/>
        <w:jc w:val="both"/>
        <w:rPr>
          <w:b/>
          <w:color w:val="000000"/>
        </w:rPr>
      </w:pPr>
    </w:p>
    <w:p w:rsidR="00E07D4E" w:rsidRDefault="00E07D4E" w:rsidP="005D3F01">
      <w:pPr>
        <w:pStyle w:val="CM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44F4A">
        <w:rPr>
          <w:rFonts w:asciiTheme="minorHAnsi" w:hAnsiTheme="minorHAnsi" w:cstheme="minorHAnsi"/>
          <w:sz w:val="22"/>
          <w:szCs w:val="22"/>
        </w:rPr>
        <w:t>Zamawiają</w:t>
      </w:r>
      <w:r w:rsidR="003702C9" w:rsidRPr="00244F4A">
        <w:rPr>
          <w:rFonts w:asciiTheme="minorHAnsi" w:hAnsiTheme="minorHAnsi" w:cstheme="minorHAnsi"/>
          <w:sz w:val="22"/>
          <w:szCs w:val="22"/>
        </w:rPr>
        <w:t xml:space="preserve">cy zleca, a Wykonawca </w:t>
      </w:r>
      <w:r w:rsidRPr="00244F4A">
        <w:rPr>
          <w:rFonts w:asciiTheme="minorHAnsi" w:hAnsiTheme="minorHAnsi" w:cstheme="minorHAnsi"/>
          <w:sz w:val="22"/>
          <w:szCs w:val="22"/>
        </w:rPr>
        <w:t xml:space="preserve">przyjmuje do wykonania zadanie pn.: </w:t>
      </w:r>
      <w:r w:rsidR="005D3F01" w:rsidRPr="00244F4A">
        <w:rPr>
          <w:rFonts w:asciiTheme="minorHAnsi" w:hAnsiTheme="minorHAnsi" w:cstheme="minorHAnsi"/>
          <w:sz w:val="22"/>
          <w:szCs w:val="22"/>
        </w:rPr>
        <w:t>„</w:t>
      </w:r>
      <w:r w:rsidRPr="00244F4A">
        <w:rPr>
          <w:rFonts w:asciiTheme="minorHAnsi" w:hAnsiTheme="minorHAnsi" w:cstheme="minorHAnsi"/>
          <w:b/>
          <w:bCs/>
          <w:iCs/>
          <w:sz w:val="22"/>
          <w:szCs w:val="22"/>
        </w:rPr>
        <w:t>Pełnienie funkcji inspektora nadzoru inwestorskiego nad realizacją zada</w:t>
      </w:r>
      <w:r w:rsidR="00BB3C7E" w:rsidRPr="00244F4A">
        <w:rPr>
          <w:rFonts w:asciiTheme="minorHAnsi" w:hAnsiTheme="minorHAnsi" w:cstheme="minorHAnsi"/>
          <w:b/>
          <w:bCs/>
          <w:iCs/>
          <w:sz w:val="22"/>
          <w:szCs w:val="22"/>
        </w:rPr>
        <w:t>nia</w:t>
      </w:r>
      <w:r w:rsidRPr="00244F4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D3F01" w:rsidRPr="00244F4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budowa </w:t>
      </w:r>
      <w:r w:rsidR="00E036FE" w:rsidRPr="00244F4A">
        <w:rPr>
          <w:rFonts w:asciiTheme="minorHAnsi" w:hAnsiTheme="minorHAnsi" w:cstheme="minorHAnsi"/>
          <w:b/>
          <w:bCs/>
          <w:iCs/>
          <w:sz w:val="22"/>
          <w:szCs w:val="22"/>
        </w:rPr>
        <w:t>kanalizacji i sieci wodociągowej na terenie Gminy Zagnańsk”</w:t>
      </w:r>
    </w:p>
    <w:p w:rsidR="00244F4A" w:rsidRPr="00244F4A" w:rsidRDefault="00244F4A" w:rsidP="00244F4A">
      <w:pPr>
        <w:pStyle w:val="Default"/>
      </w:pPr>
    </w:p>
    <w:p w:rsidR="00244F4A" w:rsidRPr="00244F4A" w:rsidRDefault="00244F4A" w:rsidP="00244F4A">
      <w:pPr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244F4A">
        <w:rPr>
          <w:rFonts w:asciiTheme="minorHAnsi" w:hAnsiTheme="minorHAnsi" w:cstheme="minorHAnsi"/>
          <w:b/>
          <w:lang w:eastAsia="pl-PL"/>
        </w:rPr>
        <w:t xml:space="preserve">Zadanie nr 1: Pełnienie nadzoru inwestorskiego nad zadaniem pn. ,,Budowa kanalizacji i sieci wodociągowej na terenie Gminy Zagnańsk’’: Realizacja zadania w systemie zaprojektuj i wybuduj pod nazwą  ,,Wykonanie projektu oraz budowę kanalizacji sanitarnej na osiedlu Chrusty, </w:t>
      </w:r>
      <w:r w:rsidR="00936C7F">
        <w:rPr>
          <w:rFonts w:asciiTheme="minorHAnsi" w:hAnsiTheme="minorHAnsi" w:cstheme="minorHAnsi"/>
          <w:b/>
          <w:lang w:eastAsia="pl-PL"/>
        </w:rPr>
        <w:br/>
      </w:r>
      <w:r w:rsidRPr="00244F4A">
        <w:rPr>
          <w:rFonts w:asciiTheme="minorHAnsi" w:hAnsiTheme="minorHAnsi" w:cstheme="minorHAnsi"/>
          <w:b/>
          <w:lang w:eastAsia="pl-PL"/>
        </w:rPr>
        <w:t>ul. Laskowa w Zagnańsku’’</w:t>
      </w:r>
    </w:p>
    <w:p w:rsidR="00244F4A" w:rsidRPr="00244F4A" w:rsidRDefault="00244F4A" w:rsidP="00244F4A">
      <w:pPr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244F4A">
        <w:rPr>
          <w:rFonts w:asciiTheme="minorHAnsi" w:hAnsiTheme="minorHAnsi" w:cstheme="minorHAnsi"/>
          <w:b/>
          <w:lang w:eastAsia="pl-PL"/>
        </w:rPr>
        <w:t>Zadanie nr 2: Pełnienie nadzoru inwestorskiego nad zadaniem pn. ,,Budowa kanalizacji i sieci wodociągowej na terenie Gminy Zagnańsk’’: Realizacja zadania polegającego na budowie: ,,Sieć wodociągowa wraz z urządzeniami towarzyszącymi w miejscowości Chrusty, Gmina Zagnańsk, Woj. Świętokrzyskie’’</w:t>
      </w:r>
    </w:p>
    <w:p w:rsidR="00244F4A" w:rsidRPr="00244F4A" w:rsidRDefault="00244F4A" w:rsidP="00244F4A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</w:p>
    <w:p w:rsidR="00244F4A" w:rsidRDefault="00244F4A" w:rsidP="007A39EE">
      <w:pPr>
        <w:pStyle w:val="Default"/>
        <w:spacing w:line="276" w:lineRule="atLeast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:rsidR="00E07D4E" w:rsidRPr="00244F4A" w:rsidRDefault="00715BEC" w:rsidP="007A39EE">
      <w:pPr>
        <w:pStyle w:val="Default"/>
        <w:spacing w:line="276" w:lineRule="atLeast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244F4A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Zadanie realizowane w ramach Działania 4.3 „Gospodarka wodno – ściekowa” Osi  priorytetowej 4. „ Dziedzictwo naturalne i  kulturowe” Regionalnego Programu Operacyjnego Województwa Świętokrzyskiego na lata 2014 – 2020.</w:t>
      </w:r>
    </w:p>
    <w:p w:rsidR="00244F4A" w:rsidRPr="00244F4A" w:rsidRDefault="00244F4A" w:rsidP="00244F4A">
      <w:pPr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244F4A" w:rsidRPr="00244F4A" w:rsidRDefault="00244F4A" w:rsidP="007A39EE">
      <w:pPr>
        <w:pStyle w:val="Default"/>
        <w:spacing w:line="276" w:lineRule="atLeast"/>
        <w:jc w:val="both"/>
        <w:rPr>
          <w:b/>
          <w:color w:val="auto"/>
          <w:sz w:val="22"/>
          <w:szCs w:val="22"/>
        </w:rPr>
      </w:pPr>
    </w:p>
    <w:p w:rsidR="00E07D4E" w:rsidRDefault="00E07D4E" w:rsidP="007A39EE">
      <w:pPr>
        <w:spacing w:after="0" w:line="240" w:lineRule="auto"/>
        <w:jc w:val="both"/>
        <w:rPr>
          <w:rFonts w:ascii="Times New Roman" w:hAnsi="Times New Roman"/>
        </w:rPr>
      </w:pPr>
    </w:p>
    <w:p w:rsidR="00276E6D" w:rsidRDefault="00276E6D" w:rsidP="00BB3C7E">
      <w:pPr>
        <w:pStyle w:val="Nagwek4"/>
        <w:numPr>
          <w:ilvl w:val="0"/>
          <w:numId w:val="15"/>
        </w:numPr>
        <w:spacing w:before="120" w:after="0"/>
        <w:ind w:left="284" w:hanging="284"/>
        <w:jc w:val="both"/>
        <w:rPr>
          <w:bCs w:val="0"/>
          <w:sz w:val="24"/>
          <w:szCs w:val="24"/>
          <w:lang w:val="pl-PL"/>
        </w:rPr>
      </w:pPr>
      <w:r>
        <w:rPr>
          <w:bCs w:val="0"/>
          <w:sz w:val="24"/>
          <w:szCs w:val="24"/>
        </w:rPr>
        <w:t>Przedmiot zamówienia</w:t>
      </w:r>
      <w:r>
        <w:rPr>
          <w:bCs w:val="0"/>
          <w:sz w:val="24"/>
          <w:szCs w:val="24"/>
          <w:lang w:val="pl-PL"/>
        </w:rPr>
        <w:t xml:space="preserve"> obejmuje: </w:t>
      </w:r>
    </w:p>
    <w:p w:rsidR="002D0DF7" w:rsidRPr="002D0DF7" w:rsidRDefault="00244F4A" w:rsidP="002D0DF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pl-PL"/>
        </w:rPr>
      </w:pPr>
      <w:r>
        <w:rPr>
          <w:rFonts w:asciiTheme="minorHAnsi" w:hAnsiTheme="minorHAnsi" w:cstheme="minorHAnsi"/>
          <w:b/>
          <w:u w:val="single"/>
          <w:lang w:eastAsia="pl-PL"/>
        </w:rPr>
        <w:t xml:space="preserve">1.2. </w:t>
      </w:r>
      <w:r w:rsidR="002D0DF7" w:rsidRPr="002D0DF7">
        <w:rPr>
          <w:rFonts w:asciiTheme="minorHAnsi" w:hAnsiTheme="minorHAnsi" w:cstheme="minorHAnsi"/>
          <w:b/>
          <w:u w:val="single"/>
          <w:lang w:eastAsia="pl-PL"/>
        </w:rPr>
        <w:t xml:space="preserve">Zadanie nr 1: Pełnienie nadzoru inwestorskiego nad zadaniem pn. ,,Budowa kanalizacji i sieci wodociągowej na terenie Gminy Zagnańsk’’: Realizacja zadania w systemie zaprojektuj i wybuduj </w:t>
      </w:r>
      <w:r w:rsidR="002D0DF7" w:rsidRPr="002D0DF7">
        <w:rPr>
          <w:rFonts w:asciiTheme="minorHAnsi" w:hAnsiTheme="minorHAnsi" w:cstheme="minorHAnsi"/>
          <w:b/>
          <w:u w:val="single"/>
          <w:lang w:eastAsia="pl-PL"/>
        </w:rPr>
        <w:lastRenderedPageBreak/>
        <w:t>pod nazwą  ,,Wykonanie projektu oraz budowę kanalizacji sanitarnej na osiedlu Chrusty, ul. Laskowa w Zagnańsku’’</w:t>
      </w:r>
    </w:p>
    <w:p w:rsidR="002D0DF7" w:rsidRPr="002D0DF7" w:rsidRDefault="002D0DF7" w:rsidP="002D0DF7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2D0DF7" w:rsidRPr="002D0DF7" w:rsidRDefault="002D0DF7" w:rsidP="002D0D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2D0DF7">
        <w:rPr>
          <w:rFonts w:asciiTheme="minorHAnsi" w:hAnsiTheme="minorHAnsi" w:cstheme="minorHAnsi"/>
          <w:b/>
          <w:lang w:eastAsia="pl-PL"/>
        </w:rPr>
        <w:t>Wspólny Słownik Zamówień (CPV).</w:t>
      </w:r>
    </w:p>
    <w:p w:rsidR="002D0DF7" w:rsidRPr="002D0DF7" w:rsidRDefault="00244F4A" w:rsidP="002D0D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 71520000 -9  usługi nadzoru </w:t>
      </w:r>
      <w:r w:rsidR="002D0DF7" w:rsidRPr="002D0DF7">
        <w:rPr>
          <w:rFonts w:asciiTheme="minorHAnsi" w:hAnsiTheme="minorHAnsi" w:cstheme="minorHAnsi"/>
          <w:b/>
          <w:lang w:eastAsia="pl-PL"/>
        </w:rPr>
        <w:t>budowlanego.</w:t>
      </w:r>
    </w:p>
    <w:p w:rsidR="002D0DF7" w:rsidRPr="002D0DF7" w:rsidRDefault="002D0DF7" w:rsidP="002D0D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2D0DF7" w:rsidRPr="002D0DF7" w:rsidRDefault="002D0DF7" w:rsidP="002D0DF7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Zakres rzeczowy obejmuje w szczególności :</w:t>
      </w:r>
    </w:p>
    <w:p w:rsidR="002D0DF7" w:rsidRPr="002D0DF7" w:rsidRDefault="002D0DF7" w:rsidP="002D0DF7">
      <w:pPr>
        <w:suppressAutoHyphens/>
        <w:spacing w:after="0" w:line="240" w:lineRule="auto"/>
        <w:ind w:left="57"/>
        <w:contextualSpacing/>
        <w:jc w:val="both"/>
        <w:rPr>
          <w:rFonts w:asciiTheme="minorHAnsi" w:hAnsiTheme="minorHAnsi" w:cstheme="minorHAnsi"/>
          <w:b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 xml:space="preserve">Wykonawca wykona projekt, uzyska prawomocne pozwolenie na budowę i wybuduje odcinek kanalizacji od studni istniejącej do S15 wraz z przebudową wodociągu na odcinku W1-W2, oraz tylko zaprojektuje sięgacze boczne kanalizacji od S4 do S4,5 oraz od S12 do S12.2 </w:t>
      </w:r>
    </w:p>
    <w:p w:rsidR="002D0DF7" w:rsidRPr="002D0DF7" w:rsidRDefault="002D0DF7" w:rsidP="002D0DF7">
      <w:pPr>
        <w:suppressAutoHyphens/>
        <w:spacing w:after="0" w:line="240" w:lineRule="auto"/>
        <w:ind w:left="57"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-długość sieci o średnicy 200 mm do zaprojektowania i wybudowania ok. 530mb</w:t>
      </w:r>
    </w:p>
    <w:p w:rsidR="002D0DF7" w:rsidRPr="002D0DF7" w:rsidRDefault="002D0DF7" w:rsidP="002D0DF7">
      <w:pPr>
        <w:suppressAutoHyphens/>
        <w:spacing w:after="0" w:line="240" w:lineRule="auto"/>
        <w:ind w:left="57"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-długość sieci tylko do zaprojektowania ok. 234mb</w:t>
      </w:r>
    </w:p>
    <w:p w:rsidR="002D0DF7" w:rsidRPr="002D0DF7" w:rsidRDefault="002D0DF7" w:rsidP="002D0DF7">
      <w:pPr>
        <w:suppressAutoHyphens/>
        <w:ind w:left="720"/>
        <w:contextualSpacing/>
        <w:jc w:val="both"/>
        <w:rPr>
          <w:rFonts w:asciiTheme="minorHAnsi" w:hAnsiTheme="minorHAnsi" w:cstheme="minorHAnsi"/>
          <w:b/>
          <w:lang w:eastAsia="ar-SA"/>
        </w:rPr>
      </w:pPr>
    </w:p>
    <w:p w:rsidR="002D0DF7" w:rsidRPr="002D0DF7" w:rsidRDefault="002D0DF7" w:rsidP="002D0DF7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eastAsiaTheme="minorHAnsi" w:hAnsiTheme="minorHAnsi" w:cstheme="minorHAnsi"/>
          <w:lang w:eastAsia="ar-SA"/>
        </w:rPr>
        <w:t>Zakres rzeczowy obejmuje min.: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</w:rPr>
        <w:t xml:space="preserve">Opracowanie kompleksowej dokumentacji projektowej </w:t>
      </w:r>
      <w:r w:rsidR="003702C9">
        <w:rPr>
          <w:rFonts w:asciiTheme="minorHAnsi" w:eastAsiaTheme="minorHAnsi" w:hAnsiTheme="minorHAnsi" w:cstheme="minorHAnsi"/>
        </w:rPr>
        <w:t xml:space="preserve">zgodnie </w:t>
      </w:r>
      <w:r w:rsidRPr="002D0DF7">
        <w:rPr>
          <w:rFonts w:asciiTheme="minorHAnsi" w:eastAsiaTheme="minorHAnsi" w:hAnsiTheme="minorHAnsi" w:cstheme="minorHAnsi"/>
        </w:rPr>
        <w:t xml:space="preserve">z obowiązującymi przepisami </w:t>
      </w:r>
      <w:r w:rsidR="003702C9">
        <w:rPr>
          <w:rFonts w:asciiTheme="minorHAnsi" w:eastAsiaTheme="minorHAnsi" w:hAnsiTheme="minorHAnsi" w:cstheme="minorHAnsi"/>
        </w:rPr>
        <w:br/>
        <w:t xml:space="preserve">     </w:t>
      </w:r>
      <w:r w:rsidRPr="002D0DF7">
        <w:rPr>
          <w:rFonts w:asciiTheme="minorHAnsi" w:eastAsiaTheme="minorHAnsi" w:hAnsiTheme="minorHAnsi" w:cstheme="minorHAnsi"/>
        </w:rPr>
        <w:t xml:space="preserve">prawa oraz programem funkcjonalno – użytkowym. 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</w:rPr>
        <w:t>Wykonawca wykona koncepcje projektu i przedłoży ją Zamawiającemu do zaakceptowania.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</w:rPr>
        <w:t>Sporządzenie informacji dotyczącej bezpieczeństwa i ochrony zdrowia.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</w:rPr>
        <w:t>Opracowanie Specyfikacji Technicznej Wykonania i Odbioru Robót</w:t>
      </w:r>
      <w:r w:rsidRPr="002D0DF7">
        <w:rPr>
          <w:rFonts w:asciiTheme="minorHAnsi" w:eastAsiaTheme="minorHAnsi" w:hAnsiTheme="minorHAnsi" w:cstheme="minorHAnsi"/>
        </w:rPr>
        <w:t xml:space="preserve"> zgodnie</w:t>
      </w:r>
      <w:r w:rsidR="003702C9">
        <w:rPr>
          <w:rFonts w:asciiTheme="minorHAnsi" w:eastAsiaTheme="minorHAnsi" w:hAnsiTheme="minorHAnsi" w:cstheme="minorHAnsi"/>
        </w:rPr>
        <w:br/>
        <w:t xml:space="preserve">    </w:t>
      </w:r>
      <w:r w:rsidRPr="002D0DF7">
        <w:rPr>
          <w:rFonts w:asciiTheme="minorHAnsi" w:eastAsiaTheme="minorHAnsi" w:hAnsiTheme="minorHAnsi" w:cstheme="minorHAnsi"/>
        </w:rPr>
        <w:t>z obowiązującymi przepisami prawa.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</w:rPr>
        <w:t>Uzyskanie wszystkich wymaganych decyzji, pozwoleń, opinii, uzgodnień   i sprawdzeń dokumentacji projektowych w zakresie wynikającym z przepisów koniecznych do uzyskania prawomocnych decyzji o pozwoleniu na budowę (w tym uzgodnienie w Wodociągi Kieleckie Sp. z o.o. ul. Krakowska 64 25-701 Kielce).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</w:rPr>
        <w:t>Opracowanie przedmiaru robót.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</w:rPr>
        <w:t>Sprawowanie nadzoru autorskiego nad inwestycją wykonywaną na podstawie opracowanych dokumentacji projektowych w zakresie obowiązujących przepisów prawa oraz inne czynności określone wymaganiami Zamawiającego.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</w:rPr>
        <w:t>Uzyskanie zgód właścicieli nieruchomości na lokalizację sieci kanalizacyjnej wraz z infrastrukturą towarzyszącą.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</w:rPr>
        <w:t xml:space="preserve">Uzyskanie prawomocnego pozwolenia na budowę. 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</w:rPr>
        <w:t>Wybudowanie zaprojektowanej sieci kanalizacji sanitarnej, wraz z dopełnieniem wszystkich czynności formalno-prawnych związanych z oddaniem jej do użytku.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</w:rPr>
        <w:t xml:space="preserve">Odtworzenie nawierzchni terenu oraz działek drogowych po wykonanych robotach budowy sieci kanalizacyjnej za pomocą kruszywa, wraz z dopełnieniem wszystkich formalności (jeżeli wymagane) w tym wykonanie projektu budowlanego (jeżeli wymagane); uzyskanie prawomocnego pozwolenia na budowę / zgłoszenia (jeżeli wymagane). 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Theme="minorHAnsi" w:hAnsiTheme="minorHAnsi" w:cstheme="minorHAnsi"/>
          <w:bCs/>
        </w:rPr>
        <w:t xml:space="preserve">Wykonawca przekaże Zamawiającemu wszelkie prawa autorskie do    wykonanej przez siebie dokumentacji projektowo-kosztorysowej wykonanej dla potrzeb zadania </w:t>
      </w:r>
      <w:r w:rsidRPr="002D0DF7">
        <w:rPr>
          <w:rFonts w:asciiTheme="minorHAnsi" w:eastAsiaTheme="minorHAnsi" w:hAnsiTheme="minorHAnsi" w:cstheme="minorHAnsi"/>
        </w:rPr>
        <w:t>,,Wykonanie projektu oraz budowę kanalizacji sanitarnej na osiedlu Chrusty, ul. Laskowa w Zagnańsku’’ w ramach przedsięwzięcia ,,Budowa kanalizacji i sieci wodociągowej na terenie Gminy Zagnańsk”.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="Calibri" w:hAnsiTheme="minorHAnsi" w:cstheme="minorHAnsi"/>
          <w:lang w:eastAsia="ar-SA"/>
        </w:rPr>
        <w:t>Zakres rzeczowy zamówienia nie wyklucza wykonania innych niezbędnych opracowań wynikających z przepisów min. Prawa Budowlanego. Wykonawca ponosi wszelkie koszty z tego tytułu bez dodatkowego wynagrodzenia w ramach złożonej oferty.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Wykonawca zapewni właściwy nadzór nad prowadzonymi robotami przez osoby posiadające uprawnienia budowlane w odpowiedniej specjalności i aktualny wpis do właściwej izby inżynierów budownictwa.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lastRenderedPageBreak/>
        <w:t>Przed rozpoczęciem robót należy uzyskać wszelkie konieczne zgody/zgłoszenia, uzgodnienia konieczne do wykonania robót - między innymi uzyskanie pozwolenia na wycinkę drzew oraz krzewów, wykonanie zgłoszeń w ,,Wodociągach Kieleckich’’.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Przez okres realizacji Zadania należy zachować ciągłość dojazdu do posesji.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Zamawiający zastrzega sobie prawo do unieważnienia postępowania jeżeli wystąpią okoliczności powodujące brak możliwości realizacji zadania (m.in. brak wystarczających środków finansowych).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Theme="minorHAnsi" w:eastAsiaTheme="minorHAnsi" w:hAnsiTheme="minorHAnsi" w:cstheme="minorHAnsi"/>
          <w:u w:val="single"/>
        </w:rPr>
      </w:pPr>
      <w:r w:rsidRPr="002D0DF7">
        <w:rPr>
          <w:rFonts w:asciiTheme="minorHAnsi" w:eastAsiaTheme="minorHAnsi" w:hAnsiTheme="minorHAnsi" w:cstheme="minorHAnsi"/>
        </w:rPr>
        <w:t xml:space="preserve">Wszelkie użyte w dokumentacji przetargowej nazwy handlowe oraz pochodzenie (marka, znak towarowy, producent, dostawca) materiałów lub normy, aprobaty, specyfikacje i systemy o których mowa w art. 29 oraz 30 ustawy Prawo zamówień publicznych, prosimy traktować wyłącznie jako informację uściślającą. Zostały one użyte wyłącznie w celu przybliżenia potrzeb Zamawiającego. 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Theme="minorHAnsi" w:eastAsiaTheme="minorHAnsi" w:hAnsiTheme="minorHAnsi" w:cstheme="minorHAnsi"/>
          <w:u w:val="single"/>
        </w:rPr>
      </w:pPr>
      <w:r w:rsidRPr="002D0DF7">
        <w:rPr>
          <w:rFonts w:asciiTheme="minorHAnsi" w:eastAsiaTheme="minorHAnsi" w:hAnsiTheme="minorHAnsi" w:cstheme="minorHAnsi"/>
        </w:rPr>
        <w:t>Zamawiający dopuszcza przyjęcie rozwiązań równoważnych lub innych materiałów i urządzeń pod warunkiem, że zagwarantują one uzyskanie parametrów technicznych nie gorszych od założonych w dokumentacji projektowej oraz całości dokumentacji przetargowej.</w:t>
      </w:r>
      <w:r w:rsidRPr="002D0DF7">
        <w:rPr>
          <w:rFonts w:asciiTheme="minorHAnsi" w:eastAsiaTheme="minorHAnsi" w:hAnsiTheme="minorHAnsi" w:cstheme="minorHAnsi"/>
          <w:u w:val="single"/>
        </w:rPr>
        <w:t xml:space="preserve"> 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Theme="minorHAnsi" w:hAnsiTheme="minorHAnsi" w:cstheme="minorHAnsi"/>
          <w:lang w:eastAsia="pl-PL"/>
        </w:rPr>
      </w:pPr>
      <w:r w:rsidRPr="002D0DF7">
        <w:rPr>
          <w:rFonts w:asciiTheme="minorHAnsi" w:hAnsiTheme="minorHAnsi" w:cstheme="minorHAnsi"/>
          <w:lang w:eastAsia="pl-PL"/>
        </w:rPr>
        <w:t xml:space="preserve">Wykonanie inwentaryzacji geodezyjnej powykonawczej zrealizowanej infrastruktury (2 </w:t>
      </w:r>
      <w:proofErr w:type="spellStart"/>
      <w:r w:rsidRPr="002D0DF7">
        <w:rPr>
          <w:rFonts w:asciiTheme="minorHAnsi" w:hAnsiTheme="minorHAnsi" w:cstheme="minorHAnsi"/>
          <w:lang w:eastAsia="pl-PL"/>
        </w:rPr>
        <w:t>kpl</w:t>
      </w:r>
      <w:proofErr w:type="spellEnd"/>
      <w:r w:rsidRPr="002D0DF7">
        <w:rPr>
          <w:rFonts w:asciiTheme="minorHAnsi" w:hAnsiTheme="minorHAnsi" w:cstheme="minorHAnsi"/>
          <w:lang w:eastAsia="pl-PL"/>
        </w:rPr>
        <w:t>.). Do odbioru należy przedstawić inwentaryzację geodezyjną powykonawczą lub szkic inwentaryzacji geodezyjnej powykonawczej wraz z potwierdzeniem złożenia jej do Starostwa Powiatowego w Kielcach o zaewidencjonowanie.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142"/>
        <w:jc w:val="both"/>
        <w:rPr>
          <w:rFonts w:asciiTheme="minorHAnsi" w:hAnsiTheme="minorHAnsi" w:cstheme="minorHAnsi"/>
          <w:b/>
          <w:u w:val="single"/>
          <w:lang w:eastAsia="pl-PL"/>
        </w:rPr>
      </w:pPr>
      <w:r w:rsidRPr="002D0DF7">
        <w:rPr>
          <w:rFonts w:asciiTheme="minorHAnsi" w:hAnsiTheme="minorHAnsi" w:cstheme="minorHAnsi"/>
          <w:lang w:eastAsia="pl-PL"/>
        </w:rPr>
        <w:t xml:space="preserve">Wszelkie koszty związane z odbiorem inwestycji m.in. koszty próby szczelności, kamerowaniem, koszty odbioru Wodociągów Kieleckich  badania bakteriologiczne, płukanie i dezynfekcja sieci wodociągowej, inwentaryzacja powykonawcza oraz ewentualne koszty związane z zajęciem pasa drogowego ponosi Wykonawca. 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</w:tabs>
        <w:suppressAutoHyphens/>
        <w:spacing w:after="0" w:line="240" w:lineRule="auto"/>
        <w:ind w:left="0" w:firstLine="142"/>
        <w:contextualSpacing/>
        <w:jc w:val="both"/>
        <w:rPr>
          <w:rFonts w:asciiTheme="minorHAnsi" w:eastAsiaTheme="minorHAnsi" w:hAnsiTheme="minorHAnsi" w:cstheme="minorHAnsi"/>
          <w:b/>
          <w:lang w:eastAsia="ar-SA"/>
        </w:rPr>
      </w:pPr>
      <w:r w:rsidRPr="002D0DF7">
        <w:rPr>
          <w:rFonts w:asciiTheme="minorHAnsi" w:eastAsiaTheme="minorHAnsi" w:hAnsiTheme="minorHAnsi" w:cstheme="minorHAnsi"/>
          <w:lang w:eastAsia="pl-PL"/>
        </w:rPr>
        <w:t>„Wodociągi Kieleckie” Sp. z o. o. jako przyszły użytkownik (zakresu objętego zamówieniem) infrastruktury kanalizacji sanitarnej i wodociągowej będą stroną uczestniczącą w procedurze odbiorowej.</w:t>
      </w:r>
    </w:p>
    <w:p w:rsidR="002D0DF7" w:rsidRPr="002D0DF7" w:rsidRDefault="002D0DF7" w:rsidP="002D0DF7">
      <w:pPr>
        <w:numPr>
          <w:ilvl w:val="0"/>
          <w:numId w:val="19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142"/>
        <w:jc w:val="both"/>
        <w:rPr>
          <w:rFonts w:asciiTheme="minorHAnsi" w:hAnsiTheme="minorHAnsi" w:cstheme="minorHAnsi"/>
          <w:b/>
          <w:u w:val="single"/>
          <w:lang w:eastAsia="pl-PL"/>
        </w:rPr>
      </w:pPr>
      <w:r w:rsidRPr="002D0DF7">
        <w:rPr>
          <w:rFonts w:asciiTheme="minorHAnsi" w:hAnsiTheme="minorHAnsi" w:cstheme="minorHAnsi"/>
          <w:lang w:eastAsia="pl-PL"/>
        </w:rPr>
        <w:t xml:space="preserve"> Po stronie Wykonawcy przygotowanie dokumentów do wystąpienia do organu Nadzoru Budowlanego o wydanie pozwolenia na użytkowanie lub zawiadomienia o zakończeniu robót budowlanych.</w:t>
      </w:r>
    </w:p>
    <w:p w:rsidR="002D0DF7" w:rsidRPr="002D0DF7" w:rsidRDefault="002D0DF7" w:rsidP="002D0DF7">
      <w:pPr>
        <w:tabs>
          <w:tab w:val="left" w:pos="851"/>
          <w:tab w:val="left" w:pos="993"/>
        </w:tabs>
        <w:suppressAutoHyphens/>
        <w:spacing w:after="0" w:line="240" w:lineRule="auto"/>
        <w:ind w:left="1080" w:right="23"/>
        <w:jc w:val="both"/>
        <w:rPr>
          <w:rFonts w:asciiTheme="minorHAnsi" w:hAnsiTheme="minorHAnsi" w:cstheme="minorHAnsi"/>
          <w:b/>
          <w:u w:val="single"/>
          <w:lang w:eastAsia="pl-PL"/>
        </w:rPr>
      </w:pPr>
    </w:p>
    <w:p w:rsidR="002D0DF7" w:rsidRPr="002D0DF7" w:rsidRDefault="002D0DF7" w:rsidP="002D0DF7">
      <w:pPr>
        <w:suppressAutoHyphens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 xml:space="preserve">      3.Do obowiązków inspektora nadzoru inwestorskiego należy w szczególności: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reprezentowanie Inwestora na budowie przez sprawowanie kontroli zgodności jej realizacji z PFU, obowiązującymi przepisami, przyjętymi normami oraz zasadami wiedzy technicznej,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sprawdzanie jakości wykonywanych robót, wbudowanych materiałów i wyrobów budowlanych, a w szczególności zapobieganie zastosowaniu wyrobów budowlanych wadliwych i niedopuszczonych do obrotu i stosowania w budownictwie,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sprawdzanie i odbiór robót budowlanych ulegających zakryciu lub zanikających, uczestniczenie w próbach i odbiorach technicznych oraz udział w czynnościach odbioru poszczególnych etapów robót i przekazywanie ich do użytkowania,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rozstrzyganie w porozumieniu z nadzorem autorskim wątpliwości natury technicznej powstałych w trakcie realizacji inwestycji,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kontrola terminowości realizacji inwestycji, zgodnie z ustalonym harmonogramem rzeczowo – finansowym,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potwierdzenie faktycznie wykonanych robót w dokumentach rozliczeniowych przekazywanych przez Wykonawcę Inwestorowi,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 xml:space="preserve">rozliczenie rzeczowo-finansowe inwestycji po zakończeniu robót budowlanych </w:t>
      </w:r>
      <w:r w:rsidRPr="002D0DF7">
        <w:rPr>
          <w:rFonts w:asciiTheme="minorHAnsi" w:hAnsiTheme="minorHAnsi" w:cstheme="minorHAnsi"/>
          <w:lang w:eastAsia="ar-SA"/>
        </w:rPr>
        <w:br/>
        <w:t>i zgłoszeniu inwestycji do odbioru końcowego,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potwierdzanie na odwrotnej stronie faktury, że:</w:t>
      </w:r>
    </w:p>
    <w:p w:rsidR="002D0DF7" w:rsidRPr="002D0DF7" w:rsidRDefault="002D0DF7" w:rsidP="002D0DF7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lastRenderedPageBreak/>
        <w:t>roboty mieszczą się w pozycji nr harmonogramu rzeczowo - finansowego budowy lub pozostałych do wykonania z podaniem ilości i wartości wykonanych robót;</w:t>
      </w:r>
    </w:p>
    <w:p w:rsidR="002D0DF7" w:rsidRPr="002D0DF7" w:rsidRDefault="002D0DF7" w:rsidP="002D0DF7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roboty ujęte w fakturze zostały fizycznie wykonane i przyjęte;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udział w przeglądach gwarancyjnych,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 xml:space="preserve">kontrola prawidłowości prowadzenia dziennika budowy i dokonywania w nim wpisów   </w:t>
      </w:r>
      <w:r w:rsidRPr="002D0DF7">
        <w:rPr>
          <w:rFonts w:asciiTheme="minorHAnsi" w:hAnsiTheme="minorHAnsi" w:cstheme="minorHAnsi"/>
          <w:lang w:eastAsia="ar-SA"/>
        </w:rPr>
        <w:br/>
        <w:t xml:space="preserve"> stwierdzających wszystkie okoliczności mające znaczenie dla oceny właściwości wykonanych robót (ilości, jakości, wartości robót),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 xml:space="preserve">w czasie każdorazowego pobytu na budowie Inspektor Nadzoru zobowiązany jest do bieżącego przeglądu dziennika budowy oraz potwierdzenia bytności poprzez dokonanie stosownego zapisu w dzienniku budowy, 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Inspektor Nadzoru Inwestorskiego nie może samodzielnie podejmować decyzji mających wpływ na wzrost kosztów nadzorowanego zadania. Decyzję o zwiększeniu zakresu robót może podjąć po uzgodnieniu z Zamawiającym oraz na jego pisemne polecenie,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Inspektor Nadzoru Inwestorskiego ma prawo:</w:t>
      </w:r>
    </w:p>
    <w:p w:rsidR="002D0DF7" w:rsidRPr="002D0DF7" w:rsidRDefault="002D0DF7" w:rsidP="002D0DF7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 w budownictwie wyrobów budowlanych oraz urządzeń technicznych.</w:t>
      </w:r>
    </w:p>
    <w:p w:rsidR="002D0DF7" w:rsidRPr="002D0DF7" w:rsidRDefault="002D0DF7" w:rsidP="002D0DF7">
      <w:pPr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b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współuczestniczenia z Wykonawcą robót budowlanych w kompletowaniu dokumentacji powykonawczej, łącznie  z inwentaryzacją geodezyjną, sprawdzenie jej i zatwierdzenie,</w:t>
      </w:r>
    </w:p>
    <w:p w:rsidR="002D0DF7" w:rsidRPr="002D0DF7" w:rsidRDefault="002D0DF7" w:rsidP="002D0DF7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b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wymienione obowiązki i uprawnienia, nie wyczerpują całego zakresu zobowiązania Wykonawcy wynikającego z niniejszej umowy. Wykonawca jest zobowiązany wykonać wszelkie czynności nawet  nie wymienione wprost w umowie, a niezbędne do osiągnięcia celu oznaczonego w umowie.</w:t>
      </w:r>
    </w:p>
    <w:p w:rsidR="002D0DF7" w:rsidRPr="002D0DF7" w:rsidRDefault="002D0DF7" w:rsidP="002D0DF7">
      <w:pPr>
        <w:spacing w:after="0" w:line="240" w:lineRule="auto"/>
        <w:ind w:left="142"/>
        <w:contextualSpacing/>
        <w:rPr>
          <w:rFonts w:asciiTheme="minorHAnsi" w:hAnsiTheme="minorHAnsi" w:cstheme="minorHAnsi"/>
          <w:b/>
          <w:lang w:eastAsia="pl-PL"/>
        </w:rPr>
      </w:pPr>
    </w:p>
    <w:p w:rsidR="002D0DF7" w:rsidRPr="002D0DF7" w:rsidRDefault="00244F4A" w:rsidP="002D0DF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  <w:lang w:eastAsia="pl-PL"/>
        </w:rPr>
      </w:pPr>
      <w:r>
        <w:rPr>
          <w:rFonts w:asciiTheme="minorHAnsi" w:hAnsiTheme="minorHAnsi" w:cstheme="minorHAnsi"/>
          <w:b/>
          <w:u w:val="single"/>
          <w:lang w:eastAsia="pl-PL"/>
        </w:rPr>
        <w:t xml:space="preserve">1.3 </w:t>
      </w:r>
      <w:r w:rsidR="002D0DF7" w:rsidRPr="002D0DF7">
        <w:rPr>
          <w:rFonts w:asciiTheme="minorHAnsi" w:hAnsiTheme="minorHAnsi" w:cstheme="minorHAnsi"/>
          <w:b/>
          <w:u w:val="single"/>
          <w:lang w:eastAsia="pl-PL"/>
        </w:rPr>
        <w:t>Zadanie nr 2: Pełnienie nadzoru inwestorskiego nad zadaniem pn. ,,Budowa kanalizacji i sieci wodociągowej na terenie Gminy Zagnańsk’’: Realizacja zadania polegającego na budowie: ,,Sieć wodociągowa wraz z urządzeniami towarzyszącymi w miejscowości Chrusty, Gmina Zagnańsk, Woj. Świętokrzyskie’’</w:t>
      </w:r>
    </w:p>
    <w:p w:rsidR="002D0DF7" w:rsidRPr="002D0DF7" w:rsidRDefault="002D0DF7" w:rsidP="002D0DF7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  <w:lang w:eastAsia="pl-PL"/>
        </w:rPr>
      </w:pPr>
    </w:p>
    <w:p w:rsidR="002D0DF7" w:rsidRPr="002D0DF7" w:rsidRDefault="002D0DF7" w:rsidP="002D0DF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  <w:r w:rsidRPr="002D0DF7">
        <w:rPr>
          <w:rFonts w:asciiTheme="minorHAnsi" w:hAnsiTheme="minorHAnsi" w:cstheme="minorHAnsi"/>
          <w:b/>
          <w:bCs/>
          <w:lang w:eastAsia="pl-PL"/>
        </w:rPr>
        <w:t>Wspólny Słownik Zamówień (CPV).</w:t>
      </w:r>
    </w:p>
    <w:p w:rsidR="002D0DF7" w:rsidRPr="002D0DF7" w:rsidRDefault="002D0DF7" w:rsidP="002D0D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eastAsia="pl-PL"/>
        </w:rPr>
      </w:pPr>
      <w:r w:rsidRPr="002D0DF7">
        <w:rPr>
          <w:rFonts w:asciiTheme="minorHAnsi" w:hAnsiTheme="minorHAnsi" w:cstheme="minorHAnsi"/>
          <w:b/>
          <w:lang w:eastAsia="pl-PL"/>
        </w:rPr>
        <w:t>71520000 -9 usługi  nadzoru  budowlanego.</w:t>
      </w:r>
    </w:p>
    <w:p w:rsidR="002D0DF7" w:rsidRPr="002D0DF7" w:rsidRDefault="002D0DF7" w:rsidP="002D0DF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2D0DF7" w:rsidRPr="002D0DF7" w:rsidRDefault="002D0DF7" w:rsidP="002D0DF7">
      <w:p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D0DF7">
        <w:rPr>
          <w:rFonts w:asciiTheme="minorHAnsi" w:hAnsiTheme="minorHAnsi" w:cstheme="minorHAnsi"/>
          <w:bCs/>
          <w:lang w:eastAsia="pl-PL"/>
        </w:rPr>
        <w:t xml:space="preserve">1.Zakres rzeczowy </w:t>
      </w:r>
    </w:p>
    <w:p w:rsidR="002D0DF7" w:rsidRPr="002D0DF7" w:rsidRDefault="002D0DF7" w:rsidP="002D0DF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142" w:firstLine="0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Budowę sieci wodociągowej zgodnie z załączoną dokumentacją przetargową   (projektem budowlano-wykonawczym, dokumentacją techniczną, przedmiarem, SIWZ, Specyfikacją techniczną wykonania i odbioru robót budowlanych ):</w:t>
      </w:r>
    </w:p>
    <w:p w:rsidR="002D0DF7" w:rsidRPr="002D0DF7" w:rsidRDefault="002D0DF7" w:rsidP="002D0DF7">
      <w:pPr>
        <w:tabs>
          <w:tab w:val="left" w:pos="426"/>
        </w:tabs>
        <w:ind w:left="142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-Odcinek sieci od 12 (koniec komory pomp) do 48 (Według oznaczeń na profilu)</w:t>
      </w:r>
    </w:p>
    <w:p w:rsidR="002D0DF7" w:rsidRPr="002D0DF7" w:rsidRDefault="002D0DF7" w:rsidP="002D0DF7">
      <w:pPr>
        <w:tabs>
          <w:tab w:val="left" w:pos="426"/>
        </w:tabs>
        <w:ind w:left="142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-Odcinek sieci od 24 do 24.3 (Według oznaczeń na profilu podłużnym)</w:t>
      </w:r>
    </w:p>
    <w:p w:rsidR="002D0DF7" w:rsidRPr="002D0DF7" w:rsidRDefault="002D0DF7" w:rsidP="002D0DF7">
      <w:pPr>
        <w:tabs>
          <w:tab w:val="left" w:pos="426"/>
        </w:tabs>
        <w:ind w:left="142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-Odcinek sieci od 27 do 27.6 (Według oznaczeń na profilu podłużnym)</w:t>
      </w:r>
    </w:p>
    <w:p w:rsidR="002D0DF7" w:rsidRPr="002D0DF7" w:rsidRDefault="002D0DF7" w:rsidP="002D0DF7">
      <w:pPr>
        <w:tabs>
          <w:tab w:val="left" w:pos="426"/>
        </w:tabs>
        <w:ind w:left="142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-Odcinek sieci od 45 do 48 (Według oznaczeń na profilu podłużnym)</w:t>
      </w:r>
    </w:p>
    <w:p w:rsidR="002D0DF7" w:rsidRPr="002D0DF7" w:rsidRDefault="002D0DF7" w:rsidP="002D0DF7">
      <w:pPr>
        <w:tabs>
          <w:tab w:val="left" w:pos="426"/>
        </w:tabs>
        <w:ind w:left="142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Łączna długość sieci wodociągowej 1332,08mb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lastRenderedPageBreak/>
        <w:t>Wyposażenie komory pomp - 1szt wraz z infrastrukturą towarzyszącą (konstrukcja żelbetowa pompowni została wykonana w poprzednim etapie budowy)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Roboty towarzyszące zgodnie z dokumentacją projektowo-kosztorysową.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Dokumentacja projektowa oraz przedmiar robót są dokumentami wzajemnie się uzupełniającymi.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Wykonawca zapewni właściwy nadzór nad prowadzonymi robotami przez osoby posiadające uprawnienia budowlane w odpowiedniej specjalności i aktualny wpis do właściwej izby inżynierów budownictwa.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Przed rozpoczęciem robót należy uzyskać wszelkie konieczne zgody/zgłoszenia, uzgodnienia konieczne do wykonania robót - między innymi uzyskanie pozwolenia na wycinkę drzew oraz krzewów, wykonanie zgłoszeń w ,,Wodociągach Kieleckich’’.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Przez okres realizacji Zadania należy zachować ciągłość dojazdu do posesji.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</w:rPr>
        <w:t>Zamawiający zastrzega sobie prawo do unieważnienia postępowania jeżeli wystąpią okoliczności powodujące brak możliwości realizacji zadania (m.in. brak wystarczających środków finansowych).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eastAsiaTheme="minorHAnsi" w:hAnsiTheme="minorHAnsi" w:cstheme="minorHAnsi"/>
          <w:b/>
          <w:u w:val="single"/>
        </w:rPr>
      </w:pPr>
      <w:r w:rsidRPr="002D0DF7">
        <w:rPr>
          <w:rFonts w:asciiTheme="minorHAnsi" w:eastAsiaTheme="minorHAnsi" w:hAnsiTheme="minorHAnsi" w:cstheme="minorHAnsi"/>
        </w:rPr>
        <w:t>Zakres do wykonania robót został określony w dokumentacji projektowej, opracowaniu określającym geotechniczne warunki posadowienia, specyfikacji technicznej wykonania i odbioru robót budowlanych, przedmiarze robót  oraz zapisami zawartymi w SIWZ.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eastAsiaTheme="minorHAnsi" w:hAnsiTheme="minorHAnsi" w:cstheme="minorHAnsi"/>
          <w:u w:val="single"/>
        </w:rPr>
      </w:pPr>
      <w:r w:rsidRPr="002D0DF7">
        <w:rPr>
          <w:rFonts w:asciiTheme="minorHAnsi" w:eastAsiaTheme="minorHAnsi" w:hAnsiTheme="minorHAnsi" w:cstheme="minorHAnsi"/>
        </w:rPr>
        <w:t xml:space="preserve">Wszelkie użyte w dokumentacji przetargowej nazwy handlowe oraz pochodzenie (marka, znak towarowy, producent, dostawca) materiałów lub normy, aprobaty, specyfikacje i systemy o których mowa w art. 29 oraz 30 ustawy Prawo zamówień publicznych, prosimy traktować wyłącznie jako informację uściślającą. Zostały one użyte wyłącznie w celu przybliżenia potrzeb Zamawiającego. 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eastAsiaTheme="minorHAnsi" w:hAnsiTheme="minorHAnsi" w:cstheme="minorHAnsi"/>
          <w:u w:val="single"/>
        </w:rPr>
      </w:pPr>
      <w:r w:rsidRPr="002D0DF7">
        <w:rPr>
          <w:rFonts w:asciiTheme="minorHAnsi" w:eastAsiaTheme="minorHAnsi" w:hAnsiTheme="minorHAnsi" w:cstheme="minorHAnsi"/>
        </w:rPr>
        <w:t>Zamawiający dopuszcza przyjęcie rozwiązań równoważnych lub innych materiałów i urządzeń pod warunkiem, że zagwarantują one uzyskanie parametrów technicznych nie gorszych od założonych w dokumentacji projektowej oraz całości dokumentacji przetargowej.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142" w:right="23" w:firstLine="0"/>
        <w:jc w:val="both"/>
        <w:rPr>
          <w:rFonts w:asciiTheme="minorHAnsi" w:hAnsiTheme="minorHAnsi" w:cstheme="minorHAnsi"/>
          <w:lang w:eastAsia="pl-PL"/>
        </w:rPr>
      </w:pPr>
      <w:r w:rsidRPr="002D0DF7">
        <w:rPr>
          <w:rFonts w:asciiTheme="minorHAnsi" w:hAnsiTheme="minorHAnsi" w:cstheme="minorHAnsi"/>
          <w:lang w:eastAsia="pl-PL"/>
        </w:rPr>
        <w:t xml:space="preserve">Wykonanie inwentaryzacji geodezyjnej powykonawczej zrealizowanej infrastruktury (2 </w:t>
      </w:r>
      <w:proofErr w:type="spellStart"/>
      <w:r w:rsidRPr="002D0DF7">
        <w:rPr>
          <w:rFonts w:asciiTheme="minorHAnsi" w:hAnsiTheme="minorHAnsi" w:cstheme="minorHAnsi"/>
          <w:lang w:eastAsia="pl-PL"/>
        </w:rPr>
        <w:t>kpl</w:t>
      </w:r>
      <w:proofErr w:type="spellEnd"/>
      <w:r w:rsidRPr="002D0DF7">
        <w:rPr>
          <w:rFonts w:asciiTheme="minorHAnsi" w:hAnsiTheme="minorHAnsi" w:cstheme="minorHAnsi"/>
          <w:lang w:eastAsia="pl-PL"/>
        </w:rPr>
        <w:t>.). Do odbioru należy przedstawić inwentaryzację geodezyjną powykonawczą lub szkic inwentaryzacji geodezyjnej powykonawczej wraz z potwierdzeniem złożenia jej do Starostwa Powiatowego w Kielcach o zaewidencjonowanie.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142" w:right="23" w:firstLine="0"/>
        <w:jc w:val="both"/>
        <w:rPr>
          <w:rFonts w:asciiTheme="minorHAnsi" w:hAnsiTheme="minorHAnsi" w:cstheme="minorHAnsi"/>
          <w:b/>
          <w:u w:val="single"/>
          <w:lang w:eastAsia="pl-PL"/>
        </w:rPr>
      </w:pPr>
      <w:r w:rsidRPr="002D0DF7">
        <w:rPr>
          <w:rFonts w:asciiTheme="minorHAnsi" w:eastAsia="Calibri" w:hAnsiTheme="minorHAnsi" w:cstheme="minorHAnsi"/>
          <w:u w:val="single"/>
          <w:lang w:eastAsia="ar-SA"/>
        </w:rPr>
        <w:t>Odtworzenie nawierzchni terenu oraz działek drogowych po wykonanych robotach budowy sieci wodociągowej za pomocą kruszywa, wraz z dopełnieniem wszystkich formalności (jeżeli wymagane) w tym wykonanie projektu budowlanego (jeżeli wymagane); uzyskanie prawomocnego pozwolenia na budowę / zgłoszenia (jeżeli wymagane)</w:t>
      </w:r>
      <w:r w:rsidRPr="002D0DF7">
        <w:rPr>
          <w:rFonts w:asciiTheme="minorHAnsi" w:hAnsiTheme="minorHAnsi" w:cstheme="minorHAnsi"/>
          <w:lang w:eastAsia="pl-PL"/>
        </w:rPr>
        <w:t xml:space="preserve">    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142" w:right="23" w:firstLine="0"/>
        <w:jc w:val="both"/>
        <w:rPr>
          <w:rFonts w:asciiTheme="minorHAnsi" w:hAnsiTheme="minorHAnsi" w:cstheme="minorHAnsi"/>
          <w:b/>
          <w:u w:val="single"/>
          <w:lang w:eastAsia="pl-PL"/>
        </w:rPr>
      </w:pPr>
      <w:r w:rsidRPr="002D0DF7">
        <w:rPr>
          <w:rFonts w:asciiTheme="minorHAnsi" w:hAnsiTheme="minorHAnsi" w:cstheme="minorHAnsi"/>
          <w:lang w:eastAsia="pl-PL"/>
        </w:rPr>
        <w:t xml:space="preserve">Wszelkie koszty związane z odbiorem inwestycji m.in. koszty próby szczelności, badania bakteriologiczne, płukanie i dezynfekcja sieci wodociągowej, inwentaryzacja powykonawcza oraz ewentualne koszty związane z zajęciem pasa drogowego ponosi Wykonawca. 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contextualSpacing/>
        <w:rPr>
          <w:rFonts w:asciiTheme="minorHAnsi" w:eastAsiaTheme="minorHAnsi" w:hAnsiTheme="minorHAnsi" w:cstheme="minorHAnsi"/>
        </w:rPr>
      </w:pPr>
      <w:r w:rsidRPr="002D0DF7">
        <w:rPr>
          <w:rFonts w:asciiTheme="minorHAnsi" w:eastAsiaTheme="minorHAnsi" w:hAnsiTheme="minorHAnsi" w:cstheme="minorHAnsi"/>
          <w:lang w:eastAsia="pl-PL"/>
        </w:rPr>
        <w:t>„Wodociągi Kieleckie” Sp. z o. o. jako przyszły użytkownik (zakresu objętego zamówieniem) infrastruktury wodociągowej będą stroną uczestniczącą w procedurze odbiorowej.</w:t>
      </w:r>
    </w:p>
    <w:p w:rsidR="002D0DF7" w:rsidRPr="002D0DF7" w:rsidRDefault="002D0DF7" w:rsidP="002D0DF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pl-PL"/>
        </w:rPr>
      </w:pPr>
      <w:r w:rsidRPr="002D0DF7">
        <w:rPr>
          <w:rFonts w:asciiTheme="minorHAnsi" w:hAnsiTheme="minorHAnsi" w:cstheme="minorHAnsi"/>
          <w:lang w:eastAsia="pl-PL"/>
        </w:rPr>
        <w:t>Po stronie Wykonawcy przygotowanie dokumentów do wystąpienia do organu Nadzoru Budowlanego o wydanie pozwolenia na użytkowanie lub zawiadomienia o zakończeniu robót budowlanych.</w:t>
      </w:r>
      <w:r w:rsidRPr="002D0DF7">
        <w:rPr>
          <w:rFonts w:asciiTheme="minorHAnsi" w:eastAsiaTheme="minorHAnsi" w:hAnsiTheme="minorHAnsi" w:cstheme="minorHAnsi"/>
          <w:lang w:eastAsia="pl-PL"/>
        </w:rPr>
        <w:t xml:space="preserve"> </w:t>
      </w:r>
    </w:p>
    <w:p w:rsidR="002D0DF7" w:rsidRPr="002D0DF7" w:rsidRDefault="002D0DF7" w:rsidP="002D0DF7">
      <w:pPr>
        <w:tabs>
          <w:tab w:val="left" w:pos="426"/>
        </w:tabs>
        <w:suppressAutoHyphens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2.Do obowiązków inspektora nadzoru inwestorskiego należy w szczególności: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reprezentowanie Inwestora na budowie przez sprawowanie kontroli zgodności jej realizacji z dokumentacją projektową, przedmiarem robót obowiązującymi przepisami przyjętymi normami oraz zasadami wiedzy technicznej,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lastRenderedPageBreak/>
        <w:t>sprawdzanie jakości wykonywanych robót, wbudowanych materiałów i wyrobów budowlanych, a w szczególności zapobieganie zastosowaniu wyrobów budowlanych wadliwych i nie dopuszczonych do obrotu i stosowania w budownictwie,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sprawdzanie i odbiór robót budowlanych ulegających zakryciu lub zanikających, uczestniczenie w próbach i odbiorach technicznych oraz udział w czynnościach odbioru poszczególnych etapów robót i przekazywanie ich do użytkowania,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rozstrzyganie w porozumieniu z nadzorem autorskim wątpliwości natury technicznej powstałych w trakcie realizacji inwestycji,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kontrola terminowości realizacji inwestycji, zgodnie z ustalonym harmonogramem rzeczowo – finansowym,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potwierdzenie faktycznie wykonanych robót w dokumentach rozliczeniowych przekazywanych przez wykonawcę inwestorowi, rozliczenie rzeczowo-finansowe inwestycji po zakończeniu robót budowlanych i zgłoszeniu inwestycji do odbioru końcowego,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potwierdzanie na odwrotnej stronie faktury, że:</w:t>
      </w:r>
    </w:p>
    <w:p w:rsidR="002D0DF7" w:rsidRPr="002D0DF7" w:rsidRDefault="002D0DF7" w:rsidP="002D0DF7">
      <w:pPr>
        <w:numPr>
          <w:ilvl w:val="0"/>
          <w:numId w:val="26"/>
        </w:numPr>
        <w:tabs>
          <w:tab w:val="left" w:pos="426"/>
          <w:tab w:val="left" w:pos="127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roboty mieszczą się w pozycji nr harmonogramu rzeczowo - finansowego budowy lub pozostałych do wykonania z podaniem ilości i wartości wykonanych robót;</w:t>
      </w:r>
    </w:p>
    <w:p w:rsidR="002D0DF7" w:rsidRPr="002D0DF7" w:rsidRDefault="002D0DF7" w:rsidP="002D0DF7">
      <w:pPr>
        <w:numPr>
          <w:ilvl w:val="0"/>
          <w:numId w:val="26"/>
        </w:numPr>
        <w:tabs>
          <w:tab w:val="left" w:pos="426"/>
          <w:tab w:val="left" w:pos="1276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roboty ujęte w fakturze zostały fizycznie wykonane i przyjęte;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udział w przeglądach gwarancyjnych,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kontrola prawidłowości prowadzenia dziennika budowy i dokonywania w nim wpisów stwierdzających wszystkie okoliczności mające znaczenie dla oceny właściwości wykonanych robót (ilości, jakości, wartości robót),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 xml:space="preserve">w czasie każdorazowego pobytu na budowie Inspektor Nadzoru zobowiązany jest do bieżącego przeglądu dziennika budowy oraz potwierdzenia bytności poprzez dokonanie stosownego zapisu w dzienniku budowy, 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Inspektor Nadzoru nie może samodzielnie podejmować decyzji mających wpływ na wzrost kosztów nadzorowanego zadania. Decyzję o zwiększeniu zakresu robót może podjąć po uzgodnieniu z Zamawiającym oraz na jego pisemne polecenie,</w:t>
      </w:r>
    </w:p>
    <w:p w:rsidR="002D0DF7" w:rsidRPr="002D0DF7" w:rsidRDefault="002D0DF7" w:rsidP="002D0DF7">
      <w:pPr>
        <w:numPr>
          <w:ilvl w:val="1"/>
          <w:numId w:val="20"/>
        </w:numPr>
        <w:tabs>
          <w:tab w:val="left" w:pos="426"/>
          <w:tab w:val="left" w:pos="851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Inspektor Nadzoru Inwestorskiego ma prawo:</w:t>
      </w:r>
    </w:p>
    <w:p w:rsidR="002D0DF7" w:rsidRPr="002D0DF7" w:rsidRDefault="002D0DF7" w:rsidP="002D0DF7">
      <w:pPr>
        <w:numPr>
          <w:ilvl w:val="1"/>
          <w:numId w:val="19"/>
        </w:numPr>
        <w:tabs>
          <w:tab w:val="left" w:pos="426"/>
          <w:tab w:val="left" w:pos="1276"/>
          <w:tab w:val="left" w:pos="2268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wydawać kierownikowi budowy lub kierownikowi robót polecenia, potwierdzone wpisem do dziennika budowy, dotyczące: usunięcia nieprawidłowości lub zagrożeń, wykonania prób lub badań, także wymagających odkrycia robót lub elementów zakrytych, oraz przedstawienia ekspertyz dotyczących prowadzonych robót budowlanych i dowodów dopuszczenia do stosowania  w budownictwie wyrobów budowlanych oraz urządzeń technicznych.</w:t>
      </w:r>
    </w:p>
    <w:p w:rsidR="002D0DF7" w:rsidRPr="002D0DF7" w:rsidRDefault="002D0DF7" w:rsidP="002D0DF7">
      <w:pPr>
        <w:numPr>
          <w:ilvl w:val="1"/>
          <w:numId w:val="19"/>
        </w:numPr>
        <w:tabs>
          <w:tab w:val="left" w:pos="426"/>
          <w:tab w:val="left" w:pos="1276"/>
          <w:tab w:val="left" w:pos="2268"/>
        </w:tabs>
        <w:suppressAutoHyphens/>
        <w:spacing w:after="0" w:line="240" w:lineRule="auto"/>
        <w:ind w:left="142" w:firstLine="0"/>
        <w:contextualSpacing/>
        <w:jc w:val="both"/>
        <w:rPr>
          <w:rFonts w:asciiTheme="minorHAnsi" w:hAnsiTheme="minorHAnsi" w:cstheme="minorHAnsi"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żądać od kierownika budowy lub kierownika robót dokonania poprawek bądź ponownego wykonania wadliwie wykonanych robót, a także wstrzymania dalszych robót budowlanych w przypadku, gdyby ich kontynuacja mogła wywołać zagrożenie bądź  spowodować niedopuszczalną  niezgodność z projektem lub pozwoleniem na budowę.</w:t>
      </w:r>
    </w:p>
    <w:p w:rsidR="002D0DF7" w:rsidRPr="002D0DF7" w:rsidRDefault="002D0DF7" w:rsidP="002D0DF7">
      <w:pPr>
        <w:tabs>
          <w:tab w:val="left" w:pos="426"/>
          <w:tab w:val="left" w:pos="993"/>
          <w:tab w:val="left" w:pos="2268"/>
        </w:tabs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b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ł) współuczestniczenia z wykonawcą robót budowlanych  w kompletowaniu dokumentacji powykonawczej, łącznie  z inwentaryzacją geodezyjną, sprawdzenie jej i zatwierdzenie,</w:t>
      </w:r>
    </w:p>
    <w:p w:rsidR="002D0DF7" w:rsidRPr="002D0DF7" w:rsidRDefault="002D0DF7" w:rsidP="002D0DF7">
      <w:pPr>
        <w:tabs>
          <w:tab w:val="left" w:pos="426"/>
          <w:tab w:val="left" w:pos="993"/>
        </w:tabs>
        <w:suppressAutoHyphens/>
        <w:spacing w:after="0" w:line="240" w:lineRule="auto"/>
        <w:ind w:left="142"/>
        <w:jc w:val="both"/>
        <w:rPr>
          <w:rFonts w:asciiTheme="minorHAnsi" w:hAnsiTheme="minorHAnsi" w:cstheme="minorHAnsi"/>
          <w:b/>
          <w:lang w:eastAsia="ar-SA"/>
        </w:rPr>
      </w:pPr>
      <w:r w:rsidRPr="002D0DF7">
        <w:rPr>
          <w:rFonts w:asciiTheme="minorHAnsi" w:hAnsiTheme="minorHAnsi" w:cstheme="minorHAnsi"/>
          <w:lang w:eastAsia="ar-SA"/>
        </w:rPr>
        <w:t>m) wymienione obowiązki i uprawnienia, nie wyczerpują całego zakresu zobowiązania Wykonawcy wynikającego z niniejszej umowy. Wykonawca jest zobowiązany wykonać  wszelkie czynności nawet  nie wymienione wprost w umowie, a niezbędne do osiągnięcia celu oznaczonego w umowie.</w:t>
      </w:r>
    </w:p>
    <w:p w:rsidR="002D0DF7" w:rsidRDefault="002D0DF7" w:rsidP="00276E6D">
      <w:pPr>
        <w:pStyle w:val="NormalnyWeb"/>
        <w:spacing w:before="0" w:beforeAutospacing="0" w:after="0" w:afterAutospacing="0"/>
        <w:jc w:val="both"/>
      </w:pPr>
    </w:p>
    <w:p w:rsidR="00AD0B9F" w:rsidRPr="00CA3AE8" w:rsidRDefault="00244F4A" w:rsidP="00F0472D">
      <w:pPr>
        <w:pStyle w:val="Akapitzlist"/>
        <w:ind w:left="0"/>
        <w:jc w:val="both"/>
        <w:rPr>
          <w:rFonts w:asciiTheme="minorHAnsi" w:hAnsiTheme="minorHAnsi" w:cstheme="minorHAnsi"/>
          <w:bCs/>
          <w:color w:val="C00000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0472D" w:rsidRPr="00F0472D">
        <w:rPr>
          <w:rFonts w:asciiTheme="minorHAnsi" w:hAnsiTheme="minorHAnsi" w:cstheme="minorHAnsi"/>
          <w:b/>
          <w:bCs/>
        </w:rPr>
        <w:t>.</w:t>
      </w:r>
      <w:r w:rsidR="002D0DF7">
        <w:rPr>
          <w:rFonts w:asciiTheme="minorHAnsi" w:hAnsiTheme="minorHAnsi" w:cstheme="minorHAnsi"/>
          <w:b/>
          <w:bCs/>
        </w:rPr>
        <w:t xml:space="preserve">Szczegółowy zakres usług </w:t>
      </w:r>
      <w:r w:rsidR="00AD0B9F" w:rsidRPr="00F0472D">
        <w:rPr>
          <w:rFonts w:asciiTheme="minorHAnsi" w:hAnsiTheme="minorHAnsi" w:cstheme="minorHAnsi"/>
          <w:b/>
          <w:bCs/>
        </w:rPr>
        <w:t>do nadzorowania został ujęty w dokumentacji projektowej, specyfikacji technicznej wykonania i odbioru robót</w:t>
      </w:r>
      <w:r w:rsidR="00126DA3" w:rsidRPr="00F0472D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AD0B9F" w:rsidRPr="00F0472D">
        <w:rPr>
          <w:rFonts w:asciiTheme="minorHAnsi" w:hAnsiTheme="minorHAnsi" w:cstheme="minorHAnsi"/>
          <w:b/>
          <w:bCs/>
        </w:rPr>
        <w:t>siwz</w:t>
      </w:r>
      <w:proofErr w:type="spellEnd"/>
      <w:r w:rsidR="00AD0B9F" w:rsidRPr="00F0472D">
        <w:rPr>
          <w:rFonts w:asciiTheme="minorHAnsi" w:hAnsiTheme="minorHAnsi" w:cstheme="minorHAnsi"/>
          <w:b/>
          <w:bCs/>
        </w:rPr>
        <w:t xml:space="preserve"> oraz kosztorysie  oferto</w:t>
      </w:r>
      <w:r w:rsidR="0089474B" w:rsidRPr="00F0472D">
        <w:rPr>
          <w:rFonts w:asciiTheme="minorHAnsi" w:hAnsiTheme="minorHAnsi" w:cstheme="minorHAnsi"/>
          <w:b/>
          <w:bCs/>
        </w:rPr>
        <w:t>wym Wykonawcy robót budowlanyc</w:t>
      </w:r>
      <w:r w:rsidR="00AC398D" w:rsidRPr="00F0472D">
        <w:rPr>
          <w:rFonts w:asciiTheme="minorHAnsi" w:hAnsiTheme="minorHAnsi" w:cstheme="minorHAnsi"/>
          <w:b/>
          <w:bCs/>
        </w:rPr>
        <w:t>h.</w:t>
      </w:r>
      <w:r w:rsidR="00FC25EF" w:rsidRPr="00F0472D">
        <w:rPr>
          <w:rFonts w:asciiTheme="minorHAnsi" w:hAnsiTheme="minorHAnsi" w:cstheme="minorHAnsi"/>
          <w:b/>
          <w:bCs/>
        </w:rPr>
        <w:t xml:space="preserve"> Wykonawcą robót na zadaniu</w:t>
      </w:r>
      <w:r w:rsidR="00AC398D" w:rsidRPr="00F0472D">
        <w:rPr>
          <w:rFonts w:asciiTheme="minorHAnsi" w:hAnsiTheme="minorHAnsi" w:cstheme="minorHAnsi"/>
          <w:b/>
          <w:bCs/>
        </w:rPr>
        <w:t xml:space="preserve"> jest</w:t>
      </w:r>
      <w:r w:rsidR="00AC398D">
        <w:rPr>
          <w:rFonts w:asciiTheme="minorHAnsi" w:hAnsiTheme="minorHAnsi" w:cstheme="minorHAnsi"/>
          <w:bCs/>
        </w:rPr>
        <w:t xml:space="preserve"> </w:t>
      </w:r>
      <w:r w:rsidR="00FC25EF">
        <w:rPr>
          <w:rFonts w:asciiTheme="minorHAnsi" w:hAnsiTheme="minorHAnsi" w:cstheme="minorHAnsi"/>
          <w:bCs/>
        </w:rPr>
        <w:t xml:space="preserve"> </w:t>
      </w:r>
      <w:r w:rsidR="003A2037" w:rsidRPr="00CA3AE8">
        <w:rPr>
          <w:rFonts w:asciiTheme="minorHAnsi" w:hAnsiTheme="minorHAnsi" w:cstheme="minorHAnsi"/>
          <w:bCs/>
          <w:color w:val="C00000"/>
        </w:rPr>
        <w:t>……………………………………….</w:t>
      </w:r>
    </w:p>
    <w:p w:rsidR="00E07D4E" w:rsidRPr="00CA3AE8" w:rsidRDefault="00244F4A" w:rsidP="003F376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3</w:t>
      </w:r>
      <w:r w:rsidR="00276E6D" w:rsidRPr="00CA3AE8">
        <w:rPr>
          <w:rFonts w:asciiTheme="minorHAnsi" w:hAnsiTheme="minorHAnsi" w:cstheme="minorHAnsi"/>
          <w:b/>
          <w:bCs/>
        </w:rPr>
        <w:t xml:space="preserve"> Warunki realiz</w:t>
      </w:r>
      <w:r>
        <w:rPr>
          <w:rFonts w:asciiTheme="minorHAnsi" w:hAnsiTheme="minorHAnsi" w:cstheme="minorHAnsi"/>
          <w:b/>
          <w:bCs/>
        </w:rPr>
        <w:t xml:space="preserve">acji </w:t>
      </w:r>
      <w:r w:rsidR="00AB485F" w:rsidRPr="00CA3AE8">
        <w:rPr>
          <w:rFonts w:asciiTheme="minorHAnsi" w:hAnsiTheme="minorHAnsi" w:cstheme="minorHAnsi"/>
          <w:b/>
          <w:bCs/>
        </w:rPr>
        <w:t>przedmiotu zamówienia dla</w:t>
      </w:r>
      <w:r w:rsidR="00276E6D" w:rsidRPr="00CA3AE8">
        <w:rPr>
          <w:rFonts w:asciiTheme="minorHAnsi" w:hAnsiTheme="minorHAnsi" w:cstheme="minorHAnsi"/>
          <w:b/>
          <w:bCs/>
        </w:rPr>
        <w:t xml:space="preserve"> zadania </w:t>
      </w:r>
      <w:r w:rsidR="00E12023" w:rsidRPr="00CA3AE8">
        <w:rPr>
          <w:rFonts w:asciiTheme="minorHAnsi" w:hAnsiTheme="minorHAnsi" w:cstheme="minorHAnsi"/>
          <w:b/>
          <w:bCs/>
        </w:rPr>
        <w:t xml:space="preserve"> </w:t>
      </w:r>
      <w:r w:rsidR="003F376F" w:rsidRPr="00CA3AE8">
        <w:rPr>
          <w:rFonts w:asciiTheme="minorHAnsi" w:hAnsiTheme="minorHAnsi" w:cstheme="minorHAnsi"/>
          <w:b/>
          <w:bCs/>
        </w:rPr>
        <w:t>1; 2</w:t>
      </w:r>
      <w:r w:rsidR="002D0DF7">
        <w:rPr>
          <w:rFonts w:asciiTheme="minorHAnsi" w:hAnsiTheme="minorHAnsi" w:cstheme="minorHAnsi"/>
          <w:b/>
          <w:bCs/>
        </w:rPr>
        <w:t>;</w:t>
      </w:r>
    </w:p>
    <w:p w:rsidR="00E07D4E" w:rsidRPr="00CA3AE8" w:rsidRDefault="00E07D4E" w:rsidP="00E07D4E">
      <w:pPr>
        <w:spacing w:after="0" w:line="240" w:lineRule="auto"/>
        <w:ind w:left="180" w:hanging="18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</w:rPr>
        <w:t>W szczegółowy  zakres usług, o których  mowa w ust.1 wchodzą w szczególności:</w:t>
      </w:r>
    </w:p>
    <w:p w:rsidR="00E07D4E" w:rsidRPr="00CA3AE8" w:rsidRDefault="003F376F" w:rsidP="00E07D4E">
      <w:pPr>
        <w:spacing w:after="0" w:line="240" w:lineRule="auto"/>
        <w:ind w:left="180" w:hanging="18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 xml:space="preserve">   </w:t>
      </w:r>
      <w:r w:rsidR="00E07D4E" w:rsidRPr="00CA3AE8">
        <w:rPr>
          <w:rFonts w:asciiTheme="minorHAnsi" w:hAnsiTheme="minorHAnsi" w:cstheme="minorHAnsi"/>
          <w:b/>
        </w:rPr>
        <w:t xml:space="preserve">a) </w:t>
      </w:r>
      <w:r w:rsidR="00E07D4E" w:rsidRPr="00CA3AE8">
        <w:rPr>
          <w:rFonts w:asciiTheme="minorHAnsi" w:hAnsiTheme="minorHAnsi" w:cstheme="minorHAnsi"/>
        </w:rPr>
        <w:t xml:space="preserve">pełnienie  kompleksowego  nadzoru inwestorskiego we wszystkich niezbędnych branżach, nad  </w:t>
      </w:r>
      <w:r w:rsidR="009909F1" w:rsidRPr="00CA3AE8">
        <w:rPr>
          <w:rFonts w:asciiTheme="minorHAnsi" w:hAnsiTheme="minorHAnsi" w:cstheme="minorHAnsi"/>
        </w:rPr>
        <w:t xml:space="preserve">  </w:t>
      </w:r>
      <w:r w:rsidR="009909F1" w:rsidRPr="00CA3AE8">
        <w:rPr>
          <w:rFonts w:asciiTheme="minorHAnsi" w:hAnsiTheme="minorHAnsi" w:cstheme="minorHAnsi"/>
        </w:rPr>
        <w:br/>
      </w:r>
      <w:r w:rsidR="003702C9">
        <w:rPr>
          <w:rFonts w:asciiTheme="minorHAnsi" w:hAnsiTheme="minorHAnsi" w:cstheme="minorHAnsi"/>
        </w:rPr>
        <w:t>wykonaniem robót budowlanych w zakresie</w:t>
      </w:r>
      <w:r w:rsidR="00E07D4E" w:rsidRPr="00CA3AE8">
        <w:rPr>
          <w:rFonts w:asciiTheme="minorHAnsi" w:hAnsiTheme="minorHAnsi" w:cstheme="minorHAnsi"/>
        </w:rPr>
        <w:t xml:space="preserve"> umożliwiającym użytkowanie  obiektu zgodnie</w:t>
      </w:r>
      <w:r w:rsidRPr="00CA3AE8">
        <w:rPr>
          <w:rFonts w:asciiTheme="minorHAnsi" w:hAnsiTheme="minorHAnsi" w:cstheme="minorHAnsi"/>
        </w:rPr>
        <w:br/>
      </w:r>
      <w:r w:rsidR="00E07D4E" w:rsidRPr="00CA3AE8">
        <w:rPr>
          <w:rFonts w:asciiTheme="minorHAnsi" w:hAnsiTheme="minorHAnsi" w:cstheme="minorHAnsi"/>
        </w:rPr>
        <w:t>z jego przeznaczeniem,</w:t>
      </w:r>
    </w:p>
    <w:p w:rsidR="00E07D4E" w:rsidRPr="00CA3AE8" w:rsidRDefault="003F376F" w:rsidP="00E07D4E">
      <w:pPr>
        <w:spacing w:after="0" w:line="240" w:lineRule="auto"/>
        <w:ind w:left="180" w:hanging="180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 xml:space="preserve">   </w:t>
      </w:r>
      <w:r w:rsidR="00E07D4E" w:rsidRPr="00CA3AE8">
        <w:rPr>
          <w:rFonts w:asciiTheme="minorHAnsi" w:hAnsiTheme="minorHAnsi" w:cstheme="minorHAnsi"/>
          <w:b/>
        </w:rPr>
        <w:t xml:space="preserve">b) </w:t>
      </w:r>
      <w:r w:rsidR="00E07D4E" w:rsidRPr="00CA3AE8">
        <w:rPr>
          <w:rFonts w:asciiTheme="minorHAnsi" w:hAnsiTheme="minorHAnsi" w:cstheme="minorHAnsi"/>
        </w:rPr>
        <w:t>rozliczenie  finansowe i rzeczowe realizowanego zadania inwestycyjnego,</w:t>
      </w:r>
    </w:p>
    <w:p w:rsidR="003F376F" w:rsidRPr="00CA3AE8" w:rsidRDefault="009909F1" w:rsidP="00E07D4E">
      <w:pPr>
        <w:spacing w:after="0" w:line="240" w:lineRule="auto"/>
        <w:ind w:left="180" w:hanging="180"/>
        <w:jc w:val="both"/>
        <w:rPr>
          <w:rFonts w:asciiTheme="minorHAnsi" w:hAnsiTheme="minorHAnsi" w:cstheme="minorHAnsi"/>
          <w:color w:val="C00000"/>
        </w:rPr>
      </w:pPr>
      <w:r w:rsidRPr="00CA3AE8">
        <w:rPr>
          <w:rFonts w:asciiTheme="minorHAnsi" w:hAnsiTheme="minorHAnsi" w:cstheme="minorHAnsi"/>
          <w:b/>
        </w:rPr>
        <w:t xml:space="preserve">   </w:t>
      </w:r>
      <w:r w:rsidR="00E07D4E" w:rsidRPr="00CA3AE8">
        <w:rPr>
          <w:rFonts w:asciiTheme="minorHAnsi" w:hAnsiTheme="minorHAnsi" w:cstheme="minorHAnsi"/>
          <w:b/>
        </w:rPr>
        <w:t xml:space="preserve">c) </w:t>
      </w:r>
      <w:r w:rsidR="00E07D4E" w:rsidRPr="00CA3AE8">
        <w:rPr>
          <w:rFonts w:asciiTheme="minorHAnsi" w:hAnsiTheme="minorHAnsi" w:cstheme="minorHAnsi"/>
        </w:rPr>
        <w:t>współdziałanie  z Wykonawcą  dokumentacji  projektowej oraz z Wykonaw</w:t>
      </w:r>
      <w:r w:rsidR="003702C9">
        <w:rPr>
          <w:rFonts w:asciiTheme="minorHAnsi" w:hAnsiTheme="minorHAnsi" w:cstheme="minorHAnsi"/>
        </w:rPr>
        <w:t xml:space="preserve">cą robót budowlanych w celu </w:t>
      </w:r>
      <w:r w:rsidR="00E07D4E" w:rsidRPr="00CA3AE8">
        <w:rPr>
          <w:rFonts w:asciiTheme="minorHAnsi" w:hAnsiTheme="minorHAnsi" w:cstheme="minorHAnsi"/>
        </w:rPr>
        <w:t>realizacj</w:t>
      </w:r>
      <w:r w:rsidR="003702C9">
        <w:rPr>
          <w:rFonts w:asciiTheme="minorHAnsi" w:hAnsiTheme="minorHAnsi" w:cstheme="minorHAnsi"/>
        </w:rPr>
        <w:t>i zamierzenia</w:t>
      </w:r>
      <w:r w:rsidR="00296CA6" w:rsidRPr="00CA3AE8">
        <w:rPr>
          <w:rFonts w:asciiTheme="minorHAnsi" w:hAnsiTheme="minorHAnsi" w:cstheme="minorHAnsi"/>
        </w:rPr>
        <w:t xml:space="preserve"> polegającego na </w:t>
      </w:r>
      <w:r w:rsidR="00E07D4E" w:rsidRPr="00CA3AE8">
        <w:rPr>
          <w:rFonts w:asciiTheme="minorHAnsi" w:hAnsiTheme="minorHAnsi" w:cstheme="minorHAnsi"/>
        </w:rPr>
        <w:t>budowie</w:t>
      </w:r>
      <w:r w:rsidR="003F376F" w:rsidRPr="00CA3AE8">
        <w:rPr>
          <w:rFonts w:asciiTheme="minorHAnsi" w:hAnsiTheme="minorHAnsi" w:cstheme="minorHAnsi"/>
          <w:color w:val="FF0000"/>
        </w:rPr>
        <w:t>……………………………………….</w:t>
      </w:r>
      <w:r w:rsidR="00E07D4E" w:rsidRPr="00CA3AE8">
        <w:rPr>
          <w:rFonts w:asciiTheme="minorHAnsi" w:hAnsiTheme="minorHAnsi" w:cstheme="minorHAnsi"/>
          <w:color w:val="FF0000"/>
        </w:rPr>
        <w:t xml:space="preserve"> </w:t>
      </w:r>
    </w:p>
    <w:p w:rsidR="00E07D4E" w:rsidRPr="00CA3AE8" w:rsidRDefault="00E07D4E" w:rsidP="009909F1">
      <w:pPr>
        <w:spacing w:after="0" w:line="240" w:lineRule="auto"/>
        <w:ind w:left="180" w:hanging="38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 xml:space="preserve">d) </w:t>
      </w:r>
      <w:r w:rsidRPr="00CA3AE8">
        <w:rPr>
          <w:rFonts w:asciiTheme="minorHAnsi" w:hAnsiTheme="minorHAnsi" w:cstheme="minorHAnsi"/>
        </w:rPr>
        <w:t>współpraca z Zama</w:t>
      </w:r>
      <w:r w:rsidR="003702C9">
        <w:rPr>
          <w:rFonts w:asciiTheme="minorHAnsi" w:hAnsiTheme="minorHAnsi" w:cstheme="minorHAnsi"/>
        </w:rPr>
        <w:t xml:space="preserve">wiającym poprzez  informowanie go </w:t>
      </w:r>
      <w:r w:rsidRPr="00CA3AE8">
        <w:rPr>
          <w:rFonts w:asciiTheme="minorHAnsi" w:hAnsiTheme="minorHAnsi" w:cstheme="minorHAnsi"/>
        </w:rPr>
        <w:t>o zaawansowaniu robót, ze szczególny</w:t>
      </w:r>
      <w:r w:rsidR="003702C9">
        <w:rPr>
          <w:rFonts w:asciiTheme="minorHAnsi" w:hAnsiTheme="minorHAnsi" w:cstheme="minorHAnsi"/>
        </w:rPr>
        <w:t xml:space="preserve">m </w:t>
      </w:r>
      <w:r w:rsidR="00A75B25">
        <w:rPr>
          <w:rFonts w:asciiTheme="minorHAnsi" w:hAnsiTheme="minorHAnsi" w:cstheme="minorHAnsi"/>
        </w:rPr>
        <w:t xml:space="preserve"> </w:t>
      </w:r>
      <w:r w:rsidR="003702C9">
        <w:rPr>
          <w:rFonts w:asciiTheme="minorHAnsi" w:hAnsiTheme="minorHAnsi" w:cstheme="minorHAnsi"/>
        </w:rPr>
        <w:t xml:space="preserve">uwzględnieniem  terminu i </w:t>
      </w:r>
      <w:r w:rsidRPr="00CA3AE8">
        <w:rPr>
          <w:rFonts w:asciiTheme="minorHAnsi" w:hAnsiTheme="minorHAnsi" w:cstheme="minorHAnsi"/>
        </w:rPr>
        <w:t>jakości  wykonywanych prac,</w:t>
      </w:r>
    </w:p>
    <w:p w:rsidR="0099490A" w:rsidRDefault="00E07D4E" w:rsidP="0099490A">
      <w:pPr>
        <w:pStyle w:val="CM30"/>
        <w:spacing w:after="0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 xml:space="preserve">e) </w:t>
      </w:r>
      <w:r w:rsidRPr="00CA3AE8">
        <w:rPr>
          <w:rFonts w:asciiTheme="minorHAnsi" w:hAnsiTheme="minorHAnsi" w:cstheme="minorHAnsi"/>
          <w:sz w:val="22"/>
          <w:szCs w:val="22"/>
        </w:rPr>
        <w:t>Wykonawca  zobowiązany jest do dostosowania godzin pracy do Wykonawcy robót budowlanych, przy czym Zamawiający  wymaga  pełnej  dyspozycyjności i inspekcji  na terenie  prowadzenia robót budowlanych –</w:t>
      </w:r>
      <w:r w:rsidRPr="00CA3AE8">
        <w:rPr>
          <w:rFonts w:asciiTheme="minorHAnsi" w:hAnsiTheme="minorHAnsi" w:cstheme="minorHAnsi"/>
          <w:b/>
          <w:sz w:val="22"/>
          <w:szCs w:val="22"/>
        </w:rPr>
        <w:t xml:space="preserve"> nie rzadziej jednak ni</w:t>
      </w:r>
      <w:r w:rsidR="0099490A">
        <w:rPr>
          <w:rFonts w:asciiTheme="minorHAnsi" w:hAnsiTheme="minorHAnsi" w:cstheme="minorHAnsi"/>
          <w:b/>
          <w:sz w:val="22"/>
          <w:szCs w:val="22"/>
        </w:rPr>
        <w:t>ż:</w:t>
      </w:r>
      <w:r w:rsidR="0099490A">
        <w:rPr>
          <w:rFonts w:asciiTheme="minorHAnsi" w:hAnsiTheme="minorHAnsi" w:cstheme="minorHAnsi"/>
          <w:b/>
          <w:sz w:val="22"/>
          <w:szCs w:val="22"/>
        </w:rPr>
        <w:br/>
      </w:r>
      <w:r w:rsidRPr="00CA3A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90A">
        <w:rPr>
          <w:rFonts w:asciiTheme="minorHAnsi" w:hAnsiTheme="minorHAnsi" w:cstheme="minorHAnsi"/>
          <w:b/>
          <w:sz w:val="22"/>
          <w:szCs w:val="22"/>
        </w:rPr>
        <w:t xml:space="preserve">a)  </w:t>
      </w:r>
      <w:r w:rsidRPr="00CA3AE8">
        <w:rPr>
          <w:rFonts w:asciiTheme="minorHAnsi" w:hAnsiTheme="minorHAnsi" w:cstheme="minorHAnsi"/>
          <w:b/>
          <w:sz w:val="22"/>
          <w:szCs w:val="22"/>
        </w:rPr>
        <w:t>3 razy w tygodniu</w:t>
      </w:r>
      <w:r w:rsidR="0099490A">
        <w:rPr>
          <w:rFonts w:asciiTheme="minorHAnsi" w:hAnsiTheme="minorHAnsi" w:cstheme="minorHAnsi"/>
          <w:b/>
          <w:sz w:val="22"/>
          <w:szCs w:val="22"/>
        </w:rPr>
        <w:t xml:space="preserve"> w tym:</w:t>
      </w:r>
    </w:p>
    <w:p w:rsidR="00E07D4E" w:rsidRDefault="0099490A" w:rsidP="002D0DF7">
      <w:pPr>
        <w:pStyle w:val="CM30"/>
        <w:spacing w:after="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6447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2 pobyt</w:t>
      </w:r>
      <w:r w:rsidR="002D0DF7">
        <w:rPr>
          <w:rFonts w:asciiTheme="minorHAnsi" w:hAnsiTheme="minorHAnsi" w:cstheme="minorHAnsi"/>
          <w:b/>
          <w:sz w:val="22"/>
          <w:szCs w:val="22"/>
        </w:rPr>
        <w:t xml:space="preserve">y  branży sanitarnej i 1 pobyt </w:t>
      </w:r>
      <w:r>
        <w:rPr>
          <w:rFonts w:asciiTheme="minorHAnsi" w:hAnsiTheme="minorHAnsi" w:cstheme="minorHAnsi"/>
          <w:b/>
          <w:sz w:val="22"/>
          <w:szCs w:val="22"/>
        </w:rPr>
        <w:t>z branż pozostałych na zadaniu  1 i 2</w:t>
      </w:r>
      <w:r w:rsidR="00617BEB">
        <w:rPr>
          <w:rFonts w:asciiTheme="minorHAnsi" w:hAnsiTheme="minorHAnsi" w:cstheme="minorHAnsi"/>
          <w:b/>
          <w:sz w:val="22"/>
          <w:szCs w:val="22"/>
        </w:rPr>
        <w:t>,</w:t>
      </w:r>
    </w:p>
    <w:p w:rsidR="002D0DF7" w:rsidRPr="002D0DF7" w:rsidRDefault="002D0DF7" w:rsidP="002D0DF7">
      <w:pPr>
        <w:pStyle w:val="Default"/>
      </w:pPr>
    </w:p>
    <w:p w:rsidR="00E07D4E" w:rsidRPr="00CA3AE8" w:rsidRDefault="00E07D4E" w:rsidP="00CF1A16">
      <w:pPr>
        <w:spacing w:after="0" w:line="240" w:lineRule="auto"/>
        <w:ind w:left="180" w:hanging="180"/>
        <w:jc w:val="center"/>
        <w:rPr>
          <w:rFonts w:asciiTheme="minorHAnsi" w:hAnsiTheme="minorHAnsi" w:cstheme="minorHAnsi"/>
          <w:b/>
        </w:rPr>
      </w:pPr>
      <w:r w:rsidRPr="00CA3AE8">
        <w:rPr>
          <w:rFonts w:asciiTheme="minorHAnsi" w:hAnsiTheme="minorHAnsi" w:cstheme="minorHAnsi"/>
          <w:b/>
        </w:rPr>
        <w:t>§ 2.Obowiązki Wykonawcy</w:t>
      </w:r>
    </w:p>
    <w:p w:rsidR="00E07D4E" w:rsidRPr="00CA3AE8" w:rsidRDefault="00122F74" w:rsidP="00296CA6">
      <w:pPr>
        <w:spacing w:after="0" w:line="240" w:lineRule="auto"/>
        <w:ind w:left="180" w:hanging="180"/>
        <w:jc w:val="both"/>
        <w:rPr>
          <w:rFonts w:asciiTheme="minorHAnsi" w:hAnsiTheme="minorHAnsi" w:cstheme="minorHAnsi"/>
          <w:b/>
        </w:rPr>
      </w:pPr>
      <w:r w:rsidRPr="00CA3AE8">
        <w:rPr>
          <w:rFonts w:asciiTheme="minorHAnsi" w:hAnsiTheme="minorHAnsi" w:cstheme="minorHAnsi"/>
          <w:b/>
        </w:rPr>
        <w:t xml:space="preserve">I. </w:t>
      </w:r>
      <w:r w:rsidR="00296CA6" w:rsidRPr="00CA3AE8">
        <w:rPr>
          <w:rFonts w:asciiTheme="minorHAnsi" w:hAnsiTheme="minorHAnsi" w:cstheme="minorHAnsi"/>
          <w:b/>
        </w:rPr>
        <w:t>Zadanie 1;</w:t>
      </w:r>
      <w:r w:rsidR="00FC25EF">
        <w:rPr>
          <w:rFonts w:asciiTheme="minorHAnsi" w:hAnsiTheme="minorHAnsi" w:cstheme="minorHAnsi"/>
          <w:b/>
        </w:rPr>
        <w:t xml:space="preserve"> </w:t>
      </w:r>
      <w:r w:rsidR="00296CA6" w:rsidRPr="00CA3AE8">
        <w:rPr>
          <w:rFonts w:asciiTheme="minorHAnsi" w:hAnsiTheme="minorHAnsi" w:cstheme="minorHAnsi"/>
          <w:b/>
        </w:rPr>
        <w:t>2;</w:t>
      </w:r>
      <w:r w:rsidR="00FC25EF">
        <w:rPr>
          <w:rFonts w:asciiTheme="minorHAnsi" w:hAnsiTheme="minorHAnsi" w:cstheme="minorHAnsi"/>
          <w:b/>
        </w:rPr>
        <w:t xml:space="preserve"> </w:t>
      </w:r>
    </w:p>
    <w:p w:rsidR="00E07D4E" w:rsidRPr="00CA3AE8" w:rsidRDefault="00FE1693" w:rsidP="00DC0A7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A3AE8">
        <w:rPr>
          <w:rFonts w:asciiTheme="minorHAnsi" w:hAnsiTheme="minorHAnsi" w:cstheme="minorHAnsi"/>
          <w:b/>
        </w:rPr>
        <w:t>1.</w:t>
      </w:r>
      <w:r w:rsidR="00E07D4E" w:rsidRPr="00CA3AE8">
        <w:rPr>
          <w:rFonts w:asciiTheme="minorHAnsi" w:hAnsiTheme="minorHAnsi" w:cstheme="minorHAnsi"/>
        </w:rPr>
        <w:t>Strony ustalają ,że do obowiązków  Inspektora  nadzoru  należy  zakres  czynności  określonych w  przepisach ustawy z dnia  7 lipca 1994 r. – Prawo budowlane (</w:t>
      </w:r>
      <w:r w:rsidRPr="00CA3AE8">
        <w:rPr>
          <w:rFonts w:asciiTheme="minorHAnsi" w:hAnsiTheme="minorHAnsi" w:cstheme="minorHAnsi"/>
        </w:rPr>
        <w:t>tekst jedn.</w:t>
      </w:r>
      <w:r w:rsidR="00E07D4E" w:rsidRPr="00CA3AE8">
        <w:rPr>
          <w:rFonts w:asciiTheme="minorHAnsi" w:hAnsiTheme="minorHAnsi" w:cstheme="minorHAnsi"/>
        </w:rPr>
        <w:t xml:space="preserve"> </w:t>
      </w:r>
      <w:proofErr w:type="spellStart"/>
      <w:r w:rsidR="00E07D4E" w:rsidRPr="00CA3AE8">
        <w:rPr>
          <w:rFonts w:asciiTheme="minorHAnsi" w:hAnsiTheme="minorHAnsi" w:cstheme="minorHAnsi"/>
        </w:rPr>
        <w:t>Dz.U</w:t>
      </w:r>
      <w:proofErr w:type="spellEnd"/>
      <w:r w:rsidR="00E07D4E" w:rsidRPr="00CA3AE8">
        <w:rPr>
          <w:rFonts w:asciiTheme="minorHAnsi" w:hAnsiTheme="minorHAnsi" w:cstheme="minorHAnsi"/>
        </w:rPr>
        <w:t>. z 201</w:t>
      </w:r>
      <w:r w:rsidR="00BF4CA9" w:rsidRPr="00CA3AE8">
        <w:rPr>
          <w:rFonts w:asciiTheme="minorHAnsi" w:hAnsiTheme="minorHAnsi" w:cstheme="minorHAnsi"/>
        </w:rPr>
        <w:t>8</w:t>
      </w:r>
      <w:r w:rsidR="00E07D4E" w:rsidRPr="00CA3AE8">
        <w:rPr>
          <w:rFonts w:asciiTheme="minorHAnsi" w:hAnsiTheme="minorHAnsi" w:cstheme="minorHAnsi"/>
        </w:rPr>
        <w:t xml:space="preserve"> r. poz. 1</w:t>
      </w:r>
      <w:r w:rsidR="00BF4CA9" w:rsidRPr="00CA3AE8">
        <w:rPr>
          <w:rFonts w:asciiTheme="minorHAnsi" w:hAnsiTheme="minorHAnsi" w:cstheme="minorHAnsi"/>
        </w:rPr>
        <w:t>202</w:t>
      </w:r>
      <w:r w:rsidR="00BF4CA9" w:rsidRPr="00CA3AE8">
        <w:rPr>
          <w:rFonts w:asciiTheme="minorHAnsi" w:hAnsiTheme="minorHAnsi" w:cstheme="minorHAnsi"/>
        </w:rPr>
        <w:br/>
        <w:t xml:space="preserve">ze zm.). </w:t>
      </w:r>
      <w:r w:rsidR="00E07D4E" w:rsidRPr="00CA3AE8">
        <w:rPr>
          <w:rFonts w:asciiTheme="minorHAnsi" w:hAnsiTheme="minorHAnsi" w:cstheme="minorHAnsi"/>
        </w:rPr>
        <w:t>Niezależnie od obowiązków  i uprawnień  określonych w</w:t>
      </w:r>
      <w:r w:rsidR="00E07D4E" w:rsidRPr="00CA3AE8">
        <w:rPr>
          <w:rStyle w:val="Numerstrony"/>
          <w:rFonts w:asciiTheme="minorHAnsi" w:hAnsiTheme="minorHAnsi" w:cstheme="minorHAnsi"/>
        </w:rPr>
        <w:t xml:space="preserve"> § 1 umowy, w szczególności</w:t>
      </w:r>
      <w:r w:rsidR="00E07D4E" w:rsidRPr="00CA3AE8">
        <w:rPr>
          <w:rFonts w:asciiTheme="minorHAnsi" w:hAnsiTheme="minorHAnsi" w:cstheme="minorHAnsi"/>
        </w:rPr>
        <w:t xml:space="preserve">  </w:t>
      </w:r>
      <w:r w:rsidR="00BF4CA9" w:rsidRPr="00CA3AE8">
        <w:rPr>
          <w:rFonts w:asciiTheme="minorHAnsi" w:hAnsiTheme="minorHAnsi" w:cstheme="minorHAnsi"/>
        </w:rPr>
        <w:br/>
      </w:r>
      <w:r w:rsidR="00E07D4E" w:rsidRPr="00CA3AE8">
        <w:rPr>
          <w:rFonts w:asciiTheme="minorHAnsi" w:hAnsiTheme="minorHAnsi" w:cstheme="minorHAnsi"/>
        </w:rPr>
        <w:t>do  podstawowych  obowiązków  Wykonawcy  należą  czynności :</w:t>
      </w:r>
    </w:p>
    <w:p w:rsidR="00AF6F46" w:rsidRDefault="00E07D4E" w:rsidP="009D1C2D">
      <w:pPr>
        <w:pStyle w:val="CM30"/>
        <w:spacing w:after="0"/>
        <w:ind w:firstLine="1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FE1693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>Reprezentowanie Zamawiającego na budowie przez sprawowanie kont</w:t>
      </w:r>
      <w:r w:rsidR="003702C9">
        <w:rPr>
          <w:rFonts w:asciiTheme="minorHAnsi" w:hAnsiTheme="minorHAnsi" w:cstheme="minorHAnsi"/>
          <w:sz w:val="22"/>
          <w:szCs w:val="22"/>
        </w:rPr>
        <w:t xml:space="preserve">roli zgodności jej wykonania </w:t>
      </w:r>
      <w:r w:rsidR="00DE6681" w:rsidRPr="00CA3AE8">
        <w:rPr>
          <w:rFonts w:asciiTheme="minorHAnsi" w:hAnsiTheme="minorHAnsi" w:cstheme="minorHAnsi"/>
          <w:sz w:val="22"/>
          <w:szCs w:val="22"/>
        </w:rPr>
        <w:t xml:space="preserve"> </w:t>
      </w:r>
      <w:r w:rsidR="003702C9">
        <w:rPr>
          <w:rFonts w:asciiTheme="minorHAnsi" w:hAnsiTheme="minorHAnsi" w:cstheme="minorHAnsi"/>
          <w:sz w:val="22"/>
          <w:szCs w:val="22"/>
        </w:rPr>
        <w:t xml:space="preserve">z </w:t>
      </w:r>
      <w:r w:rsidRPr="00CA3AE8">
        <w:rPr>
          <w:rFonts w:asciiTheme="minorHAnsi" w:hAnsiTheme="minorHAnsi" w:cstheme="minorHAnsi"/>
          <w:sz w:val="22"/>
          <w:szCs w:val="22"/>
        </w:rPr>
        <w:t>dokumentacją projektową, pozwoleniem na budowę, zgłoszeniem,</w:t>
      </w:r>
      <w:r w:rsidR="00DE6681" w:rsidRPr="00CA3AE8">
        <w:rPr>
          <w:rFonts w:asciiTheme="minorHAnsi" w:hAnsiTheme="minorHAnsi" w:cstheme="minorHAnsi"/>
          <w:sz w:val="22"/>
          <w:szCs w:val="22"/>
        </w:rPr>
        <w:t xml:space="preserve"> przepisami i obowiązując</w:t>
      </w:r>
      <w:r w:rsidR="003702C9">
        <w:rPr>
          <w:rFonts w:asciiTheme="minorHAnsi" w:hAnsiTheme="minorHAnsi" w:cstheme="minorHAnsi"/>
          <w:sz w:val="22"/>
          <w:szCs w:val="22"/>
        </w:rPr>
        <w:t xml:space="preserve">ymi  Polskimi </w:t>
      </w:r>
      <w:r w:rsidRPr="00CA3AE8">
        <w:rPr>
          <w:rFonts w:asciiTheme="minorHAnsi" w:hAnsiTheme="minorHAnsi" w:cstheme="minorHAnsi"/>
          <w:sz w:val="22"/>
          <w:szCs w:val="22"/>
        </w:rPr>
        <w:t>Normami oraz zasadami wiedzy technicznej i zgodnośc</w:t>
      </w:r>
      <w:r w:rsidR="00DE6681" w:rsidRPr="00CA3AE8">
        <w:rPr>
          <w:rFonts w:asciiTheme="minorHAnsi" w:hAnsiTheme="minorHAnsi" w:cstheme="minorHAnsi"/>
          <w:sz w:val="22"/>
          <w:szCs w:val="22"/>
        </w:rPr>
        <w:t xml:space="preserve">i prowadzonych robót z zawartą </w:t>
      </w:r>
      <w:r w:rsidRPr="00CA3AE8">
        <w:rPr>
          <w:rFonts w:asciiTheme="minorHAnsi" w:hAnsiTheme="minorHAnsi" w:cstheme="minorHAnsi"/>
          <w:sz w:val="22"/>
          <w:szCs w:val="22"/>
        </w:rPr>
        <w:t xml:space="preserve">umową. Inspektor Nadzoru powinien nadzorować budowę (roboty budowlane) w takich odstępach czasu, aby zapewniona była skuteczność  nadzoru oraz zależnie od potrzeb Wykonawcy i Zamawiającego </w:t>
      </w:r>
      <w:r w:rsidR="00AF6F46">
        <w:rPr>
          <w:rFonts w:asciiTheme="minorHAnsi" w:hAnsiTheme="minorHAnsi" w:cstheme="minorHAnsi"/>
          <w:sz w:val="22"/>
          <w:szCs w:val="22"/>
        </w:rPr>
        <w:t>:</w:t>
      </w:r>
    </w:p>
    <w:p w:rsidR="00AF6F46" w:rsidRDefault="00AF6F46" w:rsidP="002D0DF7">
      <w:pPr>
        <w:pStyle w:val="CM30"/>
        <w:spacing w:after="0"/>
        <w:ind w:firstLine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w zakresie zadania 1 i 2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</w:t>
      </w:r>
      <w:r w:rsidR="00E07D4E" w:rsidRPr="00CA3AE8">
        <w:rPr>
          <w:rFonts w:asciiTheme="minorHAnsi" w:hAnsiTheme="minorHAnsi" w:cstheme="minorHAnsi"/>
          <w:b/>
          <w:sz w:val="22"/>
          <w:szCs w:val="22"/>
        </w:rPr>
        <w:t>nie rzadziej jednak ni 3 razy w tygodniu</w:t>
      </w:r>
      <w:r w:rsidR="005025CD">
        <w:rPr>
          <w:rFonts w:asciiTheme="minorHAnsi" w:hAnsiTheme="minorHAnsi" w:cstheme="minorHAnsi"/>
          <w:b/>
          <w:sz w:val="22"/>
          <w:szCs w:val="22"/>
        </w:rPr>
        <w:t xml:space="preserve">, w tym : 2 pobyty – branża sanitarna, </w:t>
      </w:r>
      <w:r w:rsidR="009A3632">
        <w:rPr>
          <w:rFonts w:asciiTheme="minorHAnsi" w:hAnsiTheme="minorHAnsi" w:cstheme="minorHAnsi"/>
          <w:b/>
          <w:sz w:val="22"/>
          <w:szCs w:val="22"/>
        </w:rPr>
        <w:t>1</w:t>
      </w:r>
      <w:r w:rsidR="005025CD">
        <w:rPr>
          <w:rFonts w:asciiTheme="minorHAnsi" w:hAnsiTheme="minorHAnsi" w:cstheme="minorHAnsi"/>
          <w:b/>
          <w:sz w:val="22"/>
          <w:szCs w:val="22"/>
        </w:rPr>
        <w:t xml:space="preserve"> pobyt </w:t>
      </w:r>
      <w:r w:rsidR="00C61E9E">
        <w:rPr>
          <w:rFonts w:asciiTheme="minorHAnsi" w:hAnsiTheme="minorHAnsi" w:cstheme="minorHAnsi"/>
          <w:b/>
          <w:sz w:val="22"/>
          <w:szCs w:val="22"/>
        </w:rPr>
        <w:t>z</w:t>
      </w:r>
      <w:r w:rsidR="005025CD">
        <w:rPr>
          <w:rFonts w:asciiTheme="minorHAnsi" w:hAnsiTheme="minorHAnsi" w:cstheme="minorHAnsi"/>
          <w:b/>
          <w:sz w:val="22"/>
          <w:szCs w:val="22"/>
        </w:rPr>
        <w:t xml:space="preserve">  pozostałych branż</w:t>
      </w:r>
      <w:r>
        <w:rPr>
          <w:rFonts w:asciiTheme="minorHAnsi" w:hAnsiTheme="minorHAnsi" w:cstheme="minorHAnsi"/>
          <w:b/>
          <w:sz w:val="22"/>
          <w:szCs w:val="22"/>
        </w:rPr>
        <w:t>,</w:t>
      </w:r>
    </w:p>
    <w:p w:rsidR="00E07D4E" w:rsidRPr="00CA3AE8" w:rsidRDefault="002D0DF7" w:rsidP="009D1C2D">
      <w:pPr>
        <w:pStyle w:val="CM30"/>
        <w:spacing w:after="0"/>
        <w:ind w:firstLine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b)</w:t>
      </w:r>
      <w:r w:rsidR="00E07D4E" w:rsidRPr="00CA3AE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Liczba wizyt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na budowie może ulec zmianie w przypadku wstrzymania robót  z przyczyn  niezależnych od Wykonawcy a zmianę zatwierdzi Zamawiający. Środek transportu zapewnia Wykonawca. Zamawiający zastrzega sobie, że ma prawo przeprowadzania kontroli realizacji robót samodzielnie z własnej inicjatywy, bez udziału  Wykonawcy. </w:t>
      </w:r>
    </w:p>
    <w:p w:rsidR="00E07D4E" w:rsidRPr="00CA3AE8" w:rsidRDefault="00E07D4E" w:rsidP="009D1C2D">
      <w:pPr>
        <w:pStyle w:val="CM3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 xml:space="preserve">Sprawdzanie jakości wykonanych robót, wbudowanych wyrobów, a w szczególności zapobieganie 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zastosowaniu wyrobów wadliwych i niedopuszczonych do obrotu i stosowania w budownictwie.</w:t>
      </w:r>
    </w:p>
    <w:p w:rsidR="00E07D4E" w:rsidRPr="00CA3AE8" w:rsidRDefault="00E07D4E" w:rsidP="009D1C2D">
      <w:pPr>
        <w:pStyle w:val="CM3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3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>W razie stwierdzenia niezgodności wykonywania robót budowlanyc</w:t>
      </w:r>
      <w:r w:rsidR="009D1C2D" w:rsidRPr="00CA3AE8">
        <w:rPr>
          <w:rFonts w:asciiTheme="minorHAnsi" w:hAnsiTheme="minorHAnsi" w:cstheme="minorHAnsi"/>
          <w:sz w:val="22"/>
          <w:szCs w:val="22"/>
        </w:rPr>
        <w:t xml:space="preserve">h z dokumentacją projektową, </w:t>
      </w:r>
      <w:r w:rsidRPr="00CA3AE8">
        <w:rPr>
          <w:rFonts w:asciiTheme="minorHAnsi" w:hAnsiTheme="minorHAnsi" w:cstheme="minorHAnsi"/>
          <w:sz w:val="22"/>
          <w:szCs w:val="22"/>
        </w:rPr>
        <w:t>nieprawidłowości procesów technologicznych, użycia n</w:t>
      </w:r>
      <w:r w:rsidR="009D1C2D" w:rsidRPr="00CA3AE8">
        <w:rPr>
          <w:rFonts w:asciiTheme="minorHAnsi" w:hAnsiTheme="minorHAnsi" w:cstheme="minorHAnsi"/>
          <w:sz w:val="22"/>
          <w:szCs w:val="22"/>
        </w:rPr>
        <w:t>iewłaściwych  materiałów, wad</w:t>
      </w:r>
      <w:r w:rsidRPr="00CA3AE8">
        <w:rPr>
          <w:rFonts w:asciiTheme="minorHAnsi" w:hAnsiTheme="minorHAnsi" w:cstheme="minorHAnsi"/>
          <w:sz w:val="22"/>
          <w:szCs w:val="22"/>
        </w:rPr>
        <w:t xml:space="preserve"> w wykonywaniu lub prowadzeniu robót w sposób powodujący podwyższenie kosztów bud</w:t>
      </w:r>
      <w:r w:rsidR="009D1C2D" w:rsidRPr="00CA3AE8">
        <w:rPr>
          <w:rFonts w:asciiTheme="minorHAnsi" w:hAnsiTheme="minorHAnsi" w:cstheme="minorHAnsi"/>
          <w:sz w:val="22"/>
          <w:szCs w:val="22"/>
        </w:rPr>
        <w:t xml:space="preserve">owy </w:t>
      </w:r>
      <w:r w:rsidRPr="00CA3AE8">
        <w:rPr>
          <w:rFonts w:asciiTheme="minorHAnsi" w:hAnsiTheme="minorHAnsi" w:cstheme="minorHAnsi"/>
          <w:sz w:val="22"/>
          <w:szCs w:val="22"/>
        </w:rPr>
        <w:t xml:space="preserve"> bądź mogących narazić Zamawiającego na straty – Inspektor Nadzoru z</w:t>
      </w:r>
      <w:r w:rsidR="009D1C2D" w:rsidRPr="00CA3AE8">
        <w:rPr>
          <w:rFonts w:asciiTheme="minorHAnsi" w:hAnsiTheme="minorHAnsi" w:cstheme="minorHAnsi"/>
          <w:sz w:val="22"/>
          <w:szCs w:val="22"/>
        </w:rPr>
        <w:t xml:space="preserve">wraca na to uwagę kierownikowi </w:t>
      </w:r>
      <w:r w:rsidRPr="00CA3AE8">
        <w:rPr>
          <w:rFonts w:asciiTheme="minorHAnsi" w:hAnsiTheme="minorHAnsi" w:cstheme="minorHAnsi"/>
          <w:sz w:val="22"/>
          <w:szCs w:val="22"/>
        </w:rPr>
        <w:t>budowy i w porozumieniu z Zamawiającym podejmuje odpowiedn</w:t>
      </w:r>
      <w:r w:rsidR="009D1C2D" w:rsidRPr="00CA3AE8">
        <w:rPr>
          <w:rFonts w:asciiTheme="minorHAnsi" w:hAnsiTheme="minorHAnsi" w:cstheme="minorHAnsi"/>
          <w:sz w:val="22"/>
          <w:szCs w:val="22"/>
        </w:rPr>
        <w:t xml:space="preserve">ie decyzje, które wpisuje do </w:t>
      </w:r>
      <w:r w:rsidRPr="00CA3AE8">
        <w:rPr>
          <w:rFonts w:asciiTheme="minorHAnsi" w:hAnsiTheme="minorHAnsi" w:cstheme="minorHAnsi"/>
          <w:sz w:val="22"/>
          <w:szCs w:val="22"/>
        </w:rPr>
        <w:t>dziennika budowy wyznaczając termin ich wykonania i zaw</w:t>
      </w:r>
      <w:r w:rsidR="009D1C2D" w:rsidRPr="00CA3AE8">
        <w:rPr>
          <w:rFonts w:asciiTheme="minorHAnsi" w:hAnsiTheme="minorHAnsi" w:cstheme="minorHAnsi"/>
          <w:sz w:val="22"/>
          <w:szCs w:val="22"/>
        </w:rPr>
        <w:t xml:space="preserve">iadamia o nich na piśmie </w:t>
      </w:r>
      <w:r w:rsidRPr="00CA3AE8">
        <w:rPr>
          <w:rFonts w:asciiTheme="minorHAnsi" w:hAnsiTheme="minorHAnsi" w:cstheme="minorHAnsi"/>
          <w:sz w:val="22"/>
          <w:szCs w:val="22"/>
        </w:rPr>
        <w:t xml:space="preserve"> Zamawiającego, wykonawcę robót budowlanych i autora projektu.</w:t>
      </w:r>
    </w:p>
    <w:p w:rsidR="00E07D4E" w:rsidRPr="00CA3AE8" w:rsidRDefault="00E07D4E" w:rsidP="00E07D4E">
      <w:pPr>
        <w:pStyle w:val="CM23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4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>Sprawdzanie i odbiór robót budowlanych ulegających zakryciu lub zan</w:t>
      </w:r>
      <w:r w:rsidR="004F1617" w:rsidRPr="00CA3AE8">
        <w:rPr>
          <w:rFonts w:asciiTheme="minorHAnsi" w:hAnsiTheme="minorHAnsi" w:cstheme="minorHAnsi"/>
          <w:sz w:val="22"/>
          <w:szCs w:val="22"/>
        </w:rPr>
        <w:t xml:space="preserve">ikających, uczestniczenie w </w:t>
      </w:r>
      <w:r w:rsidR="004F1617"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 xml:space="preserve">próbach i odbiorach technicznych instalacji i urządzeń technicznych oraz przygotowanie </w:t>
      </w:r>
      <w:r w:rsidRPr="00CA3AE8">
        <w:rPr>
          <w:rFonts w:asciiTheme="minorHAnsi" w:hAnsiTheme="minorHAnsi" w:cstheme="minorHAnsi"/>
          <w:position w:val="-193"/>
          <w:sz w:val="22"/>
          <w:szCs w:val="22"/>
          <w:vertAlign w:val="sub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>i udział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w czynnościach odbioru </w:t>
      </w:r>
      <w:r w:rsidRPr="00CA3AE8">
        <w:rPr>
          <w:rFonts w:asciiTheme="minorHAnsi" w:hAnsiTheme="minorHAnsi" w:cstheme="minorHAnsi"/>
          <w:position w:val="55"/>
          <w:sz w:val="22"/>
          <w:szCs w:val="22"/>
          <w:vertAlign w:val="super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>gotowych obiektów</w:t>
      </w:r>
      <w:r w:rsidRPr="00CA3AE8">
        <w:rPr>
          <w:rFonts w:asciiTheme="minorHAnsi" w:hAnsiTheme="minorHAnsi" w:cstheme="minorHAnsi"/>
          <w:position w:val="193"/>
          <w:sz w:val="22"/>
          <w:szCs w:val="22"/>
          <w:vertAlign w:val="super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budowlanych </w:t>
      </w:r>
      <w:r w:rsidRPr="00CA3AE8">
        <w:rPr>
          <w:rFonts w:asciiTheme="minorHAnsi" w:hAnsiTheme="minorHAnsi" w:cstheme="minorHAnsi"/>
          <w:position w:val="55"/>
          <w:sz w:val="22"/>
          <w:szCs w:val="22"/>
          <w:vertAlign w:val="super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i przekazanie ich do użytkowania. </w:t>
      </w:r>
    </w:p>
    <w:p w:rsidR="00E07D4E" w:rsidRPr="00CA3AE8" w:rsidRDefault="00E07D4E" w:rsidP="00E07D4E">
      <w:pPr>
        <w:pStyle w:val="CM23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5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>Potwierdzanie faktycznie wykonanych robót oraz usunięcie wad, a także kontrolowanie rozliczeń</w:t>
      </w:r>
    </w:p>
    <w:p w:rsidR="00E07D4E" w:rsidRPr="00CA3AE8" w:rsidRDefault="00E07D4E" w:rsidP="00E07D4E">
      <w:pPr>
        <w:pStyle w:val="CM23"/>
        <w:ind w:lef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lastRenderedPageBreak/>
        <w:t xml:space="preserve">Wykonawcy za wykonanie roboty. </w:t>
      </w:r>
    </w:p>
    <w:p w:rsidR="00E07D4E" w:rsidRPr="00CA3AE8" w:rsidRDefault="00E07D4E" w:rsidP="004F1617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6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 xml:space="preserve"> Wydawanie kierownikowi budowy lub kierownikowi robót p</w:t>
      </w:r>
      <w:r w:rsidR="004F1617" w:rsidRPr="00CA3AE8">
        <w:rPr>
          <w:rFonts w:asciiTheme="minorHAnsi" w:hAnsiTheme="minorHAnsi" w:cstheme="minorHAnsi"/>
          <w:sz w:val="22"/>
          <w:szCs w:val="22"/>
        </w:rPr>
        <w:t xml:space="preserve">oleceń potwierdzonych wpisem do </w:t>
      </w:r>
      <w:r w:rsidRPr="00CA3AE8">
        <w:rPr>
          <w:rFonts w:asciiTheme="minorHAnsi" w:hAnsiTheme="minorHAnsi" w:cstheme="minorHAnsi"/>
          <w:sz w:val="22"/>
          <w:szCs w:val="22"/>
        </w:rPr>
        <w:t>dziennika budowy dotyczących: usunięcia nieprawidłowości lub zagrożeń, wykonania prób lub badań, także wymagających odkrycia robót lub elementów zakrytych oraz przedstawienia ekspertyz dotyczących prowadzonych robót budowlanych, dowodów.</w:t>
      </w:r>
    </w:p>
    <w:p w:rsidR="00E07D4E" w:rsidRPr="00CA3AE8" w:rsidRDefault="00E07D4E" w:rsidP="0062798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7</w:t>
      </w:r>
      <w:r w:rsidR="00DD596E" w:rsidRPr="00CA3AE8">
        <w:rPr>
          <w:rFonts w:asciiTheme="minorHAnsi" w:hAnsiTheme="minorHAnsi" w:cstheme="minorHAnsi"/>
          <w:b/>
          <w:sz w:val="22"/>
          <w:szCs w:val="22"/>
        </w:rPr>
        <w:t>)</w:t>
      </w:r>
      <w:r w:rsidRPr="00CA3AE8">
        <w:rPr>
          <w:rFonts w:asciiTheme="minorHAnsi" w:hAnsiTheme="minorHAnsi" w:cstheme="minorHAnsi"/>
          <w:sz w:val="22"/>
          <w:szCs w:val="22"/>
        </w:rPr>
        <w:t xml:space="preserve"> Żądanie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</w:t>
      </w:r>
      <w:r w:rsidRPr="00CA3AE8">
        <w:rPr>
          <w:rFonts w:asciiTheme="minorHAnsi" w:hAnsiTheme="minorHAnsi" w:cstheme="minorHAnsi"/>
          <w:position w:val="16"/>
          <w:sz w:val="22"/>
          <w:szCs w:val="22"/>
          <w:vertAlign w:val="super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z dokumentacją projektową, pozwoleniem na budowę, zgłoszeniem. 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3AE8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62798E" w:rsidRPr="00CA3AE8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  <w:r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Kontrola prawidłowości prowadzenia dziennika budowy </w:t>
      </w:r>
      <w:r w:rsidR="00D7458F"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i dokonywania w nim wpisów </w:t>
      </w:r>
      <w:r w:rsidR="00D7458F" w:rsidRPr="00CA3AE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stwierdzających wszystkie okoliczności majce znaczenie dla oceny właściwego wykonania robót. </w:t>
      </w:r>
    </w:p>
    <w:p w:rsidR="00E07D4E" w:rsidRPr="00CA3AE8" w:rsidRDefault="00852DC8" w:rsidP="00E07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A3AE8">
        <w:rPr>
          <w:rFonts w:asciiTheme="minorHAnsi" w:hAnsiTheme="minorHAnsi" w:cstheme="minorHAnsi"/>
          <w:color w:val="auto"/>
          <w:sz w:val="22"/>
          <w:szCs w:val="22"/>
        </w:rPr>
        <w:t>9)</w:t>
      </w:r>
      <w:r w:rsidR="00E07D4E" w:rsidRPr="00CA3AE8">
        <w:rPr>
          <w:rFonts w:asciiTheme="minorHAnsi" w:hAnsiTheme="minorHAnsi" w:cstheme="minorHAnsi"/>
          <w:color w:val="auto"/>
          <w:sz w:val="22"/>
          <w:szCs w:val="22"/>
        </w:rPr>
        <w:t>W czasie każdorazowego pobytu na budowie Inspektor Nadzo</w:t>
      </w:r>
      <w:r w:rsidR="00880947"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ru ma obowiązek dokonania </w:t>
      </w:r>
      <w:r w:rsidR="00E07D4E" w:rsidRPr="00CA3AE8">
        <w:rPr>
          <w:rFonts w:asciiTheme="minorHAnsi" w:hAnsiTheme="minorHAnsi" w:cstheme="minorHAnsi"/>
          <w:color w:val="auto"/>
          <w:sz w:val="22"/>
          <w:szCs w:val="22"/>
        </w:rPr>
        <w:t xml:space="preserve"> bieżącego przeglądu dziennika budowy oraz potwierdzenia swojej bytności i dokonanych </w:t>
      </w:r>
      <w:r w:rsidR="00E07D4E" w:rsidRPr="00CA3AE8">
        <w:rPr>
          <w:rFonts w:asciiTheme="minorHAnsi" w:hAnsiTheme="minorHAnsi" w:cstheme="minorHAnsi"/>
          <w:color w:val="auto"/>
          <w:sz w:val="22"/>
          <w:szCs w:val="22"/>
        </w:rPr>
        <w:br/>
      </w:r>
      <w:r w:rsidR="00880947" w:rsidRPr="00CA3AE8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E07D4E" w:rsidRPr="00CA3AE8">
        <w:rPr>
          <w:rFonts w:asciiTheme="minorHAnsi" w:hAnsiTheme="minorHAnsi" w:cstheme="minorHAnsi"/>
          <w:color w:val="auto"/>
          <w:sz w:val="22"/>
          <w:szCs w:val="22"/>
        </w:rPr>
        <w:t>zynności stosownym zapisem</w:t>
      </w:r>
    </w:p>
    <w:p w:rsidR="00E07D4E" w:rsidRPr="00CA3AE8" w:rsidRDefault="00E07D4E" w:rsidP="00E07D4E">
      <w:pPr>
        <w:pStyle w:val="CM24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852DC8" w:rsidRPr="00CA3AE8">
        <w:rPr>
          <w:rFonts w:asciiTheme="minorHAnsi" w:hAnsiTheme="minorHAnsi" w:cstheme="minorHAnsi"/>
          <w:b/>
          <w:sz w:val="22"/>
          <w:szCs w:val="22"/>
        </w:rPr>
        <w:t>0)</w:t>
      </w:r>
      <w:r w:rsidRPr="00CA3AE8">
        <w:rPr>
          <w:rFonts w:asciiTheme="minorHAnsi" w:hAnsiTheme="minorHAnsi" w:cstheme="minorHAnsi"/>
          <w:sz w:val="22"/>
          <w:szCs w:val="22"/>
        </w:rPr>
        <w:t xml:space="preserve">Inspektor Nadzoru bierze udział w komisjach technicznych powoływanych do oceny lub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    rozstrzygnięcia technicznych spraw budowy w toku jej realizacji.</w:t>
      </w:r>
    </w:p>
    <w:p w:rsidR="00E07D4E" w:rsidRPr="00CA3AE8" w:rsidRDefault="00E07D4E" w:rsidP="00CA3AE8">
      <w:pPr>
        <w:pStyle w:val="CM29"/>
        <w:spacing w:after="0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852DC8" w:rsidRPr="00CA3AE8">
        <w:rPr>
          <w:rFonts w:asciiTheme="minorHAnsi" w:hAnsiTheme="minorHAnsi" w:cstheme="minorHAnsi"/>
          <w:b/>
          <w:sz w:val="22"/>
          <w:szCs w:val="22"/>
        </w:rPr>
        <w:t>1)</w:t>
      </w:r>
      <w:r w:rsidRPr="00CA3AE8">
        <w:rPr>
          <w:rFonts w:asciiTheme="minorHAnsi" w:hAnsiTheme="minorHAnsi" w:cstheme="minorHAnsi"/>
          <w:sz w:val="22"/>
          <w:szCs w:val="22"/>
        </w:rPr>
        <w:t>W porozumieniu z Zamawiającym każdorazowe zawiadamianie właściwego or</w:t>
      </w:r>
      <w:r w:rsidR="00852DC8" w:rsidRPr="00CA3AE8">
        <w:rPr>
          <w:rFonts w:asciiTheme="minorHAnsi" w:hAnsiTheme="minorHAnsi" w:cstheme="minorHAnsi"/>
          <w:sz w:val="22"/>
          <w:szCs w:val="22"/>
        </w:rPr>
        <w:t xml:space="preserve">ganu nadzoru technicznego </w:t>
      </w:r>
      <w:r w:rsidRPr="00CA3AE8">
        <w:rPr>
          <w:rFonts w:asciiTheme="minorHAnsi" w:hAnsiTheme="minorHAnsi" w:cstheme="minorHAnsi"/>
          <w:sz w:val="22"/>
          <w:szCs w:val="22"/>
        </w:rPr>
        <w:t>o wypadkach naruszania Prawa budowlanego, stwierdzonych w toku realizacji budowy, dotyczących bezpieczeństwa budowy i ochrony środowiska, a także o rażących nieprawidło</w:t>
      </w:r>
      <w:r w:rsidR="00852DC8" w:rsidRPr="00CA3AE8">
        <w:rPr>
          <w:rFonts w:asciiTheme="minorHAnsi" w:hAnsiTheme="minorHAnsi" w:cstheme="minorHAnsi"/>
          <w:sz w:val="22"/>
          <w:szCs w:val="22"/>
        </w:rPr>
        <w:t xml:space="preserve">wościach lub uchybieniach </w:t>
      </w:r>
      <w:r w:rsidRPr="00CA3AE8">
        <w:rPr>
          <w:rFonts w:asciiTheme="minorHAnsi" w:hAnsiTheme="minorHAnsi" w:cstheme="minorHAnsi"/>
          <w:sz w:val="22"/>
          <w:szCs w:val="22"/>
        </w:rPr>
        <w:t>technicznych.</w:t>
      </w:r>
      <w:r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3148F0" w:rsidRPr="00CA3AE8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Pr="00CA3AE8">
        <w:rPr>
          <w:rFonts w:asciiTheme="minorHAnsi" w:hAnsiTheme="minorHAnsi" w:cstheme="minorHAnsi"/>
          <w:sz w:val="22"/>
          <w:szCs w:val="22"/>
        </w:rPr>
        <w:t>Potwierdzenie wpisu kierownika budowy o zakończeniu robót w dzienniku budowy.</w:t>
      </w:r>
    </w:p>
    <w:p w:rsidR="00E07D4E" w:rsidRPr="00CA3AE8" w:rsidRDefault="00E07D4E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3148F0" w:rsidRPr="00CA3AE8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Pr="00CA3AE8">
        <w:rPr>
          <w:rFonts w:asciiTheme="minorHAnsi" w:hAnsiTheme="minorHAnsi" w:cstheme="minorHAnsi"/>
          <w:sz w:val="22"/>
          <w:szCs w:val="22"/>
        </w:rPr>
        <w:t>Skompletowanie wraz z Wykonawcą robót ogólnobudowlanych</w:t>
      </w:r>
      <w:r w:rsidR="003148F0" w:rsidRPr="00CA3AE8">
        <w:rPr>
          <w:rFonts w:asciiTheme="minorHAnsi" w:hAnsiTheme="minorHAnsi" w:cstheme="minorHAnsi"/>
          <w:sz w:val="22"/>
          <w:szCs w:val="22"/>
        </w:rPr>
        <w:t xml:space="preserve"> dokumentów niezbędnych do </w:t>
      </w:r>
      <w:r w:rsidR="003148F0"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>przeprowadzenia odbioru kocowego: protokołów odbioru, prób, bad</w:t>
      </w:r>
      <w:r w:rsidR="003148F0" w:rsidRPr="00CA3AE8">
        <w:rPr>
          <w:rFonts w:asciiTheme="minorHAnsi" w:hAnsiTheme="minorHAnsi" w:cstheme="minorHAnsi"/>
          <w:sz w:val="22"/>
          <w:szCs w:val="22"/>
        </w:rPr>
        <w:t xml:space="preserve">ań, atestów, dokumentacji  </w:t>
      </w:r>
      <w:r w:rsidRPr="00CA3AE8">
        <w:rPr>
          <w:rFonts w:asciiTheme="minorHAnsi" w:hAnsiTheme="minorHAnsi" w:cstheme="minorHAnsi"/>
          <w:sz w:val="22"/>
          <w:szCs w:val="22"/>
        </w:rPr>
        <w:t xml:space="preserve">powykonawczej, kart gwarancyjnych, inwentaryzacji geodezyjnej  </w:t>
      </w:r>
      <w:r w:rsidR="003148F0" w:rsidRPr="00CA3AE8">
        <w:rPr>
          <w:rFonts w:asciiTheme="minorHAnsi" w:hAnsiTheme="minorHAnsi" w:cstheme="minorHAnsi"/>
          <w:sz w:val="22"/>
          <w:szCs w:val="22"/>
        </w:rPr>
        <w:t xml:space="preserve">w wersji papierowej i </w:t>
      </w:r>
      <w:r w:rsidR="003148F0"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>elektronicznej</w:t>
      </w:r>
      <w:r w:rsidR="004A73DF">
        <w:rPr>
          <w:rFonts w:asciiTheme="minorHAnsi" w:hAnsiTheme="minorHAnsi" w:cstheme="minorHAnsi"/>
          <w:sz w:val="22"/>
          <w:szCs w:val="22"/>
        </w:rPr>
        <w:t xml:space="preserve"> </w:t>
      </w:r>
      <w:r w:rsidR="003148F0" w:rsidRPr="00CA3AE8">
        <w:rPr>
          <w:rFonts w:asciiTheme="minorHAnsi" w:hAnsiTheme="minorHAnsi" w:cstheme="minorHAnsi"/>
          <w:sz w:val="22"/>
          <w:szCs w:val="22"/>
        </w:rPr>
        <w:t>,</w:t>
      </w:r>
      <w:r w:rsidRPr="00CA3AE8">
        <w:rPr>
          <w:rFonts w:asciiTheme="minorHAnsi" w:hAnsiTheme="minorHAnsi" w:cstheme="minorHAnsi"/>
          <w:sz w:val="22"/>
          <w:szCs w:val="22"/>
        </w:rPr>
        <w:t>itp.</w:t>
      </w:r>
    </w:p>
    <w:p w:rsidR="00E07D4E" w:rsidRPr="00CA3AE8" w:rsidRDefault="00E07D4E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3148F0" w:rsidRPr="00CA3AE8">
        <w:rPr>
          <w:rFonts w:asciiTheme="minorHAnsi" w:hAnsiTheme="minorHAnsi" w:cstheme="minorHAnsi"/>
          <w:b/>
          <w:sz w:val="22"/>
          <w:szCs w:val="22"/>
        </w:rPr>
        <w:t>4)</w:t>
      </w:r>
      <w:r w:rsidRPr="00CA3AE8">
        <w:rPr>
          <w:rFonts w:asciiTheme="minorHAnsi" w:hAnsiTheme="minorHAnsi" w:cstheme="minorHAnsi"/>
          <w:sz w:val="22"/>
          <w:szCs w:val="22"/>
        </w:rPr>
        <w:t>W razie konieczności wykonania robót uzupełniających lub z</w:t>
      </w:r>
      <w:r w:rsidR="003148F0" w:rsidRPr="00CA3AE8">
        <w:rPr>
          <w:rFonts w:asciiTheme="minorHAnsi" w:hAnsiTheme="minorHAnsi" w:cstheme="minorHAnsi"/>
          <w:sz w:val="22"/>
          <w:szCs w:val="22"/>
        </w:rPr>
        <w:t>amiennych działając ściśle</w:t>
      </w:r>
      <w:r w:rsidR="003148F0"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 xml:space="preserve">w porozumieniu z Zamawiającym spisuje </w:t>
      </w:r>
      <w:r w:rsidRPr="00CA3AE8">
        <w:rPr>
          <w:rFonts w:asciiTheme="minorHAnsi" w:hAnsiTheme="minorHAnsi" w:cstheme="minorHAnsi"/>
          <w:position w:val="-110"/>
          <w:sz w:val="22"/>
          <w:szCs w:val="22"/>
          <w:vertAlign w:val="subscript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z kierownikiem budowy </w:t>
      </w:r>
      <w:r w:rsidRPr="00CA3AE8">
        <w:rPr>
          <w:rFonts w:asciiTheme="minorHAnsi" w:hAnsiTheme="minorHAnsi" w:cstheme="minorHAnsi"/>
          <w:position w:val="-122"/>
          <w:sz w:val="22"/>
          <w:szCs w:val="22"/>
          <w:vertAlign w:val="subscript"/>
        </w:rPr>
        <w:t xml:space="preserve"> </w:t>
      </w:r>
      <w:r w:rsidR="003148F0" w:rsidRPr="00CA3AE8">
        <w:rPr>
          <w:rFonts w:asciiTheme="minorHAnsi" w:hAnsiTheme="minorHAnsi" w:cstheme="minorHAnsi"/>
          <w:sz w:val="22"/>
          <w:szCs w:val="22"/>
        </w:rPr>
        <w:t>i przedstawicielem  Zamawiającego</w:t>
      </w:r>
      <w:r w:rsidRPr="00CA3AE8">
        <w:rPr>
          <w:rFonts w:asciiTheme="minorHAnsi" w:hAnsiTheme="minorHAnsi" w:cstheme="minorHAnsi"/>
          <w:sz w:val="22"/>
          <w:szCs w:val="22"/>
        </w:rPr>
        <w:t xml:space="preserve"> i nadzoru autorskiego protokół konieczności podając przybliżony koszt </w:t>
      </w:r>
      <w:r w:rsidR="003148F0" w:rsidRPr="00CA3AE8">
        <w:rPr>
          <w:rFonts w:asciiTheme="minorHAnsi" w:hAnsiTheme="minorHAnsi" w:cstheme="minorHAnsi"/>
          <w:sz w:val="22"/>
          <w:szCs w:val="22"/>
        </w:rPr>
        <w:t xml:space="preserve"> tych robót  i występuje z </w:t>
      </w:r>
      <w:r w:rsidRPr="00CA3AE8">
        <w:rPr>
          <w:rFonts w:asciiTheme="minorHAnsi" w:hAnsiTheme="minorHAnsi" w:cstheme="minorHAnsi"/>
          <w:sz w:val="22"/>
          <w:szCs w:val="22"/>
        </w:rPr>
        <w:t xml:space="preserve"> wnioskiem do Zamawiającego w sprawie ich wykonania oraz opracowania, w</w:t>
      </w:r>
      <w:r w:rsidR="003148F0" w:rsidRPr="00CA3AE8">
        <w:rPr>
          <w:rFonts w:asciiTheme="minorHAnsi" w:hAnsiTheme="minorHAnsi" w:cstheme="minorHAnsi"/>
          <w:sz w:val="22"/>
          <w:szCs w:val="22"/>
        </w:rPr>
        <w:t xml:space="preserve"> miarę potrzeby, dla tych </w:t>
      </w:r>
      <w:r w:rsidRPr="00CA3AE8">
        <w:rPr>
          <w:rFonts w:asciiTheme="minorHAnsi" w:hAnsiTheme="minorHAnsi" w:cstheme="minorHAnsi"/>
          <w:sz w:val="22"/>
          <w:szCs w:val="22"/>
        </w:rPr>
        <w:t>robót niezbędnej dokumentacji  projektowo- kosztorysowej.</w:t>
      </w:r>
    </w:p>
    <w:p w:rsidR="00E07D4E" w:rsidRPr="00CA3AE8" w:rsidRDefault="00E07D4E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3148F0" w:rsidRPr="00CA3AE8">
        <w:rPr>
          <w:rFonts w:asciiTheme="minorHAnsi" w:hAnsiTheme="minorHAnsi" w:cstheme="minorHAnsi"/>
          <w:b/>
          <w:sz w:val="22"/>
          <w:szCs w:val="22"/>
        </w:rPr>
        <w:t>5)</w:t>
      </w:r>
      <w:r w:rsidRPr="00CA3AE8">
        <w:rPr>
          <w:rFonts w:asciiTheme="minorHAnsi" w:hAnsiTheme="minorHAnsi" w:cstheme="minorHAnsi"/>
          <w:sz w:val="22"/>
          <w:szCs w:val="22"/>
        </w:rPr>
        <w:t xml:space="preserve">Przygotowania do odbioru częściowego, końcowego robót, odbioru ostatecznego przedmiotu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umowy z Wykonawcą robót budowlanych, sprawdzenia kompletności i prawidłowości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przedłożonych przez Wykonawcę robót dokumentów wymaganych do odbioru oraz uczestnictwo w </w:t>
      </w:r>
      <w:r w:rsidRPr="00CA3AE8">
        <w:rPr>
          <w:rFonts w:asciiTheme="minorHAnsi" w:hAnsiTheme="minorHAnsi" w:cstheme="minorHAnsi"/>
          <w:sz w:val="22"/>
          <w:szCs w:val="22"/>
        </w:rPr>
        <w:br/>
        <w:t>komisji odbiorowej powołanej przez Zamawiającego.</w:t>
      </w:r>
    </w:p>
    <w:p w:rsidR="00E07D4E" w:rsidRPr="00CA3AE8" w:rsidRDefault="00E07D4E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EA25A0" w:rsidRPr="00CA3AE8">
        <w:rPr>
          <w:rFonts w:asciiTheme="minorHAnsi" w:hAnsiTheme="minorHAnsi" w:cstheme="minorHAnsi"/>
          <w:b/>
          <w:sz w:val="22"/>
          <w:szCs w:val="22"/>
        </w:rPr>
        <w:t>6)</w:t>
      </w:r>
      <w:r w:rsidRPr="00CA3AE8">
        <w:rPr>
          <w:rFonts w:asciiTheme="minorHAnsi" w:hAnsiTheme="minorHAnsi" w:cstheme="minorHAnsi"/>
          <w:sz w:val="22"/>
          <w:szCs w:val="22"/>
        </w:rPr>
        <w:t>Dojazd na miejsce budowy lub siedziby Zamawiającego,</w:t>
      </w:r>
    </w:p>
    <w:p w:rsidR="00325791" w:rsidRPr="00CA3AE8" w:rsidRDefault="00E07D4E" w:rsidP="00325791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</w:t>
      </w:r>
      <w:r w:rsidR="00EA25A0" w:rsidRPr="00CA3AE8">
        <w:rPr>
          <w:rFonts w:asciiTheme="minorHAnsi" w:hAnsiTheme="minorHAnsi" w:cstheme="minorHAnsi"/>
          <w:b/>
          <w:sz w:val="22"/>
          <w:szCs w:val="22"/>
        </w:rPr>
        <w:t>7)</w:t>
      </w:r>
      <w:r w:rsidRPr="00CA3AE8">
        <w:rPr>
          <w:rFonts w:asciiTheme="minorHAnsi" w:hAnsiTheme="minorHAnsi" w:cstheme="minorHAnsi"/>
          <w:sz w:val="22"/>
          <w:szCs w:val="22"/>
        </w:rPr>
        <w:t>Czynności związane z ujawnieniem i kontrolą usunięcia przez Wykonawcę wad</w:t>
      </w:r>
      <w:r w:rsidR="00CF11B8" w:rsidRPr="00CA3AE8">
        <w:rPr>
          <w:rFonts w:asciiTheme="minorHAnsi" w:hAnsiTheme="minorHAnsi" w:cstheme="minorHAnsi"/>
          <w:sz w:val="22"/>
          <w:szCs w:val="22"/>
        </w:rPr>
        <w:t xml:space="preserve">  stwierdzonych w okresie </w:t>
      </w:r>
      <w:r w:rsidRPr="00CA3AE8">
        <w:rPr>
          <w:rFonts w:asciiTheme="minorHAnsi" w:hAnsiTheme="minorHAnsi" w:cstheme="minorHAnsi"/>
          <w:sz w:val="22"/>
          <w:szCs w:val="22"/>
        </w:rPr>
        <w:t>gwarancji i rękojmi, ustalonej w umowie zawartej przez Zamawi</w:t>
      </w:r>
      <w:r w:rsidR="00105FBB" w:rsidRPr="00CA3AE8">
        <w:rPr>
          <w:rFonts w:asciiTheme="minorHAnsi" w:hAnsiTheme="minorHAnsi" w:cstheme="minorHAnsi"/>
          <w:sz w:val="22"/>
          <w:szCs w:val="22"/>
        </w:rPr>
        <w:t xml:space="preserve">ającego z Wykonawcą  </w:t>
      </w:r>
      <w:r w:rsidR="00325791" w:rsidRPr="00CA3AE8">
        <w:rPr>
          <w:rFonts w:asciiTheme="minorHAnsi" w:hAnsiTheme="minorHAnsi" w:cstheme="minorHAnsi"/>
          <w:sz w:val="22"/>
          <w:szCs w:val="22"/>
        </w:rPr>
        <w:t>robót budowlanych.</w:t>
      </w:r>
    </w:p>
    <w:p w:rsidR="00E07D4E" w:rsidRPr="00CA3AE8" w:rsidRDefault="00325791" w:rsidP="00325791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18)</w:t>
      </w:r>
      <w:r w:rsidR="00E07D4E" w:rsidRPr="00CA3AE8">
        <w:rPr>
          <w:rFonts w:asciiTheme="minorHAnsi" w:hAnsiTheme="minorHAnsi" w:cstheme="minorHAnsi"/>
          <w:sz w:val="22"/>
          <w:szCs w:val="22"/>
        </w:rPr>
        <w:t>Egzekwowanie od Wykonawcy obowiązków wynikających ze Specyfika</w:t>
      </w:r>
      <w:r w:rsidR="00876EB6" w:rsidRPr="00CA3AE8">
        <w:rPr>
          <w:rFonts w:asciiTheme="minorHAnsi" w:hAnsiTheme="minorHAnsi" w:cstheme="minorHAnsi"/>
          <w:sz w:val="22"/>
          <w:szCs w:val="22"/>
        </w:rPr>
        <w:t xml:space="preserve">cji Technicznej Wykonania i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Odbioru Robót oraz postanowień umownych.</w:t>
      </w:r>
    </w:p>
    <w:p w:rsidR="00E07D4E" w:rsidRPr="00CA3AE8" w:rsidRDefault="00325791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>19)</w:t>
      </w:r>
      <w:r w:rsidR="00E07D4E" w:rsidRPr="00CA3AE8">
        <w:rPr>
          <w:rFonts w:asciiTheme="minorHAnsi" w:hAnsiTheme="minorHAnsi" w:cstheme="minorHAnsi"/>
          <w:sz w:val="22"/>
          <w:szCs w:val="22"/>
        </w:rPr>
        <w:t>Uczestnictwo w przekazaniu przez Zamawiającego Wykonawcy</w:t>
      </w:r>
      <w:r w:rsidR="005B6996" w:rsidRPr="00CA3AE8">
        <w:rPr>
          <w:rFonts w:asciiTheme="minorHAnsi" w:hAnsiTheme="minorHAnsi" w:cstheme="minorHAnsi"/>
          <w:sz w:val="22"/>
          <w:szCs w:val="22"/>
        </w:rPr>
        <w:t xml:space="preserve"> robót terenu budowy oraz </w:t>
      </w:r>
      <w:r w:rsidR="005B6996" w:rsidRPr="00CA3AE8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E07D4E" w:rsidRPr="00CA3AE8">
        <w:rPr>
          <w:rFonts w:asciiTheme="minorHAnsi" w:hAnsiTheme="minorHAnsi" w:cstheme="minorHAnsi"/>
          <w:sz w:val="22"/>
          <w:szCs w:val="22"/>
        </w:rPr>
        <w:t>wszystkich istniejących dokumentów, o których mowa w k</w:t>
      </w:r>
      <w:r w:rsidR="005B6996" w:rsidRPr="00CA3AE8">
        <w:rPr>
          <w:rFonts w:asciiTheme="minorHAnsi" w:hAnsiTheme="minorHAnsi" w:cstheme="minorHAnsi"/>
          <w:sz w:val="22"/>
          <w:szCs w:val="22"/>
        </w:rPr>
        <w:t xml:space="preserve">ontrakcie na roboty niezbędne </w:t>
      </w:r>
      <w:r w:rsidR="00E07D4E" w:rsidRPr="00CA3AE8">
        <w:rPr>
          <w:rFonts w:asciiTheme="minorHAnsi" w:hAnsiTheme="minorHAnsi" w:cstheme="minorHAnsi"/>
          <w:sz w:val="22"/>
          <w:szCs w:val="22"/>
        </w:rPr>
        <w:t>do ich   realizacji.</w:t>
      </w:r>
    </w:p>
    <w:p w:rsidR="00E07D4E" w:rsidRPr="00CA3AE8" w:rsidRDefault="00E07D4E" w:rsidP="00E07D4E">
      <w:pPr>
        <w:pStyle w:val="CM29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F431D6" w:rsidRPr="00CA3AE8">
        <w:rPr>
          <w:rFonts w:asciiTheme="minorHAnsi" w:hAnsiTheme="minorHAnsi" w:cstheme="minorHAnsi"/>
          <w:b/>
          <w:sz w:val="22"/>
          <w:szCs w:val="22"/>
        </w:rPr>
        <w:t>0)</w:t>
      </w:r>
      <w:r w:rsidRPr="00CA3AE8">
        <w:rPr>
          <w:rFonts w:asciiTheme="minorHAnsi" w:hAnsiTheme="minorHAnsi" w:cstheme="minorHAnsi"/>
          <w:sz w:val="22"/>
          <w:szCs w:val="22"/>
        </w:rPr>
        <w:t>Ścisła  współpraca z Projektantem w zakresie sprawowanego przez niego nadzoru autorski</w:t>
      </w:r>
      <w:r w:rsidR="00F431D6" w:rsidRPr="00CA3AE8">
        <w:rPr>
          <w:rFonts w:asciiTheme="minorHAnsi" w:hAnsiTheme="minorHAnsi" w:cstheme="minorHAnsi"/>
          <w:sz w:val="22"/>
          <w:szCs w:val="22"/>
        </w:rPr>
        <w:t xml:space="preserve">ego i </w:t>
      </w:r>
      <w:r w:rsidR="00F431D6" w:rsidRPr="00CA3AE8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 xml:space="preserve">uzyskiwania od projektanta zgody na zmiany w zakresie projektu budowlanego oraz powiadamiania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 Zamawiającego i Projektanta w każdym przypadku stwierdzenia jakichkolwiek błędów, </w:t>
      </w:r>
      <w:r w:rsidR="007E2101" w:rsidRPr="00CA3AE8">
        <w:rPr>
          <w:rFonts w:asciiTheme="minorHAnsi" w:hAnsiTheme="minorHAnsi" w:cstheme="minorHAnsi"/>
          <w:sz w:val="22"/>
          <w:szCs w:val="22"/>
        </w:rPr>
        <w:t xml:space="preserve"> </w:t>
      </w:r>
      <w:r w:rsidR="007E2101" w:rsidRPr="00CA3AE8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>niejasności, sprzeczności, niestosowności i innych wad w dokumentacji  projektowej.</w:t>
      </w:r>
    </w:p>
    <w:p w:rsidR="00E07D4E" w:rsidRPr="00CA3AE8" w:rsidRDefault="00E07D4E" w:rsidP="00D750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D75081" w:rsidRPr="00CA3AE8">
        <w:rPr>
          <w:rFonts w:asciiTheme="minorHAnsi" w:hAnsiTheme="minorHAnsi" w:cstheme="minorHAnsi"/>
          <w:b/>
          <w:sz w:val="22"/>
          <w:szCs w:val="22"/>
        </w:rPr>
        <w:t>1)</w:t>
      </w:r>
      <w:r w:rsidRPr="00CA3AE8">
        <w:rPr>
          <w:rFonts w:asciiTheme="minorHAnsi" w:hAnsiTheme="minorHAnsi" w:cstheme="minorHAnsi"/>
          <w:sz w:val="22"/>
          <w:szCs w:val="22"/>
        </w:rPr>
        <w:t>Weryfikacji,</w:t>
      </w:r>
      <w:r w:rsidR="00D75081" w:rsidRPr="00CA3AE8">
        <w:rPr>
          <w:rFonts w:asciiTheme="minorHAnsi" w:hAnsiTheme="minorHAnsi" w:cstheme="minorHAnsi"/>
          <w:sz w:val="22"/>
          <w:szCs w:val="22"/>
        </w:rPr>
        <w:t xml:space="preserve"> </w:t>
      </w:r>
      <w:r w:rsidRPr="00CA3AE8">
        <w:rPr>
          <w:rFonts w:asciiTheme="minorHAnsi" w:hAnsiTheme="minorHAnsi" w:cstheme="minorHAnsi"/>
          <w:sz w:val="22"/>
          <w:szCs w:val="22"/>
        </w:rPr>
        <w:t>analizy i zatwierdzania  do  zapłaty faktur wystawio</w:t>
      </w:r>
      <w:r w:rsidR="00D75081" w:rsidRPr="00CA3AE8">
        <w:rPr>
          <w:rFonts w:asciiTheme="minorHAnsi" w:hAnsiTheme="minorHAnsi" w:cstheme="minorHAnsi"/>
          <w:sz w:val="22"/>
          <w:szCs w:val="22"/>
        </w:rPr>
        <w:t xml:space="preserve">nych przez Wykonawcę robót </w:t>
      </w:r>
      <w:r w:rsidRPr="00CA3AE8">
        <w:rPr>
          <w:rFonts w:asciiTheme="minorHAnsi" w:hAnsiTheme="minorHAnsi" w:cstheme="minorHAnsi"/>
          <w:sz w:val="22"/>
          <w:szCs w:val="22"/>
        </w:rPr>
        <w:t xml:space="preserve"> budowlanych  związku  z realizacją zadania,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2)</w:t>
      </w:r>
      <w:r w:rsidRPr="00CA3AE8">
        <w:rPr>
          <w:rFonts w:asciiTheme="minorHAnsi" w:hAnsiTheme="minorHAnsi" w:cstheme="minorHAnsi"/>
          <w:sz w:val="22"/>
          <w:szCs w:val="22"/>
        </w:rPr>
        <w:t>Informowania, weryfikacji i doradzania w przypadku zaistnienia  sporó</w:t>
      </w:r>
      <w:r w:rsidR="0089349B" w:rsidRPr="00CA3AE8">
        <w:rPr>
          <w:rFonts w:asciiTheme="minorHAnsi" w:hAnsiTheme="minorHAnsi" w:cstheme="minorHAnsi"/>
          <w:sz w:val="22"/>
          <w:szCs w:val="22"/>
        </w:rPr>
        <w:t xml:space="preserve">w  lub roszczeń  </w:t>
      </w:r>
      <w:r w:rsidR="0089349B" w:rsidRPr="00CA3AE8">
        <w:rPr>
          <w:rFonts w:asciiTheme="minorHAnsi" w:hAnsiTheme="minorHAnsi" w:cstheme="minorHAnsi"/>
          <w:sz w:val="22"/>
          <w:szCs w:val="22"/>
        </w:rPr>
        <w:br/>
      </w:r>
      <w:r w:rsidRPr="00CA3AE8">
        <w:rPr>
          <w:rFonts w:asciiTheme="minorHAnsi" w:hAnsiTheme="minorHAnsi" w:cstheme="minorHAnsi"/>
          <w:sz w:val="22"/>
          <w:szCs w:val="22"/>
        </w:rPr>
        <w:t>Wykonawcy robót  budowlanych, wykonawcy projektu lub osób trzecich,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3)</w:t>
      </w:r>
      <w:r w:rsidRPr="00CA3AE8">
        <w:rPr>
          <w:rFonts w:asciiTheme="minorHAnsi" w:hAnsiTheme="minorHAnsi" w:cstheme="minorHAnsi"/>
          <w:sz w:val="22"/>
          <w:szCs w:val="22"/>
        </w:rPr>
        <w:t>Współuczestniczenia z Wykonawcą robót budowlanych  w ko</w:t>
      </w:r>
      <w:r w:rsidR="0089349B" w:rsidRPr="00CA3AE8">
        <w:rPr>
          <w:rFonts w:asciiTheme="minorHAnsi" w:hAnsiTheme="minorHAnsi" w:cstheme="minorHAnsi"/>
          <w:sz w:val="22"/>
          <w:szCs w:val="22"/>
        </w:rPr>
        <w:t xml:space="preserve">mpletowaniu dokumentacji  </w:t>
      </w:r>
      <w:r w:rsidRPr="00CA3AE8">
        <w:rPr>
          <w:rFonts w:asciiTheme="minorHAnsi" w:hAnsiTheme="minorHAnsi" w:cstheme="minorHAnsi"/>
          <w:sz w:val="22"/>
          <w:szCs w:val="22"/>
        </w:rPr>
        <w:t xml:space="preserve"> powykonawczej, łącznie  z inwentaryzacją geodezyjną, sprawdzenie jej i zatwierdzenie,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4)</w:t>
      </w:r>
      <w:r w:rsidRPr="00CA3AE8">
        <w:rPr>
          <w:rFonts w:asciiTheme="minorHAnsi" w:hAnsiTheme="minorHAnsi" w:cstheme="minorHAnsi"/>
          <w:sz w:val="22"/>
          <w:szCs w:val="22"/>
        </w:rPr>
        <w:t xml:space="preserve">Współdziałania  z Zamawiającym w przypadku kontroli przebiegu realizacji zadania </w:t>
      </w:r>
      <w:r w:rsidR="0089349B" w:rsidRPr="00CA3AE8">
        <w:rPr>
          <w:rFonts w:asciiTheme="minorHAnsi" w:hAnsiTheme="minorHAnsi" w:cstheme="minorHAnsi"/>
          <w:sz w:val="22"/>
          <w:szCs w:val="22"/>
        </w:rPr>
        <w:br/>
        <w:t xml:space="preserve">w celu </w:t>
      </w:r>
      <w:r w:rsidRPr="00CA3AE8">
        <w:rPr>
          <w:rFonts w:asciiTheme="minorHAnsi" w:hAnsiTheme="minorHAnsi" w:cstheme="minorHAnsi"/>
          <w:sz w:val="22"/>
          <w:szCs w:val="22"/>
        </w:rPr>
        <w:t>dostarczenia  kontrolującemu  wszelkich niezbędnych  dokumentów  do</w:t>
      </w:r>
      <w:r w:rsidR="0089349B" w:rsidRPr="00CA3AE8">
        <w:rPr>
          <w:rFonts w:asciiTheme="minorHAnsi" w:hAnsiTheme="minorHAnsi" w:cstheme="minorHAnsi"/>
          <w:sz w:val="22"/>
          <w:szCs w:val="22"/>
        </w:rPr>
        <w:t xml:space="preserve">tyczących tego zadania, </w:t>
      </w:r>
      <w:r w:rsidRPr="00CA3AE8">
        <w:rPr>
          <w:rFonts w:asciiTheme="minorHAnsi" w:hAnsiTheme="minorHAnsi" w:cstheme="minorHAnsi"/>
          <w:sz w:val="22"/>
          <w:szCs w:val="22"/>
        </w:rPr>
        <w:t>w tym  również  po jego  zakończeniu,</w:t>
      </w:r>
    </w:p>
    <w:p w:rsidR="0089349B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5)</w:t>
      </w:r>
      <w:r w:rsidRPr="00CA3AE8">
        <w:rPr>
          <w:rFonts w:asciiTheme="minorHAnsi" w:hAnsiTheme="minorHAnsi" w:cstheme="minorHAnsi"/>
          <w:sz w:val="22"/>
          <w:szCs w:val="22"/>
        </w:rPr>
        <w:t>Współdziałania przy organizowaniu czynności wpro</w:t>
      </w:r>
      <w:r w:rsidR="0089349B" w:rsidRPr="00CA3AE8">
        <w:rPr>
          <w:rFonts w:asciiTheme="minorHAnsi" w:hAnsiTheme="minorHAnsi" w:cstheme="minorHAnsi"/>
          <w:sz w:val="22"/>
          <w:szCs w:val="22"/>
        </w:rPr>
        <w:t>wadzenia prób, badań, odbiorów itp.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 xml:space="preserve">6) </w:t>
      </w:r>
      <w:r w:rsidRPr="00CA3AE8">
        <w:rPr>
          <w:rFonts w:asciiTheme="minorHAnsi" w:hAnsiTheme="minorHAnsi" w:cstheme="minorHAnsi"/>
          <w:sz w:val="22"/>
          <w:szCs w:val="22"/>
        </w:rPr>
        <w:t>Sprawdzania czy  wszystkie osoby  zatrudnio</w:t>
      </w:r>
      <w:r w:rsidR="00E318E8" w:rsidRPr="00CA3AE8">
        <w:rPr>
          <w:rFonts w:asciiTheme="minorHAnsi" w:hAnsiTheme="minorHAnsi" w:cstheme="minorHAnsi"/>
          <w:sz w:val="22"/>
          <w:szCs w:val="22"/>
        </w:rPr>
        <w:t xml:space="preserve">ne przez  Wykonawcę  posiadają </w:t>
      </w:r>
      <w:r w:rsidR="0089349B" w:rsidRPr="00CA3AE8">
        <w:rPr>
          <w:rFonts w:asciiTheme="minorHAnsi" w:hAnsiTheme="minorHAnsi" w:cstheme="minorHAnsi"/>
          <w:sz w:val="22"/>
          <w:szCs w:val="22"/>
        </w:rPr>
        <w:t xml:space="preserve">kwalifikacje  oraz  </w:t>
      </w:r>
      <w:r w:rsidRPr="00CA3AE8">
        <w:rPr>
          <w:rFonts w:asciiTheme="minorHAnsi" w:hAnsiTheme="minorHAnsi" w:cstheme="minorHAnsi"/>
          <w:sz w:val="22"/>
          <w:szCs w:val="22"/>
        </w:rPr>
        <w:t>uprawnienia  do prowadzenia  prac budowlanych,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7)</w:t>
      </w:r>
      <w:r w:rsidRPr="00CA3AE8">
        <w:rPr>
          <w:rFonts w:asciiTheme="minorHAnsi" w:hAnsiTheme="minorHAnsi" w:cstheme="minorHAnsi"/>
          <w:sz w:val="22"/>
          <w:szCs w:val="22"/>
        </w:rPr>
        <w:t xml:space="preserve"> Uczestnictwa  w przeglądach gwarancyjnych obiektu w okresie  </w:t>
      </w:r>
      <w:r w:rsidR="0089349B" w:rsidRPr="00CA3AE8">
        <w:rPr>
          <w:rFonts w:asciiTheme="minorHAnsi" w:hAnsiTheme="minorHAnsi" w:cstheme="minorHAnsi"/>
          <w:sz w:val="22"/>
          <w:szCs w:val="22"/>
        </w:rPr>
        <w:t xml:space="preserve">gwarancji Wykonawcy robót </w:t>
      </w:r>
      <w:r w:rsidRPr="00CA3AE8">
        <w:rPr>
          <w:rFonts w:asciiTheme="minorHAnsi" w:hAnsiTheme="minorHAnsi" w:cstheme="minorHAnsi"/>
          <w:sz w:val="22"/>
          <w:szCs w:val="22"/>
        </w:rPr>
        <w:t>budowlanych,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89349B" w:rsidRPr="00CA3AE8">
        <w:rPr>
          <w:rFonts w:asciiTheme="minorHAnsi" w:hAnsiTheme="minorHAnsi" w:cstheme="minorHAnsi"/>
          <w:b/>
          <w:sz w:val="22"/>
          <w:szCs w:val="22"/>
        </w:rPr>
        <w:t>8)</w:t>
      </w:r>
      <w:r w:rsidRPr="00CA3AE8">
        <w:rPr>
          <w:rFonts w:asciiTheme="minorHAnsi" w:hAnsiTheme="minorHAnsi" w:cstheme="minorHAnsi"/>
          <w:sz w:val="22"/>
          <w:szCs w:val="22"/>
        </w:rPr>
        <w:t xml:space="preserve"> Nadzorowanie prac  związanych  z usunięciem  ewentualnych usterek,</w:t>
      </w:r>
    </w:p>
    <w:p w:rsidR="00E07D4E" w:rsidRPr="00CA3AE8" w:rsidRDefault="0089349B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29)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  Zapewnienie  konsultacji i fachowego  doradztwa na rzecz  Zamawiającego,</w:t>
      </w:r>
    </w:p>
    <w:p w:rsidR="0089349B" w:rsidRPr="00CA3AE8" w:rsidRDefault="0089349B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07D4E" w:rsidRPr="00CA3AE8" w:rsidRDefault="0089349B" w:rsidP="008934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</w:t>
      </w:r>
      <w:r w:rsidR="00E07D4E" w:rsidRPr="00CA3AE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07D4E" w:rsidRPr="00CA3AE8">
        <w:rPr>
          <w:rFonts w:asciiTheme="minorHAnsi" w:hAnsiTheme="minorHAnsi" w:cstheme="minorHAnsi"/>
          <w:sz w:val="22"/>
          <w:szCs w:val="22"/>
        </w:rPr>
        <w:t>Wymienione obowiązki  i uprawnienia  mają charakter  przykład</w:t>
      </w:r>
      <w:r w:rsidRPr="00CA3AE8">
        <w:rPr>
          <w:rFonts w:asciiTheme="minorHAnsi" w:hAnsiTheme="minorHAnsi" w:cstheme="minorHAnsi"/>
          <w:sz w:val="22"/>
          <w:szCs w:val="22"/>
        </w:rPr>
        <w:t xml:space="preserve">owy, nie wyczerpują  całego </w:t>
      </w:r>
      <w:r w:rsidR="00E07D4E" w:rsidRPr="00CA3AE8">
        <w:rPr>
          <w:rFonts w:asciiTheme="minorHAnsi" w:hAnsiTheme="minorHAnsi" w:cstheme="minorHAnsi"/>
          <w:sz w:val="22"/>
          <w:szCs w:val="22"/>
        </w:rPr>
        <w:t xml:space="preserve">zakresu  zobowiązania  Wykonawcy wynikającego z niniejszej  umowy. Wykonawca jest  zobowiązany wykonać  jakiekolwiek czynności  nie wymienione wprost w umowie, a </w:t>
      </w:r>
      <w:r w:rsidRPr="00CA3AE8">
        <w:rPr>
          <w:rFonts w:asciiTheme="minorHAnsi" w:hAnsiTheme="minorHAnsi" w:cstheme="minorHAnsi"/>
          <w:sz w:val="22"/>
          <w:szCs w:val="22"/>
        </w:rPr>
        <w:t xml:space="preserve">niezbędne    </w:t>
      </w:r>
      <w:r w:rsidR="00E07D4E" w:rsidRPr="00CA3AE8">
        <w:rPr>
          <w:rFonts w:asciiTheme="minorHAnsi" w:hAnsiTheme="minorHAnsi" w:cstheme="minorHAnsi"/>
          <w:sz w:val="22"/>
          <w:szCs w:val="22"/>
        </w:rPr>
        <w:t>do  osiągnięcia  celu  oznaczonego w umowie.</w:t>
      </w:r>
    </w:p>
    <w:p w:rsidR="00AB485F" w:rsidRPr="00CA3AE8" w:rsidRDefault="00AB485F" w:rsidP="008934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73197" w:rsidRPr="00177056" w:rsidRDefault="00E07D4E" w:rsidP="00177056">
      <w:pPr>
        <w:pStyle w:val="CM25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bCs/>
          <w:sz w:val="22"/>
          <w:szCs w:val="22"/>
        </w:rPr>
        <w:t>§ 3</w:t>
      </w:r>
      <w:r w:rsidRPr="00CA3AE8">
        <w:rPr>
          <w:rFonts w:asciiTheme="minorHAnsi" w:hAnsiTheme="minorHAnsi" w:cstheme="minorHAnsi"/>
          <w:b/>
          <w:sz w:val="22"/>
          <w:szCs w:val="22"/>
        </w:rPr>
        <w:t>.</w:t>
      </w:r>
    </w:p>
    <w:p w:rsidR="00E07D4E" w:rsidRPr="00CA3AE8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:rsidR="00E07D4E" w:rsidRPr="00CA3AE8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3197" w:rsidRPr="00CA3AE8" w:rsidRDefault="00E07D4E" w:rsidP="008731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1.</w:t>
      </w:r>
      <w:r w:rsidRPr="00CA3AE8">
        <w:rPr>
          <w:rFonts w:asciiTheme="minorHAnsi" w:hAnsiTheme="minorHAnsi" w:cstheme="minorHAnsi"/>
          <w:sz w:val="22"/>
          <w:szCs w:val="22"/>
        </w:rPr>
        <w:t>Zamawiający zobowiązany  jest do:</w:t>
      </w:r>
    </w:p>
    <w:p w:rsidR="00E07D4E" w:rsidRPr="00CA3AE8" w:rsidRDefault="00E07D4E" w:rsidP="008731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1) </w:t>
      </w:r>
      <w:r w:rsidR="006B72B3" w:rsidRPr="00CA3AE8">
        <w:rPr>
          <w:rFonts w:asciiTheme="minorHAnsi" w:hAnsiTheme="minorHAnsi" w:cstheme="minorHAnsi"/>
          <w:sz w:val="22"/>
          <w:szCs w:val="22"/>
        </w:rPr>
        <w:t>P</w:t>
      </w:r>
      <w:r w:rsidRPr="00CA3AE8">
        <w:rPr>
          <w:rFonts w:asciiTheme="minorHAnsi" w:hAnsiTheme="minorHAnsi" w:cstheme="minorHAnsi"/>
          <w:sz w:val="22"/>
          <w:szCs w:val="22"/>
        </w:rPr>
        <w:t>rzekazania Wykonawcy  posiadanej dokumentacji związanej z realizacją  niniejszej umowy,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2) </w:t>
      </w:r>
      <w:r w:rsidR="006B72B3" w:rsidRPr="00CA3AE8">
        <w:rPr>
          <w:rFonts w:asciiTheme="minorHAnsi" w:hAnsiTheme="minorHAnsi" w:cstheme="minorHAnsi"/>
          <w:sz w:val="22"/>
          <w:szCs w:val="22"/>
        </w:rPr>
        <w:t>O</w:t>
      </w:r>
      <w:r w:rsidRPr="00CA3AE8">
        <w:rPr>
          <w:rFonts w:asciiTheme="minorHAnsi" w:hAnsiTheme="minorHAnsi" w:cstheme="minorHAnsi"/>
          <w:sz w:val="22"/>
          <w:szCs w:val="22"/>
        </w:rPr>
        <w:t>piniowania i zatwierdzania bez zbędnej zwłoki dokumentów związanych z realizacją umowy,</w:t>
      </w:r>
    </w:p>
    <w:p w:rsidR="00873197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3) </w:t>
      </w:r>
      <w:r w:rsidR="006B72B3" w:rsidRPr="00CA3AE8">
        <w:rPr>
          <w:rFonts w:asciiTheme="minorHAnsi" w:hAnsiTheme="minorHAnsi" w:cstheme="minorHAnsi"/>
          <w:sz w:val="22"/>
          <w:szCs w:val="22"/>
        </w:rPr>
        <w:t>P</w:t>
      </w:r>
      <w:r w:rsidRPr="00CA3AE8">
        <w:rPr>
          <w:rFonts w:asciiTheme="minorHAnsi" w:hAnsiTheme="minorHAnsi" w:cstheme="minorHAnsi"/>
          <w:sz w:val="22"/>
          <w:szCs w:val="22"/>
        </w:rPr>
        <w:t>owiadomienia  Wykonawcy o powołaniu  kierownika  budowy</w:t>
      </w:r>
      <w:r w:rsidR="00873197" w:rsidRPr="00CA3AE8">
        <w:rPr>
          <w:rFonts w:asciiTheme="minorHAnsi" w:hAnsiTheme="minorHAnsi" w:cstheme="minorHAnsi"/>
          <w:sz w:val="22"/>
          <w:szCs w:val="22"/>
        </w:rPr>
        <w:t xml:space="preserve">, kierowników robót oraz ich </w:t>
      </w:r>
      <w:r w:rsidRPr="00CA3AE8">
        <w:rPr>
          <w:rFonts w:asciiTheme="minorHAnsi" w:hAnsiTheme="minorHAnsi" w:cstheme="minorHAnsi"/>
          <w:sz w:val="22"/>
          <w:szCs w:val="22"/>
        </w:rPr>
        <w:t>ewentualnej zmianie,</w:t>
      </w:r>
    </w:p>
    <w:p w:rsidR="0062681B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4) </w:t>
      </w:r>
      <w:r w:rsidR="006B72B3" w:rsidRPr="00CA3AE8">
        <w:rPr>
          <w:rFonts w:asciiTheme="minorHAnsi" w:hAnsiTheme="minorHAnsi" w:cstheme="minorHAnsi"/>
          <w:sz w:val="22"/>
          <w:szCs w:val="22"/>
        </w:rPr>
        <w:t>I</w:t>
      </w:r>
      <w:r w:rsidRPr="00CA3AE8">
        <w:rPr>
          <w:rFonts w:asciiTheme="minorHAnsi" w:hAnsiTheme="minorHAnsi" w:cstheme="minorHAnsi"/>
          <w:sz w:val="22"/>
          <w:szCs w:val="22"/>
        </w:rPr>
        <w:t xml:space="preserve">nformowania  o podpisaniu umów dotyczących realizacji </w:t>
      </w:r>
      <w:r w:rsidR="00F90E99">
        <w:rPr>
          <w:rFonts w:asciiTheme="minorHAnsi" w:hAnsiTheme="minorHAnsi" w:cstheme="minorHAnsi"/>
          <w:sz w:val="22"/>
          <w:szCs w:val="22"/>
        </w:rPr>
        <w:t>n</w:t>
      </w:r>
      <w:r w:rsidRPr="00CA3AE8">
        <w:rPr>
          <w:rFonts w:asciiTheme="minorHAnsi" w:hAnsiTheme="minorHAnsi" w:cstheme="minorHAnsi"/>
          <w:sz w:val="22"/>
          <w:szCs w:val="22"/>
        </w:rPr>
        <w:t xml:space="preserve">iniejszej umowy, w tym </w:t>
      </w:r>
      <w:r w:rsidRPr="00CA3AE8">
        <w:rPr>
          <w:rFonts w:asciiTheme="minorHAnsi" w:hAnsiTheme="minorHAnsi" w:cstheme="minorHAnsi"/>
          <w:sz w:val="22"/>
          <w:szCs w:val="22"/>
        </w:rPr>
        <w:br/>
        <w:t xml:space="preserve">w szczególności umowy na roboty  budowlane z generalnym Wykonawcą oraz </w:t>
      </w:r>
      <w:r w:rsidRPr="00CA3AE8">
        <w:rPr>
          <w:rFonts w:asciiTheme="minorHAnsi" w:hAnsiTheme="minorHAnsi" w:cstheme="minorHAnsi"/>
          <w:sz w:val="22"/>
          <w:szCs w:val="22"/>
        </w:rPr>
        <w:br/>
        <w:t>podwykonawcami, a także ich ewentualnych  zmian i uzupełnień,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2.</w:t>
      </w:r>
      <w:r w:rsidRPr="00CA3AE8">
        <w:rPr>
          <w:rFonts w:asciiTheme="minorHAnsi" w:hAnsiTheme="minorHAnsi" w:cstheme="minorHAnsi"/>
          <w:sz w:val="22"/>
          <w:szCs w:val="22"/>
        </w:rPr>
        <w:t xml:space="preserve">Zamawiający nie upoważnia Wykonawcy do udzielania w imieniu </w:t>
      </w:r>
      <w:r w:rsidR="00E678CB">
        <w:rPr>
          <w:rFonts w:asciiTheme="minorHAnsi" w:hAnsiTheme="minorHAnsi" w:cstheme="minorHAnsi"/>
          <w:sz w:val="22"/>
          <w:szCs w:val="22"/>
        </w:rPr>
        <w:t>Z</w:t>
      </w:r>
      <w:r w:rsidRPr="00CA3AE8">
        <w:rPr>
          <w:rFonts w:asciiTheme="minorHAnsi" w:hAnsiTheme="minorHAnsi" w:cstheme="minorHAnsi"/>
          <w:sz w:val="22"/>
          <w:szCs w:val="22"/>
        </w:rPr>
        <w:t xml:space="preserve">amawiającego zamówień lub dokonywania jakichkolwiek zmian w umowie na roboty budowlane. </w:t>
      </w:r>
    </w:p>
    <w:p w:rsidR="00E07D4E" w:rsidRPr="00CA3AE8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A3A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7D4E" w:rsidRPr="00CA3AE8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§ 4.</w:t>
      </w:r>
    </w:p>
    <w:p w:rsidR="00E07D4E" w:rsidRDefault="00C02E58" w:rsidP="00E07D4E">
      <w:pPr>
        <w:pStyle w:val="CM25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realizacji</w:t>
      </w:r>
    </w:p>
    <w:p w:rsidR="00A75B25" w:rsidRPr="00A75B25" w:rsidRDefault="00A75B25" w:rsidP="00A75B25">
      <w:pPr>
        <w:pStyle w:val="Default"/>
      </w:pPr>
    </w:p>
    <w:p w:rsidR="00E07D4E" w:rsidRPr="00CA3AE8" w:rsidRDefault="00E07D4E" w:rsidP="00E07D4E">
      <w:pPr>
        <w:pStyle w:val="CM25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1.</w:t>
      </w:r>
      <w:r w:rsidRPr="00CA3AE8">
        <w:rPr>
          <w:rFonts w:asciiTheme="minorHAnsi" w:hAnsiTheme="minorHAnsi" w:cstheme="minorHAnsi"/>
          <w:sz w:val="22"/>
          <w:szCs w:val="22"/>
        </w:rPr>
        <w:t xml:space="preserve"> Termin wykonania zamówienia </w:t>
      </w:r>
      <w:r w:rsidR="00E41F91">
        <w:rPr>
          <w:rFonts w:asciiTheme="minorHAnsi" w:hAnsiTheme="minorHAnsi" w:cstheme="minorHAnsi"/>
          <w:sz w:val="22"/>
          <w:szCs w:val="22"/>
        </w:rPr>
        <w:t xml:space="preserve"> dla zadania 1; 2;</w:t>
      </w:r>
      <w:r w:rsidR="00E678CB">
        <w:rPr>
          <w:rFonts w:asciiTheme="minorHAnsi" w:hAnsiTheme="minorHAnsi" w:cstheme="minorHAnsi"/>
          <w:sz w:val="22"/>
          <w:szCs w:val="22"/>
        </w:rPr>
        <w:t xml:space="preserve"> </w:t>
      </w:r>
      <w:r w:rsidR="00E41F91">
        <w:rPr>
          <w:rFonts w:asciiTheme="minorHAnsi" w:hAnsiTheme="minorHAnsi" w:cstheme="minorHAnsi"/>
          <w:sz w:val="22"/>
          <w:szCs w:val="22"/>
        </w:rPr>
        <w:t xml:space="preserve">ustala się </w:t>
      </w:r>
      <w:r w:rsidRPr="00CA3AE8">
        <w:rPr>
          <w:rFonts w:asciiTheme="minorHAnsi" w:hAnsiTheme="minorHAnsi" w:cstheme="minorHAnsi"/>
          <w:sz w:val="22"/>
          <w:szCs w:val="22"/>
        </w:rPr>
        <w:t xml:space="preserve">od daty podpisania niniejszej </w:t>
      </w:r>
      <w:r w:rsidR="0010214D">
        <w:rPr>
          <w:rFonts w:asciiTheme="minorHAnsi" w:hAnsiTheme="minorHAnsi" w:cstheme="minorHAnsi"/>
          <w:b/>
          <w:sz w:val="22"/>
          <w:szCs w:val="22"/>
        </w:rPr>
        <w:t xml:space="preserve">umowy </w:t>
      </w:r>
      <w:r w:rsidRPr="00CA3AE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841FFB">
        <w:rPr>
          <w:rFonts w:asciiTheme="minorHAnsi" w:hAnsiTheme="minorHAnsi" w:cstheme="minorHAnsi"/>
          <w:b/>
          <w:sz w:val="22"/>
          <w:szCs w:val="22"/>
        </w:rPr>
        <w:t>zakończenia i rozliczenia  rz</w:t>
      </w:r>
      <w:r w:rsidR="00E41F91">
        <w:rPr>
          <w:rFonts w:asciiTheme="minorHAnsi" w:hAnsiTheme="minorHAnsi" w:cstheme="minorHAnsi"/>
          <w:b/>
          <w:sz w:val="22"/>
          <w:szCs w:val="22"/>
        </w:rPr>
        <w:t>eczowo finansowego inwestycji (termin</w:t>
      </w:r>
      <w:r w:rsidR="00841FFB">
        <w:rPr>
          <w:rFonts w:asciiTheme="minorHAnsi" w:hAnsiTheme="minorHAnsi" w:cstheme="minorHAnsi"/>
          <w:b/>
          <w:sz w:val="22"/>
          <w:szCs w:val="22"/>
        </w:rPr>
        <w:t xml:space="preserve"> realizacj</w:t>
      </w:r>
      <w:r w:rsidR="00E41F91">
        <w:rPr>
          <w:rFonts w:asciiTheme="minorHAnsi" w:hAnsiTheme="minorHAnsi" w:cstheme="minorHAnsi"/>
          <w:b/>
          <w:sz w:val="22"/>
          <w:szCs w:val="22"/>
        </w:rPr>
        <w:t>i</w:t>
      </w:r>
      <w:r w:rsidR="002D0DF7">
        <w:rPr>
          <w:rFonts w:asciiTheme="minorHAnsi" w:hAnsiTheme="minorHAnsi" w:cstheme="minorHAnsi"/>
          <w:b/>
          <w:sz w:val="22"/>
          <w:szCs w:val="22"/>
        </w:rPr>
        <w:t xml:space="preserve"> zakr</w:t>
      </w:r>
      <w:r w:rsidR="00E41F91">
        <w:rPr>
          <w:rFonts w:asciiTheme="minorHAnsi" w:hAnsiTheme="minorHAnsi" w:cstheme="minorHAnsi"/>
          <w:b/>
          <w:sz w:val="22"/>
          <w:szCs w:val="22"/>
        </w:rPr>
        <w:t>esu rzeczowego do dnia 01.06.20</w:t>
      </w:r>
      <w:r w:rsidR="002D0DF7">
        <w:rPr>
          <w:rFonts w:asciiTheme="minorHAnsi" w:hAnsiTheme="minorHAnsi" w:cstheme="minorHAnsi"/>
          <w:b/>
          <w:sz w:val="22"/>
          <w:szCs w:val="22"/>
        </w:rPr>
        <w:t>20</w:t>
      </w:r>
      <w:r w:rsidR="00841FFB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E41F91">
        <w:rPr>
          <w:rFonts w:asciiTheme="minorHAnsi" w:hAnsiTheme="minorHAnsi" w:cstheme="minorHAnsi"/>
          <w:b/>
          <w:sz w:val="22"/>
          <w:szCs w:val="22"/>
        </w:rPr>
        <w:t>)</w:t>
      </w:r>
    </w:p>
    <w:p w:rsidR="00E07D4E" w:rsidRDefault="00E07D4E" w:rsidP="0099306C">
      <w:pPr>
        <w:pStyle w:val="CM25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4A76" w:rsidRDefault="00724A76" w:rsidP="00724A76">
      <w:pPr>
        <w:pStyle w:val="Default"/>
      </w:pPr>
    </w:p>
    <w:p w:rsidR="00724A76" w:rsidRDefault="00724A76" w:rsidP="00724A76">
      <w:pPr>
        <w:pStyle w:val="Default"/>
      </w:pPr>
    </w:p>
    <w:p w:rsidR="00724A76" w:rsidRDefault="00724A76" w:rsidP="00724A76">
      <w:pPr>
        <w:pStyle w:val="Default"/>
      </w:pPr>
    </w:p>
    <w:p w:rsidR="00724A76" w:rsidRPr="00724A76" w:rsidRDefault="00724A76" w:rsidP="00724A76">
      <w:pPr>
        <w:pStyle w:val="Default"/>
      </w:pPr>
    </w:p>
    <w:p w:rsidR="00180163" w:rsidRDefault="00180163" w:rsidP="00E07D4E">
      <w:pPr>
        <w:pStyle w:val="CM9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7D4E" w:rsidRPr="00CA3AE8" w:rsidRDefault="00E07D4E" w:rsidP="00E07D4E">
      <w:pPr>
        <w:pStyle w:val="CM9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lastRenderedPageBreak/>
        <w:t>§ 5.</w:t>
      </w:r>
    </w:p>
    <w:p w:rsidR="00E07D4E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3AE8">
        <w:rPr>
          <w:rFonts w:asciiTheme="minorHAnsi" w:hAnsiTheme="minorHAnsi" w:cstheme="minorHAnsi"/>
          <w:b/>
          <w:sz w:val="22"/>
          <w:szCs w:val="22"/>
        </w:rPr>
        <w:t>Wynagrodzenie Wykonawcy</w:t>
      </w:r>
    </w:p>
    <w:p w:rsidR="00EE7E41" w:rsidRDefault="00EE7E41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7E41" w:rsidRDefault="00EE7E41" w:rsidP="002F202D">
      <w:pPr>
        <w:tabs>
          <w:tab w:val="left" w:pos="502"/>
        </w:tabs>
        <w:suppressAutoHyphens/>
        <w:spacing w:line="288" w:lineRule="auto"/>
        <w:ind w:left="426" w:hanging="142"/>
        <w:jc w:val="both"/>
      </w:pPr>
      <w:r>
        <w:t xml:space="preserve">1.Strony ustalają, że obowiązującą ich formą wynagrodzenia będzie wynagrodzenie ryczałtowe za wykonanie całego zamówienia ujętego w </w:t>
      </w:r>
      <w:r>
        <w:rPr>
          <w:bCs/>
        </w:rPr>
        <w:t>§ 1</w:t>
      </w:r>
      <w:r>
        <w:t xml:space="preserve">, zgodnie z ofertą złożoną przez Wykonawcę </w:t>
      </w:r>
      <w:r w:rsidR="002F202D">
        <w:br/>
      </w:r>
      <w:r>
        <w:t xml:space="preserve">w postępowaniu przetargowym, w kwocie brutto: </w:t>
      </w:r>
    </w:p>
    <w:p w:rsidR="00EE7E41" w:rsidRDefault="00EE7E41" w:rsidP="00EE7E41">
      <w:pPr>
        <w:tabs>
          <w:tab w:val="left" w:pos="502"/>
        </w:tabs>
        <w:suppressAutoHyphens/>
        <w:spacing w:line="288" w:lineRule="auto"/>
        <w:ind w:left="284"/>
        <w:jc w:val="both"/>
        <w:rPr>
          <w:bCs/>
        </w:rPr>
      </w:pPr>
      <w:r>
        <w:rPr>
          <w:b/>
        </w:rPr>
        <w:t>1.1.Zadanie</w:t>
      </w:r>
      <w:r w:rsidR="002F202D">
        <w:rPr>
          <w:b/>
        </w:rPr>
        <w:t xml:space="preserve"> </w:t>
      </w:r>
      <w:r>
        <w:rPr>
          <w:b/>
        </w:rPr>
        <w:t xml:space="preserve">1: </w:t>
      </w:r>
      <w:r w:rsidR="002F202D">
        <w:rPr>
          <w:b/>
        </w:rPr>
        <w:t xml:space="preserve"> Pełnienie nadzoru inwestorskiego nad</w:t>
      </w:r>
      <w:r w:rsidR="002D0DF7">
        <w:rPr>
          <w:b/>
        </w:rPr>
        <w:t xml:space="preserve"> zadaniem 1 </w:t>
      </w:r>
      <w:r w:rsidR="002D0DF7" w:rsidRPr="002D0DF7">
        <w:rPr>
          <w:rFonts w:asciiTheme="minorHAnsi" w:hAnsiTheme="minorHAnsi" w:cstheme="minorHAnsi"/>
          <w:b/>
          <w:u w:val="single"/>
          <w:lang w:eastAsia="pl-PL"/>
        </w:rPr>
        <w:t xml:space="preserve"> </w:t>
      </w:r>
      <w:r w:rsidR="002D0DF7" w:rsidRPr="002D0DF7">
        <w:rPr>
          <w:rFonts w:asciiTheme="minorHAnsi" w:hAnsiTheme="minorHAnsi" w:cstheme="minorHAnsi"/>
          <w:b/>
          <w:lang w:eastAsia="pl-PL"/>
        </w:rPr>
        <w:t>„Realizacja zadania w systemie zaprojektuj i wybuduj pod nazwą  ,,Wykonanie projektu oraz budowę kanalizacji sanitarnej na osiedlu Chrusty, ul. Laskowa w Zagnańsku’’</w:t>
      </w:r>
      <w:r w:rsidR="002F202D" w:rsidRPr="002D0DF7">
        <w:rPr>
          <w:b/>
        </w:rPr>
        <w:t xml:space="preserve"> </w:t>
      </w:r>
      <w:r w:rsidR="00C302FB">
        <w:rPr>
          <w:b/>
        </w:rPr>
        <w:t>………………….</w:t>
      </w:r>
      <w:r w:rsidR="002F202D">
        <w:rPr>
          <w:b/>
        </w:rPr>
        <w:t>……………………</w:t>
      </w:r>
      <w:r>
        <w:rPr>
          <w:b/>
        </w:rPr>
        <w:t>zł. brutto</w:t>
      </w:r>
      <w:r>
        <w:t xml:space="preserve"> </w:t>
      </w:r>
      <w:r>
        <w:rPr>
          <w:bCs/>
        </w:rPr>
        <w:t>(słownie</w:t>
      </w:r>
      <w:r w:rsidR="00C302FB">
        <w:rPr>
          <w:bCs/>
        </w:rPr>
        <w:t xml:space="preserve"> złotych</w:t>
      </w:r>
      <w:r>
        <w:rPr>
          <w:bCs/>
        </w:rPr>
        <w:t>:</w:t>
      </w:r>
      <w:r w:rsidR="00C302FB">
        <w:rPr>
          <w:bCs/>
        </w:rPr>
        <w:t>…………………………………</w:t>
      </w:r>
      <w:r>
        <w:rPr>
          <w:bCs/>
        </w:rPr>
        <w:t xml:space="preserve">),w tym należny podatek VAT w wysokości </w:t>
      </w:r>
      <w:r w:rsidR="00E41F91">
        <w:rPr>
          <w:bCs/>
        </w:rPr>
        <w:t>…………… zł (słownie złotych:</w:t>
      </w:r>
      <w:r w:rsidR="00C302FB">
        <w:rPr>
          <w:bCs/>
        </w:rPr>
        <w:t>……………………………………………………………………………………………………),</w:t>
      </w:r>
    </w:p>
    <w:p w:rsidR="00EE7E41" w:rsidRPr="002D0DF7" w:rsidRDefault="00EE7E41" w:rsidP="002D0DF7">
      <w:pPr>
        <w:tabs>
          <w:tab w:val="left" w:pos="502"/>
        </w:tabs>
        <w:suppressAutoHyphens/>
        <w:spacing w:line="288" w:lineRule="auto"/>
        <w:ind w:left="284"/>
        <w:jc w:val="both"/>
        <w:rPr>
          <w:b/>
          <w:u w:val="single"/>
        </w:rPr>
      </w:pPr>
      <w:r>
        <w:rPr>
          <w:b/>
        </w:rPr>
        <w:t>1.2.Zadanie</w:t>
      </w:r>
      <w:r w:rsidR="007D7723">
        <w:rPr>
          <w:b/>
        </w:rPr>
        <w:t xml:space="preserve"> 2</w:t>
      </w:r>
      <w:r>
        <w:rPr>
          <w:b/>
        </w:rPr>
        <w:t xml:space="preserve">: </w:t>
      </w:r>
      <w:r w:rsidR="007D7723">
        <w:rPr>
          <w:b/>
        </w:rPr>
        <w:t>Pełnienie nadzoru inwestorskiego nad zadaniem</w:t>
      </w:r>
      <w:r w:rsidR="002D0DF7">
        <w:rPr>
          <w:b/>
        </w:rPr>
        <w:t xml:space="preserve"> 2</w:t>
      </w:r>
      <w:r w:rsidR="007D7723">
        <w:rPr>
          <w:b/>
        </w:rPr>
        <w:t xml:space="preserve"> </w:t>
      </w:r>
      <w:r w:rsidR="002D0DF7" w:rsidRPr="002D0DF7">
        <w:rPr>
          <w:b/>
          <w:u w:val="single"/>
        </w:rPr>
        <w:t>,,</w:t>
      </w:r>
      <w:r w:rsidR="002D0DF7">
        <w:rPr>
          <w:b/>
          <w:u w:val="single"/>
        </w:rPr>
        <w:t xml:space="preserve">Budowa sieci wodociągowej </w:t>
      </w:r>
      <w:r w:rsidR="002D0DF7" w:rsidRPr="002D0DF7">
        <w:rPr>
          <w:b/>
          <w:u w:val="single"/>
        </w:rPr>
        <w:t xml:space="preserve"> wraz z urządzeniami towarzyszącymi w miejscowości Chrusty, Gmina Zagnańsk, Woj. Świętokrzyskie’’</w:t>
      </w:r>
      <w:r w:rsidR="007D7723">
        <w:rPr>
          <w:b/>
        </w:rPr>
        <w:t>………………….……………………zł. brutto</w:t>
      </w:r>
      <w:r w:rsidR="007D7723">
        <w:t xml:space="preserve"> </w:t>
      </w:r>
      <w:r w:rsidR="007D7723">
        <w:rPr>
          <w:bCs/>
        </w:rPr>
        <w:t>(słownie złotych:…………………………………),w tym należny podatek VAT w wysokości ………………………. zł (słownie złotych: ……………………………………………………………………………………………………),</w:t>
      </w:r>
    </w:p>
    <w:p w:rsidR="00C82632" w:rsidRPr="00C82632" w:rsidRDefault="00110334" w:rsidP="00C82632">
      <w:pPr>
        <w:pStyle w:val="CM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632">
        <w:rPr>
          <w:rFonts w:asciiTheme="minorHAnsi" w:hAnsiTheme="minorHAnsi" w:cstheme="minorHAnsi"/>
          <w:b/>
          <w:sz w:val="22"/>
          <w:szCs w:val="22"/>
        </w:rPr>
        <w:t>§ 6.</w:t>
      </w:r>
    </w:p>
    <w:p w:rsidR="00C17402" w:rsidRPr="002D0DF7" w:rsidRDefault="00C17402" w:rsidP="00C8263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:rsidR="00665A3F" w:rsidRPr="002D0DF7" w:rsidRDefault="00665A3F" w:rsidP="001B117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06C7" w:rsidRPr="002D0DF7" w:rsidRDefault="00110334" w:rsidP="001B11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1.Strony postanawiają, że rozliczenie za wykonane usługi na zadaniu 1; 2</w:t>
      </w:r>
      <w:r w:rsidR="002D0DF7" w:rsidRPr="002D0DF7">
        <w:rPr>
          <w:rFonts w:asciiTheme="minorHAnsi" w:hAnsiTheme="minorHAnsi" w:cstheme="minorHAnsi"/>
          <w:sz w:val="22"/>
          <w:szCs w:val="22"/>
        </w:rPr>
        <w:t xml:space="preserve"> </w:t>
      </w:r>
      <w:r w:rsidRPr="002D0DF7">
        <w:rPr>
          <w:rFonts w:asciiTheme="minorHAnsi" w:hAnsiTheme="minorHAnsi" w:cstheme="minorHAnsi"/>
          <w:sz w:val="22"/>
          <w:szCs w:val="22"/>
        </w:rPr>
        <w:t>nastąpi na podstawie</w:t>
      </w:r>
      <w:r w:rsidR="006106C7" w:rsidRPr="002D0DF7">
        <w:rPr>
          <w:rFonts w:asciiTheme="minorHAnsi" w:hAnsiTheme="minorHAnsi" w:cstheme="minorHAnsi"/>
          <w:sz w:val="22"/>
          <w:szCs w:val="22"/>
        </w:rPr>
        <w:t xml:space="preserve"> faktury końcowej płatnej po zakończeniu robót, bezuste</w:t>
      </w:r>
      <w:r w:rsidR="002D0DF7" w:rsidRPr="002D0DF7">
        <w:rPr>
          <w:rFonts w:asciiTheme="minorHAnsi" w:hAnsiTheme="minorHAnsi" w:cstheme="minorHAnsi"/>
          <w:sz w:val="22"/>
          <w:szCs w:val="22"/>
        </w:rPr>
        <w:t xml:space="preserve">rkowym odbiorze całego zakresu przedmiotu zamówienia przez </w:t>
      </w:r>
      <w:r w:rsidR="006106C7" w:rsidRPr="002D0DF7">
        <w:rPr>
          <w:rFonts w:asciiTheme="minorHAnsi" w:hAnsiTheme="minorHAnsi" w:cstheme="minorHAnsi"/>
          <w:sz w:val="22"/>
          <w:szCs w:val="22"/>
        </w:rPr>
        <w:t>Inwestora i Spółki „Wodociągi K</w:t>
      </w:r>
      <w:r w:rsidR="002D0DF7" w:rsidRPr="002D0DF7">
        <w:rPr>
          <w:rFonts w:asciiTheme="minorHAnsi" w:hAnsiTheme="minorHAnsi" w:cstheme="minorHAnsi"/>
          <w:sz w:val="22"/>
          <w:szCs w:val="22"/>
        </w:rPr>
        <w:t>ieleckie” po przedłożeniu przez Wykonawcę dokumentacji</w:t>
      </w:r>
      <w:r w:rsidR="006106C7" w:rsidRPr="002D0DF7">
        <w:rPr>
          <w:rFonts w:asciiTheme="minorHAnsi" w:hAnsiTheme="minorHAnsi" w:cstheme="minorHAnsi"/>
          <w:sz w:val="22"/>
          <w:szCs w:val="22"/>
        </w:rPr>
        <w:t xml:space="preserve"> odbiorowej oraz  rozliczeniu inwestycji.</w:t>
      </w:r>
    </w:p>
    <w:p w:rsidR="007722FD" w:rsidRPr="002D0DF7" w:rsidRDefault="002D0DF7" w:rsidP="002D0D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2. Rozliczenie wynagrodzenia wykonawcy </w:t>
      </w:r>
      <w:r w:rsidR="006106C7" w:rsidRPr="002D0DF7">
        <w:rPr>
          <w:rFonts w:asciiTheme="minorHAnsi" w:hAnsiTheme="minorHAnsi" w:cstheme="minorHAnsi"/>
          <w:sz w:val="22"/>
          <w:szCs w:val="22"/>
        </w:rPr>
        <w:t>następowało będzie na podstawie fa</w:t>
      </w:r>
      <w:r w:rsidRPr="002D0DF7">
        <w:rPr>
          <w:rFonts w:asciiTheme="minorHAnsi" w:hAnsiTheme="minorHAnsi" w:cstheme="minorHAnsi"/>
          <w:sz w:val="22"/>
          <w:szCs w:val="22"/>
        </w:rPr>
        <w:t xml:space="preserve">ktury wystawionej odrębnie dla </w:t>
      </w:r>
      <w:r w:rsidR="006106C7" w:rsidRPr="002D0DF7">
        <w:rPr>
          <w:rFonts w:asciiTheme="minorHAnsi" w:hAnsiTheme="minorHAnsi" w:cstheme="minorHAnsi"/>
          <w:sz w:val="22"/>
          <w:szCs w:val="22"/>
        </w:rPr>
        <w:t>każdego zadania tj.:</w:t>
      </w:r>
    </w:p>
    <w:p w:rsidR="00110334" w:rsidRPr="002D0DF7" w:rsidRDefault="00665A3F" w:rsidP="007304D0">
      <w:pPr>
        <w:pStyle w:val="Tekstpodstawowy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D0DF7">
        <w:rPr>
          <w:rFonts w:asciiTheme="minorHAnsi" w:hAnsiTheme="minorHAnsi" w:cstheme="minorHAnsi"/>
          <w:bCs/>
          <w:sz w:val="22"/>
          <w:szCs w:val="22"/>
        </w:rPr>
        <w:t xml:space="preserve">3.Zamawiający dokona płatności faktur w ciągu 30 dni od daty ich wpływu siedziby do </w:t>
      </w:r>
      <w:r w:rsidR="0030229B" w:rsidRPr="002D0DF7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2D0DF7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E07D4E" w:rsidRPr="002D0DF7" w:rsidRDefault="00E07D4E" w:rsidP="007722FD">
      <w:pPr>
        <w:pStyle w:val="CM27"/>
        <w:spacing w:after="0" w:line="276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0DF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B1176" w:rsidRPr="002D0DF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2D0DF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07D4E" w:rsidRPr="002D0DF7" w:rsidRDefault="00FB74E4" w:rsidP="007722F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E07D4E" w:rsidRPr="002D0DF7" w:rsidRDefault="00E07D4E" w:rsidP="001B117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7D4E" w:rsidRPr="002D0DF7" w:rsidRDefault="00E07D4E" w:rsidP="001B11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1.</w:t>
      </w:r>
      <w:r w:rsidRPr="002D0DF7">
        <w:rPr>
          <w:rFonts w:asciiTheme="minorHAnsi" w:hAnsiTheme="minorHAnsi" w:cstheme="minorHAnsi"/>
          <w:sz w:val="22"/>
          <w:szCs w:val="22"/>
        </w:rPr>
        <w:t xml:space="preserve">Wykonawca  może  powierzyć, zgodnie ze złożoną  ofertą Wykonawcy, wykonanie  części usług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podwykonawcom,</w:t>
      </w:r>
    </w:p>
    <w:p w:rsidR="00E07D4E" w:rsidRPr="002D0DF7" w:rsidRDefault="00E07D4E" w:rsidP="001B117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2</w:t>
      </w:r>
      <w:r w:rsidRPr="002D0DF7">
        <w:rPr>
          <w:rFonts w:asciiTheme="minorHAnsi" w:hAnsiTheme="minorHAnsi" w:cstheme="minorHAnsi"/>
          <w:sz w:val="22"/>
          <w:szCs w:val="22"/>
        </w:rPr>
        <w:t xml:space="preserve">.Wykonawca jest zobowiązany przedstawić Zamawiającemu poświadczoną za zgodność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z  oryginałem kopię  zawartej umowy o  Podwykonawstwo w celu  jej akceptacji.</w:t>
      </w:r>
    </w:p>
    <w:p w:rsidR="00E07D4E" w:rsidRPr="002D0DF7" w:rsidRDefault="00E07D4E" w:rsidP="001B117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3</w:t>
      </w:r>
      <w:r w:rsidRPr="002D0DF7">
        <w:rPr>
          <w:rFonts w:asciiTheme="minorHAnsi" w:hAnsiTheme="minorHAnsi" w:cstheme="minorHAnsi"/>
          <w:sz w:val="22"/>
          <w:szCs w:val="22"/>
        </w:rPr>
        <w:t>.Zamawiający po</w:t>
      </w:r>
      <w:r w:rsidR="00244F4A">
        <w:rPr>
          <w:rFonts w:asciiTheme="minorHAnsi" w:hAnsiTheme="minorHAnsi" w:cstheme="minorHAnsi"/>
          <w:sz w:val="22"/>
          <w:szCs w:val="22"/>
        </w:rPr>
        <w:t xml:space="preserve">dejmie decyzję, wyrażając zgodę lub </w:t>
      </w:r>
      <w:r w:rsidRPr="002D0DF7">
        <w:rPr>
          <w:rFonts w:asciiTheme="minorHAnsi" w:hAnsiTheme="minorHAnsi" w:cstheme="minorHAnsi"/>
          <w:sz w:val="22"/>
          <w:szCs w:val="22"/>
        </w:rPr>
        <w:t xml:space="preserve">sprzeciw na zawarcie tejże umowy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w formie pisemnej. Jeżeli Zamawiający w terminie 7 dni od przedstawienia  mu umowy </w:t>
      </w:r>
      <w:r w:rsidR="002D0DF7">
        <w:rPr>
          <w:rFonts w:asciiTheme="minorHAnsi" w:hAnsiTheme="minorHAnsi" w:cstheme="minorHAnsi"/>
          <w:sz w:val="22"/>
          <w:szCs w:val="22"/>
        </w:rPr>
        <w:br/>
        <w:t xml:space="preserve">   z </w:t>
      </w:r>
      <w:r w:rsidRPr="002D0DF7">
        <w:rPr>
          <w:rFonts w:asciiTheme="minorHAnsi" w:hAnsiTheme="minorHAnsi" w:cstheme="minorHAnsi"/>
          <w:sz w:val="22"/>
          <w:szCs w:val="22"/>
        </w:rPr>
        <w:t>Podwykonawcą</w:t>
      </w:r>
      <w:r w:rsidRPr="002D0D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0DF7">
        <w:rPr>
          <w:rFonts w:asciiTheme="minorHAnsi" w:hAnsiTheme="minorHAnsi" w:cstheme="minorHAnsi"/>
          <w:sz w:val="22"/>
          <w:szCs w:val="22"/>
        </w:rPr>
        <w:t xml:space="preserve">nie zgłosi  na piśmie  sprzeciwu lub zastrzeżeń, uważać się będzie, że  wyraził 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zgodę na zawarcie umowy,</w:t>
      </w:r>
    </w:p>
    <w:p w:rsidR="00E07D4E" w:rsidRPr="002D0DF7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4.</w:t>
      </w:r>
      <w:r w:rsidRPr="002D0DF7">
        <w:rPr>
          <w:rFonts w:asciiTheme="minorHAnsi" w:hAnsiTheme="minorHAnsi" w:cstheme="minorHAnsi"/>
          <w:sz w:val="22"/>
          <w:szCs w:val="22"/>
        </w:rPr>
        <w:t xml:space="preserve">Wykonawca ma obowiązek zawiadomić Zamawiającego o dokonanych zmianach w umowach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z  Podwykonawcą, przedstawiając stosowne dokumenty w ciągu 5 dni od ich podpisania,</w:t>
      </w:r>
    </w:p>
    <w:p w:rsidR="00E07D4E" w:rsidRPr="002D0DF7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5.</w:t>
      </w:r>
      <w:r w:rsidRPr="002D0DF7">
        <w:rPr>
          <w:rFonts w:asciiTheme="minorHAnsi" w:hAnsiTheme="minorHAnsi" w:cstheme="minorHAnsi"/>
          <w:sz w:val="22"/>
          <w:szCs w:val="22"/>
        </w:rPr>
        <w:t xml:space="preserve">W przypadku  powierzenia  przez Wykonawcę realizacji  robót Podwykonawcy, Wykonawca jest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zobowiązany do dokonania  we własnym zakresie  zapłaty wynagrodzenia należnego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Podwykonawcy z zachowaniem terminów płatności określonych w umowie z Podwykonawcą,</w:t>
      </w:r>
    </w:p>
    <w:p w:rsidR="00E07D4E" w:rsidRPr="002D0DF7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lastRenderedPageBreak/>
        <w:t>6.</w:t>
      </w:r>
      <w:r w:rsidRPr="002D0DF7">
        <w:rPr>
          <w:rFonts w:asciiTheme="minorHAnsi" w:hAnsiTheme="minorHAnsi" w:cstheme="minorHAnsi"/>
          <w:sz w:val="22"/>
          <w:szCs w:val="22"/>
        </w:rPr>
        <w:t xml:space="preserve">Jeżeli w terminie określonym w umowie z Podwykonawcą  Wykonawca  nie dokona  w całości 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lub w części zapłaty wynagrodzenia Podwykonawcy, a  Podwykonawca  zwróci się z żądaniem 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zapłaty tego  wynagrodzenia  bezpośrednio przez Zamawiającego i udokumentuje zasadność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takiego  żądania fakturą zaakceptowaną przez  Wykonawcę i dokumentami  potwierdzającymi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wykonanie i odbiór fakturowanych usług, Zamawiający zapłaci na rzecz Podwykonawcy  kwotę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będącą  przedmiotem jego żądania, </w:t>
      </w:r>
    </w:p>
    <w:p w:rsidR="00E07D4E" w:rsidRPr="002D0DF7" w:rsidRDefault="00E07D4E" w:rsidP="00E07D4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7</w:t>
      </w:r>
      <w:r w:rsidRPr="002D0DF7">
        <w:rPr>
          <w:rFonts w:asciiTheme="minorHAnsi" w:hAnsiTheme="minorHAnsi" w:cstheme="minorHAnsi"/>
          <w:sz w:val="22"/>
          <w:szCs w:val="22"/>
        </w:rPr>
        <w:t xml:space="preserve">. Zamawiający dokona  potrącenia kwoty  o której mowa  w ust. 6  z płatności przysługującej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Wykonawcy, na co  Wykonawca wyraża zgodę,</w:t>
      </w:r>
    </w:p>
    <w:p w:rsidR="00E07D4E" w:rsidRPr="002D0DF7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8.</w:t>
      </w:r>
      <w:r w:rsidRPr="002D0DF7">
        <w:rPr>
          <w:rFonts w:asciiTheme="minorHAnsi" w:hAnsiTheme="minorHAnsi" w:cstheme="minorHAnsi"/>
          <w:sz w:val="22"/>
          <w:szCs w:val="22"/>
        </w:rPr>
        <w:t xml:space="preserve">Wykonanie prac  w podwykonawstwie nie zwalnia  Wykonawcy z odpowiedzialności za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wykonanie  obowiązków  wynikających  z umowy i obowiązujących przepisów prawa,</w:t>
      </w:r>
    </w:p>
    <w:p w:rsidR="00E07D4E" w:rsidRPr="002D0DF7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9.</w:t>
      </w:r>
      <w:r w:rsidRPr="002D0DF7">
        <w:rPr>
          <w:rFonts w:asciiTheme="minorHAnsi" w:hAnsiTheme="minorHAnsi" w:cstheme="minorHAnsi"/>
          <w:sz w:val="22"/>
          <w:szCs w:val="22"/>
        </w:rPr>
        <w:t xml:space="preserve">Wykonawca jest zobowiązany do przedstawienia  dowodów zapłaty za usługi wykonane przez 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Podwykonawcę, przed  końcowym  rozliczeniem  z Zamawiającym,</w:t>
      </w:r>
    </w:p>
    <w:p w:rsidR="00B80902" w:rsidRPr="002D0DF7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10.</w:t>
      </w:r>
      <w:r w:rsidRPr="002D0DF7">
        <w:rPr>
          <w:rFonts w:asciiTheme="minorHAnsi" w:hAnsiTheme="minorHAnsi" w:cstheme="minorHAnsi"/>
          <w:sz w:val="22"/>
          <w:szCs w:val="22"/>
        </w:rPr>
        <w:t xml:space="preserve">Wynagrodzenie, o którym mowa  w ust.6, dotyczy wyłącznie  należności powstałych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  po przedłożeniu Zamawiającemu poświadczonej za zgodność z oryginałem kopii zawartej 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 umowy  o podwykonawstwo. Bezpośrednia zapłata obejmuje wyłącznie należne wynagrodzenie,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 bez  odsetek  należnych Podwykonawcy.  </w:t>
      </w:r>
    </w:p>
    <w:p w:rsidR="00B80902" w:rsidRPr="002D0DF7" w:rsidRDefault="00B80902" w:rsidP="00B80902">
      <w:pPr>
        <w:pStyle w:val="CM27"/>
        <w:spacing w:line="276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0DF7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:rsidR="00EE4466" w:rsidRPr="002D0DF7" w:rsidRDefault="0056600F" w:rsidP="00EE446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Poleganie</w:t>
      </w:r>
      <w:r w:rsidR="00EE4466" w:rsidRPr="002D0DF7">
        <w:rPr>
          <w:rFonts w:asciiTheme="minorHAnsi" w:hAnsiTheme="minorHAnsi" w:cstheme="minorHAnsi"/>
          <w:b/>
          <w:sz w:val="22"/>
          <w:szCs w:val="22"/>
        </w:rPr>
        <w:t xml:space="preserve">  na zasobach innych podmiotów</w:t>
      </w:r>
    </w:p>
    <w:p w:rsidR="00C85FC7" w:rsidRPr="002D0DF7" w:rsidRDefault="00C85FC7" w:rsidP="00EE446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E4466" w:rsidRPr="002D0DF7" w:rsidRDefault="00EE4466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1.W przypadku polegania przez Wykonawcę na  zasobach innych podmiotów w odniesieniu </w:t>
      </w:r>
      <w:r w:rsidRPr="002D0DF7">
        <w:rPr>
          <w:rFonts w:asciiTheme="minorHAnsi" w:hAnsiTheme="minorHAnsi" w:cstheme="minorHAnsi"/>
          <w:sz w:val="22"/>
          <w:szCs w:val="22"/>
        </w:rPr>
        <w:br/>
        <w:t>do  warunków dotyczących wykształcenia, kwalifikacji  zawodowych lub doświadczenia, podmioty te  zobowiązane są  świadczyć usługi, do których zdolności te są wymagane.</w:t>
      </w:r>
    </w:p>
    <w:p w:rsidR="00EE4466" w:rsidRPr="002D0DF7" w:rsidRDefault="00EE4466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2. Do zasad wykonywania  usług przez podmioty, o których mowa w ust. 1 przepisy dotyczące  podwykonawców stosuje się odpowiednio.</w:t>
      </w:r>
    </w:p>
    <w:p w:rsidR="007722FD" w:rsidRPr="002D0DF7" w:rsidRDefault="00290F0A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3.Jeżeli</w:t>
      </w:r>
      <w:r w:rsidR="00077C89" w:rsidRPr="002D0DF7">
        <w:rPr>
          <w:rFonts w:asciiTheme="minorHAnsi" w:hAnsiTheme="minorHAnsi" w:cstheme="minorHAnsi"/>
          <w:sz w:val="22"/>
          <w:szCs w:val="22"/>
        </w:rPr>
        <w:t xml:space="preserve"> zmiana albo rezygnacja z podwykonawcy dotyczy podmiotu, na którego zasoby wykonawca  powoływał się, na zasadach określonych w ar</w:t>
      </w:r>
      <w:r w:rsidR="0099306C" w:rsidRPr="002D0DF7">
        <w:rPr>
          <w:rFonts w:asciiTheme="minorHAnsi" w:hAnsiTheme="minorHAnsi" w:cstheme="minorHAnsi"/>
          <w:sz w:val="22"/>
          <w:szCs w:val="22"/>
        </w:rPr>
        <w:t>t</w:t>
      </w:r>
      <w:r w:rsidR="00077C89" w:rsidRPr="002D0DF7">
        <w:rPr>
          <w:rFonts w:asciiTheme="minorHAnsi" w:hAnsiTheme="minorHAnsi" w:cstheme="minorHAnsi"/>
          <w:sz w:val="22"/>
          <w:szCs w:val="22"/>
        </w:rPr>
        <w:t xml:space="preserve">. 22 a ust. 1  ustawy </w:t>
      </w:r>
      <w:proofErr w:type="spellStart"/>
      <w:r w:rsidR="00077C89" w:rsidRPr="002D0DF7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077C89" w:rsidRPr="002D0DF7">
        <w:rPr>
          <w:rFonts w:asciiTheme="minorHAnsi" w:hAnsiTheme="minorHAnsi" w:cstheme="minorHAnsi"/>
          <w:sz w:val="22"/>
          <w:szCs w:val="22"/>
        </w:rPr>
        <w:t xml:space="preserve">, w celu wykazania spełniania </w:t>
      </w:r>
    </w:p>
    <w:p w:rsidR="007722FD" w:rsidRPr="002D0DF7" w:rsidRDefault="007722FD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7722FD" w:rsidRPr="002D0DF7" w:rsidRDefault="007722FD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7722FD" w:rsidRPr="002D0DF7" w:rsidRDefault="00077C89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warunków udziału w postępowaniu, wykonawca  jest  obowiązany  wykazać zamawiającemu,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iż proponowany inny  podwykonawca lub  wykonawca samodzielnie spełnia  je  w </w:t>
      </w:r>
      <w:r w:rsidR="00004A2D" w:rsidRPr="002D0DF7">
        <w:rPr>
          <w:rFonts w:asciiTheme="minorHAnsi" w:hAnsiTheme="minorHAnsi" w:cstheme="minorHAnsi"/>
          <w:sz w:val="22"/>
          <w:szCs w:val="22"/>
        </w:rPr>
        <w:t xml:space="preserve">stopniu nie  </w:t>
      </w:r>
    </w:p>
    <w:p w:rsidR="00290F0A" w:rsidRPr="002D0DF7" w:rsidRDefault="00004A2D" w:rsidP="00EE446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mniejszym niż podwykonawca, na którego  zasoby wykonawca  powoływał się w trakcie  postępowania o udzielenie zamówienia.</w:t>
      </w:r>
    </w:p>
    <w:p w:rsidR="00E07D4E" w:rsidRPr="002D0DF7" w:rsidRDefault="00E07D4E" w:rsidP="00E07D4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07D4E" w:rsidRPr="002D0DF7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D51A1" w:rsidRPr="002D0DF7">
        <w:rPr>
          <w:rFonts w:asciiTheme="minorHAnsi" w:hAnsiTheme="minorHAnsi" w:cstheme="minorHAnsi"/>
          <w:b/>
          <w:sz w:val="22"/>
          <w:szCs w:val="22"/>
        </w:rPr>
        <w:t>9</w:t>
      </w:r>
      <w:r w:rsidRPr="002D0DF7">
        <w:rPr>
          <w:rFonts w:asciiTheme="minorHAnsi" w:hAnsiTheme="minorHAnsi" w:cstheme="minorHAnsi"/>
          <w:b/>
          <w:sz w:val="22"/>
          <w:szCs w:val="22"/>
        </w:rPr>
        <w:t>.</w:t>
      </w:r>
    </w:p>
    <w:p w:rsidR="00E07D4E" w:rsidRPr="002D0DF7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Inspektorzy nadzoru</w:t>
      </w:r>
    </w:p>
    <w:p w:rsidR="00E07D4E" w:rsidRPr="002D0DF7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7D4E" w:rsidRPr="002D0DF7" w:rsidRDefault="00E07D4E" w:rsidP="00E07D4E">
      <w:pPr>
        <w:pStyle w:val="CM16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Inspektor Nadzoru oświadcza, iż nadzór nad robotami budowlanymi w specjalności: </w:t>
      </w:r>
    </w:p>
    <w:p w:rsidR="00E269F1" w:rsidRPr="002D0DF7" w:rsidRDefault="00E269F1" w:rsidP="00E269F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 xml:space="preserve"> Zadanie 1</w:t>
      </w:r>
    </w:p>
    <w:p w:rsidR="00E07D4E" w:rsidRPr="002D0DF7" w:rsidRDefault="00E07D4E" w:rsidP="00E07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    1)</w:t>
      </w:r>
      <w:r w:rsidR="00E269F1"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 branży </w:t>
      </w:r>
      <w:r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69F1" w:rsidRPr="002D0DF7">
        <w:rPr>
          <w:rFonts w:asciiTheme="minorHAnsi" w:hAnsiTheme="minorHAnsi" w:cstheme="minorHAnsi"/>
          <w:color w:val="auto"/>
          <w:sz w:val="22"/>
          <w:szCs w:val="22"/>
        </w:rPr>
        <w:t>sanitarnej</w:t>
      </w:r>
      <w:r w:rsidRPr="002D0D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będzie sprawował.........................................posiadający uprawnienia nr </w:t>
      </w:r>
      <w:r w:rsidR="00E269F1" w:rsidRPr="002D0DF7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…………………. </w:t>
      </w:r>
      <w:r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wydane w dniu  …………………………przez  ……………………………………………………………, </w:t>
      </w:r>
    </w:p>
    <w:p w:rsidR="00BA648F" w:rsidRPr="002D0DF7" w:rsidRDefault="002D0DF7" w:rsidP="00E07D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2</w:t>
      </w:r>
      <w:r w:rsidR="00E07D4E" w:rsidRPr="002D0DF7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  <w:r w:rsidR="003B2A62" w:rsidRPr="002D0D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3B2A62" w:rsidRPr="002D0DF7">
        <w:rPr>
          <w:rFonts w:asciiTheme="minorHAnsi" w:hAnsiTheme="minorHAnsi" w:cstheme="minorHAnsi"/>
          <w:color w:val="auto"/>
          <w:sz w:val="22"/>
          <w:szCs w:val="22"/>
        </w:rPr>
        <w:t>branży drogowej</w:t>
      </w:r>
      <w:r w:rsidR="00E07D4E" w:rsidRPr="002D0D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="003B2A62"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będzie </w:t>
      </w:r>
      <w:r w:rsidR="00E07D4E"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 sprawował:............................................posiadający uprawnienia nr </w:t>
      </w:r>
      <w:r w:rsidR="003B2A62" w:rsidRPr="002D0DF7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    ………………….  wydane w dniu </w:t>
      </w:r>
      <w:r w:rsidR="00E07D4E"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…………………………przez  ……………………………………………………………, </w:t>
      </w:r>
    </w:p>
    <w:p w:rsidR="00BA648F" w:rsidRPr="00724A76" w:rsidRDefault="00E07D4E" w:rsidP="00BA648F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D0D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A648F" w:rsidRPr="002D0DF7">
        <w:rPr>
          <w:rFonts w:asciiTheme="minorHAnsi" w:hAnsiTheme="minorHAnsi" w:cstheme="minorHAnsi"/>
          <w:b/>
          <w:sz w:val="22"/>
          <w:szCs w:val="22"/>
        </w:rPr>
        <w:t>Zadanie 2</w:t>
      </w:r>
    </w:p>
    <w:p w:rsidR="00BA648F" w:rsidRPr="002D0DF7" w:rsidRDefault="00BA648F" w:rsidP="00BA64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    1) branży  sanitarnej</w:t>
      </w:r>
      <w:r w:rsidRPr="002D0D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będzie sprawował....................posiadający uprawnienia nr  …………………. </w:t>
      </w:r>
      <w:r w:rsidRPr="002D0DF7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wydane w dniu  …………………………przez  ……………………………………………………………, </w:t>
      </w:r>
    </w:p>
    <w:p w:rsidR="00BA648F" w:rsidRPr="002D0DF7" w:rsidRDefault="00BA648F" w:rsidP="00BA64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D0D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2)</w:t>
      </w:r>
      <w:r w:rsidRPr="002D0DF7">
        <w:rPr>
          <w:rFonts w:asciiTheme="minorHAnsi" w:hAnsiTheme="minorHAnsi" w:cstheme="minorHAnsi"/>
          <w:bCs/>
          <w:color w:val="auto"/>
          <w:sz w:val="22"/>
          <w:szCs w:val="22"/>
        </w:rPr>
        <w:t>branży instalacyjnej w zakresie sieci, instalacji i urządzeń elektrycznych i  elektroenergetycznych</w:t>
      </w:r>
      <w:r w:rsidRPr="002D0DF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Pr="002D0DF7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    </w:t>
      </w:r>
      <w:r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będzie sprawował ……………………..posiadający uprawnienia  nr ……………………………….  wydane </w:t>
      </w:r>
      <w:r w:rsidRPr="002D0DF7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D0DF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   w dniu ……………………………… przez  ……………………………………………………….., </w:t>
      </w:r>
    </w:p>
    <w:p w:rsidR="00BA648F" w:rsidRPr="002D0DF7" w:rsidRDefault="00BA648F" w:rsidP="00BA648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D0D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3) </w:t>
      </w:r>
      <w:r w:rsidRPr="002D0DF7">
        <w:rPr>
          <w:rFonts w:asciiTheme="minorHAnsi" w:hAnsiTheme="minorHAnsi" w:cstheme="minorHAnsi"/>
          <w:color w:val="auto"/>
          <w:sz w:val="22"/>
          <w:szCs w:val="22"/>
        </w:rPr>
        <w:t>branży drogowej</w:t>
      </w:r>
      <w:r w:rsidRPr="002D0DF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2D0DF7">
        <w:rPr>
          <w:rFonts w:asciiTheme="minorHAnsi" w:hAnsiTheme="minorHAnsi" w:cstheme="minorHAnsi"/>
          <w:color w:val="auto"/>
          <w:sz w:val="22"/>
          <w:szCs w:val="22"/>
        </w:rPr>
        <w:t xml:space="preserve">będzie  sprawował:............................................posiadający uprawnienia nr </w:t>
      </w:r>
      <w:r w:rsidRPr="002D0DF7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………………….  wydane w dniu …………………………przez  ……………………………………………………………, </w:t>
      </w:r>
    </w:p>
    <w:p w:rsidR="00E07D4E" w:rsidRPr="002D0DF7" w:rsidRDefault="00E07D4E" w:rsidP="007722FD">
      <w:pPr>
        <w:pStyle w:val="CM27"/>
        <w:spacing w:after="0" w:line="276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0DF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7D51A1" w:rsidRPr="002D0DF7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2D0DF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07D4E" w:rsidRPr="002D0DF7" w:rsidRDefault="00E07D4E" w:rsidP="007722F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Odpowiedzialność i kary umowne</w:t>
      </w:r>
    </w:p>
    <w:p w:rsidR="00E07D4E" w:rsidRPr="002D0DF7" w:rsidRDefault="00E07D4E" w:rsidP="00E07D4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7D4E" w:rsidRPr="002D0DF7" w:rsidRDefault="00E07D4E" w:rsidP="00F047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1.</w:t>
      </w:r>
      <w:r w:rsidRPr="002D0DF7">
        <w:rPr>
          <w:rFonts w:asciiTheme="minorHAnsi" w:hAnsiTheme="minorHAnsi" w:cstheme="minorHAnsi"/>
          <w:sz w:val="22"/>
          <w:szCs w:val="22"/>
        </w:rPr>
        <w:t xml:space="preserve"> Strony ponoszą odpowiedzialność  z tytułu  nie</w:t>
      </w:r>
      <w:r w:rsidR="00FE0D11" w:rsidRPr="002D0DF7">
        <w:rPr>
          <w:rFonts w:asciiTheme="minorHAnsi" w:hAnsiTheme="minorHAnsi" w:cstheme="minorHAnsi"/>
          <w:sz w:val="22"/>
          <w:szCs w:val="22"/>
        </w:rPr>
        <w:t xml:space="preserve"> </w:t>
      </w:r>
      <w:r w:rsidRPr="002D0DF7">
        <w:rPr>
          <w:rFonts w:asciiTheme="minorHAnsi" w:hAnsiTheme="minorHAnsi" w:cstheme="minorHAnsi"/>
          <w:sz w:val="22"/>
          <w:szCs w:val="22"/>
        </w:rPr>
        <w:t xml:space="preserve">wykonania </w:t>
      </w:r>
      <w:r w:rsidR="00576FFE" w:rsidRPr="002D0DF7">
        <w:rPr>
          <w:rFonts w:asciiTheme="minorHAnsi" w:hAnsiTheme="minorHAnsi" w:cstheme="minorHAnsi"/>
          <w:sz w:val="22"/>
          <w:szCs w:val="22"/>
        </w:rPr>
        <w:t xml:space="preserve">lub nienależytego wykonania </w:t>
      </w:r>
      <w:r w:rsidRPr="002D0DF7">
        <w:rPr>
          <w:rFonts w:asciiTheme="minorHAnsi" w:hAnsiTheme="minorHAnsi" w:cstheme="minorHAnsi"/>
          <w:sz w:val="22"/>
          <w:szCs w:val="22"/>
        </w:rPr>
        <w:t xml:space="preserve"> przedmiotu umowy na warunkach w niej określonych,</w:t>
      </w:r>
    </w:p>
    <w:p w:rsidR="00E07D4E" w:rsidRPr="002D0DF7" w:rsidRDefault="00E07D4E" w:rsidP="00F047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2.</w:t>
      </w:r>
      <w:r w:rsidRPr="002D0DF7">
        <w:rPr>
          <w:rFonts w:asciiTheme="minorHAnsi" w:hAnsiTheme="minorHAnsi" w:cstheme="minorHAnsi"/>
          <w:sz w:val="22"/>
          <w:szCs w:val="22"/>
        </w:rPr>
        <w:t>Wykonawca ponosi  odpowiedzialność zawodową inspektor</w:t>
      </w:r>
      <w:r w:rsidR="00576FFE" w:rsidRPr="002D0DF7">
        <w:rPr>
          <w:rFonts w:asciiTheme="minorHAnsi" w:hAnsiTheme="minorHAnsi" w:cstheme="minorHAnsi"/>
          <w:sz w:val="22"/>
          <w:szCs w:val="22"/>
        </w:rPr>
        <w:t xml:space="preserve">a  nadzoru zgodnie z Prawem </w:t>
      </w:r>
      <w:r w:rsidR="00576FFE" w:rsidRPr="002D0DF7">
        <w:rPr>
          <w:rFonts w:asciiTheme="minorHAnsi" w:hAnsiTheme="minorHAnsi" w:cstheme="minorHAnsi"/>
          <w:sz w:val="22"/>
          <w:szCs w:val="22"/>
        </w:rPr>
        <w:br/>
      </w:r>
      <w:r w:rsidRPr="002D0DF7">
        <w:rPr>
          <w:rFonts w:asciiTheme="minorHAnsi" w:hAnsiTheme="minorHAnsi" w:cstheme="minorHAnsi"/>
          <w:sz w:val="22"/>
          <w:szCs w:val="22"/>
        </w:rPr>
        <w:t>budowlanym i Kodeksem cywilnym w zakresie  powierzonych czynności  obję</w:t>
      </w:r>
      <w:r w:rsidR="00576FFE" w:rsidRPr="002D0DF7">
        <w:rPr>
          <w:rFonts w:asciiTheme="minorHAnsi" w:hAnsiTheme="minorHAnsi" w:cstheme="minorHAnsi"/>
          <w:sz w:val="22"/>
          <w:szCs w:val="22"/>
        </w:rPr>
        <w:t xml:space="preserve">tych przedmiotem </w:t>
      </w:r>
      <w:r w:rsidR="00C85FC7" w:rsidRPr="002D0DF7">
        <w:rPr>
          <w:rFonts w:asciiTheme="minorHAnsi" w:hAnsiTheme="minorHAnsi" w:cstheme="minorHAnsi"/>
          <w:sz w:val="22"/>
          <w:szCs w:val="22"/>
        </w:rPr>
        <w:t xml:space="preserve"> zamówienia.</w:t>
      </w:r>
    </w:p>
    <w:p w:rsidR="00922D6A" w:rsidRPr="002D0DF7" w:rsidRDefault="00E07D4E" w:rsidP="00F047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3.</w:t>
      </w:r>
      <w:r w:rsidR="00922D6A" w:rsidRPr="002D0DF7">
        <w:rPr>
          <w:rFonts w:asciiTheme="minorHAnsi" w:hAnsiTheme="minorHAnsi" w:cstheme="minorHAnsi"/>
          <w:sz w:val="22"/>
          <w:szCs w:val="22"/>
        </w:rPr>
        <w:t>W</w:t>
      </w:r>
      <w:r w:rsidRPr="002D0DF7">
        <w:rPr>
          <w:rFonts w:asciiTheme="minorHAnsi" w:hAnsiTheme="minorHAnsi" w:cstheme="minorHAnsi"/>
          <w:sz w:val="22"/>
          <w:szCs w:val="22"/>
        </w:rPr>
        <w:t xml:space="preserve"> przypadku</w:t>
      </w:r>
      <w:r w:rsidR="00922D6A" w:rsidRPr="002D0DF7">
        <w:rPr>
          <w:rFonts w:asciiTheme="minorHAnsi" w:hAnsiTheme="minorHAnsi" w:cstheme="minorHAnsi"/>
          <w:sz w:val="22"/>
          <w:szCs w:val="22"/>
        </w:rPr>
        <w:t xml:space="preserve"> nie wykonania lub nienależytego wykonania umowy, Zamawiający może  naliczyć kary umowne dla wykonawcy w następujących przypadkach i wysokościach:</w:t>
      </w:r>
    </w:p>
    <w:p w:rsidR="00E07D4E" w:rsidRPr="002D0DF7" w:rsidRDefault="00922D6A" w:rsidP="00F047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1) za 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  odstąpieni</w:t>
      </w:r>
      <w:r w:rsidRPr="002D0DF7">
        <w:rPr>
          <w:rFonts w:asciiTheme="minorHAnsi" w:hAnsiTheme="minorHAnsi" w:cstheme="minorHAnsi"/>
          <w:sz w:val="22"/>
          <w:szCs w:val="22"/>
        </w:rPr>
        <w:t>e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 od umowy </w:t>
      </w:r>
      <w:r w:rsidR="00576FFE" w:rsidRPr="002D0DF7">
        <w:rPr>
          <w:rFonts w:asciiTheme="minorHAnsi" w:hAnsiTheme="minorHAnsi" w:cstheme="minorHAnsi"/>
          <w:sz w:val="22"/>
          <w:szCs w:val="22"/>
        </w:rPr>
        <w:t>z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 przyczyn, za  które  ponosi odpowiedzialność Wykonawca 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E07D4E" w:rsidRPr="002D0DF7">
        <w:rPr>
          <w:rFonts w:asciiTheme="minorHAnsi" w:hAnsiTheme="minorHAnsi" w:cstheme="minorHAnsi"/>
          <w:sz w:val="22"/>
          <w:szCs w:val="22"/>
        </w:rPr>
        <w:t>w wy</w:t>
      </w:r>
      <w:r w:rsidRPr="002D0DF7">
        <w:rPr>
          <w:rFonts w:asciiTheme="minorHAnsi" w:hAnsiTheme="minorHAnsi" w:cstheme="minorHAnsi"/>
          <w:sz w:val="22"/>
          <w:szCs w:val="22"/>
        </w:rPr>
        <w:t xml:space="preserve">sokości  20% wartości  umowy </w:t>
      </w:r>
      <w:r w:rsidR="00E07D4E" w:rsidRPr="002D0DF7">
        <w:rPr>
          <w:rFonts w:asciiTheme="minorHAnsi" w:hAnsiTheme="minorHAnsi" w:cstheme="minorHAnsi"/>
          <w:sz w:val="22"/>
          <w:szCs w:val="22"/>
        </w:rPr>
        <w:t>brutto,</w:t>
      </w:r>
    </w:p>
    <w:p w:rsidR="00E07D4E" w:rsidRPr="002D0DF7" w:rsidRDefault="00922D6A" w:rsidP="00F047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Pr="002D0DF7">
        <w:rPr>
          <w:rFonts w:asciiTheme="minorHAnsi" w:hAnsiTheme="minorHAnsi" w:cstheme="minorHAnsi"/>
          <w:sz w:val="22"/>
          <w:szCs w:val="22"/>
        </w:rPr>
        <w:t xml:space="preserve">za nie wykonanie lub nienależyte wykonanie 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 </w:t>
      </w:r>
      <w:r w:rsidRPr="002D0DF7">
        <w:rPr>
          <w:rFonts w:asciiTheme="minorHAnsi" w:hAnsiTheme="minorHAnsi" w:cstheme="minorHAnsi"/>
          <w:sz w:val="22"/>
          <w:szCs w:val="22"/>
        </w:rPr>
        <w:t>jakiegokolwiek  obowiązku  określonego w §</w:t>
      </w:r>
      <w:r w:rsidR="00735D52" w:rsidRPr="002D0DF7">
        <w:rPr>
          <w:rFonts w:asciiTheme="minorHAnsi" w:hAnsiTheme="minorHAnsi" w:cstheme="minorHAnsi"/>
          <w:sz w:val="22"/>
          <w:szCs w:val="22"/>
        </w:rPr>
        <w:t xml:space="preserve"> 1 ust. </w:t>
      </w:r>
      <w:r w:rsidR="00C934C7" w:rsidRPr="002D0DF7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735D52" w:rsidRPr="002D0DF7">
        <w:rPr>
          <w:rFonts w:asciiTheme="minorHAnsi" w:hAnsiTheme="minorHAnsi" w:cstheme="minorHAnsi"/>
          <w:sz w:val="22"/>
          <w:szCs w:val="22"/>
        </w:rPr>
        <w:t>3 i §</w:t>
      </w:r>
      <w:r w:rsidR="00C934C7" w:rsidRPr="002D0DF7">
        <w:rPr>
          <w:rFonts w:asciiTheme="minorHAnsi" w:hAnsiTheme="minorHAnsi" w:cstheme="minorHAnsi"/>
          <w:sz w:val="22"/>
          <w:szCs w:val="22"/>
        </w:rPr>
        <w:t xml:space="preserve"> 2 umowy </w:t>
      </w:r>
      <w:r w:rsidR="00E07D4E" w:rsidRPr="002D0DF7">
        <w:rPr>
          <w:rFonts w:asciiTheme="minorHAnsi" w:hAnsiTheme="minorHAnsi" w:cstheme="minorHAnsi"/>
          <w:sz w:val="22"/>
          <w:szCs w:val="22"/>
        </w:rPr>
        <w:t>w wysokości 10 % wartości umowy brutto</w:t>
      </w:r>
      <w:r w:rsidR="00C934C7" w:rsidRPr="002D0DF7">
        <w:rPr>
          <w:rFonts w:asciiTheme="minorHAnsi" w:hAnsiTheme="minorHAnsi" w:cstheme="minorHAnsi"/>
          <w:sz w:val="22"/>
          <w:szCs w:val="22"/>
        </w:rPr>
        <w:t>,</w:t>
      </w:r>
    </w:p>
    <w:p w:rsidR="00E07D4E" w:rsidRPr="002D0DF7" w:rsidRDefault="00C934C7" w:rsidP="00C934C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Pr="002D0DF7">
        <w:rPr>
          <w:rFonts w:asciiTheme="minorHAnsi" w:hAnsiTheme="minorHAnsi" w:cstheme="minorHAnsi"/>
          <w:sz w:val="22"/>
          <w:szCs w:val="22"/>
        </w:rPr>
        <w:t xml:space="preserve">za brak  potwierdzonej  wpisem obecności pobytu inspektora nadzoru na budowie  w dzienniku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budowy w wysokości 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 0,2 %</w:t>
      </w:r>
      <w:r w:rsidRPr="002D0DF7">
        <w:rPr>
          <w:rFonts w:asciiTheme="minorHAnsi" w:hAnsiTheme="minorHAnsi" w:cstheme="minorHAnsi"/>
          <w:sz w:val="22"/>
          <w:szCs w:val="22"/>
        </w:rPr>
        <w:t xml:space="preserve">  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 wy</w:t>
      </w:r>
      <w:r w:rsidR="00FE0D11" w:rsidRPr="002D0DF7">
        <w:rPr>
          <w:rFonts w:asciiTheme="minorHAnsi" w:hAnsiTheme="minorHAnsi" w:cstheme="minorHAnsi"/>
          <w:sz w:val="22"/>
          <w:szCs w:val="22"/>
        </w:rPr>
        <w:t>nagrodzenia umownego brutto</w:t>
      </w:r>
      <w:r w:rsidRPr="002D0DF7">
        <w:rPr>
          <w:rFonts w:asciiTheme="minorHAnsi" w:hAnsiTheme="minorHAnsi" w:cstheme="minorHAnsi"/>
          <w:sz w:val="22"/>
          <w:szCs w:val="22"/>
        </w:rPr>
        <w:t>,</w:t>
      </w:r>
      <w:r w:rsidR="00FE0D11" w:rsidRPr="002D0DF7">
        <w:rPr>
          <w:rFonts w:asciiTheme="minorHAnsi" w:hAnsiTheme="minorHAnsi" w:cstheme="minorHAnsi"/>
          <w:sz w:val="22"/>
          <w:szCs w:val="22"/>
        </w:rPr>
        <w:t xml:space="preserve"> 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07D4E" w:rsidRPr="002D0DF7" w:rsidRDefault="00C832C2" w:rsidP="00E07D4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4</w:t>
      </w:r>
      <w:r w:rsidR="00E07D4E" w:rsidRPr="002D0DF7">
        <w:rPr>
          <w:rFonts w:asciiTheme="minorHAnsi" w:hAnsiTheme="minorHAnsi" w:cstheme="minorHAnsi"/>
          <w:b/>
          <w:sz w:val="22"/>
          <w:szCs w:val="22"/>
        </w:rPr>
        <w:t>.</w:t>
      </w:r>
      <w:r w:rsidR="00E07D4E" w:rsidRPr="002D0DF7">
        <w:rPr>
          <w:rFonts w:asciiTheme="minorHAnsi" w:hAnsiTheme="minorHAnsi" w:cstheme="minorHAnsi"/>
          <w:sz w:val="22"/>
          <w:szCs w:val="22"/>
        </w:rPr>
        <w:t>Zamawiający zastrzega sobie prawo do potrącenia należnej mu kary</w:t>
      </w:r>
      <w:r w:rsidR="008A300A" w:rsidRPr="002D0DF7">
        <w:rPr>
          <w:rFonts w:asciiTheme="minorHAnsi" w:hAnsiTheme="minorHAnsi" w:cstheme="minorHAnsi"/>
          <w:sz w:val="22"/>
          <w:szCs w:val="22"/>
        </w:rPr>
        <w:t xml:space="preserve"> z należności przysługującej 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 Wykonawcy względem Zamawiającego.</w:t>
      </w:r>
    </w:p>
    <w:p w:rsidR="00E07D4E" w:rsidRPr="002D0DF7" w:rsidRDefault="00C832C2" w:rsidP="00E07D4E">
      <w:pPr>
        <w:pStyle w:val="Tekstpodstawowy"/>
        <w:ind w:left="-360" w:firstLine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5</w:t>
      </w:r>
      <w:r w:rsidR="00E07D4E" w:rsidRPr="002D0DF7">
        <w:rPr>
          <w:rFonts w:asciiTheme="minorHAnsi" w:hAnsiTheme="minorHAnsi" w:cstheme="minorHAnsi"/>
          <w:b/>
          <w:sz w:val="22"/>
          <w:szCs w:val="22"/>
        </w:rPr>
        <w:t>.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Wykonawca pokryje koszty  usunięcia wad, </w:t>
      </w:r>
      <w:r w:rsidR="00E07D4E" w:rsidRPr="002D0DF7">
        <w:rPr>
          <w:rFonts w:asciiTheme="minorHAnsi" w:hAnsiTheme="minorHAnsi" w:cstheme="minorHAnsi"/>
          <w:b/>
          <w:sz w:val="22"/>
          <w:szCs w:val="22"/>
        </w:rPr>
        <w:t>jeżeli dokonał odbioru wadliwych robót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  w terminie </w:t>
      </w:r>
      <w:r w:rsidR="008A300A" w:rsidRPr="002D0DF7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="00FA74AE" w:rsidRPr="002D0DF7">
        <w:rPr>
          <w:rFonts w:asciiTheme="minorHAnsi" w:hAnsiTheme="minorHAnsi" w:cstheme="minorHAnsi"/>
          <w:sz w:val="22"/>
          <w:szCs w:val="22"/>
        </w:rPr>
        <w:t xml:space="preserve">    </w:t>
      </w:r>
      <w:r w:rsidR="008A300A" w:rsidRPr="002D0DF7">
        <w:rPr>
          <w:rFonts w:asciiTheme="minorHAnsi" w:hAnsiTheme="minorHAnsi" w:cstheme="minorHAnsi"/>
          <w:sz w:val="22"/>
          <w:szCs w:val="22"/>
        </w:rPr>
        <w:t xml:space="preserve"> 60 dni 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licząc od dnia ich powstania i </w:t>
      </w:r>
      <w:r w:rsidR="00E07D4E" w:rsidRPr="002D0DF7">
        <w:rPr>
          <w:rFonts w:asciiTheme="minorHAnsi" w:hAnsiTheme="minorHAnsi" w:cstheme="minorHAnsi"/>
          <w:b/>
          <w:sz w:val="22"/>
          <w:szCs w:val="22"/>
        </w:rPr>
        <w:t>nie</w:t>
      </w:r>
      <w:r w:rsidR="00DC339A">
        <w:rPr>
          <w:rFonts w:asciiTheme="minorHAnsi" w:hAnsiTheme="minorHAnsi" w:cstheme="minorHAnsi"/>
          <w:b/>
          <w:sz w:val="22"/>
          <w:szCs w:val="22"/>
        </w:rPr>
        <w:t xml:space="preserve">  wyegzekwuje od Wykonawcy ich </w:t>
      </w:r>
      <w:r w:rsidR="00E07D4E" w:rsidRPr="002D0DF7">
        <w:rPr>
          <w:rFonts w:asciiTheme="minorHAnsi" w:hAnsiTheme="minorHAnsi" w:cstheme="minorHAnsi"/>
          <w:b/>
          <w:sz w:val="22"/>
          <w:szCs w:val="22"/>
        </w:rPr>
        <w:t>usunięcia  w tym np.:</w:t>
      </w:r>
    </w:p>
    <w:p w:rsidR="00E07D4E" w:rsidRPr="002D0DF7" w:rsidRDefault="00E07D4E" w:rsidP="00E07D4E">
      <w:pPr>
        <w:pStyle w:val="Tekstpodstawowy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 a) materiałów wbudowanych o gorszych parametrach niż przewidział Zamawiający,</w:t>
      </w:r>
    </w:p>
    <w:p w:rsidR="00E07D4E" w:rsidRPr="002D0DF7" w:rsidRDefault="00E07D4E" w:rsidP="00E07D4E">
      <w:pPr>
        <w:pStyle w:val="Tekstpodstawowy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   b) materiałów wbudowanych w ilości  mniejszej niż zakłada projekt </w:t>
      </w:r>
      <w:r w:rsidR="008A300A" w:rsidRPr="002D0DF7">
        <w:rPr>
          <w:rFonts w:asciiTheme="minorHAnsi" w:hAnsiTheme="minorHAnsi" w:cstheme="minorHAnsi"/>
          <w:sz w:val="22"/>
          <w:szCs w:val="22"/>
        </w:rPr>
        <w:t xml:space="preserve"> na </w:t>
      </w:r>
      <w:r w:rsidRPr="002D0DF7">
        <w:rPr>
          <w:rFonts w:asciiTheme="minorHAnsi" w:hAnsiTheme="minorHAnsi" w:cstheme="minorHAnsi"/>
          <w:sz w:val="22"/>
          <w:szCs w:val="22"/>
        </w:rPr>
        <w:t>skutek  samowolnej  zmiany Wykonawcy itp.</w:t>
      </w:r>
    </w:p>
    <w:p w:rsidR="008A300A" w:rsidRPr="002D0DF7" w:rsidRDefault="00C832C2" w:rsidP="008A300A">
      <w:pPr>
        <w:pStyle w:val="Tekstpodstawowy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6</w:t>
      </w:r>
      <w:r w:rsidR="00E07D4E" w:rsidRPr="002D0DF7">
        <w:rPr>
          <w:rFonts w:asciiTheme="minorHAnsi" w:hAnsiTheme="minorHAnsi" w:cstheme="minorHAnsi"/>
          <w:b/>
          <w:sz w:val="22"/>
          <w:szCs w:val="22"/>
        </w:rPr>
        <w:t>.</w:t>
      </w:r>
      <w:r w:rsidR="00E07D4E" w:rsidRPr="002D0DF7">
        <w:rPr>
          <w:rFonts w:asciiTheme="minorHAnsi" w:hAnsiTheme="minorHAnsi" w:cstheme="minorHAnsi"/>
          <w:sz w:val="22"/>
          <w:szCs w:val="22"/>
        </w:rPr>
        <w:t>Za odstąpienie  od umowy przez którąkolwiek ze stron na</w:t>
      </w:r>
      <w:r w:rsidR="008A300A" w:rsidRPr="002D0DF7">
        <w:rPr>
          <w:rFonts w:asciiTheme="minorHAnsi" w:hAnsiTheme="minorHAnsi" w:cstheme="minorHAnsi"/>
          <w:sz w:val="22"/>
          <w:szCs w:val="22"/>
        </w:rPr>
        <w:t xml:space="preserve"> skutek  okoliczności, za które </w:t>
      </w:r>
    </w:p>
    <w:p w:rsidR="00E07D4E" w:rsidRPr="002D0DF7" w:rsidRDefault="008A300A" w:rsidP="008A300A">
      <w:pPr>
        <w:pStyle w:val="Tekstpodstawowy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odpowiada  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 Inspektor Nadzoru w wysokości  20 %  wynagrodzenia  umownego.</w:t>
      </w:r>
    </w:p>
    <w:p w:rsidR="00E07D4E" w:rsidRPr="002D0DF7" w:rsidRDefault="00C832C2" w:rsidP="008A300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7</w:t>
      </w:r>
      <w:r w:rsidR="00D0001D" w:rsidRPr="002D0DF7">
        <w:rPr>
          <w:rFonts w:asciiTheme="minorHAnsi" w:hAnsiTheme="minorHAnsi" w:cstheme="minorHAnsi"/>
          <w:b/>
          <w:sz w:val="22"/>
          <w:szCs w:val="22"/>
        </w:rPr>
        <w:t>.</w:t>
      </w:r>
      <w:r w:rsidR="00E07D4E" w:rsidRPr="002D0DF7">
        <w:rPr>
          <w:rFonts w:asciiTheme="minorHAnsi" w:hAnsiTheme="minorHAnsi" w:cstheme="minorHAnsi"/>
          <w:sz w:val="22"/>
          <w:szCs w:val="22"/>
        </w:rPr>
        <w:t xml:space="preserve"> W przypadku braku możliwości dokonania potrącenia  w sposób</w:t>
      </w:r>
      <w:r w:rsidR="008A300A" w:rsidRPr="002D0DF7">
        <w:rPr>
          <w:rFonts w:asciiTheme="minorHAnsi" w:hAnsiTheme="minorHAnsi" w:cstheme="minorHAnsi"/>
          <w:sz w:val="22"/>
          <w:szCs w:val="22"/>
        </w:rPr>
        <w:t xml:space="preserve">, o którym mowa  w ust. </w:t>
      </w:r>
      <w:r w:rsidRPr="002D0DF7">
        <w:rPr>
          <w:rFonts w:asciiTheme="minorHAnsi" w:hAnsiTheme="minorHAnsi" w:cstheme="minorHAnsi"/>
          <w:sz w:val="22"/>
          <w:szCs w:val="22"/>
        </w:rPr>
        <w:t>4</w:t>
      </w:r>
      <w:r w:rsidR="008A300A" w:rsidRPr="002D0DF7">
        <w:rPr>
          <w:rFonts w:asciiTheme="minorHAnsi" w:hAnsiTheme="minorHAnsi" w:cstheme="minorHAnsi"/>
          <w:sz w:val="22"/>
          <w:szCs w:val="22"/>
        </w:rPr>
        <w:t xml:space="preserve">, kary </w:t>
      </w:r>
      <w:r w:rsidR="00B91C5C" w:rsidRPr="002D0DF7">
        <w:rPr>
          <w:rFonts w:asciiTheme="minorHAnsi" w:hAnsiTheme="minorHAnsi" w:cstheme="minorHAnsi"/>
          <w:sz w:val="22"/>
          <w:szCs w:val="22"/>
        </w:rPr>
        <w:t xml:space="preserve">umowne  </w:t>
      </w:r>
      <w:r w:rsidR="00E07D4E" w:rsidRPr="002D0DF7">
        <w:rPr>
          <w:rFonts w:asciiTheme="minorHAnsi" w:hAnsiTheme="minorHAnsi" w:cstheme="minorHAnsi"/>
          <w:sz w:val="22"/>
          <w:szCs w:val="22"/>
        </w:rPr>
        <w:t>i inne  należności wynikające  z umowy będą  zapłacone w ciągu  7 dni od daty otrzymania  wez</w:t>
      </w:r>
      <w:r w:rsidR="00B91C5C" w:rsidRPr="002D0DF7">
        <w:rPr>
          <w:rFonts w:asciiTheme="minorHAnsi" w:hAnsiTheme="minorHAnsi" w:cstheme="minorHAnsi"/>
          <w:sz w:val="22"/>
          <w:szCs w:val="22"/>
        </w:rPr>
        <w:t xml:space="preserve">wania do  </w:t>
      </w:r>
      <w:r w:rsidR="00E07D4E" w:rsidRPr="002D0DF7">
        <w:rPr>
          <w:rFonts w:asciiTheme="minorHAnsi" w:hAnsiTheme="minorHAnsi" w:cstheme="minorHAnsi"/>
          <w:sz w:val="22"/>
          <w:szCs w:val="22"/>
        </w:rPr>
        <w:t>zapłaty.</w:t>
      </w:r>
    </w:p>
    <w:p w:rsidR="00E07D4E" w:rsidRPr="002D0DF7" w:rsidRDefault="00E07D4E" w:rsidP="00E07D4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14EA7" w:rsidRPr="002D0DF7">
        <w:rPr>
          <w:rFonts w:asciiTheme="minorHAnsi" w:hAnsiTheme="minorHAnsi" w:cstheme="minorHAnsi"/>
          <w:b/>
          <w:sz w:val="22"/>
          <w:szCs w:val="22"/>
        </w:rPr>
        <w:t>11</w:t>
      </w:r>
      <w:r w:rsidRPr="002D0DF7">
        <w:rPr>
          <w:rFonts w:asciiTheme="minorHAnsi" w:hAnsiTheme="minorHAnsi" w:cstheme="minorHAnsi"/>
          <w:b/>
          <w:sz w:val="22"/>
          <w:szCs w:val="22"/>
        </w:rPr>
        <w:t>.</w:t>
      </w:r>
    </w:p>
    <w:p w:rsidR="00E07D4E" w:rsidRPr="002D0DF7" w:rsidRDefault="00E07D4E" w:rsidP="00E07D4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E07D4E" w:rsidRPr="002D0DF7" w:rsidRDefault="00E07D4E" w:rsidP="00E07D4E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theme="minorHAnsi"/>
          <w:b/>
          <w:sz w:val="22"/>
          <w:szCs w:val="22"/>
        </w:rPr>
      </w:pPr>
    </w:p>
    <w:p w:rsidR="00E07D4E" w:rsidRPr="002D0DF7" w:rsidRDefault="00E07D4E" w:rsidP="00E07D4E">
      <w:pPr>
        <w:numPr>
          <w:ilvl w:val="0"/>
          <w:numId w:val="3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Zmiana postanowień zawartej umowy może nastąpić za zgo</w:t>
      </w:r>
      <w:r w:rsidR="00615210" w:rsidRPr="002D0DF7">
        <w:rPr>
          <w:rFonts w:asciiTheme="minorHAnsi" w:hAnsiTheme="minorHAnsi" w:cstheme="minorHAnsi"/>
        </w:rPr>
        <w:t xml:space="preserve">dą obu Stron wyrażoną na piśmie </w:t>
      </w:r>
      <w:r w:rsidRPr="002D0DF7">
        <w:rPr>
          <w:rFonts w:asciiTheme="minorHAnsi" w:hAnsiTheme="minorHAnsi" w:cstheme="minorHAnsi"/>
        </w:rPr>
        <w:t>pod rygorem nieważności.</w:t>
      </w:r>
    </w:p>
    <w:p w:rsidR="00E07D4E" w:rsidRPr="002D0DF7" w:rsidRDefault="00E07D4E" w:rsidP="00E07D4E">
      <w:pPr>
        <w:numPr>
          <w:ilvl w:val="0"/>
          <w:numId w:val="3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Zamawiający przewiduje możliwość wprowadzenia zmian do zawartej umowy w formie pisemnego aneksu na następujących warunkach:</w:t>
      </w:r>
    </w:p>
    <w:p w:rsidR="00E07D4E" w:rsidRPr="002D0DF7" w:rsidRDefault="00E07D4E" w:rsidP="00E07D4E">
      <w:pPr>
        <w:numPr>
          <w:ilvl w:val="0"/>
          <w:numId w:val="4"/>
        </w:numPr>
        <w:tabs>
          <w:tab w:val="center" w:pos="-3828"/>
          <w:tab w:val="num" w:pos="360"/>
        </w:tabs>
        <w:suppressAutoHyphens/>
        <w:spacing w:after="0" w:line="240" w:lineRule="auto"/>
        <w:ind w:left="360" w:hanging="218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 xml:space="preserve"> Wykonawca może dokonywać zmiany osób pełniących funkcje inspek</w:t>
      </w:r>
      <w:r w:rsidR="00615210" w:rsidRPr="002D0DF7">
        <w:rPr>
          <w:rFonts w:asciiTheme="minorHAnsi" w:hAnsiTheme="minorHAnsi" w:cstheme="minorHAnsi"/>
        </w:rPr>
        <w:t>torów nadzoru poszczególnych b</w:t>
      </w:r>
      <w:r w:rsidRPr="002D0DF7">
        <w:rPr>
          <w:rFonts w:asciiTheme="minorHAnsi" w:hAnsiTheme="minorHAnsi" w:cstheme="minorHAnsi"/>
        </w:rPr>
        <w:t>ranż przedstawionych w ofercie, jedynie za uprzednią pisemną zgodą</w:t>
      </w:r>
      <w:r w:rsidR="00A72D8B" w:rsidRPr="002D0DF7">
        <w:rPr>
          <w:rFonts w:asciiTheme="minorHAnsi" w:hAnsiTheme="minorHAnsi" w:cstheme="minorHAnsi"/>
        </w:rPr>
        <w:t xml:space="preserve"> Zamawiającego, akceptującego  </w:t>
      </w:r>
      <w:r w:rsidRPr="002D0DF7">
        <w:rPr>
          <w:rFonts w:asciiTheme="minorHAnsi" w:hAnsiTheme="minorHAnsi" w:cstheme="minorHAnsi"/>
        </w:rPr>
        <w:t>nowego inspektora nadzoru.</w:t>
      </w:r>
    </w:p>
    <w:p w:rsidR="00E07D4E" w:rsidRPr="002D0DF7" w:rsidRDefault="00E07D4E" w:rsidP="00E07D4E">
      <w:pPr>
        <w:numPr>
          <w:ilvl w:val="0"/>
          <w:numId w:val="4"/>
        </w:numPr>
        <w:tabs>
          <w:tab w:val="center" w:pos="-3828"/>
          <w:tab w:val="num" w:pos="360"/>
        </w:tabs>
        <w:suppressAutoHyphens/>
        <w:spacing w:after="0" w:line="240" w:lineRule="auto"/>
        <w:ind w:left="567" w:hanging="425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 xml:space="preserve"> Wykonawca z własnej inicjatywy proponuje zmianę inspektora nadzoru w następujących przypadkach:</w:t>
      </w:r>
    </w:p>
    <w:p w:rsidR="00E07D4E" w:rsidRPr="002D0DF7" w:rsidRDefault="00E07D4E" w:rsidP="00E07D4E">
      <w:pPr>
        <w:numPr>
          <w:ilvl w:val="1"/>
          <w:numId w:val="4"/>
        </w:numPr>
        <w:tabs>
          <w:tab w:val="num" w:pos="-900"/>
        </w:tabs>
        <w:spacing w:after="0" w:line="240" w:lineRule="auto"/>
        <w:ind w:left="90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śmierci, choroby lub zdarzeń losowych inspektora nadzoru,</w:t>
      </w:r>
    </w:p>
    <w:p w:rsidR="00E07D4E" w:rsidRPr="002D0DF7" w:rsidRDefault="00E07D4E" w:rsidP="00E07D4E">
      <w:p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b) nie wywiązywania się inspektora nadzoru z obowiązków wynikających z umowy.</w:t>
      </w:r>
    </w:p>
    <w:p w:rsidR="00E07D4E" w:rsidRPr="002D0DF7" w:rsidRDefault="00E07D4E" w:rsidP="006C29BA">
      <w:pPr>
        <w:spacing w:after="0" w:line="240" w:lineRule="auto"/>
        <w:ind w:left="18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 xml:space="preserve">3)Jeżeli zmiana inspektora nadzoru stanie się konieczna z jakichkolwiek innych przyczyn </w:t>
      </w:r>
      <w:r w:rsidR="006C29BA" w:rsidRPr="002D0DF7">
        <w:rPr>
          <w:rFonts w:asciiTheme="minorHAnsi" w:hAnsiTheme="minorHAnsi" w:cstheme="minorHAnsi"/>
        </w:rPr>
        <w:br/>
        <w:t xml:space="preserve">    </w:t>
      </w:r>
      <w:r w:rsidRPr="002D0DF7">
        <w:rPr>
          <w:rFonts w:asciiTheme="minorHAnsi" w:hAnsiTheme="minorHAnsi" w:cstheme="minorHAnsi"/>
        </w:rPr>
        <w:t>niezależnych  od wykonawcy (np. rezygnacji itp.),</w:t>
      </w:r>
    </w:p>
    <w:p w:rsidR="00E07D4E" w:rsidRPr="002D0DF7" w:rsidRDefault="00E07D4E" w:rsidP="00E07D4E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lastRenderedPageBreak/>
        <w:t xml:space="preserve">Zamawiający może zażądać od wykonawcy zmiany inspektora nadzoru, jeżeli uzna, że inspektor nadzoru nie wykonuje swoich obowiązków wynikających z umowy. Wykonawca obowiązany jest zmienić inspektora nadzoru zgodnie z żądaniem Zamawiającego w terminie wskazanym we wniosku Zamawiającego. W przypadku zmiany inspektora nadzoru (dotyczy pkt od 1 do 4) nowy inspektor nadzoru musi spełniać wymagania określone dla inspektora nadzoru z danej branży w treści </w:t>
      </w:r>
      <w:proofErr w:type="spellStart"/>
      <w:r w:rsidRPr="002D0DF7">
        <w:rPr>
          <w:rFonts w:asciiTheme="minorHAnsi" w:hAnsiTheme="minorHAnsi" w:cstheme="minorHAnsi"/>
        </w:rPr>
        <w:t>siwz</w:t>
      </w:r>
      <w:proofErr w:type="spellEnd"/>
      <w:r w:rsidRPr="002D0DF7">
        <w:rPr>
          <w:rFonts w:asciiTheme="minorHAnsi" w:hAnsiTheme="minorHAnsi" w:cstheme="minorHAnsi"/>
        </w:rPr>
        <w:t xml:space="preserve"> prowadzonego postępowania. Obowiązkiem Wykonawcy jest udokumentować wg zasad wskazanych w treści wcześniej prowadzonego postępowania na termin dokonywanej zmiany lub termin składania ofert w tym postępowaniu wszystkich wymagań i warunków.</w:t>
      </w:r>
    </w:p>
    <w:p w:rsidR="00E07D4E" w:rsidRPr="002D0DF7" w:rsidRDefault="00E07D4E" w:rsidP="00E07D4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D0DF7">
        <w:rPr>
          <w:rFonts w:asciiTheme="minorHAnsi" w:hAnsiTheme="minorHAnsi" w:cstheme="minorHAnsi"/>
          <w:color w:val="000000"/>
        </w:rPr>
        <w:t xml:space="preserve"> 5) Termin wykonania zamówienia może ulec zmianie w zależności od terminu zakończenia </w:t>
      </w:r>
      <w:r w:rsidR="00843D19" w:rsidRPr="002D0DF7">
        <w:rPr>
          <w:rFonts w:asciiTheme="minorHAnsi" w:hAnsiTheme="minorHAnsi" w:cstheme="minorHAnsi"/>
          <w:color w:val="000000"/>
        </w:rPr>
        <w:br/>
        <w:t xml:space="preserve">         inwestycji </w:t>
      </w:r>
      <w:r w:rsidRPr="002D0DF7">
        <w:rPr>
          <w:rFonts w:asciiTheme="minorHAnsi" w:hAnsiTheme="minorHAnsi" w:cstheme="minorHAnsi"/>
          <w:color w:val="000000"/>
        </w:rPr>
        <w:t>przez Wykonawcę robót budowlanych inwestycji „</w:t>
      </w:r>
      <w:r w:rsidR="00843D19" w:rsidRPr="002D0DF7">
        <w:rPr>
          <w:rFonts w:asciiTheme="minorHAnsi" w:hAnsiTheme="minorHAnsi" w:cstheme="minorHAnsi"/>
          <w:color w:val="000000"/>
        </w:rPr>
        <w:t xml:space="preserve">Budowa kanalizacji i sieci </w:t>
      </w:r>
      <w:r w:rsidR="00843D19" w:rsidRPr="002D0DF7">
        <w:rPr>
          <w:rFonts w:asciiTheme="minorHAnsi" w:hAnsiTheme="minorHAnsi" w:cstheme="minorHAnsi"/>
          <w:color w:val="000000"/>
        </w:rPr>
        <w:br/>
        <w:t xml:space="preserve">        wodociągowej na terenie Gminy Zagnańsk</w:t>
      </w:r>
      <w:r w:rsidRPr="002D0DF7">
        <w:rPr>
          <w:rFonts w:asciiTheme="minorHAnsi" w:hAnsiTheme="minorHAnsi" w:cstheme="minorHAnsi"/>
          <w:b/>
        </w:rPr>
        <w:t xml:space="preserve"> – </w:t>
      </w:r>
      <w:r w:rsidR="00843D19" w:rsidRPr="002D0DF7">
        <w:rPr>
          <w:rFonts w:asciiTheme="minorHAnsi" w:hAnsiTheme="minorHAnsi" w:cstheme="minorHAnsi"/>
          <w:b/>
        </w:rPr>
        <w:t xml:space="preserve">zadanie realizowane w ramach Działania 4.3.” </w:t>
      </w:r>
      <w:r w:rsidR="00843D19" w:rsidRPr="002D0DF7">
        <w:rPr>
          <w:rFonts w:asciiTheme="minorHAnsi" w:hAnsiTheme="minorHAnsi" w:cstheme="minorHAnsi"/>
          <w:b/>
        </w:rPr>
        <w:br/>
        <w:t xml:space="preserve">       Gospodarka wodno- ściekowa” Osi priorytetowej 4.„Dziedzictwo naturalne i kulturowe” </w:t>
      </w:r>
      <w:r w:rsidR="00843D19" w:rsidRPr="002D0DF7">
        <w:rPr>
          <w:rFonts w:asciiTheme="minorHAnsi" w:hAnsiTheme="minorHAnsi" w:cstheme="minorHAnsi"/>
          <w:b/>
        </w:rPr>
        <w:br/>
        <w:t xml:space="preserve">       Regionalnego Programu Operacyjnego Województwa Świętokrzyskiego na lata 2014 -2020.</w:t>
      </w:r>
    </w:p>
    <w:p w:rsidR="00E07D4E" w:rsidRPr="002D0DF7" w:rsidRDefault="00E07D4E" w:rsidP="00E07D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 xml:space="preserve"> 6) Jeżeli powstaną okoliczności będące następstwem działania organów administracji,</w:t>
      </w:r>
      <w:r w:rsidR="00E0699E" w:rsidRPr="002D0DF7">
        <w:rPr>
          <w:rFonts w:asciiTheme="minorHAnsi" w:hAnsiTheme="minorHAnsi" w:cstheme="minorHAnsi"/>
        </w:rPr>
        <w:br/>
      </w:r>
      <w:r w:rsidRPr="002D0DF7">
        <w:rPr>
          <w:rFonts w:asciiTheme="minorHAnsi" w:hAnsiTheme="minorHAnsi" w:cstheme="minorHAnsi"/>
        </w:rPr>
        <w:t xml:space="preserve"> w szczególności:</w:t>
      </w:r>
    </w:p>
    <w:p w:rsidR="00E07D4E" w:rsidRPr="002D0DF7" w:rsidRDefault="00E07D4E" w:rsidP="00E07D4E">
      <w:pPr>
        <w:numPr>
          <w:ilvl w:val="1"/>
          <w:numId w:val="4"/>
        </w:numPr>
        <w:tabs>
          <w:tab w:val="num" w:pos="-540"/>
        </w:tabs>
        <w:spacing w:after="0" w:line="240" w:lineRule="auto"/>
        <w:ind w:left="90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E07D4E" w:rsidRPr="002D0DF7" w:rsidRDefault="00E07D4E" w:rsidP="00E07D4E">
      <w:pPr>
        <w:numPr>
          <w:ilvl w:val="1"/>
          <w:numId w:val="4"/>
        </w:numPr>
        <w:tabs>
          <w:tab w:val="num" w:pos="-540"/>
        </w:tabs>
        <w:spacing w:after="0" w:line="240" w:lineRule="auto"/>
        <w:ind w:left="90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 xml:space="preserve">inną okolicznością prawną, ekonomiczną lub techniczną skutkującą niemożliwością wykonania lub nienależytym wykonaniem umowy zgodnie z </w:t>
      </w:r>
      <w:proofErr w:type="spellStart"/>
      <w:r w:rsidRPr="002D0DF7">
        <w:rPr>
          <w:rFonts w:asciiTheme="minorHAnsi" w:hAnsiTheme="minorHAnsi" w:cstheme="minorHAnsi"/>
        </w:rPr>
        <w:t>siwz</w:t>
      </w:r>
      <w:proofErr w:type="spellEnd"/>
      <w:r w:rsidRPr="002D0DF7">
        <w:rPr>
          <w:rFonts w:asciiTheme="minorHAnsi" w:hAnsiTheme="minorHAnsi" w:cstheme="minorHAnsi"/>
        </w:rPr>
        <w:t>,</w:t>
      </w:r>
    </w:p>
    <w:p w:rsidR="00E07D4E" w:rsidRPr="002D0DF7" w:rsidRDefault="00E07D4E" w:rsidP="00E07D4E">
      <w:pPr>
        <w:tabs>
          <w:tab w:val="left" w:pos="567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7) Podwykonawstwo:</w:t>
      </w:r>
    </w:p>
    <w:p w:rsidR="00E07D4E" w:rsidRPr="002D0DF7" w:rsidRDefault="00E07D4E" w:rsidP="00E07D4E">
      <w:pPr>
        <w:spacing w:after="0" w:line="240" w:lineRule="auto"/>
        <w:ind w:left="1080" w:hanging="54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a)   zmiana zakresu robót powierzonych umową o podwykonawstwo,</w:t>
      </w:r>
    </w:p>
    <w:p w:rsidR="00E07D4E" w:rsidRPr="002D0DF7" w:rsidRDefault="00E07D4E" w:rsidP="00E07D4E">
      <w:pPr>
        <w:spacing w:after="0" w:line="240" w:lineRule="auto"/>
        <w:ind w:left="54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b) zmiana stron lub strony umowy o podwykonawstwo pod warunkiem</w:t>
      </w:r>
      <w:r w:rsidR="00E0699E" w:rsidRPr="002D0DF7">
        <w:rPr>
          <w:rFonts w:asciiTheme="minorHAnsi" w:hAnsiTheme="minorHAnsi" w:cstheme="minorHAnsi"/>
        </w:rPr>
        <w:t xml:space="preserve"> odpowiedniego </w:t>
      </w:r>
      <w:r w:rsidR="00E0699E" w:rsidRPr="002D0DF7">
        <w:rPr>
          <w:rFonts w:asciiTheme="minorHAnsi" w:hAnsiTheme="minorHAnsi" w:cstheme="minorHAnsi"/>
        </w:rPr>
        <w:br/>
        <w:t xml:space="preserve">      zgłoszenia i po </w:t>
      </w:r>
      <w:r w:rsidRPr="002D0DF7">
        <w:rPr>
          <w:rFonts w:asciiTheme="minorHAnsi" w:hAnsiTheme="minorHAnsi" w:cstheme="minorHAnsi"/>
        </w:rPr>
        <w:t>akceptacji przez Zamawiającego,</w:t>
      </w:r>
    </w:p>
    <w:p w:rsidR="00E07D4E" w:rsidRPr="002D0DF7" w:rsidRDefault="00E07D4E" w:rsidP="00E07D4E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c) zlecenie części robót umową o podwykonawstwo pod warunkiem odpowi</w:t>
      </w:r>
      <w:r w:rsidR="00E0699E" w:rsidRPr="002D0DF7">
        <w:rPr>
          <w:rFonts w:asciiTheme="minorHAnsi" w:hAnsiTheme="minorHAnsi" w:cstheme="minorHAnsi"/>
        </w:rPr>
        <w:t xml:space="preserve">edniego </w:t>
      </w:r>
      <w:r w:rsidR="00E0699E" w:rsidRPr="002D0DF7">
        <w:rPr>
          <w:rFonts w:asciiTheme="minorHAnsi" w:hAnsiTheme="minorHAnsi" w:cstheme="minorHAnsi"/>
        </w:rPr>
        <w:br/>
        <w:t xml:space="preserve">      zgłoszenia i po </w:t>
      </w:r>
      <w:r w:rsidRPr="002D0DF7">
        <w:rPr>
          <w:rFonts w:asciiTheme="minorHAnsi" w:hAnsiTheme="minorHAnsi" w:cstheme="minorHAnsi"/>
        </w:rPr>
        <w:t xml:space="preserve"> akceptacji przez Zamawiającego,</w:t>
      </w:r>
    </w:p>
    <w:p w:rsidR="00E07D4E" w:rsidRPr="002D0DF7" w:rsidRDefault="00E07D4E" w:rsidP="00E0699E">
      <w:pPr>
        <w:numPr>
          <w:ilvl w:val="1"/>
          <w:numId w:val="4"/>
        </w:num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rezygnacja z podwykonawcy,</w:t>
      </w:r>
    </w:p>
    <w:p w:rsidR="00E07D4E" w:rsidRPr="002D0DF7" w:rsidRDefault="00E07D4E" w:rsidP="00E0699E">
      <w:pPr>
        <w:numPr>
          <w:ilvl w:val="1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2D0DF7">
        <w:rPr>
          <w:rFonts w:asciiTheme="minorHAnsi" w:hAnsiTheme="minorHAnsi" w:cstheme="minorHAnsi"/>
        </w:rPr>
        <w:t>Pzp</w:t>
      </w:r>
      <w:proofErr w:type="spellEnd"/>
      <w:r w:rsidRPr="002D0DF7">
        <w:rPr>
          <w:rFonts w:asciiTheme="minorHAnsi" w:hAnsiTheme="minorHAnsi" w:cstheme="minorHAnsi"/>
        </w:rPr>
        <w:t>., w celu wykazania spełniania warunków udziału w postępowaniu, o których mowa w art. 22 ust. 1,Wykonawca jest obowiązany wykazać Zam</w:t>
      </w:r>
      <w:r w:rsidR="00E0699E" w:rsidRPr="002D0DF7">
        <w:rPr>
          <w:rFonts w:asciiTheme="minorHAnsi" w:hAnsiTheme="minorHAnsi" w:cstheme="minorHAnsi"/>
        </w:rPr>
        <w:t xml:space="preserve">awiającemu, iż proponowany inny </w:t>
      </w:r>
      <w:r w:rsidRPr="002D0DF7">
        <w:rPr>
          <w:rFonts w:asciiTheme="minorHAnsi" w:hAnsiTheme="minorHAnsi" w:cstheme="minorHAnsi"/>
        </w:rPr>
        <w:t>podwykonawca lub Wykonawca samodzielnie spełnia je w stopniu nie mniejszym niż wymagany w trakcie postępowania o udzielenie zamówienia</w:t>
      </w:r>
    </w:p>
    <w:p w:rsidR="00E07D4E" w:rsidRPr="002D0DF7" w:rsidRDefault="00E07D4E" w:rsidP="007221CC">
      <w:pPr>
        <w:tabs>
          <w:tab w:val="right" w:pos="-2410"/>
        </w:tabs>
        <w:spacing w:after="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  <w:b/>
        </w:rPr>
        <w:t>3.</w:t>
      </w:r>
      <w:r w:rsidRPr="002D0DF7">
        <w:rPr>
          <w:rFonts w:asciiTheme="minorHAnsi" w:hAnsiTheme="minorHAnsi" w:cstheme="minorHAnsi"/>
        </w:rPr>
        <w:t xml:space="preserve"> Zmiana umowy nastąpić może z inicjatywy Zamawiającego albo Wykonawcy poprzez przedstawienie drugiej stronie propozycji zmian w formie pisemnej, które powinny zawierać: </w:t>
      </w:r>
    </w:p>
    <w:p w:rsidR="00E07D4E" w:rsidRPr="002D0DF7" w:rsidRDefault="004E6483" w:rsidP="007221CC">
      <w:pPr>
        <w:tabs>
          <w:tab w:val="num" w:pos="14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 xml:space="preserve">        1)</w:t>
      </w:r>
      <w:r w:rsidR="00E07D4E" w:rsidRPr="002D0DF7">
        <w:rPr>
          <w:rFonts w:asciiTheme="minorHAnsi" w:hAnsiTheme="minorHAnsi" w:cstheme="minorHAnsi"/>
        </w:rPr>
        <w:t>opis zmiany,</w:t>
      </w:r>
    </w:p>
    <w:p w:rsidR="00E07D4E" w:rsidRPr="002D0DF7" w:rsidRDefault="004E6483" w:rsidP="007221CC">
      <w:pPr>
        <w:tabs>
          <w:tab w:val="num" w:pos="1440"/>
        </w:tabs>
        <w:spacing w:after="0" w:line="240" w:lineRule="auto"/>
        <w:ind w:left="1080" w:hanging="654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2)</w:t>
      </w:r>
      <w:r w:rsidR="00E07D4E" w:rsidRPr="002D0DF7">
        <w:rPr>
          <w:rFonts w:asciiTheme="minorHAnsi" w:hAnsiTheme="minorHAnsi" w:cstheme="minorHAnsi"/>
        </w:rPr>
        <w:t>uzasadnienie zmiany,</w:t>
      </w:r>
    </w:p>
    <w:p w:rsidR="00E07D4E" w:rsidRPr="002D0DF7" w:rsidRDefault="004E6483" w:rsidP="007221CC">
      <w:pPr>
        <w:tabs>
          <w:tab w:val="num" w:pos="1440"/>
        </w:tabs>
        <w:spacing w:after="0" w:line="240" w:lineRule="auto"/>
        <w:ind w:left="1080" w:hanging="654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3)</w:t>
      </w:r>
      <w:r w:rsidR="00E07D4E" w:rsidRPr="002D0DF7">
        <w:rPr>
          <w:rFonts w:asciiTheme="minorHAnsi" w:hAnsiTheme="minorHAnsi" w:cstheme="minorHAnsi"/>
        </w:rPr>
        <w:t>koszt zmiany oraz jego wpływ na wysokość wynagrodzenia,</w:t>
      </w:r>
    </w:p>
    <w:p w:rsidR="00E07D4E" w:rsidRPr="002D0DF7" w:rsidRDefault="004E6483" w:rsidP="007221CC">
      <w:pPr>
        <w:tabs>
          <w:tab w:val="num" w:pos="1440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4)</w:t>
      </w:r>
      <w:r w:rsidR="00E07D4E" w:rsidRPr="002D0DF7">
        <w:rPr>
          <w:rFonts w:asciiTheme="minorHAnsi" w:hAnsiTheme="minorHAnsi" w:cstheme="minorHAnsi"/>
        </w:rPr>
        <w:t>czas wykonania zmiany oraz wpływ zmiany na termin zakończenia umowy.</w:t>
      </w:r>
    </w:p>
    <w:p w:rsidR="00E07D4E" w:rsidRPr="002D0DF7" w:rsidRDefault="00E07D4E" w:rsidP="00311D33">
      <w:pPr>
        <w:tabs>
          <w:tab w:val="right" w:pos="-2410"/>
        </w:tabs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  <w:b/>
        </w:rPr>
        <w:t>4.</w:t>
      </w:r>
      <w:r w:rsidRPr="002D0DF7">
        <w:rPr>
          <w:rFonts w:asciiTheme="minorHAnsi" w:hAnsiTheme="minorHAnsi" w:cstheme="minorHAnsi"/>
        </w:rPr>
        <w:t xml:space="preserve"> Warunkiem wprowadzenia zmian do zawartej umowy będzie potwierdzenie powstałych okoliczności w formie opisowej i właściwie umotywowanej (protokół wraz z uzasadnieniem) przez powołaną przez Zamawiającego komisję techniczną, w składzie której będą m.in. Inspektor Nadzoru oraz Kierownik budowy.</w:t>
      </w:r>
    </w:p>
    <w:p w:rsidR="00180163" w:rsidRDefault="00180163" w:rsidP="00E07D4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180163" w:rsidRDefault="00180163" w:rsidP="00E07D4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180163" w:rsidRDefault="00180163" w:rsidP="00E07D4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07D4E" w:rsidRPr="002D0DF7" w:rsidRDefault="00E07D4E" w:rsidP="00E07D4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8F7BE0" w:rsidRPr="002D0DF7">
        <w:rPr>
          <w:rFonts w:asciiTheme="minorHAnsi" w:hAnsiTheme="minorHAnsi" w:cstheme="minorHAnsi"/>
          <w:b/>
          <w:sz w:val="22"/>
          <w:szCs w:val="22"/>
        </w:rPr>
        <w:t>2</w:t>
      </w:r>
    </w:p>
    <w:p w:rsidR="00E07D4E" w:rsidRPr="002D0DF7" w:rsidRDefault="00E07D4E" w:rsidP="00E07D4E">
      <w:pPr>
        <w:pStyle w:val="Bezodstpw"/>
        <w:jc w:val="center"/>
        <w:rPr>
          <w:rFonts w:asciiTheme="minorHAnsi" w:hAnsiTheme="minorHAnsi" w:cstheme="minorHAnsi"/>
          <w:b/>
        </w:rPr>
      </w:pPr>
      <w:r w:rsidRPr="002D0DF7">
        <w:rPr>
          <w:rFonts w:asciiTheme="minorHAnsi" w:hAnsiTheme="minorHAnsi" w:cstheme="minorHAnsi"/>
          <w:b/>
        </w:rPr>
        <w:t>Odstąpienie od umowy</w:t>
      </w:r>
    </w:p>
    <w:p w:rsidR="00E07D4E" w:rsidRPr="002D0DF7" w:rsidRDefault="00E07D4E" w:rsidP="00E07D4E">
      <w:pPr>
        <w:pStyle w:val="Bezodstpw"/>
        <w:jc w:val="center"/>
        <w:rPr>
          <w:rFonts w:asciiTheme="minorHAnsi" w:hAnsiTheme="minorHAnsi" w:cstheme="minorHAnsi"/>
          <w:b/>
        </w:rPr>
      </w:pPr>
    </w:p>
    <w:p w:rsidR="00E07D4E" w:rsidRPr="002D0DF7" w:rsidRDefault="00E07D4E" w:rsidP="00E07D4E">
      <w:pPr>
        <w:numPr>
          <w:ilvl w:val="6"/>
          <w:numId w:val="5"/>
        </w:numPr>
        <w:tabs>
          <w:tab w:val="num" w:pos="284"/>
        </w:tabs>
        <w:spacing w:after="0" w:line="240" w:lineRule="auto"/>
        <w:ind w:hanging="504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Zamawiającemu przysługuje prawo odstąpienia od umowy:</w:t>
      </w:r>
    </w:p>
    <w:p w:rsidR="00E07D4E" w:rsidRPr="002D0DF7" w:rsidRDefault="007221CC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W</w:t>
      </w:r>
      <w:r w:rsidR="00E07D4E" w:rsidRPr="002D0DF7">
        <w:rPr>
          <w:rFonts w:asciiTheme="minorHAnsi" w:hAnsiTheme="minorHAnsi" w:cstheme="minorHAnsi"/>
        </w:rPr>
        <w:t xml:space="preserve">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okolicznościach,</w:t>
      </w:r>
    </w:p>
    <w:p w:rsidR="00E07D4E" w:rsidRPr="002D0DF7" w:rsidRDefault="00E07D4E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Wykonawca nie kontynuuje przerwanych prac pomimo wezwania dostarczonego przez Zamawiającego do ich kontynuacji złożonego na piśmie,</w:t>
      </w:r>
    </w:p>
    <w:p w:rsidR="00E07D4E" w:rsidRPr="002D0DF7" w:rsidRDefault="00E07D4E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Wykonawca przerwał realizację prac bez uzasadnienia i przerwa trwa dłużej niż 7 dni,</w:t>
      </w:r>
    </w:p>
    <w:p w:rsidR="00AE7B4B" w:rsidRPr="002D0DF7" w:rsidRDefault="00E07D4E" w:rsidP="00AE7B4B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Wykonawca wykonuje prace w sposób niezgodny z umową, nienależyty i pomimo wezwania nie nastąpiła poprawa ich wykonania,</w:t>
      </w:r>
    </w:p>
    <w:p w:rsidR="00E07D4E" w:rsidRPr="002D0DF7" w:rsidRDefault="007221CC" w:rsidP="00E07D4E">
      <w:pPr>
        <w:numPr>
          <w:ilvl w:val="0"/>
          <w:numId w:val="6"/>
        </w:numPr>
        <w:tabs>
          <w:tab w:val="right" w:pos="-156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W</w:t>
      </w:r>
      <w:r w:rsidR="00E07D4E" w:rsidRPr="002D0DF7">
        <w:rPr>
          <w:rFonts w:asciiTheme="minorHAnsi" w:hAnsiTheme="minorHAnsi" w:cstheme="minorHAnsi"/>
        </w:rPr>
        <w:t xml:space="preserve"> przypadku dopuszczenia przez Wykonawcę wykonywania przedmiotu niniejszej umowy przez osoby nie posiadające wymaganych uprawnień;</w:t>
      </w:r>
    </w:p>
    <w:p w:rsidR="00E07D4E" w:rsidRPr="002D0DF7" w:rsidRDefault="00E07D4E" w:rsidP="00E07D4E">
      <w:pPr>
        <w:tabs>
          <w:tab w:val="right" w:pos="-3402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 xml:space="preserve">W przypadku określonym w ust. 1 </w:t>
      </w:r>
      <w:proofErr w:type="spellStart"/>
      <w:r w:rsidRPr="002D0DF7">
        <w:rPr>
          <w:rFonts w:asciiTheme="minorHAnsi" w:hAnsiTheme="minorHAnsi" w:cstheme="minorHAnsi"/>
        </w:rPr>
        <w:t>ppkt</w:t>
      </w:r>
      <w:proofErr w:type="spellEnd"/>
      <w:r w:rsidRPr="002D0DF7">
        <w:rPr>
          <w:rFonts w:asciiTheme="minorHAnsi" w:hAnsiTheme="minorHAnsi" w:cstheme="minorHAnsi"/>
        </w:rPr>
        <w:t xml:space="preserve"> 2-5, odstąpienie nastąpi z winy leżącej po stronie Wykonawcy. Odstąpienie od umowy z przyczyn określonych w ust. 1 pkt 1 nie powoduje obowiązku zapłaty kar umownych przez Zamawiającego określonych w § </w:t>
      </w:r>
      <w:r w:rsidR="00AB20C3" w:rsidRPr="002D0DF7">
        <w:rPr>
          <w:rFonts w:asciiTheme="minorHAnsi" w:hAnsiTheme="minorHAnsi" w:cstheme="minorHAnsi"/>
        </w:rPr>
        <w:t>10</w:t>
      </w:r>
      <w:r w:rsidRPr="002D0DF7">
        <w:rPr>
          <w:rFonts w:asciiTheme="minorHAnsi" w:hAnsiTheme="minorHAnsi" w:cstheme="minorHAnsi"/>
        </w:rPr>
        <w:t xml:space="preserve"> ust. 3.</w:t>
      </w:r>
    </w:p>
    <w:p w:rsidR="00E07D4E" w:rsidRPr="002D0DF7" w:rsidRDefault="00E07D4E" w:rsidP="00E07D4E">
      <w:pPr>
        <w:tabs>
          <w:tab w:val="right" w:pos="-3402"/>
        </w:tabs>
        <w:spacing w:after="0" w:line="240" w:lineRule="auto"/>
        <w:ind w:left="180" w:hanging="18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  <w:b/>
        </w:rPr>
        <w:t xml:space="preserve">2. </w:t>
      </w:r>
      <w:r w:rsidRPr="002D0DF7">
        <w:rPr>
          <w:rFonts w:asciiTheme="minorHAnsi" w:hAnsiTheme="minorHAnsi" w:cstheme="minorHAnsi"/>
        </w:rPr>
        <w:t>Wykonawcy przysługuje prawo odstąpienia od umowy, jeżeli</w:t>
      </w:r>
      <w:r w:rsidRPr="002D0DF7">
        <w:rPr>
          <w:rFonts w:asciiTheme="minorHAnsi" w:hAnsiTheme="minorHAnsi" w:cstheme="minorHAnsi"/>
          <w:b/>
        </w:rPr>
        <w:t xml:space="preserve"> </w:t>
      </w:r>
      <w:r w:rsidRPr="002D0DF7">
        <w:rPr>
          <w:rFonts w:asciiTheme="minorHAnsi" w:hAnsiTheme="minorHAnsi" w:cstheme="minorHAnsi"/>
        </w:rPr>
        <w:t>Zamawiając</w:t>
      </w:r>
      <w:r w:rsidR="008337F5" w:rsidRPr="002D0DF7">
        <w:rPr>
          <w:rFonts w:asciiTheme="minorHAnsi" w:hAnsiTheme="minorHAnsi" w:cstheme="minorHAnsi"/>
        </w:rPr>
        <w:t xml:space="preserve">y odmawia bez uzasadnionej  </w:t>
      </w:r>
      <w:r w:rsidRPr="002D0DF7">
        <w:rPr>
          <w:rFonts w:asciiTheme="minorHAnsi" w:hAnsiTheme="minorHAnsi" w:cstheme="minorHAnsi"/>
        </w:rPr>
        <w:t>przyczyny odbioru prac lub odmawia podpisania protokołu odbioru.</w:t>
      </w:r>
    </w:p>
    <w:p w:rsidR="00E07D4E" w:rsidRPr="002D0DF7" w:rsidRDefault="00E07D4E" w:rsidP="00012EFE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  <w:b/>
        </w:rPr>
        <w:t xml:space="preserve">3. </w:t>
      </w:r>
      <w:r w:rsidRPr="002D0DF7">
        <w:rPr>
          <w:rFonts w:asciiTheme="minorHAnsi" w:hAnsiTheme="minorHAnsi" w:cstheme="minorHAnsi"/>
        </w:rPr>
        <w:t>Odstąpienie od umowy powinno nastąpić w formie pisemnej pod rygorem nieważności i zawierać uzasadnienie.</w:t>
      </w:r>
    </w:p>
    <w:p w:rsidR="00800518" w:rsidRPr="002D0DF7" w:rsidRDefault="00800518" w:rsidP="00012EFE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</w:p>
    <w:p w:rsidR="00E07D4E" w:rsidRPr="002D0DF7" w:rsidRDefault="00E07D4E" w:rsidP="0080051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0DF7">
        <w:rPr>
          <w:rFonts w:asciiTheme="minorHAnsi" w:hAnsiTheme="minorHAnsi" w:cstheme="minorHAnsi"/>
          <w:b/>
        </w:rPr>
        <w:t>§ 1</w:t>
      </w:r>
      <w:r w:rsidR="008F7BE0" w:rsidRPr="002D0DF7">
        <w:rPr>
          <w:rFonts w:asciiTheme="minorHAnsi" w:hAnsiTheme="minorHAnsi" w:cstheme="minorHAnsi"/>
          <w:b/>
        </w:rPr>
        <w:t>3</w:t>
      </w:r>
    </w:p>
    <w:p w:rsidR="00E07D4E" w:rsidRPr="002D0DF7" w:rsidRDefault="00E07D4E" w:rsidP="0080051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0DF7">
        <w:rPr>
          <w:rFonts w:asciiTheme="minorHAnsi" w:hAnsiTheme="minorHAnsi" w:cstheme="minorHAnsi"/>
          <w:b/>
        </w:rPr>
        <w:t>Szkody</w:t>
      </w:r>
    </w:p>
    <w:p w:rsidR="007722FD" w:rsidRPr="002D0DF7" w:rsidRDefault="007722FD" w:rsidP="0080051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07D4E" w:rsidRPr="002D0DF7" w:rsidRDefault="00E07D4E" w:rsidP="00E07D4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Strony postanawiaj</w:t>
      </w:r>
      <w:r w:rsidRPr="002D0DF7">
        <w:rPr>
          <w:rFonts w:asciiTheme="minorHAnsi" w:eastAsia="TimesNewRoman" w:hAnsiTheme="minorHAnsi" w:cstheme="minorHAnsi"/>
        </w:rPr>
        <w:t>ą</w:t>
      </w:r>
      <w:r w:rsidRPr="002D0DF7">
        <w:rPr>
          <w:rFonts w:asciiTheme="minorHAnsi" w:hAnsiTheme="minorHAnsi" w:cstheme="minorHAnsi"/>
        </w:rPr>
        <w:t xml:space="preserve">, </w:t>
      </w:r>
      <w:r w:rsidRPr="002D0DF7">
        <w:rPr>
          <w:rFonts w:asciiTheme="minorHAnsi" w:eastAsia="TimesNewRoman" w:hAnsiTheme="minorHAnsi" w:cstheme="minorHAnsi"/>
        </w:rPr>
        <w:t>ż</w:t>
      </w:r>
      <w:r w:rsidRPr="002D0DF7">
        <w:rPr>
          <w:rFonts w:asciiTheme="minorHAnsi" w:hAnsiTheme="minorHAnsi" w:cstheme="minorHAnsi"/>
        </w:rPr>
        <w:t>e za szkody wynikłe z nienale</w:t>
      </w:r>
      <w:r w:rsidRPr="002D0DF7">
        <w:rPr>
          <w:rFonts w:asciiTheme="minorHAnsi" w:eastAsia="TimesNewRoman" w:hAnsiTheme="minorHAnsi" w:cstheme="minorHAnsi"/>
        </w:rPr>
        <w:t>ż</w:t>
      </w:r>
      <w:r w:rsidRPr="002D0DF7">
        <w:rPr>
          <w:rFonts w:asciiTheme="minorHAnsi" w:hAnsiTheme="minorHAnsi" w:cstheme="minorHAnsi"/>
        </w:rPr>
        <w:t>ytego sprawowania nadzoru Wykonawca ponosi odpowiedzialno</w:t>
      </w:r>
      <w:r w:rsidRPr="002D0DF7">
        <w:rPr>
          <w:rFonts w:asciiTheme="minorHAnsi" w:eastAsia="TimesNewRoman" w:hAnsiTheme="minorHAnsi" w:cstheme="minorHAnsi"/>
        </w:rPr>
        <w:t xml:space="preserve">ść </w:t>
      </w:r>
      <w:r w:rsidRPr="002D0DF7">
        <w:rPr>
          <w:rFonts w:asciiTheme="minorHAnsi" w:hAnsiTheme="minorHAnsi" w:cstheme="minorHAnsi"/>
        </w:rPr>
        <w:t>wobec Zamawiaj</w:t>
      </w:r>
      <w:r w:rsidRPr="002D0DF7">
        <w:rPr>
          <w:rFonts w:asciiTheme="minorHAnsi" w:eastAsia="TimesNewRoman" w:hAnsiTheme="minorHAnsi" w:cstheme="minorHAnsi"/>
        </w:rPr>
        <w:t>ą</w:t>
      </w:r>
      <w:r w:rsidRPr="002D0DF7">
        <w:rPr>
          <w:rFonts w:asciiTheme="minorHAnsi" w:hAnsiTheme="minorHAnsi" w:cstheme="minorHAnsi"/>
        </w:rPr>
        <w:t>cego na podstawie przepisów Kodeksu cywilnego oraz Prawa budowlanego.</w:t>
      </w:r>
    </w:p>
    <w:p w:rsidR="00E07D4E" w:rsidRPr="002D0DF7" w:rsidRDefault="00E07D4E" w:rsidP="003022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0DF7">
        <w:rPr>
          <w:rFonts w:asciiTheme="minorHAnsi" w:hAnsiTheme="minorHAnsi" w:cstheme="minorHAnsi"/>
          <w:b/>
        </w:rPr>
        <w:t>§ 1</w:t>
      </w:r>
      <w:r w:rsidR="008F7BE0" w:rsidRPr="002D0DF7">
        <w:rPr>
          <w:rFonts w:asciiTheme="minorHAnsi" w:hAnsiTheme="minorHAnsi" w:cstheme="minorHAnsi"/>
          <w:b/>
        </w:rPr>
        <w:t>4</w:t>
      </w:r>
    </w:p>
    <w:p w:rsidR="00E07D4E" w:rsidRPr="002D0DF7" w:rsidRDefault="00E07D4E" w:rsidP="003022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0DF7">
        <w:rPr>
          <w:rFonts w:asciiTheme="minorHAnsi" w:hAnsiTheme="minorHAnsi" w:cstheme="minorHAnsi"/>
          <w:b/>
        </w:rPr>
        <w:t>Postanowienia końcowe</w:t>
      </w:r>
    </w:p>
    <w:p w:rsidR="0030229B" w:rsidRPr="002D0DF7" w:rsidRDefault="0030229B" w:rsidP="003022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E07D4E" w:rsidRPr="002D0DF7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Wykonawca oświadcza, że jest ubezpieczony od odpowiedzialności cywilnej w zakresie prowadzonej działalności gospodarczej.</w:t>
      </w:r>
    </w:p>
    <w:p w:rsidR="00E07D4E" w:rsidRPr="002D0DF7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Wszelkie zmiany niniejsze umowy wymagają zachowania formy pisemnego aneksu pod rygorem nieważności. </w:t>
      </w:r>
    </w:p>
    <w:p w:rsidR="00E07D4E" w:rsidRPr="002D0DF7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W sprawach nieuregulowanych postanowieniami niniejszej umowy mają zastosowanie przepisy Kodeksu Cywilnego, zwłaszcza dotyczące umowy o roboty budowlane oraz umowy o dzieło</w:t>
      </w:r>
      <w:r w:rsidR="00012EFE" w:rsidRPr="002D0DF7">
        <w:rPr>
          <w:rFonts w:asciiTheme="minorHAnsi" w:hAnsiTheme="minorHAnsi" w:cstheme="minorHAnsi"/>
          <w:sz w:val="22"/>
          <w:szCs w:val="22"/>
        </w:rPr>
        <w:br/>
      </w:r>
      <w:r w:rsidRPr="002D0DF7">
        <w:rPr>
          <w:rFonts w:asciiTheme="minorHAnsi" w:hAnsiTheme="minorHAnsi" w:cstheme="minorHAnsi"/>
          <w:sz w:val="22"/>
          <w:szCs w:val="22"/>
        </w:rPr>
        <w:t>i przepisy ustawy Prawo zamówień publicznych.</w:t>
      </w:r>
    </w:p>
    <w:p w:rsidR="00E07D4E" w:rsidRPr="002D0DF7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Strony poddają spory wynikłe na tle niniejszej Umowy rozstrzygnięciu sądu powszechnego właściwego dla Zamawiającego.</w:t>
      </w:r>
    </w:p>
    <w:p w:rsidR="00E07D4E" w:rsidRPr="002D0DF7" w:rsidRDefault="00E07D4E" w:rsidP="00E07D4E">
      <w:pPr>
        <w:pStyle w:val="Tekstpodstawowy"/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Umowę niniejszą sporządzono w 4 jednobrzmiących egzemplarzach, 1 dla Wykonawcy i 3 dla Zamawiającego. </w:t>
      </w:r>
    </w:p>
    <w:p w:rsidR="00180163" w:rsidRDefault="00180163" w:rsidP="00E427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80163" w:rsidRPr="002D0DF7" w:rsidRDefault="00180163" w:rsidP="00E427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E42778" w:rsidRPr="002D0DF7" w:rsidRDefault="00E42778" w:rsidP="0030229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0DF7">
        <w:rPr>
          <w:rFonts w:asciiTheme="minorHAnsi" w:hAnsiTheme="minorHAnsi" w:cstheme="minorHAnsi"/>
          <w:b/>
        </w:rPr>
        <w:t>§ 15</w:t>
      </w:r>
    </w:p>
    <w:p w:rsidR="0030229B" w:rsidRPr="002D0DF7" w:rsidRDefault="0030229B" w:rsidP="0030229B">
      <w:pPr>
        <w:pStyle w:val="Akapitzlist1"/>
        <w:tabs>
          <w:tab w:val="left" w:pos="3828"/>
        </w:tabs>
        <w:spacing w:line="360" w:lineRule="auto"/>
        <w:ind w:left="1428"/>
        <w:rPr>
          <w:rFonts w:asciiTheme="minorHAnsi" w:hAnsiTheme="minorHAnsi" w:cstheme="minorHAnsi"/>
          <w:b/>
          <w:sz w:val="22"/>
          <w:szCs w:val="22"/>
        </w:rPr>
      </w:pPr>
      <w:r w:rsidRPr="002D0DF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Klauzula Informacyjna</w:t>
      </w:r>
    </w:p>
    <w:p w:rsidR="0030229B" w:rsidRPr="002D0DF7" w:rsidRDefault="0030229B" w:rsidP="00B30318">
      <w:pPr>
        <w:pStyle w:val="Akapitzlist1"/>
        <w:tabs>
          <w:tab w:val="left" w:pos="3828"/>
        </w:tabs>
        <w:rPr>
          <w:rFonts w:asciiTheme="minorHAnsi" w:hAnsiTheme="minorHAnsi" w:cstheme="minorHAnsi"/>
          <w:b/>
          <w:sz w:val="22"/>
          <w:szCs w:val="22"/>
        </w:rPr>
      </w:pPr>
    </w:p>
    <w:p w:rsidR="0030229B" w:rsidRPr="002D0DF7" w:rsidRDefault="0030229B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2D0DF7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Pr="002D0DF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2D0DF7">
        <w:rPr>
          <w:rFonts w:asciiTheme="minorHAnsi" w:hAnsiTheme="minorHAnsi" w:cstheme="minorHAnsi"/>
          <w:sz w:val="22"/>
          <w:szCs w:val="22"/>
        </w:rPr>
        <w:t>Dz.Urz.UE</w:t>
      </w:r>
      <w:proofErr w:type="spellEnd"/>
      <w:r w:rsidRPr="002D0DF7">
        <w:rPr>
          <w:rFonts w:asciiTheme="minorHAnsi" w:hAnsiTheme="minorHAnsi" w:cstheme="minorHAnsi"/>
          <w:sz w:val="22"/>
          <w:szCs w:val="22"/>
        </w:rPr>
        <w:t xml:space="preserve"> L Nr 119,s.1informujemy, iż:</w:t>
      </w:r>
    </w:p>
    <w:p w:rsidR="0030229B" w:rsidRPr="002D0DF7" w:rsidRDefault="00B30318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1)</w:t>
      </w:r>
      <w:r w:rsidR="0030229B" w:rsidRPr="002D0DF7">
        <w:rPr>
          <w:rFonts w:asciiTheme="minorHAnsi" w:hAnsiTheme="minorHAnsi" w:cstheme="minorHAnsi"/>
          <w:sz w:val="22"/>
          <w:szCs w:val="22"/>
        </w:rPr>
        <w:t>Administratorem Pani/Pana danych osobowych jest Gmina</w:t>
      </w:r>
      <w:r w:rsidRPr="002D0DF7">
        <w:rPr>
          <w:rFonts w:asciiTheme="minorHAnsi" w:hAnsiTheme="minorHAnsi" w:cstheme="minorHAnsi"/>
          <w:sz w:val="22"/>
          <w:szCs w:val="22"/>
        </w:rPr>
        <w:t xml:space="preserve">  Zagnańsk (ul. Spacerowa 8, 26 - </w:t>
      </w:r>
      <w:r w:rsidR="0030229B" w:rsidRPr="002D0DF7">
        <w:rPr>
          <w:rFonts w:asciiTheme="minorHAnsi" w:hAnsiTheme="minorHAnsi" w:cstheme="minorHAnsi"/>
          <w:sz w:val="22"/>
          <w:szCs w:val="22"/>
        </w:rPr>
        <w:t>050 Zagnańsk, tel. kontaktowy: 41 300 13 22).</w:t>
      </w:r>
    </w:p>
    <w:p w:rsidR="0030229B" w:rsidRPr="002D0DF7" w:rsidRDefault="00B30318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D0DF7">
        <w:rPr>
          <w:rFonts w:asciiTheme="minorHAnsi" w:hAnsiTheme="minorHAnsi" w:cstheme="minorHAnsi"/>
          <w:sz w:val="22"/>
          <w:szCs w:val="22"/>
        </w:rPr>
        <w:t>2)</w:t>
      </w:r>
      <w:r w:rsidR="0030229B" w:rsidRPr="002D0DF7">
        <w:rPr>
          <w:rFonts w:asciiTheme="minorHAnsi" w:hAnsiTheme="minorHAnsi" w:cstheme="minorHAnsi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="0030229B" w:rsidRPr="002D0DF7">
          <w:rPr>
            <w:rStyle w:val="Hipercze"/>
            <w:rFonts w:asciiTheme="minorHAnsi" w:hAnsiTheme="minorHAnsi" w:cstheme="minorHAnsi"/>
            <w:sz w:val="22"/>
            <w:szCs w:val="22"/>
          </w:rPr>
          <w:t>inspektor@bi24.pl</w:t>
        </w:r>
      </w:hyperlink>
      <w:r w:rsidR="0030229B" w:rsidRPr="002D0DF7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30229B" w:rsidRPr="002D0DF7" w:rsidRDefault="00B30318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3)</w:t>
      </w:r>
      <w:r w:rsidR="0030229B" w:rsidRPr="002D0DF7">
        <w:rPr>
          <w:rFonts w:asciiTheme="minorHAnsi" w:hAnsiTheme="minorHAnsi" w:cstheme="minorHAnsi"/>
          <w:sz w:val="22"/>
          <w:szCs w:val="22"/>
        </w:rPr>
        <w:t>Dane osobowe przetwarzane w celu realizacji umowy cywilnoprawnej</w:t>
      </w:r>
      <w:r w:rsidR="00C36CDB" w:rsidRPr="002D0DF7">
        <w:rPr>
          <w:rFonts w:asciiTheme="minorHAnsi" w:hAnsiTheme="minorHAnsi" w:cstheme="minorHAnsi"/>
          <w:sz w:val="22"/>
          <w:szCs w:val="22"/>
        </w:rPr>
        <w:t>.</w:t>
      </w:r>
    </w:p>
    <w:p w:rsidR="00C36CDB" w:rsidRPr="002D0DF7" w:rsidRDefault="00C36CDB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</w:p>
    <w:p w:rsidR="00C36CDB" w:rsidRPr="002D0DF7" w:rsidRDefault="00C36CDB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0229B" w:rsidRPr="002D0DF7" w:rsidRDefault="002C2E9A" w:rsidP="002C2E9A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4)</w:t>
      </w:r>
      <w:r w:rsidR="0030229B" w:rsidRPr="002D0DF7">
        <w:rPr>
          <w:rFonts w:asciiTheme="minorHAnsi" w:hAnsiTheme="minorHAnsi" w:cstheme="minorHAnsi"/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30229B" w:rsidRPr="002D0DF7" w:rsidRDefault="002C2E9A" w:rsidP="002C2E9A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5)</w:t>
      </w:r>
      <w:r w:rsidR="0030229B" w:rsidRPr="002D0DF7">
        <w:rPr>
          <w:rFonts w:asciiTheme="minorHAnsi" w:hAnsiTheme="minorHAnsi" w:cstheme="minorHAnsi"/>
          <w:sz w:val="22"/>
          <w:szCs w:val="22"/>
        </w:rPr>
        <w:t xml:space="preserve">Podstawą prawną przetwarzania danych jest art. 6 ust. 1 </w:t>
      </w:r>
      <w:proofErr w:type="spellStart"/>
      <w:r w:rsidR="0030229B" w:rsidRPr="002D0DF7">
        <w:rPr>
          <w:rFonts w:asciiTheme="minorHAnsi" w:hAnsiTheme="minorHAnsi" w:cstheme="minorHAnsi"/>
          <w:sz w:val="22"/>
          <w:szCs w:val="22"/>
        </w:rPr>
        <w:t>lit.b</w:t>
      </w:r>
      <w:proofErr w:type="spellEnd"/>
      <w:r w:rsidR="0030229B" w:rsidRPr="002D0DF7">
        <w:rPr>
          <w:rFonts w:asciiTheme="minorHAnsi" w:hAnsiTheme="minorHAnsi" w:cstheme="minorHAnsi"/>
          <w:sz w:val="22"/>
          <w:szCs w:val="22"/>
        </w:rPr>
        <w:t>) ww. rozporządzenia.</w:t>
      </w:r>
    </w:p>
    <w:p w:rsidR="0030229B" w:rsidRPr="002D0DF7" w:rsidRDefault="002C2E9A" w:rsidP="002C2E9A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6)</w:t>
      </w:r>
      <w:r w:rsidR="0030229B" w:rsidRPr="002D0DF7">
        <w:rPr>
          <w:rFonts w:asciiTheme="minorHAnsi" w:hAnsiTheme="minorHAnsi" w:cstheme="minorHAnsi"/>
          <w:sz w:val="22"/>
          <w:szCs w:val="22"/>
        </w:rPr>
        <w:t>Odbiorcami Pani/Pana danych  będą podmioty, które na podstawie zawartych umów przetwarzają  dane osobowe w imieniu Administratora. Osoba, której dane dotyczą ma prawo do:</w:t>
      </w:r>
    </w:p>
    <w:p w:rsidR="0030229B" w:rsidRPr="002D0DF7" w:rsidRDefault="0030229B" w:rsidP="00B30318">
      <w:pPr>
        <w:pStyle w:val="Akapitzlist1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    - dostępu do treści swoich danych  oraz możliwości ich poprawiania, sprostowania, ograniczenia 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przetwarzania oraz przenoszenia  swoich danych, a także – w przypadkach przewidzianych </w:t>
      </w:r>
    </w:p>
    <w:p w:rsidR="0030229B" w:rsidRPr="002D0DF7" w:rsidRDefault="0030229B" w:rsidP="00B30318">
      <w:pPr>
        <w:pStyle w:val="Akapitzlist1"/>
        <w:ind w:hanging="142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      prawem – prawo do usunięcia danych i prawo do  wniesienia  sprzeciwu wobec przetwarzania </w:t>
      </w:r>
      <w:r w:rsidRPr="002D0DF7">
        <w:rPr>
          <w:rFonts w:asciiTheme="minorHAnsi" w:hAnsiTheme="minorHAnsi" w:cstheme="minorHAnsi"/>
          <w:sz w:val="22"/>
          <w:szCs w:val="22"/>
        </w:rPr>
        <w:br/>
        <w:t xml:space="preserve">   Państwa danych.</w:t>
      </w:r>
    </w:p>
    <w:p w:rsidR="0030229B" w:rsidRPr="002D0DF7" w:rsidRDefault="0030229B" w:rsidP="00086160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30229B" w:rsidRPr="002D0DF7" w:rsidRDefault="0030229B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30229B" w:rsidRPr="002D0DF7" w:rsidRDefault="0030229B" w:rsidP="00B30318">
      <w:pPr>
        <w:pStyle w:val="Akapitzlist1"/>
        <w:jc w:val="both"/>
        <w:rPr>
          <w:rFonts w:asciiTheme="minorHAnsi" w:hAnsiTheme="minorHAnsi" w:cstheme="minorHAnsi"/>
          <w:sz w:val="22"/>
          <w:szCs w:val="22"/>
        </w:rPr>
      </w:pPr>
      <w:r w:rsidRPr="002D0DF7">
        <w:rPr>
          <w:rFonts w:asciiTheme="minorHAnsi" w:hAnsiTheme="minorHAnsi" w:cstheme="minorHAnsi"/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C85FC7" w:rsidRPr="002D0DF7" w:rsidRDefault="00C85FC7" w:rsidP="00B3031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536DEE" w:rsidRPr="002D0DF7" w:rsidRDefault="00536DEE" w:rsidP="00B30318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E07D4E" w:rsidRPr="002D0DF7" w:rsidRDefault="00E07D4E" w:rsidP="00B30318">
      <w:pPr>
        <w:spacing w:after="0" w:line="240" w:lineRule="auto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Załączniki stanowiące integralną część umowy:</w:t>
      </w:r>
    </w:p>
    <w:p w:rsidR="00E07D4E" w:rsidRPr="002D0DF7" w:rsidRDefault="00E07D4E" w:rsidP="00B30318">
      <w:pPr>
        <w:spacing w:after="0" w:line="240" w:lineRule="auto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Załącznik Nr 1 - Specyfikacja istotnych warunków zamówienia wraz z załącznikami</w:t>
      </w:r>
      <w:r w:rsidR="006611A0" w:rsidRPr="002D0DF7">
        <w:rPr>
          <w:rFonts w:asciiTheme="minorHAnsi" w:hAnsiTheme="minorHAnsi" w:cstheme="minorHAnsi"/>
        </w:rPr>
        <w:t>,</w:t>
      </w:r>
    </w:p>
    <w:p w:rsidR="00E07D4E" w:rsidRPr="002D0DF7" w:rsidRDefault="00E07D4E" w:rsidP="00B30318">
      <w:pPr>
        <w:spacing w:after="0" w:line="240" w:lineRule="auto"/>
        <w:rPr>
          <w:rFonts w:asciiTheme="minorHAnsi" w:hAnsiTheme="minorHAnsi" w:cstheme="minorHAnsi"/>
        </w:rPr>
      </w:pPr>
      <w:r w:rsidRPr="002D0DF7">
        <w:rPr>
          <w:rFonts w:asciiTheme="minorHAnsi" w:hAnsiTheme="minorHAnsi" w:cstheme="minorHAnsi"/>
        </w:rPr>
        <w:t>Załącznik Nr 2 - Oferta Wykonawcy</w:t>
      </w:r>
      <w:r w:rsidR="006611A0" w:rsidRPr="002D0DF7">
        <w:rPr>
          <w:rFonts w:asciiTheme="minorHAnsi" w:hAnsiTheme="minorHAnsi" w:cstheme="minorHAnsi"/>
        </w:rPr>
        <w:t>,</w:t>
      </w:r>
    </w:p>
    <w:p w:rsidR="00C35FF4" w:rsidRPr="002D0DF7" w:rsidRDefault="00C35FF4" w:rsidP="00E07D4E">
      <w:pPr>
        <w:autoSpaceDN w:val="0"/>
        <w:rPr>
          <w:rFonts w:asciiTheme="minorHAnsi" w:hAnsiTheme="minorHAnsi" w:cstheme="minorHAnsi"/>
          <w:b/>
        </w:rPr>
      </w:pPr>
    </w:p>
    <w:p w:rsidR="00AA07CF" w:rsidRDefault="00E07D4E" w:rsidP="00DC339A">
      <w:pPr>
        <w:autoSpaceDN w:val="0"/>
        <w:jc w:val="both"/>
        <w:rPr>
          <w:rFonts w:asciiTheme="minorHAnsi" w:hAnsiTheme="minorHAnsi" w:cstheme="minorHAnsi"/>
          <w:b/>
        </w:rPr>
      </w:pPr>
      <w:r w:rsidRPr="002D0DF7">
        <w:rPr>
          <w:rFonts w:asciiTheme="minorHAnsi" w:hAnsiTheme="minorHAnsi" w:cstheme="minorHAnsi"/>
          <w:b/>
        </w:rPr>
        <w:t>ZAMAWIAJĄCY :</w:t>
      </w:r>
      <w:r w:rsidRPr="002D0DF7">
        <w:rPr>
          <w:rFonts w:asciiTheme="minorHAnsi" w:hAnsiTheme="minorHAnsi" w:cstheme="minorHAnsi"/>
          <w:b/>
        </w:rPr>
        <w:tab/>
      </w:r>
      <w:r w:rsidRPr="002D0DF7">
        <w:rPr>
          <w:rFonts w:asciiTheme="minorHAnsi" w:hAnsiTheme="minorHAnsi" w:cstheme="minorHAnsi"/>
          <w:b/>
        </w:rPr>
        <w:tab/>
      </w:r>
      <w:r w:rsidRPr="002D0DF7">
        <w:rPr>
          <w:rFonts w:asciiTheme="minorHAnsi" w:hAnsiTheme="minorHAnsi" w:cstheme="minorHAnsi"/>
          <w:b/>
        </w:rPr>
        <w:tab/>
      </w:r>
      <w:r w:rsidRPr="002D0DF7">
        <w:rPr>
          <w:rFonts w:asciiTheme="minorHAnsi" w:hAnsiTheme="minorHAnsi" w:cstheme="minorHAnsi"/>
          <w:b/>
        </w:rPr>
        <w:tab/>
      </w:r>
      <w:r w:rsidRPr="002D0DF7">
        <w:rPr>
          <w:rFonts w:asciiTheme="minorHAnsi" w:hAnsiTheme="minorHAnsi" w:cstheme="minorHAnsi"/>
          <w:b/>
        </w:rPr>
        <w:tab/>
      </w:r>
      <w:r w:rsidRPr="002D0DF7">
        <w:rPr>
          <w:rFonts w:asciiTheme="minorHAnsi" w:hAnsiTheme="minorHAnsi" w:cstheme="minorHAnsi"/>
          <w:b/>
        </w:rPr>
        <w:tab/>
        <w:t xml:space="preserve">              WYKONAWCA:</w:t>
      </w:r>
    </w:p>
    <w:p w:rsidR="00DC339A" w:rsidRDefault="00DC339A" w:rsidP="00DC339A">
      <w:pPr>
        <w:autoSpaceDN w:val="0"/>
        <w:jc w:val="both"/>
        <w:rPr>
          <w:rFonts w:asciiTheme="minorHAnsi" w:hAnsiTheme="minorHAnsi" w:cstheme="minorHAnsi"/>
          <w:b/>
        </w:rPr>
      </w:pPr>
    </w:p>
    <w:p w:rsidR="00DC339A" w:rsidRPr="00DC339A" w:rsidRDefault="00DC339A" w:rsidP="00DC339A">
      <w:pPr>
        <w:autoSpaceDN w:val="0"/>
        <w:jc w:val="both"/>
        <w:rPr>
          <w:rFonts w:asciiTheme="minorHAnsi" w:hAnsiTheme="minorHAnsi" w:cstheme="minorHAnsi"/>
          <w:b/>
        </w:rPr>
      </w:pPr>
    </w:p>
    <w:p w:rsidR="00E07D4E" w:rsidRPr="00DC339A" w:rsidRDefault="00DC339A" w:rsidP="00E85AAE">
      <w:pPr>
        <w:autoSpaceDN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Przygotował: K Piotrowski-Wójcik</w:t>
      </w:r>
    </w:p>
    <w:sectPr w:rsidR="00E07D4E" w:rsidRPr="00DC339A" w:rsidSect="009D1C2D">
      <w:head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62" w:rsidRDefault="00C76F62" w:rsidP="0085352C">
      <w:pPr>
        <w:spacing w:after="0" w:line="240" w:lineRule="auto"/>
      </w:pPr>
      <w:r>
        <w:separator/>
      </w:r>
    </w:p>
  </w:endnote>
  <w:endnote w:type="continuationSeparator" w:id="0">
    <w:p w:rsidR="00C76F62" w:rsidRDefault="00C76F62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62" w:rsidRDefault="00C76F62" w:rsidP="0085352C">
      <w:pPr>
        <w:spacing w:after="0" w:line="240" w:lineRule="auto"/>
      </w:pPr>
      <w:r>
        <w:separator/>
      </w:r>
    </w:p>
  </w:footnote>
  <w:footnote w:type="continuationSeparator" w:id="0">
    <w:p w:rsidR="00C76F62" w:rsidRDefault="00C76F62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22013919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E62E3B">
      <w:rPr>
        <w:rFonts w:ascii="Times New Roman" w:hAnsi="Times New Roman"/>
        <w:sz w:val="24"/>
        <w:szCs w:val="24"/>
      </w:rPr>
      <w:t>.</w:t>
    </w:r>
    <w:r w:rsidR="00DC339A">
      <w:rPr>
        <w:rFonts w:ascii="Times New Roman" w:hAnsi="Times New Roman"/>
        <w:sz w:val="24"/>
        <w:szCs w:val="24"/>
      </w:rPr>
      <w:t>11</w:t>
    </w:r>
    <w:r w:rsidR="00E62E3B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E62E3B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D46B07">
      <w:rPr>
        <w:rFonts w:ascii="Times New Roman" w:hAnsi="Times New Roman"/>
        <w:sz w:val="24"/>
        <w:szCs w:val="24"/>
      </w:rPr>
      <w:t>- 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06F38"/>
    <w:multiLevelType w:val="hybridMultilevel"/>
    <w:tmpl w:val="0B38D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72130"/>
    <w:multiLevelType w:val="hybridMultilevel"/>
    <w:tmpl w:val="6722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E1AD0"/>
    <w:multiLevelType w:val="hybridMultilevel"/>
    <w:tmpl w:val="AA90D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44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87CCE"/>
    <w:multiLevelType w:val="hybridMultilevel"/>
    <w:tmpl w:val="DDFA4166"/>
    <w:lvl w:ilvl="0" w:tplc="16C4B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736EDD7C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8C78DF"/>
    <w:multiLevelType w:val="hybridMultilevel"/>
    <w:tmpl w:val="99E80004"/>
    <w:lvl w:ilvl="0" w:tplc="DD92CE08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757CE1"/>
    <w:multiLevelType w:val="hybridMultilevel"/>
    <w:tmpl w:val="2C2274DE"/>
    <w:lvl w:ilvl="0" w:tplc="E5660DC0">
      <w:start w:val="1"/>
      <w:numFmt w:val="lowerLetter"/>
      <w:lvlText w:val="%1)"/>
      <w:lvlJc w:val="left"/>
      <w:pPr>
        <w:ind w:left="225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970" w:hanging="360"/>
      </w:pPr>
    </w:lvl>
    <w:lvl w:ilvl="2" w:tplc="0415001B">
      <w:start w:val="1"/>
      <w:numFmt w:val="lowerRoman"/>
      <w:lvlText w:val="%3."/>
      <w:lvlJc w:val="right"/>
      <w:pPr>
        <w:ind w:left="3690" w:hanging="180"/>
      </w:pPr>
    </w:lvl>
    <w:lvl w:ilvl="3" w:tplc="0415000F">
      <w:start w:val="1"/>
      <w:numFmt w:val="decimal"/>
      <w:lvlText w:val="%4."/>
      <w:lvlJc w:val="left"/>
      <w:pPr>
        <w:ind w:left="4410" w:hanging="360"/>
      </w:pPr>
    </w:lvl>
    <w:lvl w:ilvl="4" w:tplc="04150019">
      <w:start w:val="1"/>
      <w:numFmt w:val="lowerLetter"/>
      <w:lvlText w:val="%5."/>
      <w:lvlJc w:val="left"/>
      <w:pPr>
        <w:ind w:left="5130" w:hanging="360"/>
      </w:pPr>
    </w:lvl>
    <w:lvl w:ilvl="5" w:tplc="0415001B">
      <w:start w:val="1"/>
      <w:numFmt w:val="lowerRoman"/>
      <w:lvlText w:val="%6."/>
      <w:lvlJc w:val="right"/>
      <w:pPr>
        <w:ind w:left="5850" w:hanging="180"/>
      </w:pPr>
    </w:lvl>
    <w:lvl w:ilvl="6" w:tplc="0415000F">
      <w:start w:val="1"/>
      <w:numFmt w:val="decimal"/>
      <w:lvlText w:val="%7."/>
      <w:lvlJc w:val="left"/>
      <w:pPr>
        <w:ind w:left="6570" w:hanging="360"/>
      </w:pPr>
    </w:lvl>
    <w:lvl w:ilvl="7" w:tplc="04150019">
      <w:start w:val="1"/>
      <w:numFmt w:val="lowerLetter"/>
      <w:lvlText w:val="%8."/>
      <w:lvlJc w:val="left"/>
      <w:pPr>
        <w:ind w:left="7290" w:hanging="360"/>
      </w:pPr>
    </w:lvl>
    <w:lvl w:ilvl="8" w:tplc="0415001B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3F76546"/>
    <w:multiLevelType w:val="hybridMultilevel"/>
    <w:tmpl w:val="93F0DBC0"/>
    <w:lvl w:ilvl="0" w:tplc="A9B03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64CA11C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A02C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7DF5"/>
    <w:multiLevelType w:val="hybridMultilevel"/>
    <w:tmpl w:val="97D68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D868C3"/>
    <w:multiLevelType w:val="hybridMultilevel"/>
    <w:tmpl w:val="842ADA00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37E17C07"/>
    <w:multiLevelType w:val="hybridMultilevel"/>
    <w:tmpl w:val="109E00CA"/>
    <w:lvl w:ilvl="0" w:tplc="239CA3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62D86"/>
    <w:multiLevelType w:val="hybridMultilevel"/>
    <w:tmpl w:val="9F42239A"/>
    <w:lvl w:ilvl="0" w:tplc="A44A2E8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57E14"/>
    <w:multiLevelType w:val="hybridMultilevel"/>
    <w:tmpl w:val="9E48ABDE"/>
    <w:lvl w:ilvl="0" w:tplc="E13C440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58415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04A3B2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7600F0"/>
    <w:multiLevelType w:val="hybridMultilevel"/>
    <w:tmpl w:val="59FA3A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CF5CBA68">
      <w:start w:val="1"/>
      <w:numFmt w:val="decimal"/>
      <w:lvlText w:val="%4)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88020E"/>
    <w:multiLevelType w:val="hybridMultilevel"/>
    <w:tmpl w:val="01DA5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F7427"/>
    <w:multiLevelType w:val="hybridMultilevel"/>
    <w:tmpl w:val="22A2FBE4"/>
    <w:lvl w:ilvl="0" w:tplc="E13E96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33DA2"/>
    <w:multiLevelType w:val="hybridMultilevel"/>
    <w:tmpl w:val="F29CE5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CE0406"/>
    <w:multiLevelType w:val="multilevel"/>
    <w:tmpl w:val="6344B9E6"/>
    <w:lvl w:ilvl="0">
      <w:start w:val="3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C9F52DA"/>
    <w:multiLevelType w:val="multilevel"/>
    <w:tmpl w:val="6C9F52D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7C5E01"/>
    <w:multiLevelType w:val="hybridMultilevel"/>
    <w:tmpl w:val="AF1670D0"/>
    <w:lvl w:ilvl="0" w:tplc="3F4CDAF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757FA6"/>
    <w:multiLevelType w:val="hybridMultilevel"/>
    <w:tmpl w:val="6D0CFD1E"/>
    <w:lvl w:ilvl="0" w:tplc="35626B0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D91F8E"/>
    <w:multiLevelType w:val="hybridMultilevel"/>
    <w:tmpl w:val="E2C078D0"/>
    <w:lvl w:ilvl="0" w:tplc="4928FE1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3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7"/>
  </w:num>
  <w:num w:numId="22">
    <w:abstractNumId w:val="19"/>
  </w:num>
  <w:num w:numId="23">
    <w:abstractNumId w:val="1"/>
  </w:num>
  <w:num w:numId="24">
    <w:abstractNumId w:val="25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4A2D"/>
    <w:rsid w:val="00012EFE"/>
    <w:rsid w:val="00053CF4"/>
    <w:rsid w:val="000606A7"/>
    <w:rsid w:val="00070BD8"/>
    <w:rsid w:val="000725EC"/>
    <w:rsid w:val="00077C89"/>
    <w:rsid w:val="00082CC6"/>
    <w:rsid w:val="00086160"/>
    <w:rsid w:val="000A3AB2"/>
    <w:rsid w:val="000F7A0B"/>
    <w:rsid w:val="0010214D"/>
    <w:rsid w:val="00105FBB"/>
    <w:rsid w:val="00110334"/>
    <w:rsid w:val="00111387"/>
    <w:rsid w:val="00122F74"/>
    <w:rsid w:val="001246B6"/>
    <w:rsid w:val="00126DA3"/>
    <w:rsid w:val="0016431E"/>
    <w:rsid w:val="00177056"/>
    <w:rsid w:val="00177751"/>
    <w:rsid w:val="00180163"/>
    <w:rsid w:val="00192B56"/>
    <w:rsid w:val="00193F5E"/>
    <w:rsid w:val="001A08C5"/>
    <w:rsid w:val="001B1176"/>
    <w:rsid w:val="001F14A9"/>
    <w:rsid w:val="00215503"/>
    <w:rsid w:val="0021553A"/>
    <w:rsid w:val="002246D2"/>
    <w:rsid w:val="00227378"/>
    <w:rsid w:val="0023227A"/>
    <w:rsid w:val="0024264E"/>
    <w:rsid w:val="00244F4A"/>
    <w:rsid w:val="00250A18"/>
    <w:rsid w:val="00267992"/>
    <w:rsid w:val="00276E6D"/>
    <w:rsid w:val="00290F0A"/>
    <w:rsid w:val="00294C51"/>
    <w:rsid w:val="00296CA6"/>
    <w:rsid w:val="002B776B"/>
    <w:rsid w:val="002C197B"/>
    <w:rsid w:val="002C2E9A"/>
    <w:rsid w:val="002D0DF7"/>
    <w:rsid w:val="002F202D"/>
    <w:rsid w:val="002F4432"/>
    <w:rsid w:val="003003EC"/>
    <w:rsid w:val="0030229B"/>
    <w:rsid w:val="00311D33"/>
    <w:rsid w:val="003148F0"/>
    <w:rsid w:val="00325791"/>
    <w:rsid w:val="00326DA0"/>
    <w:rsid w:val="00334A8E"/>
    <w:rsid w:val="003434D0"/>
    <w:rsid w:val="00351938"/>
    <w:rsid w:val="00351A81"/>
    <w:rsid w:val="003702C9"/>
    <w:rsid w:val="003A2037"/>
    <w:rsid w:val="003A3B7F"/>
    <w:rsid w:val="003B2A62"/>
    <w:rsid w:val="003D5F4F"/>
    <w:rsid w:val="003E444B"/>
    <w:rsid w:val="003E4B51"/>
    <w:rsid w:val="003F376F"/>
    <w:rsid w:val="003F69A3"/>
    <w:rsid w:val="00407827"/>
    <w:rsid w:val="0043068D"/>
    <w:rsid w:val="00443CCB"/>
    <w:rsid w:val="00454F2C"/>
    <w:rsid w:val="00457DDE"/>
    <w:rsid w:val="004713BA"/>
    <w:rsid w:val="004948BE"/>
    <w:rsid w:val="004950D3"/>
    <w:rsid w:val="004A1CF2"/>
    <w:rsid w:val="004A73DF"/>
    <w:rsid w:val="004C1670"/>
    <w:rsid w:val="004E6483"/>
    <w:rsid w:val="004F1617"/>
    <w:rsid w:val="005025CD"/>
    <w:rsid w:val="00503D81"/>
    <w:rsid w:val="00525488"/>
    <w:rsid w:val="005339B5"/>
    <w:rsid w:val="00536DEE"/>
    <w:rsid w:val="00542AC2"/>
    <w:rsid w:val="00551956"/>
    <w:rsid w:val="00555B2E"/>
    <w:rsid w:val="00564FFB"/>
    <w:rsid w:val="0056600F"/>
    <w:rsid w:val="00576096"/>
    <w:rsid w:val="00576FFE"/>
    <w:rsid w:val="005857A9"/>
    <w:rsid w:val="00590D8C"/>
    <w:rsid w:val="00593231"/>
    <w:rsid w:val="005A444D"/>
    <w:rsid w:val="005A7790"/>
    <w:rsid w:val="005B6996"/>
    <w:rsid w:val="005D3F01"/>
    <w:rsid w:val="005E4121"/>
    <w:rsid w:val="005E72BB"/>
    <w:rsid w:val="005F1987"/>
    <w:rsid w:val="006052F9"/>
    <w:rsid w:val="00606C34"/>
    <w:rsid w:val="006106C7"/>
    <w:rsid w:val="00615210"/>
    <w:rsid w:val="00617BEB"/>
    <w:rsid w:val="00620D97"/>
    <w:rsid w:val="0062681B"/>
    <w:rsid w:val="0062798E"/>
    <w:rsid w:val="0066038F"/>
    <w:rsid w:val="006611A0"/>
    <w:rsid w:val="00665A3F"/>
    <w:rsid w:val="006718D2"/>
    <w:rsid w:val="00674F44"/>
    <w:rsid w:val="00686ECF"/>
    <w:rsid w:val="006B72B3"/>
    <w:rsid w:val="006C29BA"/>
    <w:rsid w:val="006C5595"/>
    <w:rsid w:val="006F428B"/>
    <w:rsid w:val="0071054C"/>
    <w:rsid w:val="00710F15"/>
    <w:rsid w:val="0071249D"/>
    <w:rsid w:val="00715BEC"/>
    <w:rsid w:val="007221CC"/>
    <w:rsid w:val="007228A8"/>
    <w:rsid w:val="00724A76"/>
    <w:rsid w:val="007304D0"/>
    <w:rsid w:val="00735D52"/>
    <w:rsid w:val="00743DBC"/>
    <w:rsid w:val="007722FD"/>
    <w:rsid w:val="007903FE"/>
    <w:rsid w:val="007A39EE"/>
    <w:rsid w:val="007B5461"/>
    <w:rsid w:val="007C4F5C"/>
    <w:rsid w:val="007C64C0"/>
    <w:rsid w:val="007D01DD"/>
    <w:rsid w:val="007D51A1"/>
    <w:rsid w:val="007D7723"/>
    <w:rsid w:val="007E2101"/>
    <w:rsid w:val="007E7554"/>
    <w:rsid w:val="00800518"/>
    <w:rsid w:val="00827C45"/>
    <w:rsid w:val="008337F5"/>
    <w:rsid w:val="0083707B"/>
    <w:rsid w:val="00841FFB"/>
    <w:rsid w:val="00843D19"/>
    <w:rsid w:val="00852DC8"/>
    <w:rsid w:val="0085352C"/>
    <w:rsid w:val="00864AA4"/>
    <w:rsid w:val="00873197"/>
    <w:rsid w:val="00876EB6"/>
    <w:rsid w:val="00880947"/>
    <w:rsid w:val="0089349B"/>
    <w:rsid w:val="0089474B"/>
    <w:rsid w:val="008A300A"/>
    <w:rsid w:val="008C2F2A"/>
    <w:rsid w:val="008E2E64"/>
    <w:rsid w:val="008F7BE0"/>
    <w:rsid w:val="00900F2E"/>
    <w:rsid w:val="00922D6A"/>
    <w:rsid w:val="009269BC"/>
    <w:rsid w:val="00931A0A"/>
    <w:rsid w:val="00932E80"/>
    <w:rsid w:val="00934F50"/>
    <w:rsid w:val="00936C7F"/>
    <w:rsid w:val="009400CE"/>
    <w:rsid w:val="0096345A"/>
    <w:rsid w:val="00963AF5"/>
    <w:rsid w:val="009909F1"/>
    <w:rsid w:val="0099306C"/>
    <w:rsid w:val="0099490A"/>
    <w:rsid w:val="009A04E2"/>
    <w:rsid w:val="009A3632"/>
    <w:rsid w:val="009C42CF"/>
    <w:rsid w:val="009C5490"/>
    <w:rsid w:val="009D1C2D"/>
    <w:rsid w:val="009D3226"/>
    <w:rsid w:val="009D7996"/>
    <w:rsid w:val="009D7ECA"/>
    <w:rsid w:val="009F06D5"/>
    <w:rsid w:val="009F077D"/>
    <w:rsid w:val="009F6CAF"/>
    <w:rsid w:val="00A404C5"/>
    <w:rsid w:val="00A721D6"/>
    <w:rsid w:val="00A72D8B"/>
    <w:rsid w:val="00A75B25"/>
    <w:rsid w:val="00A90FBC"/>
    <w:rsid w:val="00A91AA8"/>
    <w:rsid w:val="00AA07CF"/>
    <w:rsid w:val="00AB20C3"/>
    <w:rsid w:val="00AB485F"/>
    <w:rsid w:val="00AC2AB6"/>
    <w:rsid w:val="00AC398D"/>
    <w:rsid w:val="00AC45AF"/>
    <w:rsid w:val="00AC4DA0"/>
    <w:rsid w:val="00AD0B9F"/>
    <w:rsid w:val="00AE78AD"/>
    <w:rsid w:val="00AE7B4B"/>
    <w:rsid w:val="00AF6F46"/>
    <w:rsid w:val="00B0482A"/>
    <w:rsid w:val="00B05706"/>
    <w:rsid w:val="00B14EA7"/>
    <w:rsid w:val="00B30318"/>
    <w:rsid w:val="00B316A4"/>
    <w:rsid w:val="00B449DA"/>
    <w:rsid w:val="00B55C9D"/>
    <w:rsid w:val="00B80902"/>
    <w:rsid w:val="00B91C5C"/>
    <w:rsid w:val="00B977E3"/>
    <w:rsid w:val="00BA1DC4"/>
    <w:rsid w:val="00BA22E2"/>
    <w:rsid w:val="00BA648F"/>
    <w:rsid w:val="00BB3C7E"/>
    <w:rsid w:val="00BC4F42"/>
    <w:rsid w:val="00BF3604"/>
    <w:rsid w:val="00BF4CA9"/>
    <w:rsid w:val="00C02E58"/>
    <w:rsid w:val="00C16133"/>
    <w:rsid w:val="00C171CE"/>
    <w:rsid w:val="00C17402"/>
    <w:rsid w:val="00C302FB"/>
    <w:rsid w:val="00C35FF4"/>
    <w:rsid w:val="00C36CDB"/>
    <w:rsid w:val="00C5107A"/>
    <w:rsid w:val="00C61E9E"/>
    <w:rsid w:val="00C76F62"/>
    <w:rsid w:val="00C82632"/>
    <w:rsid w:val="00C832C2"/>
    <w:rsid w:val="00C85FC7"/>
    <w:rsid w:val="00C86E19"/>
    <w:rsid w:val="00C934C7"/>
    <w:rsid w:val="00CA35AA"/>
    <w:rsid w:val="00CA3804"/>
    <w:rsid w:val="00CA3AE8"/>
    <w:rsid w:val="00CC102C"/>
    <w:rsid w:val="00CC6764"/>
    <w:rsid w:val="00CC7111"/>
    <w:rsid w:val="00CE1427"/>
    <w:rsid w:val="00CF0ACD"/>
    <w:rsid w:val="00CF1033"/>
    <w:rsid w:val="00CF11B8"/>
    <w:rsid w:val="00CF1A16"/>
    <w:rsid w:val="00CF584E"/>
    <w:rsid w:val="00CF78D6"/>
    <w:rsid w:val="00D0001D"/>
    <w:rsid w:val="00D019FD"/>
    <w:rsid w:val="00D061BA"/>
    <w:rsid w:val="00D11BB0"/>
    <w:rsid w:val="00D215D0"/>
    <w:rsid w:val="00D46B07"/>
    <w:rsid w:val="00D61E79"/>
    <w:rsid w:val="00D66447"/>
    <w:rsid w:val="00D67D57"/>
    <w:rsid w:val="00D7458F"/>
    <w:rsid w:val="00D75081"/>
    <w:rsid w:val="00D75F89"/>
    <w:rsid w:val="00D76B02"/>
    <w:rsid w:val="00D92C2F"/>
    <w:rsid w:val="00DB49A2"/>
    <w:rsid w:val="00DC0A7C"/>
    <w:rsid w:val="00DC339A"/>
    <w:rsid w:val="00DD596E"/>
    <w:rsid w:val="00DE6681"/>
    <w:rsid w:val="00DF51B6"/>
    <w:rsid w:val="00E033F2"/>
    <w:rsid w:val="00E036FE"/>
    <w:rsid w:val="00E0699E"/>
    <w:rsid w:val="00E07D4E"/>
    <w:rsid w:val="00E12023"/>
    <w:rsid w:val="00E252BA"/>
    <w:rsid w:val="00E269F1"/>
    <w:rsid w:val="00E30771"/>
    <w:rsid w:val="00E30F81"/>
    <w:rsid w:val="00E318E8"/>
    <w:rsid w:val="00E36535"/>
    <w:rsid w:val="00E41F91"/>
    <w:rsid w:val="00E42778"/>
    <w:rsid w:val="00E463B0"/>
    <w:rsid w:val="00E577E5"/>
    <w:rsid w:val="00E62E3B"/>
    <w:rsid w:val="00E678CB"/>
    <w:rsid w:val="00E820C3"/>
    <w:rsid w:val="00E836D0"/>
    <w:rsid w:val="00E85AAE"/>
    <w:rsid w:val="00E87AF3"/>
    <w:rsid w:val="00EA13FF"/>
    <w:rsid w:val="00EA25A0"/>
    <w:rsid w:val="00EC7A83"/>
    <w:rsid w:val="00EE4466"/>
    <w:rsid w:val="00EE7E41"/>
    <w:rsid w:val="00F0472D"/>
    <w:rsid w:val="00F153D2"/>
    <w:rsid w:val="00F31F01"/>
    <w:rsid w:val="00F431D6"/>
    <w:rsid w:val="00F44184"/>
    <w:rsid w:val="00F46F58"/>
    <w:rsid w:val="00F734A6"/>
    <w:rsid w:val="00F80FC7"/>
    <w:rsid w:val="00F90E99"/>
    <w:rsid w:val="00F97D4E"/>
    <w:rsid w:val="00FA74AE"/>
    <w:rsid w:val="00FB74E4"/>
    <w:rsid w:val="00FC25EF"/>
    <w:rsid w:val="00FC4B56"/>
    <w:rsid w:val="00FE0D11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4E"/>
    <w:rPr>
      <w:rFonts w:ascii="Calibri" w:eastAsia="Times New Roman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276E6D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nhideWhenUsed/>
    <w:rsid w:val="00E07D4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07D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7D4E"/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E07D4E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E07D4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E0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7">
    <w:name w:val="CM27"/>
    <w:basedOn w:val="Default"/>
    <w:next w:val="Default"/>
    <w:rsid w:val="00E07D4E"/>
    <w:pPr>
      <w:spacing w:after="105"/>
    </w:pPr>
    <w:rPr>
      <w:color w:val="auto"/>
    </w:rPr>
  </w:style>
  <w:style w:type="paragraph" w:customStyle="1" w:styleId="CM28">
    <w:name w:val="CM28"/>
    <w:basedOn w:val="Default"/>
    <w:next w:val="Default"/>
    <w:rsid w:val="00E07D4E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07D4E"/>
    <w:pPr>
      <w:spacing w:after="277"/>
    </w:pPr>
    <w:rPr>
      <w:color w:val="auto"/>
    </w:rPr>
  </w:style>
  <w:style w:type="paragraph" w:customStyle="1" w:styleId="CM30">
    <w:name w:val="CM30"/>
    <w:basedOn w:val="Default"/>
    <w:next w:val="Default"/>
    <w:rsid w:val="00E07D4E"/>
    <w:pPr>
      <w:spacing w:after="188"/>
    </w:pPr>
    <w:rPr>
      <w:color w:val="auto"/>
    </w:rPr>
  </w:style>
  <w:style w:type="paragraph" w:customStyle="1" w:styleId="CM9">
    <w:name w:val="CM9"/>
    <w:basedOn w:val="Default"/>
    <w:next w:val="Default"/>
    <w:rsid w:val="00E07D4E"/>
    <w:rPr>
      <w:color w:val="auto"/>
    </w:rPr>
  </w:style>
  <w:style w:type="paragraph" w:customStyle="1" w:styleId="CM11">
    <w:name w:val="CM11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E07D4E"/>
    <w:pPr>
      <w:spacing w:line="276" w:lineRule="atLeast"/>
    </w:pPr>
    <w:rPr>
      <w:color w:val="auto"/>
    </w:rPr>
  </w:style>
  <w:style w:type="character" w:styleId="Numerstrony">
    <w:name w:val="page number"/>
    <w:basedOn w:val="Domylnaczcionkaakapitu"/>
    <w:semiHidden/>
    <w:unhideWhenUsed/>
    <w:rsid w:val="00E07D4E"/>
  </w:style>
  <w:style w:type="character" w:customStyle="1" w:styleId="Nagwek4Znak">
    <w:name w:val="Nagłówek 4 Znak"/>
    <w:basedOn w:val="Domylnaczcionkaakapitu"/>
    <w:link w:val="Nagwek4"/>
    <w:rsid w:val="00276E6D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6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276E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M56">
    <w:name w:val="CM56"/>
    <w:basedOn w:val="Default"/>
    <w:next w:val="Default"/>
    <w:uiPriority w:val="99"/>
    <w:semiHidden/>
    <w:rsid w:val="00276E6D"/>
    <w:pPr>
      <w:spacing w:after="288"/>
    </w:pPr>
    <w:rPr>
      <w:color w:val="auto"/>
    </w:rPr>
  </w:style>
  <w:style w:type="character" w:styleId="Hipercze">
    <w:name w:val="Hyperlink"/>
    <w:uiPriority w:val="99"/>
    <w:semiHidden/>
    <w:unhideWhenUsed/>
    <w:rsid w:val="0030229B"/>
    <w:rPr>
      <w:color w:val="0000FF"/>
      <w:u w:val="single"/>
    </w:rPr>
  </w:style>
  <w:style w:type="paragraph" w:customStyle="1" w:styleId="Akapitzlist1">
    <w:name w:val="Akapit z listą1"/>
    <w:basedOn w:val="Normalny"/>
    <w:rsid w:val="0030229B"/>
    <w:pPr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D4E"/>
    <w:rPr>
      <w:rFonts w:ascii="Calibri" w:eastAsia="Times New Roman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276E6D"/>
    <w:pPr>
      <w:keepNext/>
      <w:spacing w:before="240" w:after="60"/>
      <w:outlineLvl w:val="3"/>
    </w:pPr>
    <w:rPr>
      <w:rFonts w:ascii="Times New Roman" w:eastAsia="Calibri" w:hAnsi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nhideWhenUsed/>
    <w:rsid w:val="00E07D4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07D4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7D4E"/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locked/>
    <w:rsid w:val="00E07D4E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E07D4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E0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27">
    <w:name w:val="CM27"/>
    <w:basedOn w:val="Default"/>
    <w:next w:val="Default"/>
    <w:rsid w:val="00E07D4E"/>
    <w:pPr>
      <w:spacing w:after="105"/>
    </w:pPr>
    <w:rPr>
      <w:color w:val="auto"/>
    </w:rPr>
  </w:style>
  <w:style w:type="paragraph" w:customStyle="1" w:styleId="CM28">
    <w:name w:val="CM28"/>
    <w:basedOn w:val="Default"/>
    <w:next w:val="Default"/>
    <w:rsid w:val="00E07D4E"/>
    <w:pPr>
      <w:spacing w:after="250"/>
    </w:pPr>
    <w:rPr>
      <w:color w:val="auto"/>
    </w:rPr>
  </w:style>
  <w:style w:type="paragraph" w:customStyle="1" w:styleId="CM2">
    <w:name w:val="CM2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07D4E"/>
    <w:pPr>
      <w:spacing w:after="277"/>
    </w:pPr>
    <w:rPr>
      <w:color w:val="auto"/>
    </w:rPr>
  </w:style>
  <w:style w:type="paragraph" w:customStyle="1" w:styleId="CM30">
    <w:name w:val="CM30"/>
    <w:basedOn w:val="Default"/>
    <w:next w:val="Default"/>
    <w:rsid w:val="00E07D4E"/>
    <w:pPr>
      <w:spacing w:after="188"/>
    </w:pPr>
    <w:rPr>
      <w:color w:val="auto"/>
    </w:rPr>
  </w:style>
  <w:style w:type="paragraph" w:customStyle="1" w:styleId="CM9">
    <w:name w:val="CM9"/>
    <w:basedOn w:val="Default"/>
    <w:next w:val="Default"/>
    <w:rsid w:val="00E07D4E"/>
    <w:rPr>
      <w:color w:val="auto"/>
    </w:rPr>
  </w:style>
  <w:style w:type="paragraph" w:customStyle="1" w:styleId="CM11">
    <w:name w:val="CM11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E07D4E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E07D4E"/>
    <w:pPr>
      <w:spacing w:line="276" w:lineRule="atLeast"/>
    </w:pPr>
    <w:rPr>
      <w:color w:val="auto"/>
    </w:rPr>
  </w:style>
  <w:style w:type="character" w:styleId="Numerstrony">
    <w:name w:val="page number"/>
    <w:basedOn w:val="Domylnaczcionkaakapitu"/>
    <w:semiHidden/>
    <w:unhideWhenUsed/>
    <w:rsid w:val="00E07D4E"/>
  </w:style>
  <w:style w:type="character" w:customStyle="1" w:styleId="Nagwek4Znak">
    <w:name w:val="Nagłówek 4 Znak"/>
    <w:basedOn w:val="Domylnaczcionkaakapitu"/>
    <w:link w:val="Nagwek4"/>
    <w:rsid w:val="00276E6D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76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276E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M56">
    <w:name w:val="CM56"/>
    <w:basedOn w:val="Default"/>
    <w:next w:val="Default"/>
    <w:uiPriority w:val="99"/>
    <w:semiHidden/>
    <w:rsid w:val="00276E6D"/>
    <w:pPr>
      <w:spacing w:after="288"/>
    </w:pPr>
    <w:rPr>
      <w:color w:val="auto"/>
    </w:rPr>
  </w:style>
  <w:style w:type="character" w:styleId="Hipercze">
    <w:name w:val="Hyperlink"/>
    <w:uiPriority w:val="99"/>
    <w:semiHidden/>
    <w:unhideWhenUsed/>
    <w:rsid w:val="0030229B"/>
    <w:rPr>
      <w:color w:val="0000FF"/>
      <w:u w:val="single"/>
    </w:rPr>
  </w:style>
  <w:style w:type="paragraph" w:customStyle="1" w:styleId="Akapitzlist1">
    <w:name w:val="Akapit z listą1"/>
    <w:basedOn w:val="Normalny"/>
    <w:rsid w:val="0030229B"/>
    <w:pPr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D0F4-21AD-40A8-A96F-A6A8F6C8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6329</Words>
  <Characters>37980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260</cp:revision>
  <cp:lastPrinted>2019-06-14T08:37:00Z</cp:lastPrinted>
  <dcterms:created xsi:type="dcterms:W3CDTF">2018-02-27T09:32:00Z</dcterms:created>
  <dcterms:modified xsi:type="dcterms:W3CDTF">2019-06-14T08:39:00Z</dcterms:modified>
</cp:coreProperties>
</file>