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D2" w:rsidRDefault="00D37DD2" w:rsidP="00D37DD2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Zagnańsk, dnia …………………………</w:t>
      </w:r>
    </w:p>
    <w:p w:rsidR="00D37DD2" w:rsidRDefault="00D37DD2" w:rsidP="00D37DD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:rsidR="00D37DD2" w:rsidRDefault="00D37DD2" w:rsidP="00D37DD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imię i nazwisko wnioskodawcy)</w:t>
      </w:r>
    </w:p>
    <w:p w:rsidR="00D37DD2" w:rsidRDefault="00D37DD2" w:rsidP="00D37DD2">
      <w:pPr>
        <w:pStyle w:val="Standard"/>
        <w:jc w:val="both"/>
        <w:rPr>
          <w:rFonts w:cs="Times New Roman"/>
        </w:rPr>
      </w:pPr>
    </w:p>
    <w:p w:rsidR="00D37DD2" w:rsidRDefault="00D37DD2" w:rsidP="00D37DD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:rsidR="00D37DD2" w:rsidRDefault="00D37DD2" w:rsidP="00D37DD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(adres zamieszkania)</w:t>
      </w:r>
    </w:p>
    <w:p w:rsidR="00D37DD2" w:rsidRDefault="00D37DD2" w:rsidP="00D37DD2">
      <w:pPr>
        <w:pStyle w:val="Standard"/>
        <w:jc w:val="both"/>
        <w:rPr>
          <w:rFonts w:cs="Times New Roman"/>
        </w:rPr>
      </w:pPr>
    </w:p>
    <w:p w:rsidR="00D37DD2" w:rsidRDefault="00D37DD2" w:rsidP="00D37DD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:rsidR="00D37DD2" w:rsidRDefault="00D37DD2" w:rsidP="00D37DD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(numer telefonu)</w:t>
      </w:r>
    </w:p>
    <w:p w:rsidR="00D37DD2" w:rsidRDefault="00D37DD2" w:rsidP="00E20C8F">
      <w:pPr>
        <w:pStyle w:val="Standard"/>
        <w:jc w:val="both"/>
        <w:rPr>
          <w:rFonts w:cs="Times New Roman"/>
        </w:rPr>
      </w:pPr>
    </w:p>
    <w:p w:rsidR="00D37DD2" w:rsidRPr="00E20C8F" w:rsidRDefault="00E20C8F" w:rsidP="00E20C8F">
      <w:pPr>
        <w:pStyle w:val="Standard"/>
        <w:ind w:left="4248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WÓJT </w:t>
      </w:r>
      <w:r w:rsidR="00D37DD2" w:rsidRPr="00E20C8F">
        <w:rPr>
          <w:rFonts w:cs="Times New Roman"/>
          <w:b/>
        </w:rPr>
        <w:t>GMINY ZAGNAŃSK</w:t>
      </w:r>
    </w:p>
    <w:p w:rsidR="00D37DD2" w:rsidRPr="00E20C8F" w:rsidRDefault="00D37DD2" w:rsidP="00E20C8F">
      <w:pPr>
        <w:pStyle w:val="Standard"/>
        <w:ind w:left="4248" w:firstLine="708"/>
        <w:jc w:val="both"/>
        <w:rPr>
          <w:rFonts w:cs="Times New Roman"/>
          <w:b/>
        </w:rPr>
      </w:pPr>
      <w:r w:rsidRPr="00E20C8F">
        <w:rPr>
          <w:rFonts w:cs="Times New Roman"/>
          <w:b/>
        </w:rPr>
        <w:t>UL. SPACEROWA 8</w:t>
      </w:r>
    </w:p>
    <w:p w:rsidR="00D37DD2" w:rsidRPr="00E20C8F" w:rsidRDefault="00D37DD2" w:rsidP="00E20C8F">
      <w:pPr>
        <w:pStyle w:val="Standard"/>
        <w:ind w:left="4248" w:firstLine="708"/>
        <w:jc w:val="both"/>
        <w:rPr>
          <w:rFonts w:cs="Times New Roman"/>
          <w:b/>
        </w:rPr>
      </w:pPr>
      <w:r w:rsidRPr="00E20C8F">
        <w:rPr>
          <w:rFonts w:cs="Times New Roman"/>
          <w:b/>
        </w:rPr>
        <w:t xml:space="preserve">26-050 ZAGNAŃSK </w:t>
      </w:r>
    </w:p>
    <w:p w:rsidR="00E20C8F" w:rsidRDefault="00E20C8F" w:rsidP="00D37DD2">
      <w:pPr>
        <w:pStyle w:val="Standard"/>
        <w:ind w:left="6120"/>
        <w:jc w:val="both"/>
        <w:rPr>
          <w:rFonts w:cs="Times New Roman"/>
        </w:rPr>
      </w:pPr>
    </w:p>
    <w:p w:rsidR="00D37DD2" w:rsidRDefault="00D37DD2" w:rsidP="00D37DD2">
      <w:pPr>
        <w:pStyle w:val="Nagwek1"/>
        <w:jc w:val="both"/>
        <w:rPr>
          <w:rFonts w:eastAsia="SimSun" w:cs="Times New Roman"/>
        </w:rPr>
      </w:pPr>
    </w:p>
    <w:p w:rsidR="00D37DD2" w:rsidRDefault="00D37DD2" w:rsidP="00D37DD2">
      <w:pPr>
        <w:pStyle w:val="Nagwek1"/>
        <w:rPr>
          <w:rFonts w:eastAsia="SimSun" w:cs="Times New Roman"/>
        </w:rPr>
      </w:pPr>
      <w:r>
        <w:rPr>
          <w:rFonts w:eastAsia="SimSun" w:cs="Times New Roman"/>
        </w:rPr>
        <w:t xml:space="preserve">WNIOSEK O WYDANIE ZAŚWIADCZENIA O OBSZARZE REWITALIZACJI </w:t>
      </w:r>
      <w:r>
        <w:rPr>
          <w:rFonts w:eastAsia="SimSun" w:cs="Times New Roman"/>
        </w:rPr>
        <w:br/>
        <w:t>O</w:t>
      </w:r>
      <w:r w:rsidR="00E20C8F">
        <w:rPr>
          <w:rFonts w:eastAsia="SimSun" w:cs="Times New Roman"/>
        </w:rPr>
        <w:t>RAZ</w:t>
      </w:r>
      <w:r>
        <w:rPr>
          <w:rFonts w:eastAsia="SimSun" w:cs="Times New Roman"/>
        </w:rPr>
        <w:t xml:space="preserve"> SPECJALNEJ STREFIE REWITALIZACJI</w:t>
      </w:r>
    </w:p>
    <w:p w:rsidR="00D37DD2" w:rsidRDefault="00D37DD2" w:rsidP="00D37DD2">
      <w:pPr>
        <w:pStyle w:val="Standard"/>
        <w:autoSpaceDE w:val="0"/>
        <w:jc w:val="both"/>
        <w:rPr>
          <w:rFonts w:eastAsia="TimesNewRomanPSMT, 'Times New R" w:cs="Times New Roman"/>
        </w:rPr>
      </w:pPr>
    </w:p>
    <w:p w:rsidR="00D37DD2" w:rsidRDefault="00D37DD2" w:rsidP="00E20C8F">
      <w:pPr>
        <w:pStyle w:val="Standard"/>
        <w:autoSpaceDE w:val="0"/>
        <w:spacing w:line="360" w:lineRule="auto"/>
        <w:ind w:firstLine="708"/>
        <w:jc w:val="both"/>
        <w:rPr>
          <w:rFonts w:cs="Times New Roman"/>
        </w:rPr>
      </w:pPr>
      <w:r>
        <w:rPr>
          <w:rFonts w:eastAsia="TimesNewRomanPSMT, 'Times New R" w:cs="Times New Roman"/>
        </w:rPr>
        <w:t xml:space="preserve">Zwracam się z prośbą o wydanie zaświadczenia potwierdzającego, że działka/i </w:t>
      </w:r>
      <w:r>
        <w:rPr>
          <w:rFonts w:eastAsia="TimesNewRomanPSMT, 'Times New R" w:cs="Times New Roman"/>
        </w:rPr>
        <w:br/>
        <w:t>nr.</w:t>
      </w:r>
      <w:r w:rsidR="008627C8">
        <w:rPr>
          <w:rFonts w:eastAsia="TimesNewRomanPSMT, 'Times New R" w:cs="Times New Roman"/>
        </w:rPr>
        <w:t xml:space="preserve"> </w:t>
      </w:r>
      <w:proofErr w:type="spellStart"/>
      <w:r>
        <w:rPr>
          <w:rFonts w:eastAsia="TimesNewRomanPSMT, 'Times New R" w:cs="Times New Roman"/>
        </w:rPr>
        <w:t>ew</w:t>
      </w:r>
      <w:proofErr w:type="spellEnd"/>
      <w:r>
        <w:rPr>
          <w:rFonts w:eastAsia="TimesNewRomanPSMT, 'Times New R" w:cs="Times New Roman"/>
        </w:rPr>
        <w:t>…………………</w:t>
      </w:r>
      <w:r w:rsidR="008627C8">
        <w:rPr>
          <w:rFonts w:eastAsia="TimesNewRomanPSMT, 'Times New R" w:cs="Times New Roman"/>
        </w:rPr>
        <w:t>…………</w:t>
      </w:r>
      <w:r>
        <w:rPr>
          <w:rFonts w:eastAsia="TimesNewRomanPSMT, 'Times New R" w:cs="Times New Roman"/>
        </w:rPr>
        <w:t xml:space="preserve">położona/e </w:t>
      </w:r>
      <w:r>
        <w:rPr>
          <w:rFonts w:cs="Times New Roman"/>
        </w:rPr>
        <w:t>w miejscowości</w:t>
      </w:r>
      <w:r w:rsidR="00E20C8F">
        <w:rPr>
          <w:rFonts w:cs="Times New Roman"/>
        </w:rPr>
        <w:t>………</w:t>
      </w:r>
      <w:r w:rsidR="008627C8">
        <w:rPr>
          <w:rFonts w:cs="Times New Roman"/>
        </w:rPr>
        <w:t>…………………</w:t>
      </w:r>
      <w:r w:rsidR="00E20C8F">
        <w:rPr>
          <w:rFonts w:cs="Times New Roman"/>
        </w:rPr>
        <w:t>…,</w:t>
      </w:r>
      <w:r w:rsidR="00E20C8F">
        <w:rPr>
          <w:rFonts w:cs="Times New Roman"/>
          <w:color w:val="FFFFFF"/>
        </w:rPr>
        <w:t>.</w:t>
      </w:r>
      <w:r w:rsidR="008627C8">
        <w:rPr>
          <w:rFonts w:cs="Times New Roman"/>
          <w:color w:val="FFFFFF"/>
        </w:rPr>
        <w:br/>
      </w:r>
      <w:r>
        <w:rPr>
          <w:rFonts w:cs="Times New Roman"/>
        </w:rPr>
        <w:t>obręb geod.</w:t>
      </w:r>
      <w:r w:rsidR="00E20C8F">
        <w:rPr>
          <w:rFonts w:cs="Times New Roman"/>
        </w:rPr>
        <w:t xml:space="preserve"> </w:t>
      </w:r>
      <w:r w:rsidR="00E20C8F">
        <w:rPr>
          <w:rFonts w:eastAsia="TimesNewRomanPSMT, 'Times New R" w:cs="Times New Roman"/>
        </w:rPr>
        <w:t>……………………………………. znajduje/</w:t>
      </w:r>
      <w:r>
        <w:rPr>
          <w:rFonts w:eastAsia="TimesNewRomanPSMT, 'Times New R" w:cs="Times New Roman"/>
        </w:rPr>
        <w:t>ą</w:t>
      </w:r>
      <w:r w:rsidR="00E20C8F">
        <w:rPr>
          <w:rFonts w:eastAsia="TimesNewRomanPSMT, 'Times New R" w:cs="Times New Roman"/>
        </w:rPr>
        <w:t xml:space="preserve">  lub nie znajduje/ą</w:t>
      </w:r>
      <w:r>
        <w:rPr>
          <w:rFonts w:eastAsia="TimesNewRomanPSMT, 'Times New R" w:cs="Times New Roman"/>
        </w:rPr>
        <w:t xml:space="preserve"> się na obszarze</w:t>
      </w:r>
      <w:r>
        <w:rPr>
          <w:rFonts w:cs="Times New Roman"/>
        </w:rPr>
        <w:t xml:space="preserve"> objętym rewitalizacją a także obszarze </w:t>
      </w:r>
      <w:r>
        <w:rPr>
          <w:rFonts w:eastAsia="TimesNewRomanPSMT, 'Times New R" w:cs="Times New Roman"/>
        </w:rPr>
        <w:t xml:space="preserve">specjalnej rewitalizacji, zgodnie z ustawą z dnia </w:t>
      </w:r>
      <w:r w:rsidR="00E20C8F">
        <w:rPr>
          <w:rFonts w:eastAsia="TimesNewRomanPSMT, 'Times New R" w:cs="Times New Roman"/>
        </w:rPr>
        <w:br/>
      </w:r>
      <w:r>
        <w:rPr>
          <w:rFonts w:eastAsia="TimesNewRomanPSMT, 'Times New R" w:cs="Times New Roman"/>
        </w:rPr>
        <w:t>9 października 2015 r. o rewitalizacji  (Dz. U. z 2015 r., poz. 1777 ze zm.).</w:t>
      </w:r>
    </w:p>
    <w:p w:rsidR="00E20C8F" w:rsidRDefault="00E20C8F" w:rsidP="00E20C8F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20C8F" w:rsidRDefault="00E20C8F" w:rsidP="00E20C8F">
      <w:pPr>
        <w:pStyle w:val="Standard"/>
        <w:ind w:firstLine="709"/>
        <w:jc w:val="both"/>
        <w:rPr>
          <w:rFonts w:cs="Times New Roman"/>
        </w:rPr>
      </w:pPr>
    </w:p>
    <w:p w:rsidR="00E20C8F" w:rsidRDefault="00E20C8F" w:rsidP="00E20C8F">
      <w:pPr>
        <w:pStyle w:val="Standard"/>
        <w:ind w:firstLine="709"/>
        <w:jc w:val="both"/>
        <w:rPr>
          <w:rFonts w:cs="Times New Roman"/>
        </w:rPr>
      </w:pPr>
    </w:p>
    <w:p w:rsidR="00E20C8F" w:rsidRDefault="00E20C8F" w:rsidP="00E20C8F">
      <w:pPr>
        <w:pStyle w:val="Standard"/>
        <w:ind w:firstLine="709"/>
        <w:jc w:val="both"/>
        <w:rPr>
          <w:rFonts w:cs="Times New Roman"/>
        </w:rPr>
      </w:pPr>
    </w:p>
    <w:p w:rsidR="00D37DD2" w:rsidRDefault="00E20C8F" w:rsidP="00E20C8F">
      <w:pPr>
        <w:pStyle w:val="Standard"/>
        <w:ind w:left="4955" w:firstLine="709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</w:p>
    <w:p w:rsidR="00D37DD2" w:rsidRDefault="00E20C8F" w:rsidP="00E20C8F">
      <w:pPr>
        <w:pStyle w:val="Standard"/>
        <w:ind w:left="4956"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37DD2">
        <w:rPr>
          <w:rFonts w:cs="Times New Roman"/>
        </w:rPr>
        <w:t>(podpis wnioskodawcy)</w:t>
      </w:r>
    </w:p>
    <w:p w:rsidR="00D37DD2" w:rsidRDefault="00D37DD2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E20C8F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E20C8F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E20C8F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E20C8F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E20C8F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E20C8F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E20C8F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E20C8F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E20C8F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E20C8F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E20C8F" w:rsidP="00D37DD2">
      <w:pPr>
        <w:pStyle w:val="Standard"/>
        <w:ind w:left="4956" w:firstLine="708"/>
        <w:jc w:val="both"/>
        <w:rPr>
          <w:rFonts w:cs="Times New Roman"/>
        </w:rPr>
      </w:pPr>
    </w:p>
    <w:p w:rsidR="00E20C8F" w:rsidRDefault="00D37DD2" w:rsidP="00E20C8F">
      <w:pPr>
        <w:pStyle w:val="Standard"/>
        <w:jc w:val="both"/>
        <w:rPr>
          <w:rFonts w:cs="Times New Roman"/>
          <w:sz w:val="18"/>
          <w:szCs w:val="18"/>
        </w:rPr>
      </w:pPr>
      <w:r w:rsidRPr="00E20C8F">
        <w:rPr>
          <w:rFonts w:cs="Times New Roman"/>
          <w:i/>
          <w:sz w:val="18"/>
          <w:szCs w:val="18"/>
        </w:rPr>
        <w:t>Zgodnie z ustawą z dnia 16 listopada 2006 roku o opłacie skarbowej</w:t>
      </w:r>
      <w:r w:rsidRPr="00E20C8F">
        <w:rPr>
          <w:rFonts w:cs="Times New Roman"/>
          <w:sz w:val="18"/>
          <w:szCs w:val="18"/>
        </w:rPr>
        <w:t xml:space="preserve"> </w:t>
      </w:r>
      <w:r w:rsidRPr="00E20C8F">
        <w:rPr>
          <w:rFonts w:cs="Times New Roman"/>
          <w:i/>
          <w:sz w:val="18"/>
          <w:szCs w:val="18"/>
        </w:rPr>
        <w:t xml:space="preserve">opłata za zaświadczenie w kwocie 17 zł., </w:t>
      </w:r>
    </w:p>
    <w:p w:rsidR="00D37DD2" w:rsidRPr="00E20C8F" w:rsidRDefault="00D37DD2" w:rsidP="00E20C8F">
      <w:pPr>
        <w:pStyle w:val="Standard"/>
        <w:jc w:val="both"/>
        <w:rPr>
          <w:rFonts w:cs="Times New Roman"/>
          <w:sz w:val="18"/>
          <w:szCs w:val="18"/>
        </w:rPr>
      </w:pPr>
      <w:r w:rsidRPr="00E20C8F">
        <w:rPr>
          <w:rFonts w:cs="Times New Roman"/>
          <w:i/>
          <w:sz w:val="18"/>
          <w:szCs w:val="18"/>
        </w:rPr>
        <w:t>Niniejszej opłaty należy dokonać:</w:t>
      </w:r>
    </w:p>
    <w:p w:rsidR="00E20C8F" w:rsidRDefault="00D37DD2" w:rsidP="00E20C8F">
      <w:pPr>
        <w:pStyle w:val="Standard"/>
        <w:jc w:val="both"/>
        <w:rPr>
          <w:rFonts w:cs="Times New Roman"/>
          <w:i/>
          <w:sz w:val="18"/>
          <w:szCs w:val="18"/>
        </w:rPr>
      </w:pPr>
      <w:r w:rsidRPr="00E20C8F">
        <w:rPr>
          <w:rFonts w:cs="Times New Roman"/>
          <w:i/>
          <w:sz w:val="18"/>
          <w:szCs w:val="18"/>
        </w:rPr>
        <w:t xml:space="preserve">1)gotówką w kasie Urzędu Gminy w Zagnańsku lub </w:t>
      </w:r>
    </w:p>
    <w:p w:rsidR="00D37DD2" w:rsidRPr="00E20C8F" w:rsidRDefault="00D37DD2" w:rsidP="00E20C8F">
      <w:pPr>
        <w:pStyle w:val="Standard"/>
        <w:jc w:val="both"/>
        <w:rPr>
          <w:rFonts w:cs="Times New Roman"/>
          <w:i/>
          <w:sz w:val="18"/>
          <w:szCs w:val="18"/>
        </w:rPr>
      </w:pPr>
      <w:r w:rsidRPr="00E20C8F">
        <w:rPr>
          <w:rFonts w:cs="Times New Roman"/>
          <w:i/>
          <w:sz w:val="18"/>
          <w:szCs w:val="18"/>
        </w:rPr>
        <w:t xml:space="preserve">2)bezgotówkowo  na rachunek:  15 8512 0002 2001 0000 0143 0003 Bank Spółdzielczy Samsonów. </w:t>
      </w:r>
    </w:p>
    <w:p w:rsidR="001B1E73" w:rsidRDefault="00D37DD2" w:rsidP="00D37DD2">
      <w:pPr>
        <w:jc w:val="both"/>
        <w:rPr>
          <w:rFonts w:cs="Times New Roman"/>
          <w:i/>
          <w:kern w:val="0"/>
          <w:sz w:val="18"/>
          <w:szCs w:val="18"/>
        </w:rPr>
      </w:pPr>
      <w:r w:rsidRPr="00E20C8F">
        <w:rPr>
          <w:rFonts w:cs="Times New Roman"/>
          <w:i/>
          <w:kern w:val="0"/>
          <w:sz w:val="18"/>
          <w:szCs w:val="18"/>
        </w:rPr>
        <w:t>Potwierdzenie (kopię) dokonania opłaty skarbowej należy dołączyć do skła</w:t>
      </w:r>
      <w:r w:rsidR="00E20C8F">
        <w:rPr>
          <w:rFonts w:cs="Times New Roman"/>
          <w:i/>
          <w:kern w:val="0"/>
          <w:sz w:val="18"/>
          <w:szCs w:val="18"/>
        </w:rPr>
        <w:t>danego wniosku.</w:t>
      </w:r>
    </w:p>
    <w:p w:rsidR="0071039B" w:rsidRDefault="0071039B" w:rsidP="00D37DD2">
      <w:pPr>
        <w:jc w:val="both"/>
        <w:rPr>
          <w:rFonts w:cs="Times New Roman"/>
          <w:i/>
          <w:kern w:val="0"/>
          <w:sz w:val="18"/>
          <w:szCs w:val="18"/>
        </w:rPr>
      </w:pPr>
    </w:p>
    <w:p w:rsidR="0071039B" w:rsidRDefault="0071039B" w:rsidP="00D37DD2">
      <w:pPr>
        <w:jc w:val="both"/>
        <w:rPr>
          <w:rFonts w:cs="Times New Roman"/>
          <w:i/>
          <w:kern w:val="0"/>
          <w:sz w:val="18"/>
          <w:szCs w:val="18"/>
        </w:rPr>
      </w:pPr>
    </w:p>
    <w:p w:rsidR="0071039B" w:rsidRDefault="0071039B" w:rsidP="00D37DD2">
      <w:pPr>
        <w:jc w:val="both"/>
        <w:rPr>
          <w:rFonts w:cs="Times New Roman"/>
          <w:i/>
          <w:kern w:val="0"/>
          <w:sz w:val="18"/>
          <w:szCs w:val="18"/>
        </w:rPr>
      </w:pPr>
    </w:p>
    <w:p w:rsidR="0071039B" w:rsidRDefault="0071039B" w:rsidP="00D37DD2">
      <w:pPr>
        <w:jc w:val="both"/>
        <w:rPr>
          <w:rFonts w:cs="Times New Roman"/>
          <w:i/>
          <w:kern w:val="0"/>
          <w:sz w:val="18"/>
          <w:szCs w:val="18"/>
        </w:rPr>
      </w:pPr>
    </w:p>
    <w:p w:rsidR="0071039B" w:rsidRPr="0071039B" w:rsidRDefault="0071039B" w:rsidP="0071039B">
      <w:pPr>
        <w:widowControl/>
        <w:suppressAutoHyphens w:val="0"/>
        <w:autoSpaceDN/>
        <w:spacing w:after="160" w:line="276" w:lineRule="auto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b/>
          <w:kern w:val="0"/>
          <w:sz w:val="22"/>
          <w:szCs w:val="22"/>
          <w:lang w:eastAsia="en-US" w:bidi="ar-SA"/>
        </w:rPr>
        <w:lastRenderedPageBreak/>
        <w:t>OBOWIĄZEK INFORMACYJNY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i w sprawie swobodnego przepływu takich danych oraz uchylenia dyrektywy 95/46/WE </w:t>
      </w: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br/>
        <w:t>(</w:t>
      </w:r>
      <w:proofErr w:type="spellStart"/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Dz.U.UE.L</w:t>
      </w:r>
      <w:proofErr w:type="spellEnd"/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. z 2016r. Nr 119, s.1 ze zm.) - dalej: „RODO” informuję, że: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851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1) Administratorem Państwa danych jest Wójt Gminy Zagnańsk</w:t>
      </w:r>
      <w:r w:rsidR="00980487" w:rsidRPr="00980487">
        <w:t xml:space="preserve"> </w:t>
      </w:r>
      <w:r w:rsidR="00980487" w:rsidRPr="00980487">
        <w:rPr>
          <w:rFonts w:eastAsia="Calibri" w:cs="Times New Roman"/>
          <w:kern w:val="0"/>
          <w:sz w:val="22"/>
          <w:szCs w:val="22"/>
          <w:lang w:eastAsia="en-US" w:bidi="ar-SA"/>
        </w:rPr>
        <w:t>ul. Spacerowa 8, 26-050 Zagnańsk Telefon: (41) 300-13-22, e-mail: sekretariat@zagnansk.pl,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2)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3) Państwa dane osobowe będą przetwarzane w celu wydania zaświadczenia zgodnie z art. </w:t>
      </w:r>
      <w:bookmarkStart w:id="0" w:name="_GoBack"/>
      <w:bookmarkEnd w:id="0"/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217 kpa, jak również w celu realizacji praw oraz obowiązków wynikających z przepisów prawa (art. 6 ust. 1 </w:t>
      </w:r>
      <w:proofErr w:type="spellStart"/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it</w:t>
      </w:r>
      <w:proofErr w:type="spellEnd"/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. c RODO) oraz ustawy z dnia 9 października 2015 r .o rewitalizacji (Dz. U. z 2018 r. poz.1398 ze zm.).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4) Państwa dane osobowe będą przetwarzane przez okres niezbędny do realizacji ww. celu </w:t>
      </w: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z uwzględnieniem okresów przechowywania określonych w przepisach szczególnych,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w tym przepisów archiwalnych.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5) Państwa dane nie będą przetwarzane w sposób zautomatyzowany, w tym nie będą podlegać profilowaniu.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6) Państwa dane osobowych nie będą przekazywane poza Europejski Obszar Gospodarczy (obejmujący Unię Europejską, Norwegię, Liechtenstein i Islandię).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7) W związku z przetwarzaniem Państwa danych osobowych, przysługują Państwu następujące prawa: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a) prawo dostępu do swoich danych oraz otrzymania ich kopii;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b) prawo do sprostowania (poprawiania) swoich danych osobowych;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c) prawo do ograniczenia przetwarzania danych osobowych;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d) prawo wniesienia skargi do Prezesa Urzędu Ochrony Danych Osobowych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(ul. Stawki 2, 00-193 Warszawa), w sytuacji, gdy uzna Pani/Pan, że przetwarzanie danych osobowych narusza przepisy ogólnego rozporządzenia o ochronie danych osobowych (RODO);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8) Podanie przez Państwa danych osobowych jest obowiązkowe. Nieprzekazanie danych skutkować będzie brakiem realizacji celu, o którym mowa w punkcie 2.</w:t>
      </w:r>
    </w:p>
    <w:p w:rsidR="0071039B" w:rsidRPr="0071039B" w:rsidRDefault="0071039B" w:rsidP="0071039B">
      <w:pPr>
        <w:widowControl/>
        <w:suppressAutoHyphens w:val="0"/>
        <w:autoSpaceDN/>
        <w:spacing w:line="276" w:lineRule="auto"/>
        <w:ind w:left="1134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1039B">
        <w:rPr>
          <w:rFonts w:eastAsia="Calibri" w:cs="Times New Roman"/>
          <w:kern w:val="0"/>
          <w:sz w:val="22"/>
          <w:szCs w:val="22"/>
          <w:lang w:eastAsia="en-US" w:bidi="ar-SA"/>
        </w:rPr>
        <w:t>9) Państwa dane mogą zostać przekazane podmiotom zewnętrznym na podstawie umowy powierzenia przetwarzania danych osobowych, a także podmiotom lub organom uprawnionym na podstawie przepisów prawa.</w:t>
      </w:r>
    </w:p>
    <w:p w:rsidR="0071039B" w:rsidRPr="0071039B" w:rsidRDefault="0071039B" w:rsidP="0071039B">
      <w:pPr>
        <w:widowControl/>
        <w:suppressAutoHyphens w:val="0"/>
        <w:autoSpaceDN/>
        <w:spacing w:after="160" w:line="276" w:lineRule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1039B" w:rsidRPr="0071039B" w:rsidRDefault="0071039B" w:rsidP="0071039B">
      <w:pPr>
        <w:jc w:val="center"/>
        <w:rPr>
          <w:rFonts w:cs="Times New Roman"/>
          <w:sz w:val="18"/>
          <w:szCs w:val="18"/>
        </w:rPr>
      </w:pPr>
    </w:p>
    <w:sectPr w:rsidR="0071039B" w:rsidRPr="007103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01" w:rsidRDefault="00D34801" w:rsidP="009943DA">
      <w:r>
        <w:separator/>
      </w:r>
    </w:p>
  </w:endnote>
  <w:endnote w:type="continuationSeparator" w:id="0">
    <w:p w:rsidR="00D34801" w:rsidRDefault="00D34801" w:rsidP="0099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, 'Times New R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007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43DA" w:rsidRDefault="009943D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804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804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943DA" w:rsidRDefault="00994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01" w:rsidRDefault="00D34801" w:rsidP="009943DA">
      <w:r>
        <w:separator/>
      </w:r>
    </w:p>
  </w:footnote>
  <w:footnote w:type="continuationSeparator" w:id="0">
    <w:p w:rsidR="00D34801" w:rsidRDefault="00D34801" w:rsidP="0099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D2"/>
    <w:rsid w:val="001B1E73"/>
    <w:rsid w:val="0071039B"/>
    <w:rsid w:val="008627C8"/>
    <w:rsid w:val="00980487"/>
    <w:rsid w:val="009943DA"/>
    <w:rsid w:val="00AB7DD3"/>
    <w:rsid w:val="00D34801"/>
    <w:rsid w:val="00D3584D"/>
    <w:rsid w:val="00D37DD2"/>
    <w:rsid w:val="00E2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B378E-6DFC-4CC9-A282-A993D0AF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D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D37DD2"/>
    <w:pPr>
      <w:keepNext/>
      <w:jc w:val="center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DD2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37D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39B"/>
    <w:pPr>
      <w:widowControl/>
      <w:suppressAutoHyphens w:val="0"/>
      <w:autoSpaceDN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39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039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039B"/>
  </w:style>
  <w:style w:type="character" w:customStyle="1" w:styleId="fontstyle01">
    <w:name w:val="fontstyle01"/>
    <w:basedOn w:val="Domylnaczcionkaakapitu"/>
    <w:rsid w:val="007103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71039B"/>
  </w:style>
  <w:style w:type="paragraph" w:styleId="Tekstdymka">
    <w:name w:val="Balloon Text"/>
    <w:basedOn w:val="Normalny"/>
    <w:link w:val="TekstdymkaZnak"/>
    <w:uiPriority w:val="99"/>
    <w:semiHidden/>
    <w:unhideWhenUsed/>
    <w:rsid w:val="0071039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39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39B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39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43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43D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43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43D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Marcin Moćko</cp:lastModifiedBy>
  <cp:revision>3</cp:revision>
  <cp:lastPrinted>2019-05-23T09:20:00Z</cp:lastPrinted>
  <dcterms:created xsi:type="dcterms:W3CDTF">2019-05-23T09:22:00Z</dcterms:created>
  <dcterms:modified xsi:type="dcterms:W3CDTF">2019-06-03T07:54:00Z</dcterms:modified>
</cp:coreProperties>
</file>