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6D" w:rsidRDefault="005B396D" w:rsidP="00446141">
      <w:pPr>
        <w:pStyle w:val="NormalnyWeb"/>
        <w:spacing w:after="0" w:afterAutospacing="0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-211455</wp:posOffset>
                </wp:positionV>
                <wp:extent cx="3372485" cy="426720"/>
                <wp:effectExtent l="0" t="0" r="3175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92.7pt;margin-top:-16.65pt;width:265.55pt;height:33.6pt;z-index:251658240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0cbv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Hp1Is9UtMKKLrXW0VJjNDsVT6BEfdafVZr3cQHzY+S&#10;PRroDi778T5vBpPN/heZgjm6tdJB85TpCk1A0OTJMfB8YIA/WcLgYa83jJNR3yMM+pJ4MIxbilgB&#10;POK0KOmBp9gb9hv2WLFsZ4+jMGmmRkk4wN6ATprXOldb12a3SrAJ/LeAQusFoK8nHsyyW8291kj1&#10;TTYqqh+3ygfuFbViI0phn10eA0LoVL1bC4ZI482Rm17HzcNG0z/J0CMpNwzSeMsxym5wM5ViaI4i&#10;Ust5Qeuc3xkFlQDggZ3ukdZyX3CaGnyMUJ1bcbdn7mxKoVaiLJFDbLeBgxcXyfgV7JpEX0i2rXht&#10;m8rVvAQMZG0KoYxH9IRXGw6JqH9OwU8GqmEhfZQWtXX5Azny0Vh8O2aLK66/4tFdGI7jn/x5P5z7&#10;SThc+nfjZOgPw+UwCZNRNI/mf+PsKJlsDQdUaLlQonUdnr5w/quV1GpOU6Ou1smOOkVpcgwccrnW&#10;uQhphwihr0azT4A9jIO21dyyApsZANk+h8GHDof6EWikxEDlvVpMh6oYRI7MBiOsqGgwbsspgqI4&#10;qwlIFG3sPZcVwQYgD446qOkOkG5C64ag07VE/l0oXaSnZIzD8XK0HCU+FO4SyFgs/LvVPPEHq2jY&#10;X/QW8/ki6sgoRJryGs39dy4ctLIUaZedRuebeakbjlburw3cHIcFmBNHNzr+ul+Xao4OJKAtD+Dj&#10;/yceIImNsK8bxSJON8+r/R1oRnwViVe+uIMoGbtP5yAcYT2ciES/D58Y/OZGUa93FYmDlnw3IgHf&#10;iHORGBzWGAXXG/KHyjEt3p1qYNpfVxoNsd+00kiSBJafoBQvRGQ8PCw0rhryPS40QDLONeS4T1l/&#10;evjdhx1uApc49EuZS/9RllK/S1HBTehVVP6FqIx6YzgnOt3U4xYPty9x1IMetzK53NJfty9v2r64&#10;kxA4TXIbnfbkC4+rTu+hfXo+N/sHAAD//wMAUEsDBBQABgAIAAAAIQDaSYmW1AAAALECAAAZAAAA&#10;ZHJzL19yZWxzL2Uyb0RvYy54bWwucmVsc7ySTYvCMBCG74L/Iczdpq0ii5h6WRa8Lu4PGJJpGm0+&#10;SKKs/96AsCiIe+txZnif9znMdvdrR3ahmIx3ApqqBkZOemWcFvBz+Fp8AEsZncLROxJwpQS7bj7b&#10;ftOIuYTSYEJiheKSgCHnsOE8yYEspsoHcuXS+2gxlzFqHlCeUBNv63rN4yMDuicm2ysBca+WwA7X&#10;UJr/Z/u+N5I+vTxbcvlFBTe2dBcgRk1ZgCVl8L5cVsdAGvhriXYaifatRDONRPNWYjWNxOpPgj89&#10;WncDAAD//wMAUEsDBBQABgAIAAAAIQAK5Lfr4QAAAAoBAAAPAAAAZHJzL2Rvd25yZXYueG1sTI9B&#10;S8NAEIXvgv9hGcFbu4lrao3ZlFLUUynYCuJtmkyT0OxuyG6T9N87nvT4mI/3vslWk2nFQL1vnNUQ&#10;zyMQZAtXNrbS8Hl4my1B+IC2xNZZ0nAlD6v89ibDtHSj/aBhHyrBJdanqKEOoUul9EVNBv3cdWT5&#10;dnK9wcCxr2TZ48jlppUPUbSQBhvLCzV2tKmpOO8vRsP7iONaxa/D9nzaXL8Pye5rG5PW93fT+gVE&#10;oCn8wfCrz+qQs9PRXWzpRct5mTwyqmGmlALBxFO8SEAcNSj1DDLP5P8X8h8AAAD//wMAUEsDBAoA&#10;AAAAAAAAIQCEIcIegyYAAIMmAAAVAAAAZHJzL21lZGlhL2ltYWdlNC5qcGVn/9j/4AAQSkZJRgAB&#10;AQEA3ADcAAD/2wBDAAIBAQIBAQICAgICAgICAwUDAwMDAwYEBAMFBwYHBwcGBwcICQsJCAgKCAcH&#10;Cg0KCgsMDAwMBwkODw0MDgsMDAz/2wBDAQICAgMDAwYDAwYMCAcIDAwMDAwMDAwMDAwMDAwMDAwM&#10;DAwMDAwMDAwMDAwMDAwMDAwMDAwMDAwMDAwMDAwMDAz/wAARCABn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rw&#10;apFcXs1upJkgIDD8Af6/oaxfin8Qbb4Z+C7zVbh4d8KHyYnkCGd8EhFz1OATgehrC/ZwnuNX+Hi6&#10;teSNNdarPJO7nv8ANj8sg/nWTqrnVPrudsMFN4WWKekU1Feb3/BHf0UVzfhP4u+HPHHjfxP4b0rV&#10;bW81vwbNBb6zaI2ZLF54VniDD/ajYEH2I6g1uot3aW3/AAxwuSVrnSUUUVIwooooAKKKKACiiigA&#10;ooooAKKKKACiiigAooooAKCQoJPQUV+e/wDwXX+HOr/Cv9nfVvix4R+Mvxb+H/iS0ntrG30bR/Ed&#10;4dO16eaVY1hW2EoEUm3c26LAwjEox5rty7CLFYiGHcuVydk7N6vbbUwxNb2VN1LXsfW/7Lv7W/hT&#10;9rWw8YXHhW5FxH4L8TXvhi9O4MGmt2A8xcdY3UhlPQjPXFeo1/Ob/wAE1/2bvjB4C/bE8HfDbxl4&#10;v+Mn7P8AofxSQ3yTabLc6W+vSRxPJHDvLKiyMu8ZdXZCwUplhX7qfF7xvpn7HH7OLyjUNVubfT4T&#10;aR3+s6lPqM6SMjETTzTO0jqCMt83TgYGBXp8T5Vh8sq2p1eaLV15LbfZ6p7fMzyOpXzCUaMYe+2o&#10;26tvy36nzj+3z+0ivi/4623gaxmnS28LSK97GVHlzXDxo6MrA87UkK4IGDu9a+rf2Yre5t/gvo32&#10;l2cyRCSME52oeQOg/wDrdK/JD9jDV9S+P/7Q+nXd+PNv/FOrm+uRDwoDSM8m0NuwoAbG44AHPHNf&#10;YX/BTH/gszH/AME0PEfg7SV+HEvjSz8VabJe2t4uurYKojkCFdoglzkFGBBHDjgV8NwlRxOb4mcs&#10;PG8pbK6Wi16tLRH7P4q4DD8OYPC5M7XhHmm/7z0b07yv8lY7L/gp14//AGhf2c/hdr/xJ+F3iz4d&#10;v4a8NWT3+p6P4k0p1uI4o1yzQXCShZGPQRuqkngMxIWvxY/Ye/4KN/HXw5+21rWu+DNX8NSeNvjj&#10;qkdjf/29Gw0yW4muAYWOGHlhGcomCdquVAPFfWHxm/4OL/hj+1z4Ej8H/E/4JeKR4SmvYLu/sdL8&#10;UJIupCFt6RTfuYWaLzAjlQ65MagnGQfa/D//AAUT/YI/bf8Ahxo3gLxNpFr8PLbSgq6JFqmkDSH0&#10;RwQQ9teWpaO3IbByZEDEcg8iv2rLcListwcqONwLnzaNpRdo7q9m+bXXW225/POJq0sTWU6Ne1tk&#10;21r1tfbT19D9BP2b/DXxK8PeBIz8UvFHh7xJ4muMNL/YelNYWFpxyib3d5Of42254+Re+58RvjD4&#10;d+E954bt9f1KDTpfFurx6FpYkOPtV5JHJIkQ92WJ8e+B3rP1Jbn4qfBuM+BfHkdtc3dsv9n+I7WK&#10;11SKUgYEjLjypVYj5ghXPOCtfz//APBXH9rH9oLTP2rrPwN8QfHGgeItX+DOpx6xpt74bsRawQTu&#10;sM0U8ihQRKi+Xw2QhZgCc5PyeRZFPNsVKnzxi1dtWs/krWteyte562Ox6wlJSs3fZ7/je+x/RtRX&#10;xp/wSW8c/Hb9pf4LaD8VPib8SvDOraB4lt2n03Q9B0WGHaAzRn7TcFdwdXVgY4wMFeXPK19l14mN&#10;wjw1aVCUlJxdna9r9Vqlsd1Ct7WCmk0n3CiiiuU2CiiigAooooAKKKKACiiigArm/iZ8ZfCHwW0m&#10;C/8AGPinw74UsLmTyYrnWNShsYZXxnYrysoLYBOAc8V0lYfxJ8F+H/iD4H1PSPFOk6drmg3cDLeW&#10;V9bLc288YGSGjYEN0zjB5HrV0+XmXPe3W25Mr2fLufHPxs/4LT/Dn4d/t5fC34d6X4x8Iat4K8S6&#10;feP4h1+21S3nsdLnfiyDXCOUQ74ZA4ZhhZ42OBzX014R+Mfwj/aR8R2kWgeK/h9471Xw7J/aFvHp&#10;+qWmpzaa+0x+eqxsxjba7KH4OHIzyc/iN4l/4N7/AIyfHOx8b/EPwp4Y0PwDpN9qdxeeFvBGpXkk&#10;epPYNI5iRi+5YZBHsASZwc7g3l4Gfqj9rX9tvw9/wSz/AOCY/gjw58NfBFp8Mfip8RNO8iTS/shj&#10;utEniURXt5MXy8rrJuSKSQtvyHBZVIP3GOyDAVPYUMrqOdV+69Vo9W3LfZO2l17u9zwqGYYiPPPF&#10;RtFarf0svnrrrqe8/t5/8FINJj+OGhfAT4W+GdF+J3xo1HUIpIY76MTaV4QmjPmLeXLj5vMhA83a&#10;hDKFyWU7Vb44/wCCmnxS8ZaR4Zs9H8Q+J9Q8RafqdvJHp+pSKkbateLIiXt1sUjyYmQBUiChRHKm&#10;C3zMfR/+CTf7Ji/sf/sJeJPjf4xinufiX8YLQizuLpi11ZWNy4ETb3DHzJmf7Q5OdwEQPIOfl/8A&#10;4KCePZ/Hn7Qw8P393Da6LoTLLC0aALbJLa2vmhEAAzmHIQYBZuDgjH5h4kYvDYWj/ZmDd+XRy/mk&#10;9H6RVnZLrq2z+jvo68PVcbm6zfFQTjG7SavZRSei6ybcU/7rkkeqf8En/GEfgH4pywuol1PU9MS3&#10;09GtfOHnTSRBt205CrE0pOD1VeM/LVz/AIOvNKg0+8+AhjjSNktdahAUYAVTp+B9Bk1r/wDBDT4O&#10;3/xS+Nuq+JoxHZ+FPChWW5E2JTLIxZoIAzdlK+Yx6ZiXjkY5b/g6v1ibXPir8KLC3hmnttC0i+ub&#10;iWNC0UBuJ4UUMw4UnyRwfUetez4MRl9boSeivK3pyv8AU8b6S1Wk85q04O81GHP5N2aT7WWtrvff&#10;ovyRooroPhb8KvEfxt8faZ4W8JaNf6/4g1iYQWdjZxGSWZj+gUDJLHAUAkkAE1/VM5xjFyk7Jbs/&#10;lJJt2R6H+yL+3x8Vf2HvFqap8PPFd9plu8ge70qZjPpmoDuJbdjtJI43jDgdGFftT/wRw/bZ+Af7&#10;YVn4osLXwjo/hf4veK2nv/FljqO28m8S+YxaWSKeQFpbfk/6OcCJeApUbj+Pv7SX/BM/x3+zz8K7&#10;fxvb3eieOPClvdS6VrmpeHJmu4PDepwyGOayujgFSrYAlAMb7lwx3Lu8O+HfxD1v4TeOdK8S+G9T&#10;u9G17RLlLuxvbZ9ktvKpyGB/Qg8EEgggkV8nmuSYHOsPKphpJTenNHS7XSS6r11W6PVwmOr4Ooo1&#10;Fddn59j+qb4baN8G/wBiLTb3wlpGueE/Aun3l5Jq0eiXWsw20dm02N5gikcGKJnUtsUBAzNtAziv&#10;Gv2ZP+CvPgL44/tb/Gb4f33iPw1pGkeBLu3TQdUutQigh1iMIIrsrIzBG2XCnaVPzI4I4Brwqf8A&#10;aJ8Bf8Fe/wDgktrnifxF8OLXxv8AFXwxbHRk0ixtma/t9blVUt5rZ4/3scErMkrYO0IkobcI2NfG&#10;PgD/AIIL/Ff9nfxb8OfHXxN8F6d428BtqcEni7w/o1/JPqGk2bOFd5Vi2mUIp3sLd3+4Qflya/Ns&#10;DkmCnCvHM6rhWTcUna7krO6u1e601stdGz6SvjqycHhYpw30vs9LPTS2+l9tj98fBnxC0D4j6bJe&#10;eHdc0fXrOKQxPPp15HdRI4AJUtGSAcEHHXkVsVi/Dz4f6B8L/B1hoXhjR9M0LQ9PiEdpZafbpb28&#10;CeiooAA78da2q+Iny8z5NvM9yLdlcp+IfENh4S0C+1XVb2003TNMge6u7u6lWGC1hRSzyO7EKqKo&#10;JLEgAAk1znwp/aC8B/Ha3u5vBPjXwn4wisGVbl9F1a3v1ty2docxO20nBxnrg1V/af8AhnffGr9m&#10;r4h+DdMmtLfUvFvhrUdGtZbpmWCKW5tZIUZyoZggZwSQCcA4B6V8zfA7/gktafCPwr4NurrxBqOv&#10;+L47fQ9P8UXNzf8Ak2sthp9rJGbK1W2hh3Q+Y4x5wLuqje5OQe3D0MNKjKVWbUr6K1/v/wCHMKtS&#10;qppQjddT7R3j1FG9f7w/OvjHxv8AsefELw9odzeQ3OnMmmyXEuoS2N/fXF547hfV7W7S3vYkh3RI&#10;LWGW3/dmcqk7Ki+XujY+Fn7JHjzxX4Q1zWptP0nw1dXdhrkHh7Q727uZLPTJri93WrtCYwoiEIIX&#10;fFuQSAGIfMlX9SpcvP7Vb22/4P8Aw3XXQX1id7ch9nbx6ilDBuhBxXxXa/8ABPPx7qnhDxNp+o6z&#10;pECXWneIU8PWyatK8ejXl5ZaTHZTKYLW2jTybmzvJsxwrsNwrKGcsR9G/AD4L3HwY1TxrEssC6Lr&#10;mrw6hpdrFNJILNP7PtIZlO8fKz3EM8p2khjLuJ3M1Y18PShG8anM+1vNdb/MunVnJ6xsej0UUVxm&#10;42WVYYmdiQqDJwCa+T/2v/8Agrz8GvgV8CPHWpaD8SPBmteNdC0+4TT9Eg1KOW8lv8FIo2hB3/LK&#10;VLjGVVWJ6V9ZdeCMivzY/wCCx3/BMLXP+Ch37Q/gTR/AvhPQPDstlbyXvirx7d2/lfuWYR29oNmG&#10;uZQElfaQdgMeXjD8+xkdHB1cXGGOk4w3buraa633vtpr2ucWPqVoUm6Cu+39fqe1/sW/8Fe/g98b&#10;/wBnXwDqXif4l+DNG8daxp0EOqaPc6jFDeLfj91KohJ3YeRSyADlXXHWvy0+M1lcf8Fcf+C8s/hq&#10;6kmufB+k622kMASEg0fTCxuMHqomdJiD2a4FfbH/AASC/wCCWut/8E8P2nfG2leOfCmg+Ko76zjv&#10;fCXj21tvMMCoxSe1YPlrWV1kjbA4YJIA7gYHxz/wSB1JfhBeftOfGPU2eHVtHhi8N2ExUFhd6jeS&#10;M5BPClTBGSx4AYn2r66jVy/LFj8wwUrqnBcrurLnfTquXbXXR3SODDYPF5niMLl7j79SajbXVrTX&#10;1v0Psb/goB+0Ifid+1J4X+FHhaWGfTtAkT/RbfaUW6bEKou0cIiqwx2LPnjbX5w/FXStTvfi34lT&#10;XJZBq2kzz/2gbrDfYTHKBsIAwzbyYthAG484GSPTv2Wtf1Hxd+2vpN7oIuHu9U11F0dlUTTpFExW&#10;NyCOdqbSXPdGY5wa+xf2Mv2EdF/aV/b0+MXxG8UW73fhrwf4xntLDSpYysV/fRsWLzqeoiDIxQ9X&#10;k54BDfzHVp1c2qc8d5Ta8kkr3+Vvx01P79wWMwXAeF9hW+Clh1LRe/KpKdmrdOaTa125XfRFPwN4&#10;puv2F/2RPht4Ps44rTxJ4zkm1bUGgHLykW7YkkbaW2hwh2gqNhTJ2lj8hf8ABXr9qu8PhGLwuJdJ&#10;udV8V2lvFq9wzNPfy28MjTxrJn5Yk3ygqFyz4BO0Rpv+kNNg1T/gpp/wU81q80JdXtPBmiKsN3PL&#10;u8myiiUROqlQAHmKj5Cdx+b5sLkflx+2l8XJPEn7cHjvxJol3J9n03xHPFo0zbZPLt7aUxWxwRt/&#10;1caHGMe1ftHhJlcsbmc8Qv4NBWj2bVkn96bvr95/NfjPj6WX5dSwtdJ43Ffvar6w525cj9ItRtfb&#10;XZo7z9hP/gkV8Yf28tStbvQ9El8PeDJGHn+JtXjaCyCZ5MIOGuG68RgrnhmTrX1B+09+0X8G/wDg&#10;kb8I9X+Ef7ON7D4o+L+u25sPFfxD3LLPpsZ4kgt5F+VJCeNkR2xYBZmlXK/ZX/BBD9ofxh+3x+yJ&#10;49T4v6tH43isteGkRRXljbxRfZPssL+SyRRorruY53A5zjpX1F/w7I/Z1/6Id8Kf/CXs/wD43X32&#10;b8USjmEsPmcW4U38EH7re6cm7OVu1kvI/CcHlaeHVTDOzkt3uvRLRet7n89H/BNz/gpT4k/YA+I9&#10;65s4/FXw/wDFI8jxP4auyGg1GIgqZE3AqswUkZIKuCVYEYI+0vjV/wAEdPhD/wAFFfh1cfFX9kLx&#10;VpVndzjztQ8F3s3lRW0zDcYlzl7STOcRvmJv4GRME/qL/wAOyP2df+iHfCn/AMJiz/8AjddF8Mf2&#10;JvhB8E/E6a34O+GfgfwrrEaGNb3SdGgs7gKeq741Bwe4zg1xZhxnQnW+uYCEqVXrs4yS6SXXya1R&#10;th8lqKHsa7Uo9N7r0f6bH4y/8ENrj4if8E+v+Cm8Hwy+InhzW/CUXxJsJ9LmtdRgMcM1xAjz288b&#10;/clGUkjDoWU+eea/cf4r/FLR/g58MPEPi3W7pLfSPDWnT6neSZGVihjaRsepwpwO5xX41fFz/god&#10;8ZfG/wDwWz0T4S3viv7X4D0P4rWVrZ6WNLs0aGFbuMbfOWITHCFuS+SOua9F/wCC7/8AwTa8MfED&#10;x14Jt/g18P8AVLn4yePdQlkvbbRGEOnPYxqPOu7tMeVCTLJEBKTGGJk3FyBis6wKx+Y4epjmqTqw&#10;TbjqtLu7u48vu/4rW6iwWIeHw9SNBOShK2uj+Vr319D9DP2A/wBr/Tf23/2UPCfxGtI4LG41m3aP&#10;ULNJNwsruJzHNFzzgOpK55Ksp717OrBwCCCD3Ffh5/wSr/4JEw/Cr9uHUvBn7SPgO/ubuHTf7U8J&#10;MbnzvDusyROPPUsg2zyBGRxE5GFSQvGRjH7eaZpltounQWdnBDa2lrGsUMMSBI4kUYCqo4AAGAB0&#10;r5biDAYXC4pwwlTni9VppZ7JO7vbZuy1R6uXYirVpJ1Y2a087rfS2hwX7X2m67rP7JvxPs/C66g/&#10;iW78J6rDpK2DMl0121nKIREVIYSeYV2kEEHGK+Ef2NPAX7Q/7PdzqqeJIfiFbtrfhrwxJA1vNea9&#10;aW6GWIavclbySdotWSN5cwLGIm8vKJIdqH70/ap+KOsfBL9mvx34w8P6Odf1vwzod3qVjpwVmF3N&#10;FEzqhC/MRkcheSMgc4r4R0T/AIKT/Eqxu9GtNN+IHgf4nJ4m+H8fi2/utLsIrVPBl59otkEEzo8q&#10;iCTznjAmXzVZN3YrW+UwxE8NOnTjFxb1ve+ln6LbrvqldmeNlTVWMpNppdPu/q3zPeNI8dfF3xR4&#10;v0HRpNb+IPh+ynvL1hrM3hKGWO/sRPJHZCeMWZ+z3MhIaRnMKJDEpMavL8mVa/FP9p/V/DyTnw4d&#10;Pvr/AEafVo7ZrOBzZXFrZzWslgzEgM9xeNbXcJJGYxKhKgV0M/8AwUM1XRPFsmlap4Z8PQWmma6d&#10;D1LWbbWpr3TxIUsHiMXlWzSsG+3GNnaNY45baRGcZDCjrv8AwUn1PS/B97qtt4d8H6kr3d1Fowtv&#10;Ekhj1y3tIDJc3KSNbKsUQfCI8hAkAZ03LsL5xpVtLUY6+nm/L18kuiuNzp9ZvT1OW+KXxY+Kqa3B&#10;ZeHNa8RalqxutWHhKHWtLtrDU9WI8NXkySy2phhIji1GOONHeONG8xgwcbHP0p8BPiHr/wARvFHj&#10;S71Gw1qw8Pw3lqmgrqelyadNJEbOEzHy5FWQj7QZRlx244xXjl1+2jrvxI0530fw1ofh9fEGrR+E&#10;tK1661oRz2M82jrqnnShrV0jVUYogzIHm8sFQGJFDRP+Cn8Og6NZf2t4UuEtrG2h1LU71NS+0x2+&#10;jedJZS6oJPKUTRrexgDAXdA/n/KAUqK2GrVIKMaSTSto1fV3v6u1vv01HTqwhK7m7fP+v6R9e0Vi&#10;/DjxDqHi34faFquq6aNG1TUrCC6u9P8AN837DK8as8O/C7tjErnAzjOB0rarxGrOx6Cd1cKw9V+J&#10;/hrQ5LhLzxDodpJa585Jr6JGix13Atxj3rcr88v+C9f7E/hb49fBawu/DXw0l8T/ABv8Qanb6X4f&#10;u9IiMV3tzvmkunXCtbpCjDdMdqM6fMuee7LMLSxGJjQrScVJ2uknbzd2tF1d9EYYqrOnTc4K7XT+&#10;k9T2v/gnd/wU38I/t0/DzxXrIv8ASdGm8PeJr7SooJ7lYXuLISb7O42uc/PAyZ7b0ftXzJ4Q/YXi&#10;0H9lX9tHQbSRGtNR8c3PiHSLi1kVo7i0jtrXUokRxkMAJZIT23Kw45r5b/Y8/wCCJnib9mj9tnwB&#10;B+0J4AtvFnw88SRmCO90u8e60zTtTZA8EV8FCsFMi+Vhh5TvIg3OMg/rj+27PH8Gf2G/H8fhnw5b&#10;G0tPDlzYQWFgI7ZLWJ4WhUxoAFITcDsGCQCFycA+lxZQwWEo18PgqnPSqxu9rJLs7ttqz3Stc34S&#10;xmJhmWFxk1yzpVItPW97rW1vTvc/Mv8A4JmeCIv2ePhV42/aF1mFba30jT20jwvJPFj7VqFyxRjE&#10;xznYNqE7duZJFyNrZ+6v2KviJo/wd/Zi13x94jvbHTLXV5b3XpBJeKJNQmYs8zjccvIzLgYzk8Ae&#10;vyz8Wf22/wBnz9oz4T/DbwLHrvifwT4X8Cxma50q70plh1RreBRbQy+QzggyqCfmHVjuUkGk0vwR&#10;4d8afs7fDrRPCfhb9nDx/wCItaTTNOnMN2IvEJuBGJ51nyjbSywzI8jMMbsgdBX5Pl1P6panSaaj&#10;F/OTtd217pL0P1HjLxMy7ibDLH4OaqVMTWimk2+ShBS5Ukk5OS5ZTlpb3t73t9E/s+ftt/Av4I/s&#10;zw2158RvCXh3W/EyXGtXdvp+b59Ou73MzhkgDEsjvjaxyNu3gKAPzPj/AGK/2H/DcjPq3xh+NHi2&#10;bO520jR4bJZD3P8ApEBPP1r6r+LdifhKJX8YfsF6U1pHzJdaHqbzQKv94vbQuqj/AHiK8Xm/aT/Z&#10;L8QSMmsfs6eJtClB2u2meKriRoz3+V3Rcj3FfUYDiPMMsg6WDqqne19JJu22682fyFxXx7mOLxs6&#10;terQpyk27VIYhNXd95QSfq0ev/sSf8FE/wBmH/gnJ8PdY8L/AA50H4yanYa1qH9o3MmrJYyyNL5a&#10;R5BWVMLtQcbetewx/wDBxP8ACwuA/gv4gKvqIrMn8vPFfHbaZ+xN8QB+51L42eA526G4htr23Q+4&#10;QSOR+INC/wDBPL4SfFA/8W4/aW8DXlxL/qbLxPaS6JIT/d3uSWP0jrz8RmuYYio606inJ7u6u/v1&#10;PmocYcVtKGCr4eaWyhKF/lGTjL8D7o8N/wDBwB8DdalVLyx8d6OD1e50yF0H/fqZz+le3/B//gpL&#10;8EPjrcw2vh/4h6Gb64O2O0v2bT7h2/uqk4QsfZc1+PPxa/4JO/HH4T6c2oL4SPirSAu9b/w5cLqU&#10;ci/3lRP3uMd9mK+fIvDuoS6+mlJY3janJOLZbQQt57SltojCY3bieMYznisHm2KpO1WH4NEPxV4n&#10;y6qqeZ4Za9HGUW/R3t+DP0F+D/8AwTe+It5/wcHa38Q/EnhTUbLwFbanqHi3T9XKrLZX42eVbosi&#10;EqsvmzI/lth8RscY5r9dFgRZTIEUSMApbHJA6DP4n86+ef8AgmF+zR4l/Zf/AGV9J0bxdrGpajr1&#10;+326e0uLtp4tHVlUJaRZJChAMtt43s+MjBr6Ir7bH5xXzBUp148rhCMUl2X69z99yOMnhI16lN05&#10;VPecW7uLfS9lt6DXhSVkZkVmjOVJGSpxjI/An86dRkEkA8ijNefc9g5L49/Ea8+D/wAEvFniyw0W&#10;TxFd+GdJudUTTI5/Ie/8mNpDEr7WwzBSB8p5wK+G7X/gtZ8NPtHijTvDnwzivzcaPpGpaasMsMMP&#10;i2/vm09XsFIhIM0B1O33k7zw52jFfodcwx3UDxSqrxyKVZWGQwPBBHcV89+Dv+CVvwF8BWfge30n&#10;wJa2sXw51ubxF4f/ANOunNlfTNEzyktITJzDDhZNyjy1wBgV62XV8BCMljISk+lnbz11XVJejb3S&#10;OPE068mvYySXW/8Aw39WXmUv+Gy/g94Vu9M0vW7TQdN1LS9Qu7WC3tbZZI9JWPVLnTVmG+ONlDz2&#10;0oIiRtpRzlkXzDV079rL4Y3dheafF4OsTr9nHfakdKj05FEAs7y+s0eQvGhD+ZZzqxjSQRHOWKFX&#10;f0yb9kbwhp+o3GqaLFqWh6xcPcSvc2mrXsCXLzXlxfETrFMhmjF1dXEgQsNomkVSqsRXP6N+wd4R&#10;vPDtjbeLZtQ8UXdtqF7q8p+2XNpYtd3d7c3kkiWqylE2y3UgXJZgqoGZyoNSquCtf3vv9f63/USh&#10;XvbT+v67GHp/7avw28T/AA10XU7rTbF/C3iO1lmuG+xyXFvczQxwbobZFhK3ZWWRIMrgGRNq7mUq&#10;tzU/2xPDWgfEW+8P634K8Q6TplpoumzzXc+lFvssd3eXVosc6KpVIVaBCGDMGErfKBG5rpG/YY+F&#10;7WclsPDzx2kkbILePULmOGFmjjjaWNVkAjmYQxMZUw5dA+d/zVrL+yx4NkttWS7h1fVH1y0tbC+n&#10;1DWLu7nngtriW4hTfJIWULLNIRtI+9joAKiVTBdFL+mvPe336FKFfq0ekUUZorzjrCgqCQSASKKK&#10;AAgMMEAivP8A9peFdQ+HNpp7AMNT1/RrZ0/vxnUrYyD/AL9h69ArivjPoN/rq+GDYWz3Jstfs7qc&#10;KQNkKs29zk9ADnjnisq6bptLqdmXzUMTCbdrNP7tT84f+CmX/BMGx8cT/E34o+AhYaE/ha6zqmk7&#10;SkGo4tIbia4iI4SXdMQUwFYqTlTnd+cXjbwLrnwv8WT6Nr+lajoesae2JrW8gaCaFh0JDAH3B79R&#10;X79fGr4TeItb/Y9+Keh2tgb7xJ4kTW5LO2jlUG5M0032VdxIAJi8kckAYwelR/GT9ifw5+038Z5d&#10;T+IHh/Ste8MReGYtNs4pWZbm3ujcySSujJho/k8oBlYE/MOlfN4vJ/a1OamrN2flu2/0PlOJeAMD&#10;i6DxOX1Y06i+sLl+zJzoU6MXprHdtNKzs9L3PxO+En7evxj+B3lJ4b+Inie0tocbLWe6N5arjsIZ&#10;t8Y/Ba9ot/8Agq/ZfFhFtvjV8HPh98RomAR9Rt7X+zNVA7t5yhufZQn1FfWfxc/4N3vAfiO4ln8G&#10;+NPEPhhnywt76CPUoEPouDG4H+8zGvFtc/4N0/iLbzkab488F3cQPDXMdzbsR9FR/wCdT9Ux9P3V&#10;qvVNfc/8j+d/9VOOcu/c0k6lPtzRnB/9uTbX/kp56Pgp+yZ+04AfBnxB8Q/BrX5/u6Z4rhFzpu7+&#10;6twG+Rc/xPMTj+HtXAfHH/glh8X/AIK6Q2s2+iW/jXwyyebHrHhif+0bd4+u/ao8wLjksU2j1r6H&#10;8Of8G5/j26nUav8AELwlYxE8taW1xdMB7BhHn86+uP2Jf+CT9v8Asb63HqVv8UfHWpyK26XT7aVL&#10;HSro/wDTS2/eb/ruyK0p5dOrpVpcvmnb8NfwsehgeAMfmklHMcvVBv8A5eU5RjbzdNuSfpFQPyT/&#10;AGR/FPxstPiJb6L8H9R8ZRa1NJuNlpU0gh64LTRk+UEB6mUbR3r9s/2cf2c9Y1Dw54b8UfGjS/Av&#10;iH4raQTLFrFhpEcU9mCu0IZR99xlssoVQTwvG4+x6N4R0rw9e3tzYabYWVzqUgmu5oLdI5LpwMb5&#10;CoBZscZOTWjXq4LLvYfFJy/L7u5+p8HcALJYtV8RKtfaL0grO6ai2/e8+nTuef8Ax78O+K/FA8JW&#10;XhnUNS0u1l15P7dubGWGOaPT/s1zuAMoPWbyB8g3jORjBI8Q8AWf7Q0fxW8ELrEOsR6Tpk9tba1M&#10;81jPb6naeTMJZpSs6mOUSGLKxwOWKhg6qzIPq+ivdpYtwg4cqfqtT76dHmlzXaPlL9pDwJ8YbL4l&#10;eNL34f6fq1vF4iNu9tqVhcWryJJBYMiKYJp4QUaY4LM+FKjKSKTjmL/wN8fvD3h7xDb6ZaeMxreu&#10;6y+pPqMOo2Fxb2ofT0KRwQPcRfL9q3o4ZlVNiELIpJr7U/CitqeYyjFR5Iu3ddrefl6GcsKm2+Zn&#10;hv7QegeKPGP7M+gadd+ALPx34rv47aO9t7lLOW20e5a3YTXrxSyxpN5bFwscbgszqAyLmRfMvAX7&#10;OXjPwz8WPD8w0HxPcHTNY06eDxJqeo2sl5DocHh+Ozl0+d0nMjTSXqSyMiBomknEu7cMr9f0VnSx&#10;04QcIpWd+/X5/wBdSp4dSkpN7W/A+LvGnwM+M3iv9i/XfBugaNfaVcvf+KLhrPVvEnk6pqCXF9dX&#10;GmLHdRNcBlCTIZFlljZmjVGfyy+70r9qPwD458e/DCTR9Q8I6D46utauTFatY2MKjwhG8Th7nN3d&#10;KLudM7YmRYMthiEGcfQ9FN4+bkpcq0bfXd/Py/R3QlhopNXeqt9x8k+EvgR4x0P41W2qzeFvEF2L&#10;bWri/utYu7+0kudT0M+HzbRaS7efuMovTGxQgQ+ZE8u/LAtzWmfs6eKbixt9Q1H4U6nb6Hfaxd3+&#10;oeBbSfTVsLJn037NaNAouRFIY3j3SSNsJmuPMVMIGX7boq1mVRa2W1uvn5+f+QnhI93vc5b4G+H9&#10;b8J/BXwhpfiW7N/4j03RbO11S5MhkNxdJAizSbjy26QMcnrmupoorgnLmbk+p0xVlYKKKKkYUUUU&#10;AFFFFABRRRQAUUUUAFFFFABRRRQAUUUUAFFFFABRRRQAUUUUAFFFFAH/2VBLAwQKAAAAAAAAACEA&#10;ABy3v24pAABuKQAAFQAAAGRycy9tZWRpYS9pbWFnZTIuanBlZ//Y/+AAEEpGSUYAAQEBAEgASAAA&#10;/9sAQwABAQEBAQEBAQEBAQEBAQEBAQEBAQEBAQEBAQEBAQEBAQEBAQEBAQEBAQEBAQEBAQEBAQEB&#10;AQEBAQEBAQEBAQEB/9sAQwEBAQEBAQEBAQEBAQEBAQEBAQEBAQEBAQEBAQEBAQEBAQEBAQEBAQEB&#10;AQEBAQEBAQEBAQEBAQEBAQEBAQEBAQEB/8AAEQgATwB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ooAKyNa8QaD4btYb7xFrekaDZXF&#10;5a6dBd61qVlpdrPqF9J5VlYQ3F9NBFLeXkv7u1tUdp7iT5IkduK/CX/gsd/wV+8ef8E3fF3wi8Jf&#10;CzwR8LfiXq/izw54h8WeOdB8YX3ixNc0fR4pm0vwpLaDQJtPsdKttY1K21eVLy7n1q5vE0S9shpO&#10;mK9pqd1/Ih+1R/wcAftef8FH/C+q/AH4i+Avgn8O/hPN4m0nXrjSPA3hbWtQ8Q3N94ffSbvSGfxR&#10;4s17XLuxay1Wwv7yK50C00W8mtdav9Ivp7+xWJE8ytmdONPHyw8JV54C6qq8YwU+VS5eZy5ny35Z&#10;csJNSTja6P0fJ/DrG4rG8G085xmHynB8ZpV8t93E18dUwX1ith/bxoQw0qEJVZUXUw6xGIpQq0al&#10;KrzxhO6/og/4L3ftwfE/wr4v+D3gT9n/AOMOn6H4c0DRH+LFp4z+EviDU7bxjaePLfVfiX8NNRsb&#10;nxt4c1sWA0zT7TT9X0qXQrDyruHU5NatvESyrHYQ2370f8E//wBq/wAMftd/snfAb4yWd6bLxD43&#10;8Fz2+t6BrWs6PfeJh4n8B6jP4M8b3U8enSRm6hk8Q6XNqUd0tjZOdP1bTLi8sNNmuxZx/wCczrRL&#10;fDWBZAz7BKqKySHapsS5VdzZVWkeRiEAUu7nGS+fy6f4vfFX4V/HnwJ4y+GvxE8b+BPFfgXUL6fw&#10;Xr/hXxHrWhap4YkvZ/tN7/YlzY3sEunRX88sz6jb2xjt9RMswvIZxLIG+I4QzfF5tmec4yb5Y1Wm&#10;sNOrOdOnGlFRiqTcbpLkcVaKSVRyalypP+wvpS+FfC/hrwB4Q8JYX99WwWB1z7DZfhsNjsdXzbFY&#10;rE4ipjqCr8lW7xdOdT/aJTnUwVKEJUI16k6X+0HRX8/X7KH/AAXm/ZW8bTeC/hR8Rdb8eR3Ok+D/&#10;AIdeHr79ojxFoVpZeEvHXjJfCmjweM/EfiPSbRbTU/A9nN4pe8X7W+m3uklWuL+4m0jTIllPHfE7&#10;/g52/wCCfXwk1DX9O8TaJ8ZtVfRvGXxC0K0vvCHhOy1bSte8M+E9Pu7vwn4w0u71bVPD0yr8SrtN&#10;P0rQtDv7SzvNEvLu5n8UXGk6bZJf3n2mGz3KsXNUqGMp1K7coyw8FOdeEqai5xlSjFzSjzL3+Xkl&#10;q4Skk2v5Fz7wa8SeGsO8wznhbHYDJpUqOIw2fYueFwuSYzDYqpXpYarhc0xOIpYOpOrLD1FLCqt9&#10;cw0kqeKw9CpKMH/RtRX4Kf8ABCP/AIKRwft0/CH4saX4++LureOPjPoXxm+K/i7Q/CvivRNL0bxV&#10;4f8A2fdV8QaQfhwkkuhWyaXrFjpA1gaPcX0lzNqFrqEjaW73FhZ2F3N+9dehQrRr0+eOjUpQnFtN&#10;wnCTjKMrN2aavZ2dmm0rnwuc5TXyXHSwdeUaqdHD4nDYmnGpGji8JiqMK1DEUHUjHnpzhPlc4c0P&#10;aQqQjOfJzMooorY8oKKKKAM7V9W0/QdJ1TXdXuVstK0XTr3VtTvHWR0tNP062lvL25dIkkldYLaG&#10;WVlijeRghCIzEKfz+8D/APBUr9kD4gfsg+Fv24tC8YeJIPgB4u8dQfDzTNa1rwjqmi65F4gfxzN4&#10;DvTd6DfiK4XT9JvbTUNa1K8tZbtU8P6dfXVql1fwf2a36HTQw3EMtvcRRzwTxyQzwTIskU0MqlJI&#10;pY3DJJHIjMjo4KupKsCCRX8m3/BXb4A+Gv2MP+Ce37E37E/wZ1HXn8K+H/i7rsyeGNM0CW5h8UNc&#10;J4u8Ry6nq93ZpPPaXa+NPHMy6HpLyyvr1zqc77bqfRVaPys7xtbLsrxuNoRjOph8POdOMk5J1XKE&#10;ad4pxcopyblFNNpWTufpHhFwfl/H3iTwfwjmtavh8tzvOKOGzCthpxpV4YGnSrYnEqjVlSrQpVal&#10;Oi6VKrOnKnCc1Kdopyjg/wDByf8AsxeEviF8GdG/b+sfjPot3ott4Y+Gvwq+HPgvw54IXWLLx1B4&#10;i1TxZ4qj8QyfErT/ABW8Elq+i6nq2raZI3h17H7HpcNhDdPPqCSn+Db4Hgf8JzqHQ4u5cZjc8A84&#10;2vxjnPUDAVlZuR+6H7Vvx2/aH1b9nPwj+xr4j/ty5+HXhjxqPiN4E8G3mia5B4g0/WtW0nXLC5sd&#10;Mto1gn1PRr7UNY1XUbSzu7G/ks9ZuNQl0q4szfajHP8Ajt8FPg38XYPG2oPN8K/iLFG11IVeTwL4&#10;siQjKgbW/slcdgORkkhCGLZ+cyrH0c0yjOMdQw1TDPFUoVK1JylN/WnB/WHFycvd9pdU0uW8FF+z&#10;g2z+ivEngrNfDbxO8MuCs3z7CcQw4exlbBZPmmGw2HwcJ8N08Y/7ChXhQpUYfWo5c6M8bOUsTNYy&#10;deH17GUoU6z/AEu1gN/wrWIjbx5h5SXAH9nKMk7gORxwNuPlxjJH47fEJf8Ai6dgOB/pU+793Jjp&#10;HxtMgY5wP4sH+Hpz+4OrfC/4lP8ADiONfh542eRVncovhHxI0ipHppd3ZRp5cKkauzM2AqKx+V1Y&#10;V+JPxP0++0z4uWVlqdlcadeQXMvnWl/aXVncxb44nUyW1zCs43IyspMYyjKY+Dx834cxnGrmqcZR&#10;uqj95NbOTe631u9lfTVaP94+njicNXwXhf7DEUazjhspUvY1adTldo25lCb5Wtknd36to/Vr4H5/&#10;4R25wFyNMuekcvTyUwPv556knI5yB94H8/v2tQxeQjaD556xy8/8e5A3b9vOegwMbdp2gAfpX8Af&#10;AXjjVPCB1HTPBninUdPvNLvGtL+x8Oa/eWV0qL5MjW11DZy28wSaOSJ/KdissbpuDoSPhj9q34P/&#10;ABZvGlFr8MPiFckznAg8EeK5iQfs+MFNLcc7W5I3Eq/AJk3cvCUJrjDFScJpN1XzSTSfuu2vW+jj&#10;92qV19F9JrE4Wf0WOCqUMRQlWhh6CnSjWpyqxksXHmU4Rk5xafxcy3Tvy3aPqP8A4Jt/tNfHj9mS&#10;81bXPgP8SNY+G+q+LtFt/D/iK90W1064l1TSbfVIdRhtJhqtnfxL5V5CkyT28UMyjcnnfZ5Zkb9e&#10;vhh/wW9/a8/Zh/aA8MeOvi78V/Gfxm+C41SDSviX4C8Uyza2w8IXl/Zx6zrnhCI3mlraeMdDsVnv&#10;dBL3kWnXlypsdThktbozRfhz+zb4A8deGtPsrvxJ4K8VeH7U4X7TrfhvXtJg3C5iBUzX1jbw7lMs&#10;QIVmIMibQGkTO/8AtL6fe6o97pumWdxqOpajMbHT9PsLW9vL+/vryaO3tLOztLSJ7i6u7q4kjhtr&#10;eCOSWaV0ihRi/lnXFYrGQ42+rwxWJp0HXjL2MK1SNK8lZzVK/s3J2V5OPvWXNdKxw8O8OcL4r6Hl&#10;fPsVw5w9j85pYH6s80xeU4DEZj7CjQvDCyzGVH69CjTcpctOGIg6UpuVLkqJSX9SP7YH/B0N4X8U&#10;3Pwz8Pf8E5YbfWf7a0TWNQ+Kfir4x/DjWLTUPB+qXV4+l+HvC+haNJrtrp82u6atne6/rN/KniPw&#10;5cWuo+Hraxu5501m1j8A8Gf8F7f24PhDL4h8a+Mbvwb8aNP8ZSQXb+F/F2hvoen+EXjkmG3wNceF&#10;ZtMbSIpIZkhkttXt/ENpKtpBcvAbxrqe5/lE/Zy+Dnxct9fuzc/Cz4iQA6pvVpvA3iyEFfPyWBOl&#10;IMcZ5xwQACmMfp58RPhd8SpPA1gifDzxvI4iT5I/CPidnzvQkELp27gjPqDyGC4c93FuNzPB5/lt&#10;PC43HQpOpT5o06k1Slz8sZKVOny0X7kmvg7yaUrtfKfRf4K8NuKvBTxDx/EvCHCGMzGng5rCYjHY&#10;DCV8woewqTxUHhcwxkq2Z0m8RSpz/d4q/Ilh23h17M/0Ov8Agm58Z/Ev7Qv7DH7NHxm8aeO4PiT4&#10;z8e/Diz1bxf4vg0G08MLe+KYtR1LT/EGmyaJYRQWVrceHNWsrvw1dS2sEMGoXGkS6lFDEl4EX7dr&#10;8VP+Dffxrb+Jf+CYnwc8Jy6KvhrxH8IfE/xP+Gvi7w/LbX9jqdhrdv481vxZBcazp+qW1re2eo6x&#10;onizSdZkR0eJ476OSGQI3kw/tXX6Vg5OWEwzk3KSo04zcm5SdSEVGfNJ6ylzqV5PVu76n+dnFdGn&#10;R4lz6FGlTo4eea42vhadGFOlRhhMTXnicIqNKjGFKlSeGq0nTpQhCNODjBQhy8i/kbh/bU/aZ/4L&#10;Lf8ABTn4+fsIfs8ftQ+M/wBiv9kP9ljSPG83jjxv8EJ7PS/2h/jrqXgnxrpPw11m88N+OrlHvvBW&#10;g3PijVbiTQLnQQlvZeHbWDUfEdnrmr69pVj4f7Lxvo+u/saftPj9lH9lr/grl+074q/aotfDXhbx&#10;npHwU/4KZ61p/wC0t+zF8XNd1qO/v/CPwwn+Ja6H4X8a/BjxvqTabpmu6Zq2japYq9zqHhu00iW/&#10;vtQm02L8fv29f+CJv/BUf9h39tb4nftg/wDBNyL4jeNPAvibxp4w+I/g/wAT/ArxHDF8YPh9a+ON&#10;Wude1/4ceKfh+19ba/410m0vL280u2j0HSvGmi+KvDttp8viSxstTmuNLj+M9S/4LhftteCfFdr4&#10;O/4KL/sf/s/ftJeItMhht9Xk/aS/ZvX4L/tD2trCnl2Q0vx94Q0nwPrPhy5tFhS3iv5fCN9NLCHW&#10;bfPiUc+IliFB+yUFWU73rxq+xnBWvTUqV5wvupxhU5Wm3CabT0yL+wljorPoZlLLZ0HTdTJZ4WOY&#10;YSvKVOUMZTo4vloYz2SjNTwdXEYP2vPaOMw8oKov1B8e/tA/GXRvhl+wV/wUD/bJ8HeMdX/ac/YF&#10;/a+8c/so/tsaJNZ6ZpXjLWtc8D6/cfGr4TS2kVt9k8Pvb6j8PPEupW+m+IYZn8NeIJpba/0vUZ9P&#10;vYZH+Rv+CnP/AAUk/bw+C8/7Of7R37J//BQf9qa7/Zq/ba+Hvjf4t/DrwX8U7P4f6V8QfhTqnhT4&#10;ia14L8Z/DrVG8L6NdaFqmjeH9Xt7eDwzq1o6yT6axtLk30llHq+p/QH7V37cdn/wWT/YV+Jnjn4C&#10;+PPi78LfEP7Ifhnwn41+Pf7Dvj3xbpvjLw3qnw1sBB4Xtfjf8OviTp+jaH4r+KP/AAht9eW7eOLj&#10;4pJea9Y/af7VH9nTDR/+Eq/H3/gpAR/w7q/4ImfMP+SBftX/ADZOD/xlD4h9x6HnPbPYVzYaLp1s&#10;xl7OVJVJ0aqfNFxqSdONKVWDg78s3S2moVOe8pQg5I+m4pxVDGZBwNCOZ0M0qZbgcyylyhSxFKrg&#10;sNDMK2Y4XL8XSxMI2xGGhj3FTw88RhFQdGhQxNeNFzP6QPF3xD+J/wCz9ZeC/A/7Rv8AwW+/b08H&#10;/HO/+H3w58YeMvEHhX4E/DDxx8FfCmq/ELwbo/jaK0h0iWBvGXiPR9GsNbtraaeJEvNRMD3K2Vnc&#10;T/2fa/EOt/Gb4z/Ef/goEf8Agjv/AMFbdV+Gn7ZXhL4q6r4W8D/AD9sHQfhr4S8KfG/4V678XfC2&#10;j+J/gB8WPh14v8NaHoepT6Fq91rmh2XjvwP4ln1UCfU9XsrzxLr/AIe0i40zxB+nHxI+Hvx++JEH&#10;gbxl4u/4JhfsDfFT4+33w2+GEOj2PjX/AIKaeIU1HxBDonw88P6f4OGs/A/W/Bnw48M3c914dttH&#10;afRZdSSxvYrlBdX11HcS3z/kx+w7r+u+Pv8Agrj+1J8Uv+Cisfhf4Tf8FZPD0fh/Tv2GfgF8VIdR&#10;+H/7Olx8c5vBGt+EvAfh/UL/AEHR/F+nxaL4H8OWfw0i+B8A8Xtp3j+fVrfVdO17xN4judO1sLBv&#10;MPb41YyrhJ0PrU1go4X23tKeGu/3eMdRRg8Ry8nuwv7ynaVnFLXjCHAdPLeCZcHZXxhlmdPh3BVe&#10;L8TxR/Z9PLsdxD7PC+1x/C0cJOrXWSSxH1mdGri5U5TougnhoSjV5vq/wt8efi4v/BO/4ifs8/s0&#10;/tNftF/st/tQ/wDBLP4G/tI/EPxtH4Ri8B3/AMBfjp4c+HHxdvtU8Z2d9Jf2Wo+OLLxTp9prYs/C&#10;F9A2naXHJLe/b7TUoZoHtPiv9hP/AIKF/tg/Ev8AZy/aj/bF/bU/4KdftteCvgZ+zj4o+D/w8Xwt&#10;+zl4c+FPiP4o+LPGPxkm8Sw6Tdx3PxC0+w8MaZoehL4eVryGRJ7vUjfyNHd6edPiTUtb9jnRfH/h&#10;v4ff8FjtA+K9lqem/FDRf+CbH7b+m/EXT9ZI/tiz8b2WqeE4fFMOp7N0Rvo9bS9+1SQs8TylpLdm&#10;jdWPyx/wSF8MWnxq/Yo/bq/Zy8b/ALGP7Wv7Uvwb8Y+P/gZ8RPG3iX9k3xV8M/DvivwDqPww07xx&#10;q+j2Vzb/ABBnnm1SXXIZtRubax0XRdYuLtNMlsIoBc3Nqy8mQYyri8O/rDa9jisVhYxjFxao4dwj&#10;SjJR0c4xVpSsua12r3Z9B438MZVwzxTgoZTGTWd8L5HxLjak6yxEKmaZ069fH1sPOa/d4evVj7Sj&#10;RvKNNS5abUVGK/QT4y/t1ftk2/7MHj79uP8A4Jz/APBVv4//AB7+FvwL1nwRY/tD/s+fte/BL4Pp&#10;8UfAvh34keJk8JeFfFTzx+Etb8B/ELwnrniI2uhapa+GoLPUvDsN4NQe/VpLlLPxiH9pv4Y/tN/s&#10;6/Az/grRqXwY8NfC743/ALHH7cPwS8M/tb+CPgxpw8O+CPjN4ct9W0z4qeFPip4M8K316NJ8K+ON&#10;Yk8K6t4V8QaUL42Gqa1cnXru9t7ZoIIPCfAPxA0j/goV4W1n/gkx/wAEiv2dPCf7L/gv4s3mlfEP&#10;41eOP2mvjxFq/wAaf2grD4R6lZa3oHhy/wBTOl/2fouh+CdUmm8aXXw++Hum+J9Uvxos/iKwt9K0&#10;+x8WRarH+2ZpnwU/Ym/YU0v/AIJxfAn4i6d8bfFupfFSb49/tc/HjQbS/wBO8GeJPijo/h268H+E&#10;/hd8Mk1GFL/UPAfw/wBMur2e51y6RU1/xA6axaiyF7f6RpnRj54Rew+tOj7WVe2DTV5utGrFxdBT&#10;ftE4U2nXlC0VByUvclFPyuBMJxNXxOcz4Rp53HJMLktSXF1SLqRy6nl9bL6sK0M3lh1HBOGJx0K0&#10;MmpYlSxE6sKVShfEUKtSn9Hf8FMP+Cnv7YGj/Dr9nX9u79iP9uz9rjwv+z3+2j4w/aMtbX4IfF23&#10;+Gtr4n+CXjX4P+OdKsfEPhbw9feD9Jv9Jv8A4byxeLLSHwHBcXupa7pWh6RBFrutalf3UyWX29Yf&#10;Hn4ifB34CfsweJv2vf8Agr3/AMFItE+MH7SH7PPwz/aIe4+CvgL4I678KvAPhv4v2U+p+FtP1Oz8&#10;R6OPGms3Wg2UZj8QPpUzSX89vNcafa2qTW9sv88n7VDA/wDBFD/gkxhl/wCS9/8ABRXoSQcfEH4X&#10;DOQfXrzzuxwCRX7K/G343fADwx+xR+w18dP24P8Agmr+3Rf+EvBX7Jf7MvwL+H/j/QPir8LPCvwK&#10;+L0fh74Y2uueFLrUNW8Oahr/AI68JaZ4ztX1bVNLu5YtO1ptMlWzl02DVrOW2h3zP6/HTLXS9r7b&#10;Dup9Z53TWHcouvblTfO7rlVr72sjx+AP9Qf7UxMvEWGdTyb+xM1WBWQKisbLPVTprKVU9q4w+q8/&#10;tPbapNqnz3jzHO/HH/gr/wD8FSf+CWPx/wDg7qOu/ta+E/8Agon+yD8dvh/4b+M/wn8S+M/hn4d8&#10;DS/En4X6jql1oetWEtzo2h6f49+GXxM8O32l6hpN9YajrfibStOvpNL1XWvD97c3F/4ftP70/hH8&#10;SvD/AMZ/hT8MfjD4SF2vhX4r/D3wX8SvDK6hEsF+vh/x14b03xRowvYFeRYbsadqtsLmJZHWObeg&#10;dgAT/n/fAn/gnt+0Z/wcPfEb4Y/tPalrH7P/AOy7+wn8HbbTv2fvCXwc+FniyfxP48+D3wx+Hmo3&#10;Gpy/DjQvCqaS+fH3ic6xJr1/47+Il1oH9pW3iLT/ABTbaFq2kWWkeGZP9BzwR4N8OfDrwZ4R+H3g&#10;7TYtG8I+BPDGgeDfC2jwvJJDpXhzwxpVpomh6bE8zvK8Vjplja2sbyu8jJEC7sxJPoUOezcneNla&#10;/Nv1tzO/L2vttumfDYr2KqSVFSjFTnyqfLzqnf8Adqq4JQdVRspuCUXK7Wlj+eD9hn/gr1ovwe/a&#10;X/aK/wCCaH/BRT4or4Y+NPwN+Ofi7wx8G/2iPiZc2WheFvjT8M/F+r6h4v8AhLpXjjxRJHYeHfCv&#10;xIn8D6npkugf2m2laT4v0IWNhYXEvibTrhdb/Tr9vXUbbW/BHwz0i++E37PfxO+CniDxppV/+0D8&#10;RP2lLr4et8Efht+z/abbvx3q88vjK+ij1XxL4h0oGw8KR6FFfiyuVbV9V8mxt4nk9+8Z/sg/svfE&#10;e8+Ml/8AEL4D/DHx3P8AtCWfgSx+NKeMvCum+J7P4iwfDDTtQ0r4eN4h0/W4r7T5rrwbYapfQeH7&#10;63tre+00zCaC4W4hgli/P3T/APg39/4JC6d4ot/Fcf7G3hm8ubO8+32mg6x8RfjPrvgW3uS/mMU+&#10;H2s/Ee+8Etbu2fMsJdBk0+RWKPalDtpVaVSpTlSVSUOZr95Tko1IqMoy5U5QqL3knGUrKSUnytSt&#10;NdOW46jl+NpY2pgMJmCpQqr6nmFOpVwU6lWhOjGrVpUK+GnN4epNYijTdX2Uq1Kkq8K1D2lCp/Ij&#10;/wAE7f2dYNK8R/8ABYD9pH9m/wAJ63efsxfGnwV+0R/wT2/YN0W7e4sb/wCO/jD9pX4q6fpnwv8A&#10;DXgaTxNNbTeII/Anw98M2uveKLnUJ0m0qCa2vNSvBdaXrS2nxv8A8Fh/Auu/AH9nf/glb+yX8TZ/&#10;D+mftAfs/wD7Pnxwb4z/AA+0bxZ4a8X3/wAO774l/HrX/F/hXRfEd/4R1fWtItdZutB/0yWwXUJZ&#10;IIykh3RSQSSf6TfiP9ir9nHxNe/BC7uvh9ZaTF+zX4y0Xxr8BdG8Jyt4M8L/AAsvNDiso7bR/C3h&#10;Hwouj+GIfDtz9iWS/wBMvdJvDcySsftEa22npZfE3xC/4ItfsReK7jxv4otf2Tv2NdT8eeJ9Qutf&#10;g1Xxd8D/ABne2114g1XXL/Vde1DxNJpnxktLvU5NWt7uNFlsF02S11ZLvVZEvra8i0myx5K8fbJw&#10;vF2VNwkm3GK5m5Rahyzc24xjByXLGLbUpOK9G+WVcLltDD49U8SpTrY+WOoVqNKGIr1IUKVLC1aC&#10;xSq4ehhqcK1bEYiGFn7erWp06cqVGlUqfgj+1t+yl4x/bt1jwf8AtB/s7/E79nTXvgh41+DHwLtn&#10;+JmvftA/Dbwzovg648NfBfwh4c8RW/jjTdQ10eJ9Av8AQdS027XV9LHh+81TTxG0V3ZRXaT20X4h&#10;f8FF/ET/ALc//BTb9l34GfsS+L7j48+PvhJ8G/2YP2StE+OHhA399Z/Fn4r/AAkS9m8U/GbT9c3v&#10;e3fhfQ9S1SaW58dXdw9gNA8G3PiiLV7nQI7bV7j7y8dfGv8AZK8Ar4h0/Xf+CRH7CeneJPC+u6z4&#10;d1rSNT8KfEzTrmy1PRJZ7a9tbyxufGcd7Z3UN1bSwz2tyqzwOjB1Eiso/PP4k/8ABZT4ueAY9Z+D&#10;/wCx7+zh+yD+wbovjrTbzw3418efsv8Awjj8OfG3xNoFyJhdaLd/F/xLrHiPxLpti8d06wXGgjSt&#10;a0xy8umazaNIoj+X4dq5JisVm9fKq2JnXxWIqYrHKvGcVCopznOFGMqVJxhzykrSdSS0Tnbf+lfH&#10;3JvGnKuHPCrIfE7K+GctyjhvhvK+HuEKuRYqhi62My2GHw2FwmKzWtRzHMI1cV9XoUlOWGhg6E7O&#10;f1fmakv6Mv2s/AuteGdd/wCC437ZuoaNZeGv2X/i9+xr+0Z8Evhn8Ub3X/DNtoPxA+L13a/Dn4UX&#10;ei+G7OLVn1S+ute+KXgzxjY2F0tgINTuYTJazTNeW5m/Dj/gjhc/tI+L/wBhz9ur4Y/sK6x537cP&#10;hX49/sXftD/CTwHp3i3w14W8V+LPC3w08R+Nrfxpe6Db+K9b0TSfE+j6HHqFlF438P3d21hfaDrE&#10;WkX9veprVvp917x8FP22vh14u/Zp+B3wJ+O37FP7Mn7Rej/s6eG/GOl/D/xH8WbfxvqWu2tt4u8U&#10;3/jDW966b4l0zTI5LnUNQSFpILVJDb2VuCTKZWk+eviH/wAFNf2c/wBn3xNofi/wB/wSQ/4J+WHi&#10;jwprum694d12PSPinbajpGtaNe2moaXqdlNaePYWiurG8jhnglzhHjXK43pV5Fm2VVMbVy/CVa08&#10;ZPEYnFYilUpzUI18Q1UrQhUVKNP2cJXjTScm425pttW8zxl8KvFPB8N5Dx/xJlOU4XhLDZDlPDHD&#10;2OwWZYerisbkuR3wOW4zHYKWMxGJhj8VTaq4uypU1OTVOhTjGztf8FNPgR428BeJvCX/AAV2/ZO8&#10;Oax+z54+0P4yxeF/2z/g94WuLY6z+xX+3r4X1O3uPEc9sNMuNQtE+FnxY19Ztd8MahLLqGhNq+pX&#10;Hh/VbmGXxVp/hTTvefiz8Lbv/gtb8GLP9rD9iPwj4XvP2svsa6L+2v8AsjaD4k8OeGPEGnfEZIli&#10;Hx7+FOi+JtX0uPWPht8UCh1HV7S3up9Q0LxTJfWUsuuXo13Ubb5+/Ze/4KMfEDWvj7+1J8afF/w3&#10;+GPjnwP+2rqHjO7+P/7OXjK31bW/g14ttfF2vXWv2dtLpVxfjVY7nwfrF4954X1ptRk1jTBLeww3&#10;g+33Jf8ATv8AZD8d6j48/aW8MW/7Av8AwSF/YXtvjV8PrpfFGnfEkW/xG8MaR8Lod7aZ/wAJV4h8&#10;Ur4yli0e1C3kttHBbWuoavqe+a00jS9Sn3QB4jN8oxGZwyrFKosdRxSnQhGjObjUi/cq0akISSc4&#10;OUJ02m2nJKNuSQ8j8JPFjh3gLGeJ3CtXAT4IzjIFg89q4rN8JhIVMPiKUJYrAZhgMRXw86qwmJpw&#10;xeDxkG4UrUZ+1U/rNF/j3/wUy+CvxK/ZO/4Jm/8ABLH9lv8AaA8Px/Dv9oLwz4//AG5/iV4q+Fd7&#10;rnh7V/E/hjwZ4++Ivw/XwRrmuw+HNX1i3sLbxVHpOpzaMZbgNdDT9SgKx3Gn3sEP9qv7Af7P/wAA&#10;v28f+CWPwl8OeN9e0z4o/Bj41/sB/sqfs5eK/Cemakt3J4E8cfAbwl4n0XxVq1kzPd2fh/4ieGvH&#10;OtQSaderYLqWkav4J0e+ke5gW1ij9J+GH/BIz9mf4saZr/xT/by/Yr/Yo8RftJfEjxXrPjjx3f8A&#10;wi8MePL7w+2qeJXi1fVf7U17x54gu9W8SeIpdfu9YuNR1i1sdE0uZJreKy0xEiaef7Y/Zy/YG/Y1&#10;/ZE8QeIPFX7M/wCzt8N/gv4h8VaPH4f8Rar4H0mbTbrWNGivYNRi069L3UyS28d9bQXKDYGWSJcN&#10;tyD9S6Sq1YV5q/K+eCfNFxk6UqV3FxjvTqTTjNaOSdk4q382xxmIy6lj8DRq07Y3DQwWNdN0MRTq&#10;UI43A5kqdKvB1IpwxmAwsnWw8/fVKdNTlRqTUv8APs/Z9+MH7R//AAbS/wDBUbxj8IPisut+MP2e&#10;/F15pVj8QbLT7ae20v4xfArUdUvV8BfHDwNp1xcmxTx74PR9UKWP2udbXWbbx18M7vV44ruXW7f/&#10;AEhvhF8Yvhd8e/hz4U+Lfwb8deHPiN8OPG2k2uteGfFvhbUoNS0rUrG7iSVVLxN5tnf2xf7PqWlX&#10;8Vrqmk30c+n6nZ2l9bz28fj/AO0j+w/+yN+2BN4Uuv2nP2fPhn8a7vwNFqsHhG98c+H4tSv9Attc&#10;eyk1a10++R4LuK0v5dOsZbi0MzWzTW0coiEm5j4h4f8A+CRv/BNTwpZS6d4b/Y1+C+iWM1097La6&#10;doV3bwyXckUMElw6JqADTPDbQRs5+YpEgJ+UVpGE4XUWpRbTSk2mu+qi7+V/VvVnBKcZqLkmppWb&#10;STUkkktLxs9G/nboj9GKKKK1MgooooA/g/8A+C8nh2+0T9sb4o6nL8N77wDaeJtO8PapZ6pJdzz6&#10;R8SGg8NQadceO9EeTSdNhgjuzaQ6NrNjbm/W28SaLq80mo3U9yZG/j4+ILv/AMLU087uftM4z52d&#10;oGz+IR8EHPGCRnvk4/04P+Dgf9lm/wDjf+yHb/F7wtp9xf8Ai79ni81rxBfKNdsNJsk+GviDTok8&#10;bXM1pqEWzV7+wvdF8NXWn2ttd2t4sH9p/Z0vpJFtH/z9vhn/AME8P2tv2svGms+J/gV8NLbxfo3g&#10;/VfCVjrVxdePfh/4alW88feJrbwj4Ygt4PEviXSJpzd6xLsmkWMQ2UEUlxcyovliX4XKsGso4gz7&#10;29WEaeNvjKFSUY0vaRxTnOcIxioxcqdZVIPku5KHtJ2cpW/tXxF4tl4o+CPgpUynL688bwdQw3B+&#10;eYbD1cTj1gq/Dk6eFwmIrV69StWpU8wyuWW42nDEzjGnWxTwWG56dKjz/R3wQc/8I7cHPP8AZlzw&#10;Z+v7lMHPl4yemABgHk4wQy3/AOCX/wC3X+3Nr2i6Z+zv+z/4z8Q6L4lt9f1TTPiF4jhPgr4WT2Ph&#10;q4sLLWZU+IXiePTvDFzPa6hdW2mixsNQvdSmvXaCK0la3u2h/r1/4I1/8EW/Ff7Ob+Ifil+2z4B+&#10;HWt+LLjTV0X4e/Dm91PTviDbeGUuPt9p4g1/xHFYte+BtTuNW02S0t9DtfO199Ptpru7mGl6n5Uc&#10;P9K3hzw54f8AB+g6P4V8J6HpPhrwz4e0600fQfD+g6faaToujaVYQpbWOm6XpljFBZ2FjaW8aQ29&#10;rbQxQwxoqRoqgCuThrhjG4XM8RndeqsP7edZUsLKlJ1lTclFVKnO4xg5xU5Qi4T5U4Skndwj73j9&#10;9IrhTiDw84a8I8jy2WdzyHA4GWZ8Q0cyof2PVxlSM8VVwWB+qKtVxtPCylhaOJxFPE4eNSq8ZRw9&#10;SCo0sTV/hR/YZ/4NtP204dA8c3P7QGseCvgdrXhu2vrHwFob+IdM8dx+ONdW1W603ULjVvBd9rFt&#10;4c8IG7K2l9d3FvdeIVw72ugOEEx/sC/Yq/Yt+Fn7FPwrh8DeBLGG/wDFmuiy1T4mfEG6toBr3jjx&#10;LFbsryT3Swx3Fv4c0qae8h8LaAZJLfRrK4ndmudUv9V1G/8Asaivr8PkmX4fH1c0jRdTH1YuMsTV&#10;lzSjGTbfs4JKnTbi1ByhCMnBWb96fN/LueeMXHee8E4Dw4rZnDBcE5diaWMo5Bl1H6vh62Jo0adK&#10;nPHYmc62Ox8ITpvFU6OLxVahSxU3VpUoOnh1RKKKK9Y/LgooooA//9lQSwMECgAAAAAAAAAhAEQr&#10;5WroGAAA6BgAABUAAABkcnMvbWVkaWEvaW1hZ2UxLmpwZWf/2P/gABBKRklGAAEBAQDcANwAAP/b&#10;AEMAAgEBAgEBAgICAgICAgIDBQMDAwMDBgQEAwUHBgcHBwYHBwgJCwkICAoIBwcKDQoKCwwMDAwH&#10;CQ4PDQwOCwwMDP/bAEMBAgICAwMDBgMDBgwIBwgMDAwMDAwMDAwMDAwMDAwMDAwMDAwMDAwMDAwM&#10;DAwMDAwMDAwMDAwMDAwMDAwMDAwMDP/AABEIAFMA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8s/bm8eav8ACz9ir4veJ/D97Jpu&#10;u+HfBmr6np12iqzWtxDZTSRSAMCpKuqnBBHHINfzS/8AD+/9rv8A6LVrf/gs0/8A+R6/pD/4KTf8&#10;o7/jx/2T3Xv/AE3T1/H7X7r4R5VgsXhcRLFUYzakrc0U7adLpnz+c1qkJx5JNadGfX//AA/v/a7/&#10;AOi1a3/4LNP/APkej/h/f+13/wBFq1v/AMFmn/8AyPXyBRX67/q1lH/QLT/8Aj/keN9brfzv72fX&#10;/wDw/v8A2u/+i1a3/wCCzT//AJHo/wCH9/7Xf/Ratb/8Fmn/APyPXyBXo37KX7O11+1V8ctE8D2O&#10;s6Tol5rMwRJr9pFRlHzSbSiMNyxh2+cqp2kbgcV5ucYDh3K8DWzLHYenCjRi5zl7OL5YxV5N2i3Z&#10;JXemxpRrYmpNU4Sbbdlq9z3n/h/f+13/ANFq1v8A8Fmn/wDyPR/w/v8A2u/+i1a3/wCCzT//AJHr&#10;wj9rD9nS5/ZT+Oet+B73WtJ1y70eba01g0jIEb5otxZFG5o2R/kLKN4G4nNeofEzxJ+zlcfsS6Bp&#10;/hzR/EEXxitJzeahJNeMbI/aAEdFk8kGXyhBEyxNsVDcS4llwQfmsRmeQvD5djctyx4qjjZRUZ0q&#10;MHGEJx5o1anNyuNN6e9Z2un2v0xhiOapCpV5XDo29Wui318jp/8Ah/f+13/0WrW//BZp/wD8j0f8&#10;P7/2u/8AotWt/wDgs0//AOR68u/YR/Yrvf24/izN4XsPEmh+H5LS0kvZ2v3kVzEowHTCFCPNaJCG&#10;dT+8BAOK8w+KXw/m+FPxC1fw3dX+n6leaJdPZ3M1kZDB5qMVdVMiIx2sCpO3BI4yMGvUwuI4TxGd&#10;V+HqNKk8VRhCpOHsl7sJtqLvy8uri9ncyk8XGjGu5PlbaTv1XzPqD/h/f+13/wBFq1v/AMFmn/8A&#10;yPR/w/v/AGu/+i1a3/4LNP8A/kevkCivo/8AVrKP+gWn/wCAR/yOf63W/nf3s+v/APh/f+13/wBF&#10;q1v/AMFmn/8AyPUth/wXr/a5mvoEb4062VeRQR/Zmn8jP/XvXx3U+mf8hK3/AOuq/wAxUy4ayiz/&#10;ANlp/wDgEf8AIaxVa/xv72f2w2rF7aMkkkqCTUlR2f8Ax6Rf7o/lUlfxgz7dBRRRSGFFFFAHiv8A&#10;wUm/5R3/AB4/7J7r3/punr+P2v7Av+Ck3/KO/wCPH/ZPde/9N09fx+1/Qngx/ueJ/wAUfyPm88+O&#10;HoFFFFftB4Z65+xL8HvA/wAcPj5pWi/ELxafBnhhCb2+v3hQwG3hHmSxPK0ieSzopRGCyEyOg2kk&#10;Vh/tF/D3R/gT8bdd8OeFPFc3inTdLdrZNYhhS3ivkdT80RjlkDwvGww2RuDH5QK9E+G//BOrxR8S&#10;/wBjrxH8Z7PXvCsHhzw7eQ286zX6o6KVbz94xuSRHe1UR4Jk+0ArnAz89ngkdcV+c5Dj8PnHEWNx&#10;mXZo61HDpYerhlGDhTrRtNycuXn5+WSUo8zW19VY9CvCVLDwjUpWcveUtbtbbXta6Jbu+n1CRXuJ&#10;pZ3RFjVpHLFVVQqqM9gAAB2AAqKiiv0WMVFWirI89slt7+e0imjimlijuFCSqjlRIoYMAwHUBgDg&#10;9wDXtH7D/wAIfAn7Q3x8jtPil45m8H+H4FbU9R1G4RGjuY0OZI3neVWjeQkKpCSFmfGO9eJVLYWy&#10;3t9DC00NuszhDLKSI48nG5sAnA6nAJrw+I8qrY7LcRhcHiJYarUi0qsFFzg2viipKSbSWl0+nZG+&#10;HqxhUjKceZJ7PZnVfHv4e6R8J/i7r3hvRNfPijT9FuntE1UWyQRXxQkGWIJLKrRN1Rw/zKQcDOK5&#10;CvoD9rf/AIJ4+KP2Pfhn4E8T+INa8NXdt4504XltDZ3omkL7y22MLnegge3kMnC5nC8kDPz/AFw8&#10;E8RYDOsnpY3LcWsXBXg6ySSnOm3Cbskor3ou6iuVPRaF4zD1KNVwqQ5HvbsnqvwCp9M/5CVv/wBd&#10;V/mKgqfTP+Qlb/8AXVf5ivqpbM5o7n9sNn/x6Rf7o/lUlR2f/HpF/uj+VSV/CrPvkFFFFIYUUUUA&#10;eK/8FJv+Ud/x4/7J7r3/AKbp6/j9r+wL/gpN/wAo7/jx/wBk917/ANN09fx+1/Qngx/ueJ/xR/I+&#10;bzz44egUUUV+0HhnovwA+GPxJ/aH8XWHg3wLbeJNXnum+xeRZmd7ayhuZFSRpimVigZipdmwuBk9&#10;K5f4j/C/xJ8H/FU+h+K9B1fw5rFuAZLPUbR7aYA9G2uASpxwRwe1XPg38afEv7P/AI7g8UeENTk0&#10;XxBaQzQW19EitLaiWNonaPcCFco7ANjK7sjBAI6/4feBPHH/AAUG/acWziu9LvvGfjO9EtzcXd1b&#10;aeLmViBJKA7IryEZcpGCzHdhT0r4fGYzMMqzPEZjjp4ellUKPPKb5o1Y1E25ub+D2fLrzfFe6tbV&#10;9kIQq0404KTqt2t0t0t1vc8norvv2mP2c9f/AGVfjDq/grxM+mNqukTNG/2O/guxtydjN5Tt5bMu&#10;G8t8OAwyBXGz+Hb+18P2urSWdzHpl7cS2sF00ZEU0sSxtIit0LKssRI7CRfWvpstznA5hhKOPwVa&#10;NSlWSlTlFpqaa5k4vrda6dNTnqUZwk4TVmt12Kddz+z/APs2+N/2oPHlr4d8D+HdT16/uJY4pHt7&#10;d3gsg7bRJPIAVijB6s2BxXTfsZ/sVeLv24fiZJ4Y8IyaQl3b28lzMbvUIIHRFRiGWJ3WSQFwqExq&#10;20uC2BzWR4U8d+O/2JfjNqUmg6vbaD4x0mObTJL3Tbu2vzaFxtlEU0bSR78ZQsjEjLDIPT5vOuJl&#10;iJ4zIuHMTReaUqSmqdRtqHPdQlUjB86g2ne2qVnbVX6KOG5VCviIv2bdrrrbe19LmB8UbHxr4T16&#10;60PxrD4n03VI5hdXFhrSzwzrKyACRo5cMGKADcRkgDtiuWrY+IXjzU/ij461fxJrU0dzrGvXcl/f&#10;TJEsQnnkYtI+1QFUsxJwoABPAA4rHr6bKaNalg6UMTGEanKuZQTUFKy5uW+tr7X1tuc9WSc24ttd&#10;L72Cp9M/5CVv/wBdV/mKgqfTP+Qlb/8AXVf5iu+WzIjuf2w2f/HpF/uj+VSVHZ/8ekX+6P5VJX8K&#10;s++QUUUUhhRRRQB4r/wUm/5R3/Hj/snuvf8Apunr+P2v7Qfjx8JLL4/fBDxj4F1K6urLT/GeiXmh&#10;3VxbbfOgiuYHhd03AjcFckZBGQMg1+Yv/EIl8Ff+imfFH87D/wCMV+u+G3F+W5Nh61PHSacpJqyb&#10;0S8jxs0wVWvKLprY/n4or+gf/iES+Cv/AEUz4o/nYf8Axij/AIhEvgr/ANFM+KP52H/xiv0n/iKv&#10;D/8Az8l/4Azy/wCyMT2/E/n4q/4Z8Van4L1hNR0fULzS9QiSSNLm1maGZFdGRwGUgjcjMpweQxHe&#10;v34/4hEvgr/0Uz4o/nYf/GKP+IRL4K/9FM+KP52H/wAYrOr4ocN1YOnUk5Ras04Npp7pp7p9hrKc&#10;SndL8T8CPE3izVPGmrNqGsahe6pfvHHE1zdTNNMyxosaKWYkkKiqoyeAoHQV738RP+Ckvi74j/si&#10;6V8HrrTNKg0rSRGyavECNUunBfzRNL0eORWRdoVWxBFlnw279fP+IRL4K/8ARTPij+dh/wDGKP8A&#10;iES+Cv8A0Uz4o/nYf/GK+ezjiPgTNJYSePpc7wk1Uo3hJeznFWTilZKy0ttbob0sHj6akoO3MrPV&#10;ao/A3wp461vwJNdS6Hq+paPLexCCeSyuXt3mjDrJsZkIJXeiNjplFPUCqet61eeJNZu9R1C5nvb+&#10;/me4ubiZy8k8jsWZ2Y8lixJJPJJr9/v+IRL4K/8ARTPij+dh/wDGKP8AiES+Cv8A0Uz4o/nYf/GK&#10;92PiVwxGq68W1N6OXs3drTd2u9l9yMXlWKty9PU/n4or+gf/AIhEvgr/ANFM+KP52H/xij/iES+C&#10;v/RTPij+dh/8Yro/4irw/wD8/Jf+AMn+yMT2/E/n4qfTP+Qlb/8AXVf5iv6AP+IRL4K/9FM+KP52&#10;H/xin2//AAaMfBa3njkX4l/FAtGwYAmwxwf+uFKXipw/Z/vJf+AsFlGJvt+J+r1n/wAekX+6P5VJ&#10;TYoxFEqAkhQBTq/lts+sQUUUUhnxz8OPj54r0fwx4+1l79te1nw/rvjD+xdNk1m4nutTjs57s2Fo&#10;bFY8eS0EY2zK+47Ijlt5B6jRf23vEvjv4lwaF4d0nQbqzuddewhvWMzC5tV0Oz1PzY8EKzNLPNbB&#10;twTdGD1DJX09tGMYGK+bf25v2wtf/Zc8WaRa6Xb6PNZah4T13XWN1ptxdN9psZtNigiZ45USCCRr&#10;8+ZPLiOFU3uyoGITHc55f2/PF13B4TceH9A0y28WroofUNQaeKDQLq/ivjNp1yh2s1zaPaR7xmMs&#10;JgGSE7S1vwB+21448f6jYaTf+E9G8Mas+nC7urK/mvEl1CFredvttg6xYeESxxgq+1lVyXaM7A/Y&#10;+OP2hvB2o6lotl4t8PX1zqvhrVtDF41k6XFroGr6liKzTeHR5MyTLH5iRsgE6k4G8rneMf2zvBni&#10;vwpdprPg7xjN4cOryaI18fsYsp763glujEkyXXzAS25t94Plm4xFuzuwB8jyjxx+2x4v1v8AZ5mg&#10;0/TNR0y7n8D6frmnahp1wby4Nw9tp9wYZJWk8yOQm4dcyx7JBtImLl409i+En7S1/wDFP4seA4Jr&#10;T7JFruj6/NfWu6eCXRbq0urCNbK4jJKSTASy/vOh8p2izG+4zeGP25PBF54O0Sbw9oeu3dpqGhz6&#10;xpdjZ29tE0llaWtrLcBFaVUVoPtdvC0ZIYSFlAIRysWgft6eGtS1TUCttrOo2E2om10ySDT4oAyL&#10;4eg1wZL3GX8y3kYqxSIhiI2QbfMcTBryOT8MeOfiBc/ED476pZyXur2XgHxHctols2qTkzRJoFjc&#10;JaLaCPbNC95JcjzBJvV8ov3MCnd/8FAfE+uXMsXh/SPD00T3kkMF3P8AaHhaIeHF1USDaRuH2jfa&#10;kggbgP4gVr1Hxp+07LLrvwd0vw5ZRRt8YPOntr7Uoi0Wn28WntelWjRxvndQFVA4AHmPlhHtbzO+&#10;/b78S+F/jhrfhW88JHX7fwbfatZas+iQxrNqS22m6ZqMU9t9ouY402xagY5Ymd23xZU84ouCRzXj&#10;z9uPxj4t1/wlqeg6dNpF1pWp3ZuPDTpPJca1C3hK81G3kfGA1u955cKFVJMkIG7eWiXq2/4KCaxd&#10;3F9JYeH7TUtMtdVtrVLizDTzT20unafdGaOFnQzhZruWJvIMkn7j5YZCHCdtZ/8ABQDwJf2utXMU&#10;GrpbaDp0er3T3KW9m5spFRkuUjnlSR4m3gK6qQz5QZcbag17/goD4a8Jw239reFPGumXVxp02oNZ&#10;z21p9otmi06bUmtplW4PlTm2gkIV8DcNuQQcCHbyNv8AZ/8Aj/qXxk8Y+KILl9EXw/pRa2sZ4Vkg&#10;u76SNylzN5bOxW2ViqRytsaYrI6oIwjyfN37Pv7UPxM8Iabe+ItfPiLxDYW3hDX7/StIbN2/jPUr&#10;XUJjDBDIIg1pcRW0KoIPn+0JdJIgZoZK91uP24LB9e09jouuaZp1vdadYaxDc2tvNc2k+qzrBpY3&#10;RXRCrK7ISVWTas8W/wAsiTy7vwr/AG8PCXxe8Z2vh7TdJ8RW+tXcMMq2l1FbJIrmWeK5gbExAms3&#10;t3+0JnMe+LG/zE3Ajzr4j/tUeLX8b+HbnThBLpej+IbyJNQsWkTS/E9p/wAIte3yh0JYqI7wQRkh&#10;mG9UAYMzRrf8O/tv+ND4bk1vUvCtjeadpWoaQmqQ6TDPNeJa6nYRSQtBGTmSSK9mSF+gMZd8KUKF&#10;f2uP2zvGP7M/j/XdKi0jRtSiOkWniPw5BHYzTXesWdtc7ddgAEyhri2tTHcR4ADCTbtYg1b8XftQ&#10;eF5fFPh/xF4mgsNU8MPa6r4g8L3drppnMtvaSWFukwlNxt3yTXW6IiIo8bxPvjKEsDsdl8evjj4x&#10;+EuieA4Law8Oy634mkurbUnm857XT5IdKu7wuoUhmjM1ukPzEZ85ec4B5b4Hftxan8XPjT4e8Oze&#10;H4bDT9d0xrqRtswm0+4/s/T7xYnLhd277XcKCECkWxKuzCRI9zWv207LQvE8MWo+G/GemW8ej6nq&#10;U+nz6EJL11s76wtjKuyckJi9SQARsGjfdvQxsjZvwq/bp0/4lftF3HhCzS01Gz1jQNN1/wAPLZSQ&#10;NPJBL9rF1LJN55glSNoYABCS3777rKrMoJGb4u/a+8ZaJa+KZrex8LC4svFU3hXQbGVJ9+ozIgcT&#10;TzF1jt4ArbnlOQiwvtEjukdUNQ/bz8RaZda5L/YWj3dl4ceODUYYY737fbwyTWiLq6xCJhLYGGea&#10;4JDKRHDtDM+9U6v4dftq2nxN+HFtd6Jp+p6nqzaLa6ld3JsIbe20prqCeS3a4hN0zhSYcFYnlwXU&#10;bvvFd79kH9psftJfD60nvtIu9H8RWmj6TqGpwyRxrbym9so7lZINksh8olnADkONhyOhIBxXib9r&#10;/wAQ2utaJpml3/gK4lvrWXULzUp47tNMt7MTTxwTrIWVpHnKw7IY1fA85zIY1jaQr6SwPQUUWC4V&#10;ia18NfD3iTxPZ63qOh6Vfaxp9rPY217PapJPBbz7fOhVyMqkmxN6jhti5B2jBRTEZOk/s8eA9Aez&#10;aw8HeGrI6fbRWdsINOijEEMRcwxqAuAkZkk2AcJvbbjccy6H8B/BPhnw/FpOneEvDtlpUBtDFZw6&#10;fEkEX2WQS2u1Au0eTIA8eB8jAFcGiigB+rfBHwdq+k21ldeFtAntLCa4ubeF7GMpBLcFzcOoxwZT&#10;JJvx9/zG3Z3HPgn7DXgnRP2hfg5rWu+NtE0bxLqeq+JDqNxJe2MTp9oj022skkSPbsjItkEXyKoK&#10;ls53NkooGj6Guvhb4bvPC2m6HJoOktpGjeV/Z9mLVFhsPKXbEYVAxGUXhSuCo6Yqle/AnwVqOnWl&#10;pP4U8PzW1i88kEbWEZWNp8+een/LXJ35+/k7s0UUCIdX/Z68CeILgzX/AIP8OXshuBdBp7CKQrMJ&#10;VmEi5B2t5qJJkYO9FbqoIp337K/wz1S+lurrwB4Oubmcs0ssukQO8haGSBixK5JaGWSMk8lHZTwc&#10;UUUAbEfwZ8JQ61Z6knhrQ1v7CCC2t7gWcYkiigLGBAcfdiLOUH8BdiuMnNrS/hr4d0TXF1Oz0LSL&#10;XUka5dbqK0jSYNcvHJcHcBnMrxRs5/iMak5wKKKALupeF9N1jVLS+u7CzubywWRLaeWFXkt1kAEg&#10;RiMqGAAOOoAzWFqvwK8Fa3pVjY3vhLw5eWOl6XLolpbzadFJFbWEqIktoilcLA6Rxq0YG1hGoIOB&#10;gooE2eB/BvwBoOr/ALZXjvwtNoejr4d8Caemn6Fp0NlFDb6fDcx6XezAKigMzXMMUod9zKyDaRXu&#10;UX7N3w/h1S3vk8FeGEvrSWGeC4GmxCaGSFZVidW25DItxOFIOQJ5MffbJRSQ7kdl+zF8OdMvrG6t&#10;vAvhO3udMsDpdpLHpcKPbWmX/cIQuVjHmSYUcDzHwBuOdrwV8K/DPw2eZvD2gaRohngt7WT7DaJB&#10;vht08uCM7QPkjT5UXoq8DAoopgb9FFFAH//ZUEsDBAoAAAAAAAAAIQAivooi0BkAANAZAAAVAAAA&#10;ZHJzL21lZGlhL2ltYWdlMy5qcGVn/9j/4AAQSkZJRgABAQEA3ADcAAD/2wBDAAIBAQIBAQICAgIC&#10;AgICAwUDAwMDAwYEBAMFBwYHBwcGBwcICQsJCAgKCAcHCg0KCgsMDAwMBwkODw0MDgsMDAz/2wBD&#10;AQICAgMDAwYDAwYMCAcIDAwMDAwMDAwMDAwMDAwMDAwMDAwMDAwMDAwMDAwMDAwMDAwMDAwMDAwM&#10;DAwMDAwMDAz/wAARCABT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1/ZW/Z58F+OPgLoGq6t4fs77ULoT+bM7OGfbcSqOhxwqgfhXoX/D&#10;Jvw6/wChV0//AL6k/wDiqofsV/8AJsvhn6XP/pVNX1R+zn4a+GGvaPrz+PtUGn3sDwCy8u8kSfYR&#10;JvKwrkMMgZYoccDIr+hOI+Icj4Q4Nwuf47LZYpctGLhQowqVpOaSuou3NZ6y1va71P40hQ4g4g4x&#10;x2T4PMnh+WpWadStOFOKhN6Nq/KraLS2yPNP2d/+CWHgb9ofT9WmtLDQdLl0mdI3hlhmlLo6ZWTI&#10;kGMssgx/sZ715xqv7IHw50zWL61Tw3pl1Fa3MsMc6eYq3CK5VZAC2QGAyAecEV+ln7JGgfDjRG8Q&#10;nwBrF/qzy/Zv7Q+0hwYgPN8rAaNODmTkZ6V5Tpvw/wD2c5tYKy+KNQmUyHdHczz28HXoZBGmF994&#10;471/GPB/0noU+Oc9/tfKsZiMvpKm6GHhl9H2tHmSlL26jGE4rpTc5yvF3d3qf0BxF4TY+pwxlccu&#10;zOjRxc3JVa0sZW5KltF7O8pRl3lyxVmrKy0PiL/hk34df9Crp/8A31J/8VXH+Nf2bfA2neJjBB4c&#10;so4haxvtDPjcXkBP3vQD8q961NLWPVbxLF0lskuJVt3WQyq0QchCGJO4bcc5Oa86+JCvJ4rkWM7X&#10;axjCn0O+XFf1x4yUMA+ApZpgaEaMqnsZJqKjKKnKLteKvezs7HgfRAxuMr+L2HyvOa8sRRhHEqUZ&#10;yc4ScKU7Plm2nqrq600ZY8J/8EpfEXjn4SP470n4T3t74UVZHS+VgpuVjDGRoYmkEs6qFYlokYDY&#10;2TwccN4N/Y90T4iX89poXg1NWu7eBrloLYO8rRqRkqgbc55HyqCe+MA1+xnjXx5qdpda34r8B+Er&#10;aTxZ4U0jTtP8FeHftKvp8ttBHJBIYcJi8lhcpLHAGjkYBTtYxha/ND4GfBP4g+IPj1oHhTwpoeqw&#10;eN2uVjtbWeCW3ktipG55eFaONBy7cFQCcg4r+FZZniMdglickrupzOUYS5pSjLlaim0lFxbkpe7e&#10;TUeWTetl/p/wfneDzfCY/E4zAYOg6KUoKUIJpWcmpq92lGyVRKK5m7RfK0eXeIf2IdJ8LeELXW73&#10;wjbJY3jIYmQvIVQwec0km0nygMqoD4LEtjOxgOt+GX/BKbxF8Zvh5ceK/C3wnvdb0G2SWT7RbsN8&#10;6xNtkaGFpBLOFb5SYkcBgQcEYr7y/wCC7/wX1T4VXHwa0DSdJth4L0vSJ7W0uba0VJ73VC0YuXn2&#10;AAyPHHbuCRliZjzg40f2QbzxhpH7NvhubxX4WvNE8Q+A7+zHglGUw3WuRLc3F4WurVk3pbxGR1S5&#10;LRRuZkUluWPo4+eIyt4iePxEnClFSb5nBKOjlr76bSvyrTnklG8b6fP0+Io0+E8NncMHg6lWtU5e&#10;V0qd1FOUfhjyNttJuy9xNys18P4w/tT/AAr8PeB/h7aXek6Xb2VzJqCQs6FiSpjkJHJ9VH5UV7r/&#10;AMFtr2w1L43+OLrTLC10yxvvFovY7a3lEscfn2zzthgAOWkJIHAJIGQAaK+94TxKxGXqrCp7SLbc&#10;ZO+sXqnrrqtbM/JvFqWGqZzSxGEoRoxqUaU+SKSUXKN2vdSV1s31Nn/gn9oieJ/g38OdKllmgg1b&#10;Vo7CWSLb5iRzam0bldwIDbWOCQRntX21rv7C/hTStQkgf4o6ZYtGxBiu4oTKns375efwH0r4V/Yv&#10;jWX9mTwwHVXA+0MARkZF3KQfqCM16lHGsMaoiqiLwFAwBX9M8QeHXGef0MtxnDXEc8rpQw1OMoQo&#10;QrKcrJ8z9pJKNlpom31eiP8AN2fGfDWUZpmmGzrJo46pLE1ZKUqkqfLHma5bxi29U3q0l8z7w/ZH&#10;+B2kfBw+IZNK8XWHio6p9mWU2qIotvL83bnbI/LeYeuPu149c/sTeE1uZAfi1oEZDEbGhh3Lz0P+&#10;kDn8K2P+CZH/AB++Ov8Ac07+d3Xy3J/rG+tfyB4Y+GnHeL8WuLMswXFVShiqCwvtcQsNRlLEc1O8&#10;b02+WHItFy/Fuz9y43414Ww/AORY7FZFCrQqur7Oi600qVpa2kleXM9dUrdD2L9ob9mTRvg78NNK&#10;17S/FTeIpbzV009zAsS22w288h+6XO7dGuMOBjPBzXzpc2/2v4zaRDjPmmzT855BXSNbRtMJDGhk&#10;XkMVG4cEdfoT+ZrldY15vC3xZ0zVFghum00Wl35Mu4JN5c8j7G2kEBsYJBBGeK/p7jLhbPuHfDfF&#10;YPiXNZZlWdeE/bSgqb5HOnaPJFySUbP4XZ3vZNmP0Xs8yzO/GXBVshy9YOH1bEQ9lGXMnP2NXXma&#10;jfmuleW1t7H7kavqXhn4p/FzUtL1HRNLvh4g+JkvhOC6EIjuRbWvh5by6TzEw+03FtcIecZcd8Vj&#10;/st/GPwVoHx78DaLo1te27/Efw7rGp2MbXU1zb2VtDqCizC+YzFDcQRzM53YZrZB/dFfEfwO/b1s&#10;oPDekeIb7XbKLxZ4e0jx1461ZQGgiOtalMLawt4t3Bc+YCFQttSYZPyNi1+zx+3x4c/Zw/ZYvfEG&#10;q2hf4ga3o+heHPBuiSMUgsNO0qSYQ3ktw+AAbo3Fw7MqRyF41XIEnl/gjzLJ6eIhipqnCpO75moq&#10;TSjdpPdu3Mmk76PTRn9UYnw/zaiqlB05z5ZezUVezneST8o2SqXaUeW12lJN/o7+1f488MXHxY+E&#10;vw7159QSXxrrVy0clrM0CwiHT7ohJJF5TzXIRVyN+HA+6ceFWHi3wf4a/Z8ufFNh4Z0pL2T4Wf8A&#10;CxLWKVXvGhu7E79RiUzM5B3PbxkA+oOc15z8e/8Agod4Z+MPi34k+EEFxoPxA8OeI9J1/wAAXLot&#10;6t9LYwRTraSiJ2C5lS6QxqxYi9IVWkyp8J+Fn7Z/hrWPgj4D/ta9tfD9qkfj3wNqNtJcG4l06z1q&#10;KO9sRJtXc8QnjWLzAmAIHP8ACac8zybF4lVE6VSaSlFtRcoq9k7vVK/M09E1e2zOTB8FZpPDRn7K&#10;pFe7zJXd1OMpxkkt+ZJRSV/eTTs2kfJP/By55TftrfEGWBkeC41jR5Y2QgqytoVuQRjtRXh//BS/&#10;4v6n8c/DOl+INZit01MnTNOmkiVlNwLSwNrHI4YnDtFDHuxgFgxAGcArtyKvCtRnWhtKcmvmz0fE&#10;/Lq+X5hhsDiVadLD0YOzurxjbRro7XXkdv8AsV/8my+Gfpc/+lU1ep157+w5+x98Yfij+y34W13w&#10;t4E8eazoN+Lr7LeadZ3EltNsu5kfYU+U4dWBx3Br1n/h3/8AtA/9Ex+J/wD4L7uv33LPpA5fl2Dp&#10;ZfPAV5OlGMG1GNm4pRutdna68j+Z8w+hXmmd4qpnVPPsBTjiZOqoTqyU4qo+dRkuV2lG9pLo0z3b&#10;9gL4l+GPhpaeLLnXtf0zSZb+a2t4obmYJI4iWRi4B/hPnAA+qt6V886vDFaa1f28E8V1DbXUsKTx&#10;ndHOquVEinurAAg+hrQ/4d//ALQP/RMfif8A+C+7o/4d/wD7QP8A0TH4n/8Agvu6/JuDeMcn4f43&#10;zjjaFHF1KmZ8inTdOmow9mkocrUr6Runfe99D9A4l+irnWb8MZfwzLOsthHBX5ZqvNuXNfmunC2r&#10;1VtttTIrgviJn/hLmxwfsUWP++5a9U/4d/8A7QP/AETH4n/+C+7rk/FP7Ovin4UeKpbT4h+GfE+h&#10;ahc20ElpDqcdxDNLGZJU3KpOSu7jPQc+9fpXEfiBQ8Q8BPhbA4eph51LS9pWSVOKp+++ZptrSLtp&#10;vueLwF4P1PAnOqXiTnGZYbH0cOpQdHCz5q8nXTpR5YyUU7Smm9b2Ttd6Gd4Z1jwVAtpJrOiandPa&#10;iI+XY37It1tbDrcGSMEbgAcQheCf3mSCu78NvjrYeGvite+JfE2jWnjHcYZYIbmwggRXiHyRIjGa&#10;OOFV2xhSjqFQDZ0xf1T9l3WdD8Prq974P8R22msZgXeG8EkAhVWkeVCMxR4fh2wDsk6BQWqeBP2f&#10;Lv4pXAh8OeHNY1OQu0fmf6VHbo4j80o8p+RGKdAxGSQOpr8Ey/whwOEoVuIKOfYOVKhzRnOVZyjB&#10;xcuaOsXZ3hKyXx8t1zJK37VP6VfDlStTyrE5Fmk6laK5VLk5nGbi/dftE4r3oqTTVk0ps7X9vP8A&#10;bJ8P/tc/E/UfFGkeEh4Z1G/vYXluxFA128UIRUkV0EbCTEaH5mZsjHmqmI18517xp4V8W3ialqGn&#10;31x4iuCgvbqR/sunXsmW33UkMIeWORhsLeWzqz722fPtDrz4TQadrsGlXOg6/bapdeX5NnNb3kdx&#10;J5mdmIzhjuKkDjk4HUjOr4m/Zr1PwVoUWqax4U1+x064g+0rO0d2RCnmtEBNx+6csuQjclZIz1Yq&#10;PS4h8F6eLxmGljc8wcKte6pctVxc73b5Wo6p8j62co21kkeflf0reE6GAnQy/I80hDDx5ZSShzRT&#10;5VZtzv1i+XZJ3UUtT5N/bUkWf4Y2skcbwxy6wrpGzbzEpjmITOBnAIHTtRXR/wDBQHwrY6H8GtNl&#10;tYpI5G1mJCTM7jHkznoxI7UV7uI4KxXCs/7Jxk4zmvevG9rS23Sdzwc08Vst8QqseIcppVKdLljT&#10;Sq8rnemrNtxck7973Pur9ir/AIKzfEP/AIJxfDHXfgFY+E/C2oQfCXxbrmhrLfi4E/8AyEZ5jnZI&#10;Bt3StggcjHWvX/8AiI1+J3/Qi+A//Jv/AOO16B+2FZ/D7/gmd/wU+1X4ofEfwLpnif4PftGabDbX&#10;VxLodvqT6F4osl2oFEowiXVuWJwQXkVichK6T/h51+xR/wBEr0//AMIOw/xr5HMo4qlXd8cqaeqi&#10;1HRfPc/W+EKuS4zLoKPDdTFzglGdSE6tnLu1FNJtdPuPG/8AiI1+J3/Qi+A//Jv/AOO0f8RGvxO/&#10;6EXwH/5N/wDx2vZP+HnX7FH/AESvT/8Awg7D/Gj/AIedfsUf9Er0/wD8IOw/xrg9viP+hnD7o/5n&#10;0/8AZ+Vf9EfX/wDA63/yJ43/AMRGvxO/6EXwH/5N/wDx2vAf2oP26PEf7fHxIg13X9H0PRbnRdNg&#10;sI4rETNFLH500h3bn3ZO4j5WHHvX3F/w86/Yo/6JXp//AIQdh/jXyL+35+0F8Jf2iPi1p2o/CPw5&#10;H4a0ew0m3t72KDR49LElx9pmYOUgzvAUrk4JwCMEcV+meEdar/rJT9pjFWXJV9yNlJ/u5bOPvJ+m&#10;vbU/BPpL4LAw4CxDw/D1TAy9pQtWnKpKMf30NGppRd9tdDJ8Yftia/47+Fp8E3GnaEltDGI5isTl&#10;PJHlm2CKJA6NG8bnJJDYj+984rE+A/7Rmq/s2X97f29ppeow320XYkRopZlVGWNA5k2qqyOX4XJy&#10;QSflx6H8Sta+Dtx+zzb2+iWcEXiRDc/ZiBeHyLopbfaJCPNZ9rp5flCQuoIXKkK4rmv2N9T+Hek+&#10;JrmTxvAhYMf7PkvvtDJB/o7iUy5fyjGVwFDKzeZk8HaT8xg8VwYvC7PnR4PxlLCqtU9phnGpGVWS&#10;lUtVSTaUaNl7SWvsXC1punBy/mfEYfiN8cZUqnEOHqVnThy1V7NqEWqd4X0bdW7cFp7RSfwqcrcD&#10;4x8cal478fS+ItRh0eS7upY5rqFbaVYbt0GCzgS5BYBAQhUfJ0yST2nxj/a58Q/HnwZBoOoWmjxi&#10;wYNPOImZjdBnKyxhZBtAhdFKtnJMnGNprkvHs3hab4uLJ4egmtfDPm25t4p/trpHFg71nBkaRm+/&#10;uKPyDHgofu+oftMa18Ib34S6Sng20NvqsVpiA7roywWn2mcyREiQgTGbzSGkDfKWIK7kYfc8R4nh&#10;VZtwmqvC2LlL3fYS5aq+pK0+WFRX9yVNpTlGN+SEOZNqnBP5jJqGfPAZ+4Z7h0tfaq9N/WHeF5wd&#10;veU03BN/FKXK0nKTXzZqf7Pt3+2P+0R8MfhHpsZnvfFF5f320dES00+eQs3oMnGT3or7w/4Nzf2Z&#10;p/ip8YfHP7SWqWrLoVvbv4L8ENIvy3UayB7+9TP8JkVYkcdQJlPSiu7j7NqeZ55XxNJ3gmoxfdRV&#10;r+jabXkz9e8L8jq5Nw1hsJXVqjTnJdnNuVn5pNJ+aZ+lX7Y37JXhD9uH9nbxH8NfG1o1xoviCDas&#10;8WBcadcKd0N1Cx+7LG4DA9DypBViD+S/7Mv/AATr+Fnwx+M978Df2l9c8WeD/iNbGW48MeJItUtr&#10;Tw/4/wBNU/LNbPLA3lXUa4Etu7lgfmBIJA/bavM/2sv2Pvh5+278IrvwT8SfDtrr+i3B82FmzHda&#10;fOAQtxbzL88Uq54ZTyCQcqSD8Li8Bh8Tb28FK211c/Wck4lzTKJSeW4idHntzcknG9tr23td2Pi7&#10;/hzR+yh/0VPWv/Cs0z/4xR/w5o/ZQ/6KnrX/AIVmmf8Axivjb9sH/ghf8b/2RL651HwDFd/G/wCH&#10;kbFo/sqqnijS4s/dltx8t5tGBug/eMckxqK5D9nL9hG0/ajvzpnhn41fBm18TxN5Vx4b1vUNQ0fX&#10;LWXvG9nc2aSllPBKqy56E5FfIYjCzp1HCOXRku6krP74o/ecqzvD4vDRr1eLK1KT3jOnO6fbSo0/&#10;VNn3x/w5o/ZQ/wCip61/4Vmmf/GK+RP2/P2W/hx+yT8XdP0z4ZeIrnxNpeo6NDeXs1zqtveGGQXE&#10;6EB4UVVwgztYcnuAcjv/APiHV+M//Q1/DD/wPvv/AJErw79oz9hTxV+wt8R4NA8Xaj4e1O81jT4N&#10;St5NInmkjjVZplG4yRxkMGTPAI6c1+l+D1Gu+KKKp4JUZONS0046P2crfZfXya8nsfh30nsZg5eH&#10;2KvxFPHLno3oyhNKS9rC7u59Frun2a3Op8d/sVar8PfhE/jafVtPnCQm4uoVinB+zkR/ZwgMIcOW&#10;eTf5oVUDLkqFYnn/ANnP9mu9/aWv7+0e/tNKtdM2G8YK80gDoxjaPMflsfMTBVmU7QWAPFcjd+Nd&#10;avdHi0641a9l0y2eWWKBpCBG0oQSknPIIjXg9CXI++a5Xwr8dz4V8Z2uj+ArzWtb8Yyu32LSfC1t&#10;JqmoSSMnlNthizhih25bGOPQV9riOFfFnA8FZng8x4horH1Z1HQrOEIRhTbm+Rr2bfNNNcrT/dXi&#10;or921U/inAZvwJmPFGBrZZk1WeHhGCqU48825JQSlpO1oWfNeNqlm38V49j8RfAt98MfHeoeH9Qk&#10;tJrvTAizyW5k8vzGUMVXzERioUqQ2MNnjjBL/wBkj9jzxR/wVB+Mdx4I8HvcaR8OdLuVHjrxlCgE&#10;cMeBusLRyNst3IgCkjIjU5bPAP0P+yl/wQq+K/7VepWmufHO8ufhZ4EZEU+GNPvVuPEesQglliub&#10;hSY7SI7iSiFpPmdTsJzX66fBP4H+Ef2cPhjpXgzwL4f03wx4Y0SLybPT7GLZFGOpY93djks7EszE&#10;kkkk125n4j5k8lpZPOv7auo8tauoqCqS2k6cEo8kZel0vdu/jf3HCfg9gqObTzrFUfZU+bmpUG+b&#10;k2a9pK8uZp62Ts3q7fCrHwj+E3h74EfDDQfBvhPS7bRfDfhmyj0/TrKAYSCGNcKMnliepY5LEkkk&#10;kmiuior8tP3kKKKKACvM/wBoP9jP4T/tX6eLb4kfDrwh4zCJsjm1PTIprm3H/TOYjzI/qjCiigaZ&#10;+TX/AAVQ+Edp/wAE7r+W2+CfiL4k/DqzijDpa6X491wWynAOBE92yY9tuB6V+UXjX9tj4u/Hr4n2&#10;r+MviP4w8Ry2qCzilvdSkkljhDswQPndjLMevUmiilSxFWhUVSjJxkuqbT+9BWwlHE0nSxEFOL6S&#10;Sa012eh+t/8AwSJ/4JnfBX9rbRH1L4k+E7/xjc20IlQaj4j1R4d2R96IXIjYezKR7V+tXwS/Zt+H&#10;37Nnh46T8PvBPhXwXpzAb4dG0yGyExH8TmNQXb/aYkn1oorSdapVfPVk5Pu3d/iZUsPSoR9nRiox&#10;7JJL7kdrRRRUGgUUUUAf/9lQSwECLQAUAAYACAAAACEAihU/mAwBAAAVAgAAEwAAAAAAAAAAAAAA&#10;AAAAAAAAW0NvbnRlbnRfVHlwZXNdLnhtbFBLAQItABQABgAIAAAAIQA4/SH/1gAAAJQBAAALAAAA&#10;AAAAAAAAAAAAAD0BAABfcmVscy8ucmVsc1BLAQItABQABgAIAAAAIQA1U9HG7wMAAOcTAAAOAAAA&#10;AAAAAAAAAAAAADwCAABkcnMvZTJvRG9jLnhtbFBLAQItABQABgAIAAAAIQDaSYmW1AAAALECAAAZ&#10;AAAAAAAAAAAAAAAAAFcGAABkcnMvX3JlbHMvZTJvRG9jLnhtbC5yZWxzUEsBAi0AFAAGAAgAAAAh&#10;AArkt+vhAAAACgEAAA8AAAAAAAAAAAAAAAAAYgcAAGRycy9kb3ducmV2LnhtbFBLAQItAAoAAAAA&#10;AAAAIQCEIcIegyYAAIMmAAAVAAAAAAAAAAAAAAAAAHAIAABkcnMvbWVkaWEvaW1hZ2U0LmpwZWdQ&#10;SwECLQAKAAAAAAAAACEAABy3v24pAABuKQAAFQAAAAAAAAAAAAAAAAAmLwAAZHJzL21lZGlhL2lt&#10;YWdlMi5qcGVnUEsBAi0ACgAAAAAAAAAhAEQr5WroGAAA6BgAABUAAAAAAAAAAAAAAAAAx1gAAGRy&#10;cy9tZWRpYS9pbWFnZTEuanBlZ1BLAQItAAoAAAAAAAAAIQAivooi0BkAANAZAAAVAAAAAAAAAAAA&#10;AAAAAOJxAABkcnMvbWVkaWEvaW1hZ2UzLmpwZWdQSwUGAAAAAAkACQBGAgAA5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S/nLEAAAA2gAAAA8AAABkcnMvZG93bnJldi54bWxEj91qAjEUhO8F3yGcgneabVFpt0aRij/r&#10;hVDtA5xuTjdLNydLEnXbp2+EgpfDzHzDzBadbcSFfKgdK3gcZSCIS6drrhR8nNbDZxAhImtsHJOC&#10;HwqwmPd7M8y1u/I7XY6xEgnCIUcFJsY2lzKUhiyGkWuJk/flvMWYpK+k9nhNcNvIpyybSos1pwWD&#10;Lb0ZKr+PZ6tg6g7bX/PyuQ9FU/jCjFeHDZ+UGjx0y1cQkbp4D/+3d1rBBG5X0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S/nLEAAAA2gAAAA8AAAAAAAAAAAAAAAAA&#10;nwIAAGRycy9kb3ducmV2LnhtbFBLBQYAAAAABAAEAPcAAACQAwAAAAA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LibDAAAA2gAAAA8AAABkcnMvZG93bnJldi54bWxEj0GLwjAUhO+C/yE8YW+augeVrlGksuIq&#10;KKuC10fzbKvNS7fJav33RhA8DjPzDTOeNqYUV6pdYVlBvxeBIE6tLjhTcNh/d0cgnEfWWFomBXdy&#10;MJ20W2OMtb3xL113PhMBwi5GBbn3VSylS3My6Hq2Ig7eydYGfZB1JnWNtwA3pfyMooE0WHBYyLGi&#10;JKf0svs3CnTihsfNar74O5+2659qnuyXi7tSH51m9gXCU+Pf4Vd7qRUM4Hkl3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EuJs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5B396D" w:rsidRDefault="005B396D" w:rsidP="005B396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167640</wp:posOffset>
                </wp:positionV>
                <wp:extent cx="5760085" cy="0"/>
                <wp:effectExtent l="11430" t="5715" r="10160" b="1333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4pt,13.2pt" to="45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ML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T6RgjejlLSHFJNNb5N1x3QNuB&#10;z0A7aEcKsn9wHqhD6CUkbCu9ElJG/6VCfYln49E4JjgomYXDEObsdlNJi/YkdFD8gg4AdhNm9U6x&#10;CNZywpbnuSdCnuYQL1XAg1KAznl2apFPs3S2nC6n+SAfTZaDPK3rwetVlQ8mq+xuXL+qq6rOPgdq&#10;WV60gjGuArtLu2b537XD+eGcGu3asFcZklv0WCKQvfwj6ehlsO/UCBvNjmsb1Ai2QofG4PNrCk/g&#10;13WM+vnmFz8AAAD//wMAUEsDBBQABgAIAAAAIQDfEHsJ2wAAAAcBAAAPAAAAZHJzL2Rvd25yZXYu&#10;eG1sTM7BTsMwDAbgOxLvEBmJy8TSlmlipe6EgN64MEBcvca0FY3TNdlWeHqCdoCj/Vu/v2I92V4d&#10;ePSdE4R0noBiqZ3ppEF4famubkD5QGKod8IIX+xhXZ6fFZQbd5RnPmxCo2KJ+JwQ2hCGXGtft2zJ&#10;z93AErMPN1oKcRwbbUY6xnLb6yxJltpSJ/FDSwPft1x/bvYWwVdvvKu+Z/Useb9uHGe7h6dHQry8&#10;mO5uQQWewt8x/PIjHcpo2rq9GK96hEWEB4RsuQAV41WarkBtTwtdFvq/v/wBAAD//wMAUEsBAi0A&#10;FAAGAAgAAAAhALaDOJL+AAAA4QEAABMAAAAAAAAAAAAAAAAAAAAAAFtDb250ZW50X1R5cGVzXS54&#10;bWxQSwECLQAUAAYACAAAACEAOP0h/9YAAACUAQAACwAAAAAAAAAAAAAAAAAvAQAAX3JlbHMvLnJl&#10;bHNQSwECLQAUAAYACAAAACEAjIyjCykCAAA7BAAADgAAAAAAAAAAAAAAAAAuAgAAZHJzL2Uyb0Rv&#10;Yy54bWxQSwECLQAUAAYACAAAACEA3xB7CdsAAAAHAQAADwAAAAAAAAAAAAAAAACDBAAAZHJzL2Rv&#10;d25yZXYueG1sUEsFBgAAAAAEAAQA8wAAAIsFAAAAAA==&#10;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5B396D" w:rsidRDefault="005B396D" w:rsidP="005B396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2D67B3" w:rsidRDefault="002D67B3" w:rsidP="002D67B3">
      <w:pPr>
        <w:tabs>
          <w:tab w:val="left" w:pos="60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Znak:PZ.271.1.</w:t>
      </w:r>
      <w:r w:rsidR="0025301C">
        <w:rPr>
          <w:rFonts w:ascii="Arial" w:hAnsi="Arial" w:cs="Arial"/>
          <w:b/>
          <w:bCs/>
          <w:sz w:val="18"/>
          <w:szCs w:val="18"/>
        </w:rPr>
        <w:t>34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.2018</w:t>
      </w:r>
      <w:r w:rsidR="000B2F45">
        <w:rPr>
          <w:rFonts w:ascii="Arial" w:hAnsi="Arial" w:cs="Arial"/>
          <w:b/>
          <w:bCs/>
          <w:sz w:val="18"/>
          <w:szCs w:val="18"/>
        </w:rPr>
        <w:t>.</w:t>
      </w:r>
      <w:r w:rsidR="00446141">
        <w:rPr>
          <w:rFonts w:ascii="Arial" w:hAnsi="Arial" w:cs="Arial"/>
          <w:b/>
          <w:bCs/>
          <w:sz w:val="18"/>
          <w:szCs w:val="18"/>
        </w:rPr>
        <w:t xml:space="preserve"> PZZ</w:t>
      </w:r>
      <w:r w:rsidR="0065450B">
        <w:rPr>
          <w:rFonts w:ascii="Arial" w:hAnsi="Arial" w:cs="Arial"/>
          <w:b/>
          <w:bCs/>
          <w:sz w:val="18"/>
          <w:szCs w:val="18"/>
        </w:rPr>
        <w:t>IS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Załącznik nr  7  do SIWZ</w:t>
      </w:r>
    </w:p>
    <w:p w:rsidR="002D67B3" w:rsidRDefault="002D67B3" w:rsidP="002D67B3">
      <w:pPr>
        <w:pStyle w:val="Tekstpodstawowy"/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U m o w a  Nr ….</w:t>
      </w:r>
      <w:r w:rsidR="005A73B9">
        <w:rPr>
          <w:rFonts w:ascii="Arial" w:hAnsi="Arial" w:cs="Arial"/>
          <w:b/>
          <w:sz w:val="32"/>
          <w:szCs w:val="32"/>
          <w:u w:val="single"/>
        </w:rPr>
        <w:t>/ZP/2018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zawarta w dniu ……………. w Zagnańsku pomiędzy: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Gminą Zagnańsk, ul. Spacerowa 8, 26-050 Zagnańsk</w:t>
      </w:r>
      <w:r>
        <w:rPr>
          <w:rFonts w:ascii="Arial" w:hAnsi="Arial" w:cs="Arial"/>
          <w:iCs/>
          <w:color w:val="000000"/>
          <w:sz w:val="18"/>
          <w:szCs w:val="18"/>
        </w:rPr>
        <w:t>, NIP 959-16-71-296,Regon 291 010 866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zwanym dalej w treści umowy </w:t>
      </w:r>
      <w:r>
        <w:rPr>
          <w:rFonts w:ascii="Arial" w:hAnsi="Arial" w:cs="Arial"/>
          <w:b/>
          <w:i/>
          <w:sz w:val="18"/>
          <w:szCs w:val="18"/>
        </w:rPr>
        <w:t>Zamawiającym</w:t>
      </w:r>
      <w:r>
        <w:rPr>
          <w:rFonts w:ascii="Arial" w:hAnsi="Arial" w:cs="Arial"/>
          <w:b/>
          <w:sz w:val="18"/>
          <w:szCs w:val="18"/>
        </w:rPr>
        <w:t xml:space="preserve"> reprezentowanym przez:</w:t>
      </w:r>
    </w:p>
    <w:p w:rsidR="002D67B3" w:rsidRDefault="002D67B3" w:rsidP="002D67B3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Szczepana Skorupskiego – Wójta Gminy Zagnańsk  </w:t>
      </w:r>
    </w:p>
    <w:p w:rsidR="002D67B3" w:rsidRDefault="002D67B3" w:rsidP="002D67B3">
      <w:pPr>
        <w:autoSpaceDE w:val="0"/>
        <w:autoSpaceDN w:val="0"/>
        <w:adjustRightInd w:val="0"/>
        <w:spacing w:after="0"/>
        <w:jc w:val="both"/>
        <w:rPr>
          <w:rStyle w:val="FontStyle132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przy kontrasygnacie Skarbnika Gminy Zagnańsk – Roberta Szechnickiego</w:t>
      </w:r>
    </w:p>
    <w:p w:rsidR="002D67B3" w:rsidRDefault="002D67B3" w:rsidP="002D67B3">
      <w:pPr>
        <w:pStyle w:val="Tytu"/>
        <w:spacing w:line="360" w:lineRule="auto"/>
        <w:jc w:val="both"/>
        <w:rPr>
          <w:rFonts w:eastAsiaTheme="majorEastAsia"/>
        </w:rPr>
      </w:pPr>
      <w:r>
        <w:rPr>
          <w:rFonts w:ascii="Arial" w:hAnsi="Arial" w:cs="Arial"/>
          <w:sz w:val="18"/>
          <w:szCs w:val="18"/>
        </w:rPr>
        <w:t xml:space="preserve"> a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………………………….......................................................................................................................................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 xml:space="preserve"> NIP: …………….., REGON:………………,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reprezentowanym przez :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2D67B3" w:rsidRDefault="002D67B3" w:rsidP="002D67B3">
      <w:pPr>
        <w:tabs>
          <w:tab w:val="left" w:pos="180"/>
          <w:tab w:val="left" w:pos="36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zwanym dalej </w:t>
      </w:r>
      <w:r>
        <w:rPr>
          <w:rFonts w:ascii="Arial" w:hAnsi="Arial" w:cs="Arial"/>
          <w:b/>
          <w:bCs/>
          <w:sz w:val="18"/>
          <w:szCs w:val="18"/>
        </w:rPr>
        <w:t>Wykonawcą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 Postanowienie ogólne</w:t>
      </w:r>
    </w:p>
    <w:p w:rsidR="002D67B3" w:rsidRPr="00FF0430" w:rsidRDefault="00B15184" w:rsidP="00B15184">
      <w:pPr>
        <w:jc w:val="both"/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</w:pPr>
      <w:r>
        <w:rPr>
          <w:rFonts w:ascii="Arial" w:hAnsi="Arial" w:cs="Arial"/>
          <w:bCs/>
          <w:sz w:val="18"/>
          <w:szCs w:val="18"/>
        </w:rPr>
        <w:t>1.</w:t>
      </w:r>
      <w:r w:rsidR="002D67B3">
        <w:rPr>
          <w:rFonts w:ascii="Arial" w:hAnsi="Arial" w:cs="Arial"/>
          <w:bCs/>
          <w:sz w:val="18"/>
          <w:szCs w:val="18"/>
        </w:rPr>
        <w:t>W wyniku przeprowadzonego postępowania o udzielenie zamówienia publicznego w trybie przetargu nieograniczonego zgodnie z ustawą z dnia 29 stycznia 2004r. Prawo zamówień publicznych (Dz. U. z 2017 r.</w:t>
      </w:r>
      <w:r w:rsidR="002D67B3">
        <w:rPr>
          <w:rFonts w:ascii="Arial" w:hAnsi="Arial" w:cs="Arial"/>
          <w:bCs/>
          <w:sz w:val="18"/>
          <w:szCs w:val="18"/>
        </w:rPr>
        <w:br/>
        <w:t>poz.1579 ze zm.), cyt. dalej jako ustawa Pzp, Zamawiający powierza, a Wykonawca przyjmuje do wykonania roboty budowlane niezbędne do zrealizowania zamówienia pod nazwą</w:t>
      </w:r>
      <w:r w:rsidR="002D67B3" w:rsidRPr="00FF0430">
        <w:rPr>
          <w:rFonts w:ascii="Arial" w:hAnsi="Arial" w:cs="Arial"/>
          <w:b/>
          <w:bCs/>
          <w:sz w:val="18"/>
          <w:szCs w:val="18"/>
        </w:rPr>
        <w:t xml:space="preserve">: 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„</w:t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 xml:space="preserve">Budowa kanalizacji sanitarnej </w:t>
      </w:r>
      <w:r w:rsid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br/>
      </w:r>
      <w:r w:rsidR="004B353A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w miejscowości Długojów i Szałas, gm. Zagnańsk</w:t>
      </w:r>
      <w:r w:rsidR="002D67B3" w:rsidRPr="00FF0430">
        <w:rPr>
          <w:rFonts w:ascii="Arial" w:eastAsia="Times New Roman" w:hAnsi="Arial" w:cs="Arial"/>
          <w:b/>
          <w:bCs/>
          <w:kern w:val="2"/>
          <w:sz w:val="18"/>
          <w:szCs w:val="18"/>
          <w:lang w:eastAsia="ar-SA"/>
        </w:rPr>
        <w:t>”</w:t>
      </w:r>
    </w:p>
    <w:p w:rsidR="002D67B3" w:rsidRPr="00EE5395" w:rsidRDefault="00B15184" w:rsidP="00B15184">
      <w:pPr>
        <w:pStyle w:val="Akapitzlist1"/>
        <w:tabs>
          <w:tab w:val="left" w:pos="283"/>
        </w:tabs>
        <w:spacing w:before="120" w:after="120" w:line="360" w:lineRule="auto"/>
        <w:ind w:right="17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D67B3">
        <w:rPr>
          <w:rFonts w:ascii="Arial" w:hAnsi="Arial" w:cs="Arial"/>
          <w:sz w:val="18"/>
          <w:szCs w:val="18"/>
        </w:rPr>
        <w:t xml:space="preserve">Przedmiotem zmówienia jest wykonanie </w:t>
      </w:r>
      <w:r w:rsidR="0066286F">
        <w:rPr>
          <w:rFonts w:ascii="Arial" w:hAnsi="Arial" w:cs="Arial"/>
          <w:sz w:val="18"/>
          <w:szCs w:val="18"/>
        </w:rPr>
        <w:t xml:space="preserve">zadania </w:t>
      </w:r>
      <w:r w:rsidR="002D67B3">
        <w:rPr>
          <w:rFonts w:ascii="Arial" w:hAnsi="Arial" w:cs="Arial"/>
          <w:sz w:val="18"/>
          <w:szCs w:val="18"/>
        </w:rPr>
        <w:t xml:space="preserve">w systemie </w:t>
      </w:r>
      <w:r w:rsidR="002D67B3" w:rsidRPr="001F2159">
        <w:rPr>
          <w:rFonts w:ascii="Arial" w:hAnsi="Arial" w:cs="Arial"/>
          <w:b/>
          <w:sz w:val="18"/>
          <w:szCs w:val="18"/>
        </w:rPr>
        <w:t>zaprojektuj i wybuduj</w:t>
      </w:r>
      <w:r w:rsidR="002D67B3">
        <w:rPr>
          <w:rFonts w:ascii="Arial" w:hAnsi="Arial" w:cs="Arial"/>
          <w:sz w:val="18"/>
          <w:szCs w:val="18"/>
        </w:rPr>
        <w:t xml:space="preserve"> dla inwestycji pn</w:t>
      </w:r>
      <w:r w:rsidR="002D67B3">
        <w:rPr>
          <w:rFonts w:ascii="Arial" w:hAnsi="Arial" w:cs="Arial"/>
          <w:b/>
          <w:sz w:val="18"/>
          <w:szCs w:val="18"/>
        </w:rPr>
        <w:t>.: „</w:t>
      </w:r>
      <w:r w:rsidR="00FF0430">
        <w:rPr>
          <w:rFonts w:ascii="Arial" w:hAnsi="Arial" w:cs="Arial"/>
          <w:b/>
          <w:sz w:val="18"/>
          <w:szCs w:val="18"/>
        </w:rPr>
        <w:t>Budowa kanalizacji sanitarnej w miejscowości Długojów i Szałas,</w:t>
      </w:r>
      <w:r w:rsidR="00BB6F37">
        <w:rPr>
          <w:rFonts w:ascii="Arial" w:hAnsi="Arial" w:cs="Arial"/>
          <w:b/>
          <w:sz w:val="18"/>
          <w:szCs w:val="18"/>
        </w:rPr>
        <w:t xml:space="preserve"> </w:t>
      </w:r>
      <w:r w:rsidR="00FF0430">
        <w:rPr>
          <w:rFonts w:ascii="Arial" w:hAnsi="Arial" w:cs="Arial"/>
          <w:b/>
          <w:sz w:val="18"/>
          <w:szCs w:val="18"/>
        </w:rPr>
        <w:t xml:space="preserve">gm. Zagnańsk </w:t>
      </w:r>
      <w:r w:rsidR="002D67B3">
        <w:rPr>
          <w:rFonts w:ascii="Arial" w:hAnsi="Arial" w:cs="Arial"/>
          <w:b/>
          <w:sz w:val="18"/>
          <w:szCs w:val="18"/>
        </w:rPr>
        <w:t>”.</w:t>
      </w:r>
    </w:p>
    <w:p w:rsidR="002D67B3" w:rsidRDefault="002D67B3" w:rsidP="002D67B3">
      <w:pPr>
        <w:autoSpaceDE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E5395">
        <w:rPr>
          <w:rFonts w:ascii="Arial" w:hAnsi="Arial" w:cs="Arial"/>
          <w:b/>
          <w:i/>
          <w:sz w:val="18"/>
          <w:szCs w:val="18"/>
        </w:rPr>
        <w:t xml:space="preserve">Wykonawca zaprojektuje </w:t>
      </w:r>
      <w:r w:rsidR="00EE5395">
        <w:rPr>
          <w:rFonts w:ascii="Arial" w:hAnsi="Arial" w:cs="Arial"/>
          <w:b/>
          <w:i/>
          <w:sz w:val="18"/>
          <w:szCs w:val="18"/>
        </w:rPr>
        <w:t>kanalizację  sanitarną</w:t>
      </w:r>
      <w:r>
        <w:rPr>
          <w:rFonts w:ascii="Arial" w:hAnsi="Arial" w:cs="Arial"/>
          <w:b/>
          <w:sz w:val="18"/>
          <w:szCs w:val="18"/>
        </w:rPr>
        <w:t xml:space="preserve"> w tym wybuduje i obejmie nadzorem autorskim wraz</w:t>
      </w:r>
      <w:r w:rsidR="009C7800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z oddaniem do użytkowania w stanie wolnym od wad i usterek</w:t>
      </w:r>
      <w:r w:rsidR="00EE539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502FDC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3A1E" w:rsidRDefault="00502FDC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b/>
          <w:sz w:val="22"/>
          <w:szCs w:val="22"/>
        </w:rPr>
        <w:t xml:space="preserve">Przedmiot </w:t>
      </w:r>
      <w:r w:rsidRPr="00A956C7">
        <w:rPr>
          <w:rFonts w:asciiTheme="minorHAnsi" w:hAnsiTheme="minorHAnsi" w:cstheme="minorHAnsi"/>
          <w:sz w:val="22"/>
          <w:szCs w:val="22"/>
        </w:rPr>
        <w:t xml:space="preserve"> </w:t>
      </w:r>
      <w:r w:rsidRPr="00502FDC">
        <w:rPr>
          <w:rFonts w:asciiTheme="minorHAnsi" w:hAnsiTheme="minorHAnsi" w:cstheme="minorHAnsi"/>
          <w:b/>
          <w:sz w:val="22"/>
          <w:szCs w:val="22"/>
        </w:rPr>
        <w:t>umowy obejmuje:</w:t>
      </w:r>
    </w:p>
    <w:p w:rsidR="00502FDC" w:rsidRPr="00683A1E" w:rsidRDefault="00683A1E" w:rsidP="00683A1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1)</w:t>
      </w:r>
      <w:r w:rsidR="00502FDC" w:rsidRPr="00A956C7">
        <w:rPr>
          <w:rFonts w:asciiTheme="minorHAnsi" w:hAnsiTheme="minorHAnsi" w:cstheme="minorHAnsi"/>
          <w:b/>
        </w:rPr>
        <w:t xml:space="preserve"> Zaprojektowanie: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a) kanalizacji sanitarnej w msc. Długojów i Szałas Komorniki, Komorniki i Tuzy, Stary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Szałas,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b) przykanalików (ONS) do każdej nieruchomości zabudowanej (do granicy pasa drogowego),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c) rurociągów tłocznych RT-1 i RT-2,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d) pompowni sieciowych P-1 i P-2 wraz z zasilaniem energetycznym, drogami dojazdowymi, zjazdami, ogrodzenia i zagospodarowania terenu pompowni wraz z obiektami towarzyszącymi,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e) wodociągu dn90mmPE do pompowni ścieków P-1 i P-2,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956C7">
        <w:rPr>
          <w:rFonts w:asciiTheme="minorHAnsi" w:hAnsiTheme="minorHAnsi" w:cstheme="minorHAnsi"/>
        </w:rPr>
        <w:t>f) wykonanie wszelkich niezbędnych opracowań wymaganych do realizacji inwestycji,</w:t>
      </w:r>
    </w:p>
    <w:p w:rsidR="00502FDC" w:rsidRPr="00A956C7" w:rsidRDefault="00502FDC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956C7">
        <w:rPr>
          <w:rFonts w:asciiTheme="minorHAnsi" w:hAnsiTheme="minorHAnsi" w:cstheme="minorHAnsi"/>
          <w:b/>
        </w:rPr>
        <w:t>2</w:t>
      </w:r>
      <w:r w:rsidR="00683A1E">
        <w:rPr>
          <w:rFonts w:asciiTheme="minorHAnsi" w:hAnsiTheme="minorHAnsi" w:cstheme="minorHAnsi"/>
          <w:b/>
        </w:rPr>
        <w:t>)</w:t>
      </w:r>
      <w:r w:rsidRPr="00A956C7">
        <w:rPr>
          <w:rFonts w:asciiTheme="minorHAnsi" w:hAnsiTheme="minorHAnsi" w:cstheme="minorHAnsi"/>
          <w:b/>
        </w:rPr>
        <w:t xml:space="preserve"> Wybudowanie zakresu wskazanego w pkt</w:t>
      </w:r>
      <w:r w:rsidR="00683A1E">
        <w:rPr>
          <w:rFonts w:asciiTheme="minorHAnsi" w:hAnsiTheme="minorHAnsi" w:cstheme="minorHAnsi"/>
          <w:b/>
        </w:rPr>
        <w:t xml:space="preserve"> </w:t>
      </w:r>
      <w:r w:rsidRPr="00A956C7">
        <w:rPr>
          <w:rFonts w:asciiTheme="minorHAnsi" w:hAnsiTheme="minorHAnsi" w:cstheme="minorHAnsi"/>
          <w:b/>
        </w:rPr>
        <w:t xml:space="preserve">1 (w dwóch etapach) w sposób zapewniający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funkcjonowanie systemu kanalizacyjnego wraz z odtworzeniem istniejących nawierzchni, </w:t>
      </w:r>
      <w:r w:rsidR="003215E2">
        <w:rPr>
          <w:rFonts w:asciiTheme="minorHAnsi" w:hAnsiTheme="minorHAnsi" w:cstheme="minorHAnsi"/>
          <w:b/>
        </w:rPr>
        <w:t xml:space="preserve">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 xml:space="preserve">odbudową oraz umocnieniem rowów drogowych i przywróceniem terenu do stanu sprzed </w:t>
      </w:r>
      <w:r w:rsidR="003215E2">
        <w:rPr>
          <w:rFonts w:asciiTheme="minorHAnsi" w:hAnsiTheme="minorHAnsi" w:cstheme="minorHAnsi"/>
          <w:b/>
        </w:rPr>
        <w:br/>
        <w:t xml:space="preserve">      </w:t>
      </w:r>
      <w:r w:rsidRPr="00A956C7">
        <w:rPr>
          <w:rFonts w:asciiTheme="minorHAnsi" w:hAnsiTheme="minorHAnsi" w:cstheme="minorHAnsi"/>
          <w:b/>
        </w:rPr>
        <w:t>rozpoczęci</w:t>
      </w:r>
      <w:r w:rsidR="008B2F50">
        <w:rPr>
          <w:rFonts w:asciiTheme="minorHAnsi" w:hAnsiTheme="minorHAnsi" w:cstheme="minorHAnsi"/>
          <w:b/>
        </w:rPr>
        <w:t>em</w:t>
      </w:r>
      <w:r w:rsidRPr="00A956C7">
        <w:rPr>
          <w:rFonts w:asciiTheme="minorHAnsi" w:hAnsiTheme="minorHAnsi" w:cstheme="minorHAnsi"/>
          <w:b/>
        </w:rPr>
        <w:t xml:space="preserve"> robót.</w:t>
      </w:r>
    </w:p>
    <w:p w:rsidR="00502FDC" w:rsidRPr="00A956C7" w:rsidRDefault="003215E2" w:rsidP="00502F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502FDC" w:rsidRPr="00A956C7">
        <w:rPr>
          <w:rFonts w:asciiTheme="minorHAnsi" w:hAnsiTheme="minorHAnsi" w:cstheme="minorHAnsi"/>
          <w:b/>
        </w:rPr>
        <w:t xml:space="preserve">Całkowity zakres </w:t>
      </w:r>
      <w:r w:rsidR="00683A1E">
        <w:rPr>
          <w:rFonts w:asciiTheme="minorHAnsi" w:hAnsiTheme="minorHAnsi" w:cstheme="minorHAnsi"/>
          <w:b/>
        </w:rPr>
        <w:t xml:space="preserve">prac </w:t>
      </w:r>
      <w:r w:rsidR="00502FDC" w:rsidRPr="00A956C7">
        <w:rPr>
          <w:rFonts w:asciiTheme="minorHAnsi" w:hAnsiTheme="minorHAnsi" w:cstheme="minorHAnsi"/>
          <w:b/>
        </w:rPr>
        <w:t xml:space="preserve">do wykonania przez wykonawcę: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a) budowa kanalizacji sanitarnej grawitacyjnej Ø200 PVC o długości ok. 4562 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b</w:t>
      </w:r>
      <w:r w:rsidRPr="00A956C7">
        <w:rPr>
          <w:rFonts w:asciiTheme="minorHAnsi" w:hAnsiTheme="minorHAnsi" w:cstheme="minorHAnsi"/>
          <w:sz w:val="22"/>
          <w:szCs w:val="22"/>
        </w:rPr>
        <w:t>udowa kanalizacji sanitarnej grawitacyjnej Ø160 PVC o długości ok. 590 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c) budowa kanalizacji sanitarnej tłocznej dz110 PE o długości ok. 2410 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budowa kanalizacji sanitarnej tłocznej dz</w:t>
      </w:r>
      <w:r w:rsidR="00897198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>90 PE o długości ok. 2420 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 xml:space="preserve">e) budowa pompowni ścieków P-1 i P-2 wraz z zasilaniem elektrycznym,  odwodnieniem terenu </w:t>
      </w:r>
      <w:r w:rsidR="00897198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A956C7">
        <w:rPr>
          <w:rFonts w:asciiTheme="minorHAnsi" w:hAnsiTheme="minorHAnsi" w:cstheme="minorHAnsi"/>
          <w:sz w:val="22"/>
          <w:szCs w:val="22"/>
        </w:rPr>
        <w:t>i zagospodarowaniem – 2 szt.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dla obiektów pompowni ścieków zaprojektować system monitoringu i sterowania w sposób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02FDC"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zapewniający komunikację z jednostką monitorującą,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odniesieniu do pompowni P-2 przygotowanie terenu pod budowę tj. odwodnienie 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karczowanie,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w trakcie robót budowlanych w zakresie pompowni P-1 uwzględnić pompowanie wody z uwagi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na silne nawodnienie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 teren pompowni ścieków należy ogrodzić. Ogrodzenie wykonać z paneli wykonanych z drutów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ocynkowanych i powlekanych PVC z wysięgnikami stalowymi i drutem kolczastym z bramą </w:t>
      </w:r>
      <w:r w:rsidR="00502FDC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>wjazdową,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</w:t>
      </w:r>
      <w:r w:rsidR="005E08CE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>budowa wodociągu dn 90 PE (dla pompowni ścieków) o łącznej długości ok. 200mb,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g) budowa dróg dojazdowych oraz zjazdów na drogi powiatowe do pompowni ścieków P-1 i P-2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A956C7">
        <w:rPr>
          <w:rFonts w:asciiTheme="minorHAnsi" w:hAnsiTheme="minorHAnsi" w:cstheme="minorHAnsi"/>
          <w:sz w:val="22"/>
          <w:szCs w:val="22"/>
        </w:rPr>
        <w:t>wraz z odwodnieniem terenu,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-drogi dojazdowe do pompowni ścieków oraz utwardzenie na działce pompowni w granicach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FDC" w:rsidRPr="00A956C7">
        <w:rPr>
          <w:rFonts w:asciiTheme="minorHAnsi" w:hAnsiTheme="minorHAnsi" w:cstheme="minorHAnsi"/>
          <w:sz w:val="22"/>
          <w:szCs w:val="22"/>
        </w:rPr>
        <w:t>ogrodzenia należy wykonać z kostki betonowej,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02FDC" w:rsidRPr="00A956C7">
        <w:rPr>
          <w:rFonts w:asciiTheme="minorHAnsi" w:hAnsiTheme="minorHAnsi" w:cstheme="minorHAnsi"/>
          <w:sz w:val="22"/>
          <w:szCs w:val="22"/>
        </w:rPr>
        <w:t xml:space="preserve">-chodniki i opaski z kostki betonowej na podsypce piaskowej zagęszczonej stabilizowanej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="00502FDC" w:rsidRPr="00A956C7">
        <w:rPr>
          <w:rFonts w:asciiTheme="minorHAnsi" w:hAnsiTheme="minorHAnsi" w:cstheme="minorHAnsi"/>
          <w:sz w:val="22"/>
          <w:szCs w:val="22"/>
        </w:rPr>
        <w:t>cementem,</w:t>
      </w:r>
    </w:p>
    <w:p w:rsidR="00502FDC" w:rsidRPr="00A956C7" w:rsidRDefault="005E08CE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02FDC" w:rsidRPr="00A956C7">
        <w:rPr>
          <w:rFonts w:asciiTheme="minorHAnsi" w:hAnsiTheme="minorHAnsi" w:cstheme="minorHAnsi"/>
          <w:sz w:val="22"/>
          <w:szCs w:val="22"/>
        </w:rPr>
        <w:t>- obrzeża betonowe 8/30 na podsypce cementowo piaskowej, spoiny wypełnione zaprawą,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h) uzyskanie warunków na prowadzenie robót w pasach zieleni </w:t>
      </w:r>
      <w:r w:rsidR="00990E42">
        <w:rPr>
          <w:rFonts w:asciiTheme="minorHAnsi" w:hAnsiTheme="minorHAnsi" w:cstheme="minorHAnsi"/>
          <w:sz w:val="22"/>
          <w:szCs w:val="22"/>
        </w:rPr>
        <w:t>i</w:t>
      </w:r>
      <w:r w:rsidRPr="00A956C7">
        <w:rPr>
          <w:rFonts w:asciiTheme="minorHAnsi" w:hAnsiTheme="minorHAnsi" w:cstheme="minorHAnsi"/>
          <w:sz w:val="22"/>
          <w:szCs w:val="22"/>
        </w:rPr>
        <w:t xml:space="preserve"> w pobliżu drzew oraz uzyskanie </w:t>
      </w:r>
      <w:r w:rsidR="00990E42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decyzji na wycinkę (jeśli będzie taka potrzeba).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97198" w:rsidRDefault="00897198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="00502FDC"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I etapie realizacji wykonawca wykona kanał 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 xml:space="preserve">w 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>II etap</w:t>
      </w:r>
      <w:r w:rsidR="00897198">
        <w:rPr>
          <w:rFonts w:asciiTheme="minorHAnsi" w:hAnsiTheme="minorHAnsi" w:cstheme="minorHAnsi"/>
          <w:b/>
          <w:sz w:val="22"/>
          <w:szCs w:val="22"/>
          <w:u w:val="single"/>
        </w:rPr>
        <w:t>ie</w:t>
      </w:r>
      <w:r w:rsidRPr="00A956C7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pozostałe roboty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 xml:space="preserve">wyszczególnione w </w:t>
      </w:r>
      <w:r w:rsidR="00843817">
        <w:rPr>
          <w:rFonts w:asciiTheme="minorHAnsi" w:hAnsiTheme="minorHAnsi" w:cstheme="minorHAnsi"/>
          <w:b/>
          <w:sz w:val="22"/>
          <w:szCs w:val="22"/>
          <w:u w:val="single"/>
        </w:rPr>
        <w:t>ust.</w:t>
      </w:r>
      <w:r w:rsidR="00076F90">
        <w:rPr>
          <w:rFonts w:asciiTheme="minorHAnsi" w:hAnsiTheme="minorHAnsi" w:cstheme="minorHAnsi"/>
          <w:b/>
          <w:sz w:val="22"/>
          <w:szCs w:val="22"/>
          <w:u w:val="single"/>
        </w:rPr>
        <w:t xml:space="preserve"> 3 </w:t>
      </w:r>
      <w:r w:rsidR="00F833FA">
        <w:rPr>
          <w:rFonts w:asciiTheme="minorHAnsi" w:hAnsiTheme="minorHAnsi" w:cstheme="minorHAnsi"/>
          <w:b/>
          <w:sz w:val="22"/>
          <w:szCs w:val="22"/>
          <w:u w:val="single"/>
        </w:rPr>
        <w:t>ppkt 2.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4. Wykonawca zobowiązany będzie do realizacji następujących działań: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a) wykonanie pełnobranżowego projektu budowlanego i wykonawczego na potrzeby uzyskania prawomocnego pozwolenia na budowę/zgłoszenie robót zawierającą część opisową, graficzną, obliczenia, zestawienia, decyzje, uzgodnienia, opinie, pozwolenia,</w:t>
      </w:r>
    </w:p>
    <w:p w:rsidR="00502FDC" w:rsidRPr="00A956C7" w:rsidRDefault="00502FDC" w:rsidP="00502FD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</w:pPr>
      <w:r w:rsidRPr="00A956C7">
        <w:rPr>
          <w:rFonts w:asciiTheme="minorHAnsi" w:hAnsiTheme="minorHAnsi" w:cstheme="minorHAnsi"/>
        </w:rPr>
        <w:t xml:space="preserve">b) </w:t>
      </w:r>
      <w:r w:rsidR="003410E7">
        <w:rPr>
          <w:rFonts w:asciiTheme="minorHAnsi" w:hAnsiTheme="minorHAnsi" w:cstheme="minorHAnsi"/>
        </w:rPr>
        <w:t>z</w:t>
      </w:r>
      <w:r w:rsidRPr="00A956C7">
        <w:rPr>
          <w:rFonts w:asciiTheme="minorHAnsi" w:eastAsia="Times New Roman" w:hAnsiTheme="minorHAnsi" w:cstheme="minorHAnsi"/>
          <w:bCs/>
          <w:iCs/>
          <w:color w:val="000000"/>
          <w:lang w:eastAsia="pl-PL"/>
        </w:rPr>
        <w:t>adania wykonać zgodnie z miejscowym planem zagospodarowania przestrzennego odpowiednio dla danego sołectwa,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c) zakres wykonania obejmuje również opracowanie: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projektu branży elektrycznej (dotyczącego zasilania energetycznego pompowni ścieków),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- drogowej (dotyczący dróg dojazdowych do pompowni ścieków wraz ze zjazdami z dróg powiatowych),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- o</w:t>
      </w:r>
      <w:r w:rsidRPr="00A956C7">
        <w:rPr>
          <w:rFonts w:asciiTheme="minorHAnsi" w:hAnsiTheme="minorHAnsi" w:cstheme="minorHAnsi"/>
          <w:sz w:val="22"/>
          <w:szCs w:val="22"/>
        </w:rPr>
        <w:t xml:space="preserve">grodzenia i zagospodarowania terenu pompowni wraz z obiektami towarzyszącymi zgodnie w wymaganiami Wodociągów Kieleckich,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dla obiektów pompowni ścieków wykonać system monitoringu i sterowania w sposób zapewniający komunikację z jednostką monitorującą,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wykonanie badań i ekspertyz na potrzeby dokumentacji budowlanej i wykonawczej,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uzyskanie opinii o warunkach gruntowo - wodnych w terenie objętym inwestycją,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f) zakres objęty zamówieniem należy zaprojektować i wykonać w oparciu o warunki techniczne wydane przez Spółkę „Wodociągi Kieleckie” 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złożenie wniosku o wydanie pozwolenia na budowę we właściwej jednostce administracyjnej i uzyskanie prawomocnej decyzji o pozwoleniu na budowę,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opracowanie dokumentacji wykonawczej i uzgodnienie jej z Zamawiającym,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i) opracowanie informacji bezpieczeństwa i ochrony zdrowia na budowie,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j) uzyskania w określonym ośrodku geodezyjnym aktualnych map sytuacyjno-wysokościowych do celów projektowych,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k) trasy kanalizacji sanitarnej grawitacyjne i tłoczne należy zlokalizować w pasach drogowych dróg 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lastRenderedPageBreak/>
        <w:t> l) w przypadku braku możliwości zaprojektowania sieci kanalizacyjnej w pasie drogowym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i konieczności usytuowania jej na gruntach prywatnych, wykonawca winien uzyskać zgody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właścicieli nieruchomości, na których zaprojektowany będzie system kanalizacji,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ł) </w:t>
      </w:r>
      <w:r w:rsidRPr="00A956C7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wykonanie operatu wodnoprawnego wraz z uzyskaniem pozwolenia wodnoprawnego (w przypadku takiej konieczności),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m) uzyskanie warunków technicznych, uzgodnień, opinii i decyzji niezbędnych do uzyskania pozwolenia na budowę w tym między innymi: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decyzji o środowiskowych uwarunkowaniach zgody na realizacje przedsięwzięcia (jeżeli wystąpi taka konieczność),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warunków technicznych do projektowania od „Wodociągów Kieleckich” Sp. z. o. o., ul. Krakowska 64, 25-701 Kielce,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uzgodnienia „Wodociągów Kieleckich”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uzyskać warunki odtworzenia nawierzchni, które należy ustalić z właścicielem lub zarządcą terenu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(przy realizacji sieci kanalizacyjnej w pasach drogowych - drogi, chodniki itp.),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uzyskanie zgody od właścicieli nieruchomości na realizację planowanego przedsięwzięcia po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="00D918A1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wcześniejszym ustaleniu przebiegu sieci i ONS na mapie,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</w:t>
      </w:r>
      <w:r w:rsidR="00D918A1">
        <w:rPr>
          <w:rFonts w:asciiTheme="minorHAnsi" w:hAnsiTheme="minorHAnsi" w:cstheme="minorHAnsi"/>
          <w:sz w:val="22"/>
          <w:szCs w:val="22"/>
        </w:rPr>
        <w:t xml:space="preserve"> </w:t>
      </w:r>
      <w:r w:rsidRPr="00A956C7">
        <w:rPr>
          <w:rFonts w:asciiTheme="minorHAnsi" w:hAnsiTheme="minorHAnsi" w:cstheme="minorHAnsi"/>
          <w:sz w:val="22"/>
          <w:szCs w:val="22"/>
        </w:rPr>
        <w:t>uzgodnienie projektu budowlanego w Zespole Uzgodnienia Dokumentacji Projektowej,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- uzgodnienie projektu budowlanego i wykonawczego oraz uzyskanie decyzji od zarządcy dróg </w:t>
      </w:r>
      <w:r w:rsidR="006B1CCA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Pr="00A956C7">
        <w:rPr>
          <w:rFonts w:asciiTheme="minorHAnsi" w:hAnsiTheme="minorHAnsi" w:cstheme="minorHAnsi"/>
          <w:sz w:val="22"/>
          <w:szCs w:val="22"/>
        </w:rPr>
        <w:t>powiatowych i gminnych,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- uzyskanie decyzji pozwalającej na przekroczenie cieków wodnych,</w:t>
      </w:r>
    </w:p>
    <w:p w:rsid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 xml:space="preserve">n)wykonanie projektu organizacji ruchu na czas prowadzenia robót budowlanych wraz z jej </w:t>
      </w:r>
      <w:r w:rsidR="0032768B">
        <w:rPr>
          <w:rFonts w:asciiTheme="minorHAnsi" w:hAnsiTheme="minorHAnsi" w:cstheme="minorHAnsi"/>
          <w:sz w:val="22"/>
          <w:szCs w:val="22"/>
        </w:rPr>
        <w:br/>
        <w:t xml:space="preserve">    </w:t>
      </w:r>
      <w:r w:rsidRPr="00A956C7">
        <w:rPr>
          <w:rFonts w:asciiTheme="minorHAnsi" w:hAnsiTheme="minorHAnsi" w:cstheme="minorHAnsi"/>
          <w:sz w:val="22"/>
          <w:szCs w:val="22"/>
        </w:rPr>
        <w:t>zatwierdzeniem,</w:t>
      </w:r>
    </w:p>
    <w:p w:rsidR="00502FDC" w:rsidRPr="005A4CCF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b/>
          <w:sz w:val="22"/>
          <w:szCs w:val="22"/>
        </w:rPr>
        <w:t>5. Wykonawca opracuje dokumentację projektową obejmującą: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a) projekt budowlany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b) projekt wykonawczy w ilości 5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c) dokumentac</w:t>
      </w:r>
      <w:r w:rsidR="00D77850">
        <w:rPr>
          <w:rFonts w:asciiTheme="minorHAnsi" w:hAnsiTheme="minorHAnsi" w:cstheme="minorHAnsi"/>
          <w:sz w:val="22"/>
          <w:szCs w:val="22"/>
        </w:rPr>
        <w:t>ję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geotechniczn</w:t>
      </w:r>
      <w:r w:rsidR="00D77850">
        <w:rPr>
          <w:rFonts w:asciiTheme="minorHAnsi" w:hAnsiTheme="minorHAnsi" w:cstheme="minorHAnsi"/>
          <w:sz w:val="22"/>
          <w:szCs w:val="22"/>
        </w:rPr>
        <w:t>ą</w:t>
      </w:r>
      <w:r w:rsidRPr="00A956C7">
        <w:rPr>
          <w:rFonts w:asciiTheme="minorHAnsi" w:hAnsiTheme="minorHAnsi" w:cstheme="minorHAnsi"/>
          <w:sz w:val="22"/>
          <w:szCs w:val="22"/>
        </w:rPr>
        <w:t xml:space="preserve"> –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d) przedmiar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e) kosztorysy ślepe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f) kosztorysy inwestorskie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g) specyfikacje techniczne wykonania i odbioru robót 2 egz.,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h) informacj</w:t>
      </w:r>
      <w:r w:rsidR="00D77850">
        <w:rPr>
          <w:rFonts w:asciiTheme="minorHAnsi" w:hAnsiTheme="minorHAnsi" w:cstheme="minorHAnsi"/>
          <w:sz w:val="22"/>
          <w:szCs w:val="22"/>
        </w:rPr>
        <w:t>ę</w:t>
      </w:r>
      <w:r w:rsidRPr="00A956C7">
        <w:rPr>
          <w:rFonts w:asciiTheme="minorHAnsi" w:hAnsiTheme="minorHAnsi" w:cstheme="minorHAnsi"/>
          <w:sz w:val="22"/>
          <w:szCs w:val="22"/>
        </w:rPr>
        <w:t xml:space="preserve"> dotycząca bezpieczeństwa i ochrony zdrowia (BIOZ),</w:t>
      </w:r>
    </w:p>
    <w:p w:rsidR="00502FDC" w:rsidRPr="00A956C7" w:rsidRDefault="00502FDC" w:rsidP="00502FD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956C7">
        <w:rPr>
          <w:rFonts w:asciiTheme="minorHAnsi" w:hAnsiTheme="minorHAnsi" w:cstheme="minorHAnsi"/>
          <w:sz w:val="22"/>
          <w:szCs w:val="22"/>
        </w:rPr>
        <w:t>oprócz wersji papierowej całość dokumentacji ma być dostarczona na nośniku elektronicznym, wersja cyfrowa musi zawierać te same elementy co dokumentacja w formie papierowej. Rysunki, uzgodnienia i inne dokumenty należy zapisać w formie pdf. 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6. Po zrealizowaniu zakresu rzeczowego Wykonawca przedłoży Zamawiającemu: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projektową opieczętowaną przez właściwą jednostkę udzielającą pozwolenia na budowę w ilościach jak wyżej,</w:t>
      </w:r>
    </w:p>
    <w:p w:rsidR="00502FDC" w:rsidRPr="009F5671" w:rsidRDefault="00502FDC" w:rsidP="00502FDC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dokumentację powykonawczą: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projekt powykonawczy potwierdzony przez kierownika budowy z naniesionymi zmianami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wprowadzonymi na etapie realizacji potwierdzonymi przez projektanta,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wszelkie decyzje, uzgodnienia i pozwolenia uzyskane na etapie projektowania,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powykonawczą inwentaryzację geodezyjną wraz ze szkicami,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oświadczenie kierownika budowy o zgodności wykonania z projektem budowlanym,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 xml:space="preserve">- pozwolenie na budowę lub zgłoszenie, na podstawie którego został wykonany przedmiot </w:t>
      </w:r>
      <w:r w:rsidR="00C539C2" w:rsidRPr="009F5671">
        <w:rPr>
          <w:rFonts w:ascii="Arial" w:hAnsi="Arial" w:cs="Arial"/>
          <w:sz w:val="20"/>
          <w:szCs w:val="20"/>
        </w:rPr>
        <w:br/>
        <w:t xml:space="preserve">   </w:t>
      </w:r>
      <w:r w:rsidRPr="009F5671">
        <w:rPr>
          <w:rFonts w:ascii="Arial" w:hAnsi="Arial" w:cs="Arial"/>
          <w:sz w:val="20"/>
          <w:szCs w:val="20"/>
        </w:rPr>
        <w:t>zamówienia,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odbiorów częściowych i końcowy,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protokoły z próby szczelności sieci kanalizacji sanitarnej,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pozytywnym wynikiem monitoringu,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ze zgrzewania rur PE,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badań pobranych próbek,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z zagęszczenia gruntu (podsypka, zasypka),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protokół odbioru nawierzchni po robotach drogowych – jeśli zarządca tego wymaga,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dokumentacja fotograficzna w formie cyfrowej,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deklaracje zgodności, aprobaty techniczne, certyfikaty i atesty higieniczne,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- dziennik budowy,</w:t>
      </w:r>
    </w:p>
    <w:p w:rsidR="00502FDC" w:rsidRPr="009F5671" w:rsidRDefault="00502FDC" w:rsidP="00502FD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lastRenderedPageBreak/>
        <w:t>7. Przedmiot zamówienia należy zrealizować w oparciu o: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„Wytyczne eksploatacyjne „Wodociągów Kieleckich” do projektowania i realizacji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infrastruktury wodociągowej i kanalizacji sanitarnej na terenie działania Spółki”,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Miejscowy Plan Zagospodarowania Przestrzennego Gminy Zagnańsk,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Strategia Rozwoju Społeczno - Gospodarczego Gminy Zagnańsk na lata 2014-2024, marzec 2014.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Program Ochrony Środowiska dla Gminy Zagnańsk aktualizacji na lata 2009-2013, czerwiec 2009.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Obowiązujące normy, przepisy i instrukcje.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lipca 1994r. - Prawo budowlane (Dz. U. z 2018</w:t>
      </w:r>
      <w:r w:rsidR="00BC1E53">
        <w:rPr>
          <w:rFonts w:ascii="Arial" w:hAnsi="Arial" w:cs="Arial"/>
          <w:sz w:val="20"/>
          <w:szCs w:val="20"/>
        </w:rPr>
        <w:t xml:space="preserve"> </w:t>
      </w:r>
      <w:r w:rsidRPr="009F5671">
        <w:rPr>
          <w:rFonts w:ascii="Arial" w:hAnsi="Arial" w:cs="Arial"/>
          <w:sz w:val="20"/>
          <w:szCs w:val="20"/>
        </w:rPr>
        <w:t>r. poz. 12).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27 kwietnia 2001 r. - Prawo ochrony środowiska (Dz. U. z 2018r. poz. 88).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10 stycznia 2012r. - Prawo wodne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17 maja 1989r. - Prawo geodezyjne i karto</w:t>
      </w:r>
      <w:r w:rsidR="007046EF">
        <w:rPr>
          <w:rFonts w:ascii="Arial" w:hAnsi="Arial" w:cs="Arial"/>
          <w:sz w:val="20"/>
          <w:szCs w:val="20"/>
        </w:rPr>
        <w:t>graficzne (Dz. U. z 2017r. poz.</w:t>
      </w:r>
      <w:r w:rsidRPr="009F5671">
        <w:rPr>
          <w:rFonts w:ascii="Arial" w:hAnsi="Arial" w:cs="Arial"/>
          <w:sz w:val="20"/>
          <w:szCs w:val="20"/>
        </w:rPr>
        <w:t>2101).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Ustawa z dnia 7 czerwca 2001 r. o zbiorowym zaopatrzeniu w wodę i zbiorowym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odprowadzeniu ścieków (Dz. U. z 2017r. poz. 2180).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14 stycznia 2002 r. w sprawie określenia przeciętnych norm zużycia wody (Dz. U. z 2002r. poz. 70).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 Nr 130, poz. 1389).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Obwieszczenie Ministra Transportu, Budownictwa i Gospodarki Morskiej z dnia 10 maja 2013 r. w sprawie ogłoszenia jednolitego tekstu rozporządzenia Ministra Infrastruktury w sprawie szczegółowego zakresu i formy dokumentacji projektowej, specyfikacji technicznych wykonania i odbioru robót budowlanych oraz programu funkcjonalno-użytkowego (Dz. U. 2013r. poz. 1129).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Ustawy z dnia 9 czerwca 2011 r. Prawo geologiczne i górnicze (Dz. U. z 2017 r. poz. 2126),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Transportu, Budownictwa i Gospodarki Morskiej z dnia 25 kwietnia 2012 r. w sprawie ustalania geotechnicznych warunków posadowienia obiektów budowlanych (Dz. U. z 2012r. poz. 463).</w:t>
      </w:r>
    </w:p>
    <w:p w:rsidR="00502FDC" w:rsidRPr="009F5671" w:rsidRDefault="00502FDC" w:rsidP="00502FD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Rozporządzenia Ministra Środowiska z dnia 18 listopada 2016 r. w sprawie dokumentacji</w:t>
      </w:r>
    </w:p>
    <w:p w:rsidR="00502FDC" w:rsidRPr="009F5671" w:rsidRDefault="00502FDC" w:rsidP="00502FD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F5671">
        <w:rPr>
          <w:rFonts w:ascii="Arial" w:hAnsi="Arial" w:cs="Arial"/>
          <w:sz w:val="20"/>
          <w:szCs w:val="20"/>
        </w:rPr>
        <w:t>hydrogeologicznej i dokumentacji geologiczno – inżynierskiej (Dz. U. z 2016r. poz. 2033).</w:t>
      </w:r>
    </w:p>
    <w:p w:rsidR="009714AB" w:rsidRPr="009F5671" w:rsidRDefault="009714AB" w:rsidP="004A155D">
      <w:pPr>
        <w:pStyle w:val="Akapitzlist"/>
        <w:numPr>
          <w:ilvl w:val="0"/>
          <w:numId w:val="38"/>
        </w:num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Szczegółowy zakres przedmiotu umowy określa program Funkcjonalno </w:t>
      </w:r>
      <w:r w:rsidR="009F5671" w:rsidRPr="009F5671">
        <w:rPr>
          <w:rFonts w:ascii="Arial" w:hAnsi="Arial" w:cs="Arial"/>
          <w:bCs/>
          <w:sz w:val="20"/>
          <w:szCs w:val="20"/>
        </w:rPr>
        <w:t xml:space="preserve">- Użytkowy wraz   z załącznikami </w:t>
      </w:r>
      <w:r w:rsidRPr="009F5671">
        <w:rPr>
          <w:rFonts w:ascii="Arial" w:hAnsi="Arial" w:cs="Arial"/>
          <w:bCs/>
          <w:sz w:val="20"/>
          <w:szCs w:val="20"/>
        </w:rPr>
        <w:t>oraz zapisy specyfikacji istotnych wa</w:t>
      </w:r>
      <w:r w:rsidR="009F5671">
        <w:rPr>
          <w:rFonts w:ascii="Arial" w:hAnsi="Arial" w:cs="Arial"/>
          <w:bCs/>
          <w:sz w:val="20"/>
          <w:szCs w:val="20"/>
        </w:rPr>
        <w:t>runków zamówienia zwanych dalej dokumentacją</w:t>
      </w:r>
      <w:r w:rsidRPr="009F5671">
        <w:rPr>
          <w:rFonts w:ascii="Arial" w:hAnsi="Arial" w:cs="Arial"/>
          <w:bCs/>
          <w:sz w:val="20"/>
          <w:szCs w:val="20"/>
        </w:rPr>
        <w:t>.</w:t>
      </w:r>
    </w:p>
    <w:p w:rsidR="00502FDC" w:rsidRPr="009F5671" w:rsidRDefault="009714AB" w:rsidP="00264705">
      <w:pPr>
        <w:spacing w:after="0" w:line="312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F5671">
        <w:rPr>
          <w:rFonts w:ascii="Arial" w:hAnsi="Arial" w:cs="Arial"/>
          <w:b/>
          <w:sz w:val="20"/>
          <w:szCs w:val="20"/>
        </w:rPr>
        <w:t>Rysunki i część opisowa są dokumentami wzajemnie się uzupełniając</w:t>
      </w:r>
      <w:r w:rsidR="00152CD8">
        <w:rPr>
          <w:rFonts w:ascii="Arial" w:hAnsi="Arial" w:cs="Arial"/>
          <w:b/>
          <w:sz w:val="20"/>
          <w:szCs w:val="20"/>
        </w:rPr>
        <w:t xml:space="preserve">ymi. Wszystkie elementy  ujęte </w:t>
      </w:r>
      <w:r w:rsidRPr="009F5671">
        <w:rPr>
          <w:rFonts w:ascii="Arial" w:hAnsi="Arial" w:cs="Arial"/>
          <w:b/>
          <w:sz w:val="20"/>
          <w:szCs w:val="20"/>
        </w:rPr>
        <w:t>w opisie a nie ujęte na rysunkach lub ujęte na rysunkach a nie w opisie należy traktować tak, jakby</w:t>
      </w:r>
      <w:r w:rsidR="00264705" w:rsidRPr="009F5671">
        <w:rPr>
          <w:rFonts w:ascii="Arial" w:hAnsi="Arial" w:cs="Arial"/>
          <w:b/>
          <w:sz w:val="20"/>
          <w:szCs w:val="20"/>
        </w:rPr>
        <w:t xml:space="preserve"> były ujęte w obu przypadkach. </w:t>
      </w:r>
    </w:p>
    <w:p w:rsidR="002D67B3" w:rsidRPr="009F5671" w:rsidRDefault="00CC54FD" w:rsidP="00264F82">
      <w:pPr>
        <w:pStyle w:val="Akapitzlist"/>
        <w:numPr>
          <w:ilvl w:val="0"/>
          <w:numId w:val="38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5671">
        <w:rPr>
          <w:rFonts w:ascii="Arial" w:hAnsi="Arial" w:cs="Arial"/>
          <w:b/>
          <w:sz w:val="20"/>
          <w:szCs w:val="20"/>
          <w:u w:val="single"/>
        </w:rPr>
        <w:t>W</w:t>
      </w:r>
      <w:r w:rsidR="002D67B3" w:rsidRPr="009F5671">
        <w:rPr>
          <w:rFonts w:ascii="Arial" w:hAnsi="Arial" w:cs="Arial"/>
          <w:b/>
          <w:sz w:val="20"/>
          <w:szCs w:val="20"/>
          <w:u w:val="single"/>
        </w:rPr>
        <w:t xml:space="preserve"> przypadku nie  dotrzymania  warunków umowy ( np.: termin zakończenia inwestycji, wadliwie wbudowane materiały, itp.) z przyczyn zależnych od Wykonawcy i utraty dofinansowania przez Zamawiającego, Wykonawca zobowiązuje się zwrócić całkowitą  wysokość utraconego dofinansowania.” </w:t>
      </w:r>
    </w:p>
    <w:p w:rsidR="002D67B3" w:rsidRPr="009F5671" w:rsidRDefault="002D67B3" w:rsidP="002D67B3">
      <w:p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274FF6" w:rsidRDefault="00264F8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10</w:t>
      </w:r>
      <w:r w:rsidR="0072625C" w:rsidRPr="009F5671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Wykonawca oświadcza, że zapoznał się z zakresem robót i oświadcza, że zobowiązuje się </w:t>
      </w:r>
      <w:r w:rsidR="009B1027">
        <w:rPr>
          <w:rFonts w:ascii="Arial" w:hAnsi="Arial" w:cs="Arial"/>
          <w:bCs/>
          <w:sz w:val="20"/>
          <w:szCs w:val="20"/>
        </w:rPr>
        <w:t xml:space="preserve">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wykonać dokumentacje techniczne w zakresie wynikające z programu Funkcjonalno - Użytkowego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zgodnie z „Rozporządzeniem Ministra  Infrastruktury </w:t>
      </w:r>
      <w:r w:rsidR="009B1027">
        <w:rPr>
          <w:rFonts w:ascii="Arial" w:hAnsi="Arial" w:cs="Arial"/>
          <w:bCs/>
          <w:sz w:val="20"/>
          <w:szCs w:val="20"/>
        </w:rPr>
        <w:t xml:space="preserve">z dnia 02.09.2004 r  w sprawie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szczegółowego zakresu  i formy dokumentacji projektowej, specyfikacji technicznych wykonania 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odbioru robót budowlanych oraz programu funkcjonalno- użytkowego”, uzgodnić z Zamawiającym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oraz uzyskać  niez</w:t>
      </w:r>
      <w:r w:rsidR="009B1027">
        <w:rPr>
          <w:rFonts w:ascii="Arial" w:hAnsi="Arial" w:cs="Arial"/>
          <w:bCs/>
          <w:sz w:val="20"/>
          <w:szCs w:val="20"/>
        </w:rPr>
        <w:t>będne decyzje  administracyjne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 ich zatwierdzeniu i pozwoleniu wykonania 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określonych w programie </w:t>
      </w:r>
      <w:r w:rsidR="009B1027">
        <w:rPr>
          <w:rFonts w:ascii="Arial" w:hAnsi="Arial" w:cs="Arial"/>
          <w:bCs/>
          <w:sz w:val="20"/>
          <w:szCs w:val="20"/>
        </w:rPr>
        <w:t xml:space="preserve"> funkcjonalno – użytkowym robót</w:t>
      </w:r>
      <w:r w:rsidR="0057336C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budowlanych. Wykonawca zapewni </w:t>
      </w:r>
      <w:r w:rsidR="009B1027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nadzór  autorski dla  opracowanej dokum</w:t>
      </w:r>
      <w:r w:rsidR="009B1027">
        <w:rPr>
          <w:rFonts w:ascii="Arial" w:hAnsi="Arial" w:cs="Arial"/>
          <w:bCs/>
          <w:sz w:val="20"/>
          <w:szCs w:val="20"/>
        </w:rPr>
        <w:t xml:space="preserve">entacji projektowej w trakcie </w:t>
      </w:r>
      <w:r w:rsidR="002D67B3" w:rsidRPr="009F5671">
        <w:rPr>
          <w:rFonts w:ascii="Arial" w:hAnsi="Arial" w:cs="Arial"/>
          <w:bCs/>
          <w:sz w:val="20"/>
          <w:szCs w:val="20"/>
        </w:rPr>
        <w:t>realizacji robót budowlanych.</w:t>
      </w:r>
    </w:p>
    <w:p w:rsidR="00E37A61" w:rsidRDefault="00E37A61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43022" w:rsidRPr="009F5671" w:rsidRDefault="00243022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2D67B3" w:rsidP="0072625C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</w:p>
    <w:p w:rsidR="002D67B3" w:rsidRPr="009F5671" w:rsidRDefault="009772CB" w:rsidP="00F00595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11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970FF0" w:rsidRPr="009F5671">
        <w:rPr>
          <w:rFonts w:ascii="Arial" w:hAnsi="Arial" w:cs="Arial"/>
          <w:bCs/>
          <w:sz w:val="20"/>
          <w:szCs w:val="20"/>
        </w:rPr>
        <w:t>1</w:t>
      </w:r>
      <w:r w:rsidR="007120E4">
        <w:rPr>
          <w:rFonts w:ascii="Arial" w:hAnsi="Arial" w:cs="Arial"/>
          <w:bCs/>
          <w:sz w:val="20"/>
          <w:szCs w:val="20"/>
        </w:rPr>
        <w:t>.</w:t>
      </w:r>
      <w:r w:rsidR="002D67B3" w:rsidRPr="009F5671">
        <w:rPr>
          <w:rFonts w:ascii="Arial" w:hAnsi="Arial" w:cs="Arial"/>
          <w:bCs/>
          <w:sz w:val="20"/>
          <w:szCs w:val="20"/>
        </w:rPr>
        <w:t>Wykona</w:t>
      </w:r>
      <w:r w:rsidR="0069772C">
        <w:rPr>
          <w:rFonts w:ascii="Arial" w:hAnsi="Arial" w:cs="Arial"/>
          <w:bCs/>
          <w:sz w:val="20"/>
          <w:szCs w:val="20"/>
        </w:rPr>
        <w:t>wca wykona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roboty budowlane w zakresie wynikającym z programu funkcjonalno-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użytkowego i zatwierdzonej </w:t>
      </w:r>
      <w:r w:rsidR="003B2AE6">
        <w:rPr>
          <w:rFonts w:ascii="Arial" w:hAnsi="Arial" w:cs="Arial"/>
          <w:bCs/>
          <w:sz w:val="20"/>
          <w:szCs w:val="20"/>
        </w:rPr>
        <w:t>d</w:t>
      </w:r>
      <w:r w:rsidR="002D67B3" w:rsidRPr="009F5671">
        <w:rPr>
          <w:rFonts w:ascii="Arial" w:hAnsi="Arial" w:cs="Arial"/>
          <w:bCs/>
          <w:sz w:val="20"/>
          <w:szCs w:val="20"/>
        </w:rPr>
        <w:t>okumentacji technicznej.</w:t>
      </w:r>
    </w:p>
    <w:p w:rsidR="002D67B3" w:rsidRPr="009F5671" w:rsidRDefault="007120E4" w:rsidP="007120E4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11.2.</w:t>
      </w:r>
      <w:r w:rsidR="0069772C">
        <w:rPr>
          <w:rFonts w:ascii="Arial" w:hAnsi="Arial" w:cs="Arial"/>
          <w:bCs/>
          <w:sz w:val="20"/>
          <w:szCs w:val="20"/>
        </w:rPr>
        <w:t>Wykonawca u</w:t>
      </w:r>
      <w:r w:rsidR="002D67B3" w:rsidRPr="009F5671">
        <w:rPr>
          <w:rFonts w:ascii="Arial" w:hAnsi="Arial" w:cs="Arial"/>
          <w:bCs/>
          <w:sz w:val="20"/>
          <w:szCs w:val="20"/>
        </w:rPr>
        <w:t>zyska decyzje administracyjne o dopuszczeniu obiek</w:t>
      </w:r>
      <w:r w:rsidR="00F00595">
        <w:rPr>
          <w:rFonts w:ascii="Arial" w:hAnsi="Arial" w:cs="Arial"/>
          <w:bCs/>
          <w:sz w:val="20"/>
          <w:szCs w:val="20"/>
        </w:rPr>
        <w:t xml:space="preserve">tu do użytkowania bądź  </w:t>
      </w:r>
      <w:r w:rsidR="0069772C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F00595">
        <w:rPr>
          <w:rFonts w:ascii="Arial" w:hAnsi="Arial" w:cs="Arial"/>
          <w:bCs/>
          <w:sz w:val="20"/>
          <w:szCs w:val="20"/>
        </w:rPr>
        <w:t xml:space="preserve">uzyska zaświadczenie </w:t>
      </w:r>
      <w:r w:rsidR="002D67B3" w:rsidRPr="009F5671">
        <w:rPr>
          <w:rFonts w:ascii="Arial" w:hAnsi="Arial" w:cs="Arial"/>
          <w:bCs/>
          <w:sz w:val="20"/>
          <w:szCs w:val="20"/>
        </w:rPr>
        <w:t>o przyjęciu przez organ</w:t>
      </w:r>
      <w:r w:rsidR="0069772C">
        <w:rPr>
          <w:rFonts w:ascii="Arial" w:hAnsi="Arial" w:cs="Arial"/>
          <w:bCs/>
          <w:sz w:val="20"/>
          <w:szCs w:val="20"/>
        </w:rPr>
        <w:t xml:space="preserve"> nadzoru budowlanego zgłoszeń o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zakończonych </w:t>
      </w:r>
      <w:r w:rsidR="00730732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robotach budowlanych,</w:t>
      </w:r>
      <w:r w:rsidR="0069772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jeżeli są </w:t>
      </w:r>
      <w:r w:rsidR="00F00595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wymagane.</w:t>
      </w:r>
    </w:p>
    <w:p w:rsidR="002D67B3" w:rsidRPr="009F5671" w:rsidRDefault="00E71F0D" w:rsidP="00E71F0D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F00341" w:rsidRPr="009F5671">
        <w:rPr>
          <w:rFonts w:ascii="Arial" w:hAnsi="Arial" w:cs="Arial"/>
          <w:bCs/>
          <w:sz w:val="20"/>
          <w:szCs w:val="20"/>
        </w:rPr>
        <w:t>3.</w:t>
      </w:r>
      <w:r w:rsidR="00834B65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się do wykonania wszystkich robót  niezbęd</w:t>
      </w:r>
      <w:r>
        <w:rPr>
          <w:rFonts w:ascii="Arial" w:hAnsi="Arial" w:cs="Arial"/>
          <w:bCs/>
          <w:sz w:val="20"/>
          <w:szCs w:val="20"/>
        </w:rPr>
        <w:t xml:space="preserve">nych do  osiągnięcia 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rezultatu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określonego w </w:t>
      </w:r>
      <w:r w:rsidR="00D27884" w:rsidRPr="009F5671">
        <w:rPr>
          <w:rFonts w:ascii="Arial" w:hAnsi="Arial" w:cs="Arial"/>
          <w:bCs/>
          <w:sz w:val="20"/>
          <w:szCs w:val="20"/>
        </w:rPr>
        <w:t>umowie</w:t>
      </w:r>
      <w:r w:rsidR="002D67B3" w:rsidRPr="009F5671">
        <w:rPr>
          <w:rFonts w:ascii="Arial" w:hAnsi="Arial" w:cs="Arial"/>
          <w:bCs/>
          <w:sz w:val="20"/>
          <w:szCs w:val="20"/>
        </w:rPr>
        <w:t>,</w:t>
      </w:r>
      <w:r w:rsidR="00775471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niezależnie od tego, czy  wynikają wprost z dokumentów </w:t>
      </w:r>
      <w:r w:rsidR="00834B65">
        <w:rPr>
          <w:rFonts w:ascii="Arial" w:hAnsi="Arial" w:cs="Arial"/>
          <w:bCs/>
          <w:sz w:val="20"/>
          <w:szCs w:val="20"/>
        </w:rPr>
        <w:br/>
        <w:t xml:space="preserve">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D27884" w:rsidRPr="009F5671">
        <w:rPr>
          <w:rFonts w:ascii="Arial" w:hAnsi="Arial" w:cs="Arial"/>
          <w:bCs/>
          <w:sz w:val="20"/>
          <w:szCs w:val="20"/>
        </w:rPr>
        <w:t>skazanych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</w:t>
      </w:r>
      <w:r w:rsidR="00F00E28" w:rsidRPr="009F5671">
        <w:rPr>
          <w:rFonts w:ascii="Arial" w:hAnsi="Arial" w:cs="Arial"/>
          <w:bCs/>
          <w:sz w:val="20"/>
          <w:szCs w:val="20"/>
        </w:rPr>
        <w:t>w umowie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. </w:t>
      </w:r>
    </w:p>
    <w:p w:rsidR="002D67B3" w:rsidRPr="009F5671" w:rsidRDefault="00F00341" w:rsidP="00727B60">
      <w:pPr>
        <w:suppressAutoHyphens/>
        <w:spacing w:after="0" w:line="312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</w:t>
      </w:r>
      <w:r w:rsidR="004B4E9D">
        <w:rPr>
          <w:rFonts w:ascii="Arial" w:hAnsi="Arial" w:cs="Arial"/>
          <w:bCs/>
          <w:sz w:val="20"/>
          <w:szCs w:val="20"/>
        </w:rPr>
        <w:t>11.</w:t>
      </w:r>
      <w:r w:rsidRPr="009F5671">
        <w:rPr>
          <w:rFonts w:ascii="Arial" w:hAnsi="Arial" w:cs="Arial"/>
          <w:bCs/>
          <w:sz w:val="20"/>
          <w:szCs w:val="20"/>
        </w:rPr>
        <w:t>4.</w:t>
      </w:r>
      <w:r w:rsidR="00B75E7A" w:rsidRPr="009F5671">
        <w:rPr>
          <w:rFonts w:ascii="Arial" w:hAnsi="Arial" w:cs="Arial"/>
          <w:bCs/>
          <w:sz w:val="20"/>
          <w:szCs w:val="20"/>
        </w:rPr>
        <w:t>W</w:t>
      </w:r>
      <w:r w:rsidR="002D67B3" w:rsidRPr="009F5671">
        <w:rPr>
          <w:rFonts w:ascii="Arial" w:hAnsi="Arial" w:cs="Arial"/>
          <w:bCs/>
          <w:sz w:val="20"/>
          <w:szCs w:val="20"/>
        </w:rPr>
        <w:t>ykona</w:t>
      </w:r>
      <w:r w:rsidR="003C3B6C">
        <w:rPr>
          <w:rFonts w:ascii="Arial" w:hAnsi="Arial" w:cs="Arial"/>
          <w:bCs/>
          <w:sz w:val="20"/>
          <w:szCs w:val="20"/>
        </w:rPr>
        <w:t>wca wykonana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prace budowlane  stanowiące przedmiot  umowy z należytą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starannością,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C72078" w:rsidRPr="009F5671">
        <w:rPr>
          <w:rFonts w:ascii="Arial" w:hAnsi="Arial" w:cs="Arial"/>
          <w:bCs/>
          <w:sz w:val="20"/>
          <w:szCs w:val="20"/>
        </w:rPr>
        <w:t xml:space="preserve">zgodnie </w:t>
      </w:r>
      <w:r w:rsidR="002D67B3" w:rsidRPr="009F5671">
        <w:rPr>
          <w:rFonts w:ascii="Arial" w:hAnsi="Arial" w:cs="Arial"/>
          <w:bCs/>
          <w:sz w:val="20"/>
          <w:szCs w:val="20"/>
        </w:rPr>
        <w:t>z obowiązującymi przepisami,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normami technicznymi,</w:t>
      </w:r>
      <w:r w:rsidR="003C3B6C">
        <w:rPr>
          <w:rFonts w:ascii="Arial" w:hAnsi="Arial" w:cs="Arial"/>
          <w:bCs/>
          <w:sz w:val="20"/>
          <w:szCs w:val="20"/>
        </w:rPr>
        <w:t xml:space="preserve"> standardami,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zasadami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sztuki budowlanej,</w:t>
      </w:r>
      <w:r w:rsidR="003C3B6C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Programem Funkcjonalno Użytkowym, opracowaną i zatwierdzoną </w:t>
      </w:r>
      <w:r w:rsidR="003C3B6C">
        <w:rPr>
          <w:rFonts w:ascii="Arial" w:hAnsi="Arial" w:cs="Arial"/>
          <w:bCs/>
          <w:sz w:val="20"/>
          <w:szCs w:val="20"/>
        </w:rPr>
        <w:br/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>dokumentacją  techniczną,</w:t>
      </w:r>
      <w:r w:rsidR="00BD2C70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etyką zawodową oraz  postanowieniami umowy.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511E9E" w:rsidRPr="009F5671">
        <w:rPr>
          <w:rFonts w:ascii="Arial" w:hAnsi="Arial" w:cs="Arial"/>
          <w:bCs/>
          <w:sz w:val="20"/>
          <w:szCs w:val="20"/>
        </w:rPr>
        <w:t>5.</w:t>
      </w:r>
      <w:r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>obowiązuje  się wykonać przedmiot Umowy z materiałów własnych.</w:t>
      </w:r>
    </w:p>
    <w:p w:rsidR="002D67B3" w:rsidRPr="009F5671" w:rsidRDefault="002A4C1F" w:rsidP="002A4C1F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6.</w:t>
      </w:r>
      <w:r w:rsidR="00325598">
        <w:rPr>
          <w:rFonts w:ascii="Arial" w:hAnsi="Arial" w:cs="Arial"/>
          <w:bCs/>
          <w:sz w:val="20"/>
          <w:szCs w:val="20"/>
        </w:rPr>
        <w:t>Wykonawca n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 każde żądanie Zamawiającego lub Inspektora  Nadzoru Wykonawca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zobowiązany jest okazać w stosunku do wskazanych materiałów: certyfikat zgodności z Polską </w:t>
      </w:r>
      <w:r w:rsidR="00325598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>Normą lub  aprobatę techniczną.</w:t>
      </w:r>
    </w:p>
    <w:p w:rsidR="002D67B3" w:rsidRPr="009F5671" w:rsidRDefault="00325598" w:rsidP="00325598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7.</w:t>
      </w:r>
      <w:r w:rsidR="00506531">
        <w:rPr>
          <w:rFonts w:ascii="Arial" w:hAnsi="Arial" w:cs="Arial"/>
          <w:bCs/>
          <w:sz w:val="20"/>
          <w:szCs w:val="20"/>
        </w:rPr>
        <w:t>Wykonawca z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apewni potrzebne oprzyrządowanie, pracowników oraz  materiały wymagane do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zbadania na żądanie Zamawiającego, jakości robót wykonanych z materiałów Wykonawcy na </w:t>
      </w:r>
      <w:r w:rsidR="00506531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BB178B">
        <w:rPr>
          <w:rFonts w:ascii="Arial" w:hAnsi="Arial" w:cs="Arial"/>
          <w:bCs/>
          <w:sz w:val="20"/>
          <w:szCs w:val="20"/>
        </w:rPr>
        <w:t xml:space="preserve"> </w:t>
      </w:r>
      <w:r w:rsidR="002D67B3" w:rsidRPr="009F5671">
        <w:rPr>
          <w:rFonts w:ascii="Arial" w:hAnsi="Arial" w:cs="Arial"/>
          <w:bCs/>
          <w:sz w:val="20"/>
          <w:szCs w:val="20"/>
        </w:rPr>
        <w:t>terenie budowy.</w:t>
      </w:r>
    </w:p>
    <w:p w:rsidR="002D67B3" w:rsidRPr="009F5671" w:rsidRDefault="00BB178B" w:rsidP="00BB178B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8.</w:t>
      </w:r>
      <w:r w:rsidR="002D67B3" w:rsidRPr="009F5671">
        <w:rPr>
          <w:rFonts w:ascii="Arial" w:hAnsi="Arial" w:cs="Arial"/>
          <w:bCs/>
          <w:sz w:val="20"/>
          <w:szCs w:val="20"/>
        </w:rPr>
        <w:t>Badania, o których mowa w ust.</w:t>
      </w:r>
      <w:r w:rsidR="00CE45B3">
        <w:rPr>
          <w:rFonts w:ascii="Arial" w:hAnsi="Arial" w:cs="Arial"/>
          <w:bCs/>
          <w:sz w:val="20"/>
          <w:szCs w:val="20"/>
        </w:rPr>
        <w:t>11.</w:t>
      </w:r>
      <w:r w:rsidR="00E75FA3" w:rsidRPr="009F5671">
        <w:rPr>
          <w:rFonts w:ascii="Arial" w:hAnsi="Arial" w:cs="Arial"/>
          <w:bCs/>
          <w:sz w:val="20"/>
          <w:szCs w:val="20"/>
        </w:rPr>
        <w:t>7</w:t>
      </w:r>
      <w:r w:rsidR="002D67B3" w:rsidRPr="009F5671">
        <w:rPr>
          <w:rFonts w:ascii="Arial" w:hAnsi="Arial" w:cs="Arial"/>
          <w:bCs/>
          <w:sz w:val="20"/>
          <w:szCs w:val="20"/>
        </w:rPr>
        <w:t>,będą realizowane przez Wykonawcę na jego własny koszt.</w:t>
      </w:r>
    </w:p>
    <w:p w:rsidR="002D67B3" w:rsidRPr="009F5671" w:rsidRDefault="00CE45B3" w:rsidP="00CE45B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6B69A3" w:rsidRPr="009F5671">
        <w:rPr>
          <w:rFonts w:ascii="Arial" w:hAnsi="Arial" w:cs="Arial"/>
          <w:bCs/>
          <w:sz w:val="20"/>
          <w:szCs w:val="20"/>
        </w:rPr>
        <w:t>9.</w:t>
      </w:r>
      <w:r w:rsidR="006F5FB4"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rzyjmuje na siebie następujące obowiązki szczegółowe: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a) informowanie  Zamawiającego o konieczności wykonania robót dodatkowych i zamiennych, </w:t>
      </w:r>
      <w:r w:rsidR="001F2B60">
        <w:rPr>
          <w:rFonts w:ascii="Arial" w:hAnsi="Arial" w:cs="Arial"/>
          <w:bCs/>
          <w:sz w:val="20"/>
          <w:szCs w:val="20"/>
        </w:rPr>
        <w:br/>
        <w:t xml:space="preserve">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terminie </w:t>
      </w:r>
      <w:r w:rsidR="002D67B3" w:rsidRPr="009F5671">
        <w:rPr>
          <w:rFonts w:ascii="Arial" w:hAnsi="Arial" w:cs="Arial"/>
          <w:bCs/>
          <w:sz w:val="20"/>
          <w:szCs w:val="20"/>
        </w:rPr>
        <w:t>7 dni od  stwierdzenia konieczności ich wykonania.</w:t>
      </w:r>
    </w:p>
    <w:p w:rsidR="002D67B3" w:rsidRPr="009F5671" w:rsidRDefault="006B69A3" w:rsidP="002D67B3">
      <w:pPr>
        <w:suppressAutoHyphens/>
        <w:spacing w:after="0" w:line="312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</w:t>
      </w:r>
      <w:r w:rsidR="002D67B3" w:rsidRPr="009F5671">
        <w:rPr>
          <w:rFonts w:ascii="Arial" w:hAnsi="Arial" w:cs="Arial"/>
          <w:bCs/>
          <w:sz w:val="20"/>
          <w:szCs w:val="20"/>
        </w:rPr>
        <w:t>b) informowania Inspektora Nadzoru o terminie odbioru robót zanikających.</w:t>
      </w:r>
    </w:p>
    <w:p w:rsidR="002D67B3" w:rsidRPr="009F5671" w:rsidRDefault="001F2B60" w:rsidP="001F2B60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11.</w:t>
      </w:r>
      <w:r w:rsidR="002D67B3"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0</w:t>
      </w:r>
      <w:r w:rsidR="002D67B3" w:rsidRPr="009F5671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Wykonawca p</w:t>
      </w:r>
      <w:r w:rsidR="002D67B3" w:rsidRPr="009F5671">
        <w:rPr>
          <w:rFonts w:ascii="Arial" w:hAnsi="Arial" w:cs="Arial"/>
          <w:bCs/>
          <w:sz w:val="20"/>
          <w:szCs w:val="20"/>
        </w:rPr>
        <w:t>race budowlane wykon</w:t>
      </w:r>
      <w:r>
        <w:rPr>
          <w:rFonts w:ascii="Arial" w:hAnsi="Arial" w:cs="Arial"/>
          <w:bCs/>
          <w:sz w:val="20"/>
          <w:szCs w:val="20"/>
        </w:rPr>
        <w:t>a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 przy użyciu materiałów, dla których standardy określono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2D67B3" w:rsidRPr="009F5671">
        <w:rPr>
          <w:rFonts w:ascii="Arial" w:hAnsi="Arial" w:cs="Arial"/>
          <w:bCs/>
          <w:sz w:val="20"/>
          <w:szCs w:val="20"/>
        </w:rPr>
        <w:t xml:space="preserve">w </w:t>
      </w:r>
      <w:r w:rsidR="00F00595">
        <w:rPr>
          <w:rFonts w:ascii="Arial" w:hAnsi="Arial" w:cs="Arial"/>
          <w:bCs/>
          <w:sz w:val="20"/>
          <w:szCs w:val="20"/>
        </w:rPr>
        <w:t xml:space="preserve">Projektach </w:t>
      </w:r>
      <w:r w:rsidR="002D67B3" w:rsidRPr="009F5671">
        <w:rPr>
          <w:rFonts w:ascii="Arial" w:hAnsi="Arial" w:cs="Arial"/>
          <w:bCs/>
          <w:sz w:val="20"/>
          <w:szCs w:val="20"/>
        </w:rPr>
        <w:t>oraz STWiOR. Odstępstwa od w/w zasady należy  każdorazowo uzgodnić z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  <w:t xml:space="preserve">            </w:t>
      </w:r>
      <w:r w:rsidR="00F00595">
        <w:rPr>
          <w:rFonts w:ascii="Arial" w:hAnsi="Arial" w:cs="Arial"/>
          <w:bCs/>
          <w:sz w:val="20"/>
          <w:szCs w:val="20"/>
        </w:rPr>
        <w:t xml:space="preserve">inspektorem  nadzoru </w:t>
      </w:r>
      <w:r w:rsidR="002D67B3" w:rsidRPr="009F5671">
        <w:rPr>
          <w:rFonts w:ascii="Arial" w:hAnsi="Arial" w:cs="Arial"/>
          <w:bCs/>
          <w:sz w:val="20"/>
          <w:szCs w:val="20"/>
        </w:rPr>
        <w:t>inwestorskiego i przedstawicielem zamawiającego.</w:t>
      </w:r>
    </w:p>
    <w:p w:rsidR="002D67B3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2</w:t>
      </w:r>
      <w:r w:rsidRPr="009F5671">
        <w:rPr>
          <w:rFonts w:ascii="Arial" w:hAnsi="Arial" w:cs="Arial"/>
          <w:bCs/>
          <w:sz w:val="20"/>
          <w:szCs w:val="20"/>
        </w:rPr>
        <w:t xml:space="preserve">.Wykonawca jest gospodarzem na terenie budowy od daty  jego przejęcia do czasu oddania </w:t>
      </w:r>
      <w:r w:rsidR="00BE71D9">
        <w:rPr>
          <w:rFonts w:ascii="Arial" w:hAnsi="Arial" w:cs="Arial"/>
          <w:bCs/>
          <w:sz w:val="20"/>
          <w:szCs w:val="20"/>
        </w:rPr>
        <w:br/>
        <w:t xml:space="preserve">     przedmiotu </w:t>
      </w:r>
      <w:r w:rsidRPr="009F5671">
        <w:rPr>
          <w:rFonts w:ascii="Arial" w:hAnsi="Arial" w:cs="Arial"/>
          <w:bCs/>
          <w:sz w:val="20"/>
          <w:szCs w:val="20"/>
        </w:rPr>
        <w:t>umowy.</w:t>
      </w:r>
    </w:p>
    <w:p w:rsidR="00C72078" w:rsidRPr="009F5671" w:rsidRDefault="002D67B3" w:rsidP="006B69A3">
      <w:pPr>
        <w:suppressAutoHyphens/>
        <w:spacing w:after="0" w:line="312" w:lineRule="auto"/>
        <w:jc w:val="both"/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>1</w:t>
      </w:r>
      <w:r w:rsidR="006B69A3" w:rsidRPr="009F5671">
        <w:rPr>
          <w:rFonts w:ascii="Arial" w:hAnsi="Arial" w:cs="Arial"/>
          <w:bCs/>
          <w:sz w:val="20"/>
          <w:szCs w:val="20"/>
        </w:rPr>
        <w:t>3</w:t>
      </w:r>
      <w:r w:rsidRPr="009F5671">
        <w:rPr>
          <w:rFonts w:ascii="Arial" w:hAnsi="Arial" w:cs="Arial"/>
          <w:bCs/>
          <w:sz w:val="20"/>
          <w:szCs w:val="20"/>
        </w:rPr>
        <w:t xml:space="preserve">.Wykonawca ponosi odpowiedzialność materialną za szkody powstałe  z jego winy lub  zaniedbania </w:t>
      </w:r>
    </w:p>
    <w:p w:rsidR="002D67B3" w:rsidRPr="009F5671" w:rsidRDefault="00C72078" w:rsidP="00316693">
      <w:pPr>
        <w:rPr>
          <w:rFonts w:ascii="Arial" w:hAnsi="Arial" w:cs="Arial"/>
          <w:bCs/>
          <w:sz w:val="20"/>
          <w:szCs w:val="20"/>
        </w:rPr>
      </w:pPr>
      <w:r w:rsidRPr="009F5671">
        <w:rPr>
          <w:rFonts w:ascii="Arial" w:hAnsi="Arial" w:cs="Arial"/>
          <w:bCs/>
          <w:sz w:val="20"/>
          <w:szCs w:val="20"/>
        </w:rPr>
        <w:t xml:space="preserve">     podczas  </w:t>
      </w:r>
      <w:r w:rsidR="002D67B3" w:rsidRPr="009F5671">
        <w:rPr>
          <w:rFonts w:ascii="Arial" w:hAnsi="Arial" w:cs="Arial"/>
          <w:bCs/>
          <w:sz w:val="20"/>
          <w:szCs w:val="20"/>
        </w:rPr>
        <w:t>wykonywania robót.</w:t>
      </w:r>
    </w:p>
    <w:p w:rsidR="002D67B3" w:rsidRPr="009F5671" w:rsidRDefault="002D67B3" w:rsidP="00922581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5671">
        <w:rPr>
          <w:rFonts w:ascii="Arial" w:hAnsi="Arial" w:cs="Arial"/>
          <w:b/>
          <w:bCs/>
          <w:sz w:val="20"/>
          <w:szCs w:val="20"/>
        </w:rPr>
        <w:t>§ 2 Termin</w:t>
      </w:r>
    </w:p>
    <w:p w:rsidR="002D67B3" w:rsidRDefault="002D67B3" w:rsidP="002D67B3">
      <w:pPr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D162A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>Termin rozpoczęcia robót budowlanych: do 7 dni od daty przekazania placu budowy.</w:t>
      </w:r>
    </w:p>
    <w:p w:rsidR="002D67B3" w:rsidRPr="004D162A" w:rsidRDefault="002D67B3" w:rsidP="002D67B3">
      <w:pPr>
        <w:spacing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4D162A">
        <w:rPr>
          <w:rFonts w:ascii="Arial" w:hAnsi="Arial" w:cs="Arial"/>
          <w:b/>
          <w:bCs/>
          <w:sz w:val="18"/>
          <w:szCs w:val="18"/>
        </w:rPr>
        <w:t xml:space="preserve">2.Termin zakończenia  realizacji zadania : </w:t>
      </w:r>
      <w:r w:rsidR="00652B48">
        <w:rPr>
          <w:rFonts w:ascii="Arial" w:hAnsi="Arial" w:cs="Arial"/>
          <w:b/>
          <w:bCs/>
          <w:sz w:val="18"/>
          <w:szCs w:val="18"/>
        </w:rPr>
        <w:t>31</w:t>
      </w:r>
      <w:r w:rsidRPr="004D162A">
        <w:rPr>
          <w:rFonts w:ascii="Arial" w:hAnsi="Arial" w:cs="Arial"/>
          <w:b/>
          <w:bCs/>
          <w:sz w:val="18"/>
          <w:szCs w:val="18"/>
        </w:rPr>
        <w:t>.</w:t>
      </w:r>
      <w:r w:rsidR="00652B48">
        <w:rPr>
          <w:rFonts w:ascii="Arial" w:hAnsi="Arial" w:cs="Arial"/>
          <w:b/>
          <w:bCs/>
          <w:sz w:val="18"/>
          <w:szCs w:val="18"/>
        </w:rPr>
        <w:t>10</w:t>
      </w:r>
      <w:r w:rsidRPr="004D162A">
        <w:rPr>
          <w:rFonts w:ascii="Arial" w:hAnsi="Arial" w:cs="Arial"/>
          <w:b/>
          <w:bCs/>
          <w:sz w:val="18"/>
          <w:szCs w:val="18"/>
        </w:rPr>
        <w:t>.20</w:t>
      </w:r>
      <w:r w:rsidR="00652B48">
        <w:rPr>
          <w:rFonts w:ascii="Arial" w:hAnsi="Arial" w:cs="Arial"/>
          <w:b/>
          <w:bCs/>
          <w:sz w:val="18"/>
          <w:szCs w:val="18"/>
        </w:rPr>
        <w:t>19 w tym  I Etap  do dnia 30.05.2019 r.</w:t>
      </w:r>
    </w:p>
    <w:p w:rsidR="002D67B3" w:rsidRDefault="002D67B3" w:rsidP="000E051E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 Obowiązki Wykonawcy</w:t>
      </w:r>
    </w:p>
    <w:p w:rsidR="007E23EF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E3DA2">
        <w:rPr>
          <w:rFonts w:ascii="Arial" w:hAnsi="Arial" w:cs="Arial"/>
          <w:bCs/>
          <w:sz w:val="18"/>
          <w:szCs w:val="18"/>
        </w:rPr>
        <w:t>1</w:t>
      </w:r>
      <w:r w:rsidR="00386B74">
        <w:rPr>
          <w:rFonts w:ascii="Arial" w:hAnsi="Arial" w:cs="Arial"/>
          <w:bCs/>
          <w:sz w:val="18"/>
          <w:szCs w:val="18"/>
        </w:rPr>
        <w:t>.Wykonawca  ma obowiązek poza  obowiązkami  określonymi w §</w:t>
      </w:r>
      <w:r w:rsidR="00BA0EEC">
        <w:rPr>
          <w:rFonts w:ascii="Arial" w:hAnsi="Arial" w:cs="Arial"/>
          <w:bCs/>
          <w:sz w:val="18"/>
          <w:szCs w:val="18"/>
        </w:rPr>
        <w:t xml:space="preserve"> 1</w:t>
      </w:r>
      <w:r w:rsidR="00A4397B">
        <w:rPr>
          <w:rFonts w:ascii="Arial" w:hAnsi="Arial" w:cs="Arial"/>
          <w:bCs/>
          <w:sz w:val="18"/>
          <w:szCs w:val="18"/>
        </w:rPr>
        <w:t xml:space="preserve"> umowy</w:t>
      </w:r>
      <w:r w:rsidR="00BA0EEC">
        <w:rPr>
          <w:rFonts w:ascii="Arial" w:hAnsi="Arial" w:cs="Arial"/>
          <w:bCs/>
          <w:sz w:val="18"/>
          <w:szCs w:val="18"/>
        </w:rPr>
        <w:t xml:space="preserve"> wykonać </w:t>
      </w:r>
      <w:r w:rsidR="00830AEF">
        <w:rPr>
          <w:rFonts w:ascii="Arial" w:hAnsi="Arial" w:cs="Arial"/>
          <w:bCs/>
          <w:sz w:val="18"/>
          <w:szCs w:val="18"/>
        </w:rPr>
        <w:t xml:space="preserve">przedmiot  umowy </w:t>
      </w:r>
      <w:r w:rsidR="005D570E">
        <w:rPr>
          <w:rFonts w:ascii="Arial" w:hAnsi="Arial" w:cs="Arial"/>
          <w:bCs/>
          <w:sz w:val="18"/>
          <w:szCs w:val="18"/>
        </w:rPr>
        <w:br/>
        <w:t xml:space="preserve">   </w:t>
      </w:r>
      <w:r w:rsidR="00103C60">
        <w:rPr>
          <w:rFonts w:ascii="Arial" w:hAnsi="Arial" w:cs="Arial"/>
          <w:bCs/>
          <w:sz w:val="18"/>
          <w:szCs w:val="18"/>
        </w:rPr>
        <w:t xml:space="preserve"> w oparciu </w:t>
      </w:r>
      <w:r w:rsidR="00830AEF">
        <w:rPr>
          <w:rFonts w:ascii="Arial" w:hAnsi="Arial" w:cs="Arial"/>
          <w:bCs/>
          <w:sz w:val="18"/>
          <w:szCs w:val="18"/>
        </w:rPr>
        <w:t xml:space="preserve">o dokumenty </w:t>
      </w:r>
      <w:r w:rsidR="007E23EF">
        <w:rPr>
          <w:rFonts w:ascii="Arial" w:hAnsi="Arial" w:cs="Arial"/>
          <w:bCs/>
          <w:sz w:val="18"/>
          <w:szCs w:val="18"/>
        </w:rPr>
        <w:t xml:space="preserve"> </w:t>
      </w:r>
      <w:r w:rsidR="00830AEF">
        <w:rPr>
          <w:rFonts w:ascii="Arial" w:hAnsi="Arial" w:cs="Arial"/>
          <w:bCs/>
          <w:sz w:val="18"/>
          <w:szCs w:val="18"/>
        </w:rPr>
        <w:t>o których mowa w  § 1 ust.11.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2D67B3">
        <w:rPr>
          <w:rFonts w:ascii="Arial" w:hAnsi="Arial" w:cs="Arial"/>
          <w:bCs/>
          <w:sz w:val="18"/>
          <w:szCs w:val="18"/>
        </w:rPr>
        <w:t>.Realizować polecenia wpisane do dziennika  budowy.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2D67B3">
        <w:rPr>
          <w:rFonts w:ascii="Arial" w:hAnsi="Arial" w:cs="Arial"/>
          <w:bCs/>
          <w:sz w:val="18"/>
          <w:szCs w:val="18"/>
        </w:rPr>
        <w:t xml:space="preserve">.Utrzymać ład i porządek na terenie  budowy, a po zakończeniu robót usunąć poza  teren budowy wszelkie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urządzenia  tymczasowego zaplecza oraz  pozostawić cały tere</w:t>
      </w:r>
      <w:r w:rsidR="00C91293">
        <w:rPr>
          <w:rFonts w:ascii="Arial" w:hAnsi="Arial" w:cs="Arial"/>
          <w:bCs/>
          <w:sz w:val="18"/>
          <w:szCs w:val="18"/>
        </w:rPr>
        <w:t>n</w:t>
      </w:r>
      <w:r w:rsidR="002D67B3">
        <w:rPr>
          <w:rFonts w:ascii="Arial" w:hAnsi="Arial" w:cs="Arial"/>
          <w:bCs/>
          <w:sz w:val="18"/>
          <w:szCs w:val="18"/>
        </w:rPr>
        <w:t xml:space="preserve"> budowy i robót  uporządkowany, nadający się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do  użytkowania.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 w:rsidR="002D67B3">
        <w:rPr>
          <w:rFonts w:ascii="Arial" w:hAnsi="Arial" w:cs="Arial"/>
          <w:bCs/>
          <w:sz w:val="18"/>
          <w:szCs w:val="18"/>
        </w:rPr>
        <w:t xml:space="preserve">Informować Zamawiającego oraz inspektora  Nadzoru o problemach lub okolicznościach mogących wpłynąć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 jakość robót lub  termin zakończenia robót.</w:t>
      </w:r>
    </w:p>
    <w:p w:rsidR="002D67B3" w:rsidRDefault="007E23E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5.</w:t>
      </w:r>
      <w:r w:rsidR="002D67B3">
        <w:rPr>
          <w:rFonts w:ascii="Arial" w:hAnsi="Arial" w:cs="Arial"/>
          <w:bCs/>
          <w:sz w:val="18"/>
          <w:szCs w:val="18"/>
        </w:rPr>
        <w:t>.Zorganizować,utrzymać i zlikwidować według  własnych potrzeb  zaplecze budowy.</w:t>
      </w:r>
    </w:p>
    <w:p w:rsidR="00EA2737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6.</w:t>
      </w:r>
      <w:r w:rsidR="00EA2737" w:rsidRPr="00EA2737">
        <w:rPr>
          <w:rFonts w:ascii="Arial" w:hAnsi="Arial" w:cs="Arial"/>
          <w:bCs/>
          <w:sz w:val="18"/>
          <w:szCs w:val="18"/>
        </w:rPr>
        <w:t xml:space="preserve"> </w:t>
      </w:r>
      <w:r w:rsidR="00EA2737">
        <w:rPr>
          <w:rFonts w:ascii="Arial" w:hAnsi="Arial" w:cs="Arial"/>
          <w:bCs/>
          <w:sz w:val="18"/>
          <w:szCs w:val="18"/>
        </w:rPr>
        <w:t xml:space="preserve">Zabezpieczenie instalacji, urządzeń i  obiektów na placu budowy i w jego bezpośrednim otoczeniu, przed ich </w:t>
      </w:r>
      <w:r w:rsidR="00EA2737">
        <w:rPr>
          <w:rFonts w:ascii="Arial" w:hAnsi="Arial" w:cs="Arial"/>
          <w:bCs/>
          <w:sz w:val="18"/>
          <w:szCs w:val="18"/>
        </w:rPr>
        <w:br/>
        <w:t xml:space="preserve">     zniszczeniem lub uszkodzeniem w trakcie  wykonywania robót. </w:t>
      </w:r>
    </w:p>
    <w:p w:rsidR="002D67B3" w:rsidRDefault="00EA2737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7.Zapewni</w:t>
      </w:r>
      <w:r w:rsidR="00BE7388">
        <w:rPr>
          <w:rFonts w:ascii="Arial" w:hAnsi="Arial" w:cs="Arial"/>
          <w:bCs/>
          <w:sz w:val="18"/>
          <w:szCs w:val="18"/>
        </w:rPr>
        <w:t>ć</w:t>
      </w:r>
      <w:r w:rsidR="002D67B3">
        <w:rPr>
          <w:rFonts w:ascii="Arial" w:hAnsi="Arial" w:cs="Arial"/>
          <w:bCs/>
          <w:sz w:val="18"/>
          <w:szCs w:val="18"/>
        </w:rPr>
        <w:t xml:space="preserve"> doz</w:t>
      </w:r>
      <w:r>
        <w:rPr>
          <w:rFonts w:ascii="Arial" w:hAnsi="Arial" w:cs="Arial"/>
          <w:bCs/>
          <w:sz w:val="18"/>
          <w:szCs w:val="18"/>
        </w:rPr>
        <w:t>ó</w:t>
      </w:r>
      <w:r w:rsidR="002D67B3">
        <w:rPr>
          <w:rFonts w:ascii="Arial" w:hAnsi="Arial" w:cs="Arial"/>
          <w:bCs/>
          <w:sz w:val="18"/>
          <w:szCs w:val="18"/>
        </w:rPr>
        <w:t>r mienia na  terenie placu budowy na własny koszt.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8.Wykonani</w:t>
      </w:r>
      <w:r w:rsidR="00BE7388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przedmiotu umowy z materiałów odpowiadających wymaganiom określonym w art.10 ustawy </w:t>
      </w:r>
      <w:r>
        <w:rPr>
          <w:rFonts w:ascii="Arial" w:hAnsi="Arial" w:cs="Arial"/>
          <w:bCs/>
          <w:sz w:val="18"/>
          <w:szCs w:val="18"/>
        </w:rPr>
        <w:br/>
        <w:t xml:space="preserve">     z dnia  7 lipca 1994 r. Prawo budowlane (t.j.Dz.U.z 2016 r.poz.290 ze zm.).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9.Każdy materiał przed  wbudowaniem musi być zatwierdzony przez Inspektora. Wykonawca przedłoży </w:t>
      </w:r>
      <w:r>
        <w:rPr>
          <w:rFonts w:ascii="Arial" w:hAnsi="Arial" w:cs="Arial"/>
          <w:bCs/>
          <w:sz w:val="18"/>
          <w:szCs w:val="18"/>
        </w:rPr>
        <w:br/>
        <w:t xml:space="preserve">     Inspektorowi wykaz  materiałów wraz z  ich  certyfikatami zgodności  z polską normą lub  aprobatą techniczną. </w:t>
      </w:r>
      <w:r>
        <w:rPr>
          <w:rFonts w:ascii="Arial" w:hAnsi="Arial" w:cs="Arial"/>
          <w:bCs/>
          <w:sz w:val="18"/>
          <w:szCs w:val="18"/>
        </w:rPr>
        <w:br/>
        <w:t xml:space="preserve">     Inspektor  pisemnie  potwierdzi  ich  zatwierdzenie lub  odmowę ich  zatwierdzenia.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0.Zapewnieni</w:t>
      </w:r>
      <w:r w:rsidR="00BE7388">
        <w:rPr>
          <w:rFonts w:ascii="Arial" w:hAnsi="Arial" w:cs="Arial"/>
          <w:bCs/>
          <w:sz w:val="18"/>
          <w:szCs w:val="18"/>
        </w:rPr>
        <w:t>e</w:t>
      </w:r>
      <w:r w:rsidR="002D67B3">
        <w:rPr>
          <w:rFonts w:ascii="Arial" w:hAnsi="Arial" w:cs="Arial"/>
          <w:bCs/>
          <w:sz w:val="18"/>
          <w:szCs w:val="18"/>
        </w:rPr>
        <w:t xml:space="preserve">  na własny koszt  transportu odpadów do miejsc ich  wykorzystania lub utylizacji, łącznie 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 kosztami  utylizacji, jeżeli zajdzie taka konieczność.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>1.Jako wytwarzający odpady – do  przestrzegania  przepisów obowiązujących w tym zakresie.</w:t>
      </w:r>
    </w:p>
    <w:p w:rsidR="002D67B3" w:rsidRDefault="000E246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2.Ponoszenia pełnej odpowiedzialności  za stan i dozór mienia oraz  przestrzeganie przepisów  bhp, ochronę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p.poż. na terenie placu budowy, jak i za  wszelkie szkody  powstałe w trakcie trwania robót na terenie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przyjętym od zamawiającego lub mających związek z  prowadzonymi  robotami.</w:t>
      </w:r>
    </w:p>
    <w:p w:rsidR="002D67B3" w:rsidRDefault="00BD6810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3.Terminowego  wykonania i przekazania do  użytkowania  przedmiotu  umowy oraz  oświadczenia, że roboty 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ukończone przez  niego są  zgodne z umową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4.Ponoszenia pełnej odpowiedzialności za podejmowanie i bezpieczeństwo wszelkich działań prowadzonych na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terenie robót i poza  nim, a związanych z  wykonaniem przedmiotu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5.Ponoszenia pełnej odpowiedzialności za szkody oraz następstwa  nieszczęśliwych wypadków pracowników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i  osób trzecich, powstałe w związku z  prowadzonymi robotami, w tym  także  ruchem pojazdów.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6.Dostarczanie niezbędnych dokumentów potwierdzających parametry oraz wymagane  normy stosowanych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materiałów w tym np. wyników oraz  protokołów badań, sprawozdań i prób dotyczących realizowanego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przedmiotu niniejszej Umowy.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7.Uporządkowanie po zakończeniu robót  terenu budowy, zaplecza  budowy jak również terenów sąsiadujących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zajętych lub  użytkowanych przez Wykonawcę w tym celu dokonania  na własny koszt  renowacji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zniszczonych lub uszkodzonych w wyniku  prowadzonych  prac  obiektów, fragmentów  terenu dróg,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nawierzchni lub instalacji.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EA2737">
        <w:rPr>
          <w:rFonts w:ascii="Arial" w:hAnsi="Arial" w:cs="Arial"/>
          <w:bCs/>
          <w:sz w:val="18"/>
          <w:szCs w:val="18"/>
        </w:rPr>
        <w:t>8</w:t>
      </w:r>
      <w:r w:rsidR="002D67B3">
        <w:rPr>
          <w:rFonts w:ascii="Arial" w:hAnsi="Arial" w:cs="Arial"/>
          <w:bCs/>
          <w:sz w:val="18"/>
          <w:szCs w:val="18"/>
        </w:rPr>
        <w:t xml:space="preserve">.Kompletowanie w trakcie  realizacji robót wszelkiej dokumentacji zgodnie z przepisami  Prawa budowlanego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oraz  przygotowanie  do odbioru końcowego  kompletu protokołów niezbędnych przy odbiorze.</w:t>
      </w:r>
      <w:r w:rsidR="002D67B3">
        <w:rPr>
          <w:rFonts w:ascii="Arial" w:hAnsi="Arial" w:cs="Arial"/>
          <w:bCs/>
          <w:sz w:val="18"/>
          <w:szCs w:val="18"/>
        </w:rPr>
        <w:br/>
      </w:r>
      <w:r w:rsidR="00EA2737">
        <w:rPr>
          <w:rFonts w:ascii="Arial" w:hAnsi="Arial" w:cs="Arial"/>
          <w:bCs/>
          <w:sz w:val="18"/>
          <w:szCs w:val="18"/>
        </w:rPr>
        <w:t>19</w:t>
      </w:r>
      <w:r w:rsidR="002D67B3">
        <w:rPr>
          <w:rFonts w:ascii="Arial" w:hAnsi="Arial" w:cs="Arial"/>
          <w:bCs/>
          <w:sz w:val="18"/>
          <w:szCs w:val="18"/>
        </w:rPr>
        <w:t xml:space="preserve">.Usunięcie wszelkich wad i usterek stwierdzonych przez inspektora w takcie trwania robót w terminie nie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dłuższym niż  termin technicznie  uzasadniony i konieczny do ich usunięcia.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0</w:t>
      </w:r>
      <w:r w:rsidR="002D67B3">
        <w:rPr>
          <w:rFonts w:ascii="Arial" w:hAnsi="Arial" w:cs="Arial"/>
          <w:bCs/>
          <w:sz w:val="18"/>
          <w:szCs w:val="18"/>
        </w:rPr>
        <w:t xml:space="preserve">.Ponoszenie wyłącznej odpowiedzialności za wszelkie  szkody będące  następstwem nie wykonania lub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nienależytego wykonania  przedmiotu umowy, które to szkody Wykonawca  zobowiązuje się pokryć w pełnej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 wysokości.</w:t>
      </w:r>
    </w:p>
    <w:p w:rsidR="002D67B3" w:rsidRDefault="007C48CF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EA2737">
        <w:rPr>
          <w:rFonts w:ascii="Arial" w:hAnsi="Arial" w:cs="Arial"/>
          <w:bCs/>
          <w:sz w:val="18"/>
          <w:szCs w:val="18"/>
        </w:rPr>
        <w:t>1</w:t>
      </w:r>
      <w:r w:rsidR="002D67B3">
        <w:rPr>
          <w:rFonts w:ascii="Arial" w:hAnsi="Arial" w:cs="Arial"/>
          <w:bCs/>
          <w:sz w:val="18"/>
          <w:szCs w:val="18"/>
        </w:rPr>
        <w:t xml:space="preserve">.Posiadanie ubezpieczenia  prowadzonej działalności gospodarczej w zakresie  realizowanym w ramach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 niniejszej umowy, przez  okres  co najmniej od daty  podpisania umowy do czasu  odbioru końcowego.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9B235F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Obowiązek zatrudnienia  na podstawie  umowy o pracę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238C5">
        <w:rPr>
          <w:rFonts w:ascii="Arial" w:hAnsi="Arial" w:cs="Arial"/>
          <w:bCs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 xml:space="preserve">Zamawiający wymaga od wykonawcy  lub podwykonawcy ( stosownie do art. 29 ust. 3 a ustawy Pzp) na okres 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 i  przy realizacji przedmiotu zamówienia, zatrudnienia  osób na umowę o pracę w pełnym  </w:t>
      </w:r>
      <w:r>
        <w:rPr>
          <w:rFonts w:ascii="Arial" w:hAnsi="Arial" w:cs="Arial"/>
          <w:bCs/>
          <w:sz w:val="18"/>
          <w:szCs w:val="18"/>
        </w:rPr>
        <w:br/>
        <w:t xml:space="preserve">    wymiarze  czasu pracy w zakresie  realizacji  zamówienia do  wykonywania  czynności robót budowlanych.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2.Zatrudnienie osób wskazanych w </w:t>
      </w:r>
      <w:r w:rsidR="002A6809">
        <w:rPr>
          <w:rFonts w:ascii="Arial" w:hAnsi="Arial" w:cs="Arial"/>
          <w:bCs/>
          <w:sz w:val="18"/>
          <w:szCs w:val="18"/>
        </w:rPr>
        <w:t>ust</w:t>
      </w:r>
      <w:r>
        <w:rPr>
          <w:rFonts w:ascii="Arial" w:hAnsi="Arial" w:cs="Arial"/>
          <w:bCs/>
          <w:sz w:val="18"/>
          <w:szCs w:val="18"/>
        </w:rPr>
        <w:t xml:space="preserve">.1 przy realizacji zamówienia  nastąpi nie później niż w terminie 2 dni </w:t>
      </w:r>
      <w:r>
        <w:rPr>
          <w:rFonts w:ascii="Arial" w:hAnsi="Arial" w:cs="Arial"/>
          <w:bCs/>
          <w:sz w:val="18"/>
          <w:szCs w:val="18"/>
        </w:rPr>
        <w:br/>
        <w:t xml:space="preserve">    roboczych od  daty rozpoczęcia realizacji zamówienia  wskazanej w umowie i powinno trwać do końca upływu </w:t>
      </w:r>
      <w:r>
        <w:rPr>
          <w:rFonts w:ascii="Arial" w:hAnsi="Arial" w:cs="Arial"/>
          <w:bCs/>
          <w:sz w:val="18"/>
          <w:szCs w:val="18"/>
        </w:rPr>
        <w:br/>
        <w:t xml:space="preserve">    realizacji zamówienia.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 xml:space="preserve">3.W przypadku  rozwiązania stosunku pracy przez osobę zatrudnioną do  wykonywania czynności o których </w:t>
      </w:r>
      <w:r>
        <w:rPr>
          <w:rFonts w:ascii="Arial" w:hAnsi="Arial" w:cs="Arial"/>
          <w:bCs/>
          <w:sz w:val="18"/>
          <w:szCs w:val="18"/>
        </w:rPr>
        <w:br/>
        <w:t xml:space="preserve">   mowa w pkt.1 lub przez  pracodawcę, przed zakończeniem  tego okresu, wykonawca zatrudni  na to miejsce, </w:t>
      </w:r>
      <w:r>
        <w:rPr>
          <w:rFonts w:ascii="Arial" w:hAnsi="Arial" w:cs="Arial"/>
          <w:bCs/>
          <w:sz w:val="18"/>
          <w:szCs w:val="18"/>
        </w:rPr>
        <w:br/>
        <w:t xml:space="preserve">   także na  umowę o pracę, inne osoby, które będą spełniały warunki udziału w postępowaniu i będą mogły  </w:t>
      </w:r>
      <w:r>
        <w:rPr>
          <w:rFonts w:ascii="Arial" w:hAnsi="Arial" w:cs="Arial"/>
          <w:bCs/>
          <w:sz w:val="18"/>
          <w:szCs w:val="18"/>
        </w:rPr>
        <w:br/>
        <w:t xml:space="preserve">   wykonywać powierzone czynności.</w:t>
      </w:r>
    </w:p>
    <w:p w:rsidR="002D67B3" w:rsidRPr="00E05E99" w:rsidRDefault="002D67B3" w:rsidP="006628FC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 xml:space="preserve">W trakcie realizacji zamówienia Wykonawca na każde wezwanie Zamawiającego przedłoży w wyznaczonym </w:t>
      </w:r>
      <w:r>
        <w:rPr>
          <w:rFonts w:ascii="Arial" w:hAnsi="Arial" w:cs="Arial"/>
          <w:sz w:val="18"/>
          <w:szCs w:val="18"/>
        </w:rPr>
        <w:br/>
        <w:t xml:space="preserve">   terminie w celu potwierdzenia spełnienia wymogu zatrudnienia na podstawie umowy o pracę przez Wykonawcę </w:t>
      </w:r>
      <w:r w:rsidR="00E05E99">
        <w:rPr>
          <w:rFonts w:ascii="Arial" w:hAnsi="Arial" w:cs="Arial"/>
          <w:sz w:val="18"/>
          <w:szCs w:val="18"/>
        </w:rPr>
        <w:br/>
        <w:t xml:space="preserve">   </w:t>
      </w:r>
      <w:r>
        <w:rPr>
          <w:rFonts w:ascii="Arial" w:hAnsi="Arial" w:cs="Arial"/>
          <w:sz w:val="18"/>
          <w:szCs w:val="18"/>
        </w:rPr>
        <w:t>lub podwykonawcę osób wykonujących w trakcie realizacji zamówienia roboty wskazane w ust. 1</w:t>
      </w:r>
      <w:r w:rsidR="005312A2">
        <w:rPr>
          <w:rFonts w:ascii="Arial" w:hAnsi="Arial" w:cs="Arial"/>
          <w:sz w:val="18"/>
          <w:szCs w:val="18"/>
        </w:rPr>
        <w:t xml:space="preserve">,   </w:t>
      </w:r>
      <w:r w:rsidR="005312A2">
        <w:rPr>
          <w:rFonts w:ascii="Arial" w:hAnsi="Arial" w:cs="Arial"/>
          <w:sz w:val="18"/>
          <w:szCs w:val="18"/>
        </w:rPr>
        <w:br/>
        <w:t xml:space="preserve">   </w:t>
      </w:r>
      <w:r w:rsidR="00E05E99">
        <w:rPr>
          <w:rFonts w:ascii="Arial" w:hAnsi="Arial" w:cs="Arial"/>
          <w:sz w:val="18"/>
          <w:szCs w:val="18"/>
        </w:rPr>
        <w:t>o</w:t>
      </w:r>
      <w:r w:rsidRPr="00E05E99">
        <w:rPr>
          <w:rFonts w:ascii="Arial" w:hAnsi="Arial" w:cs="Arial"/>
          <w:sz w:val="18"/>
          <w:szCs w:val="18"/>
        </w:rPr>
        <w:t xml:space="preserve">świadczenie Wykonawcy lub podwykonawcy o zatrudnieniu na podstawie umowy o pracę osób wykonujących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roboty </w:t>
      </w:r>
      <w:r w:rsidR="005312A2">
        <w:rPr>
          <w:rFonts w:ascii="Arial" w:hAnsi="Arial" w:cs="Arial"/>
          <w:sz w:val="18"/>
          <w:szCs w:val="18"/>
        </w:rPr>
        <w:t>o których mowa powyżej</w:t>
      </w:r>
      <w:r w:rsidRPr="00E05E99">
        <w:rPr>
          <w:rFonts w:ascii="Arial" w:hAnsi="Arial" w:cs="Arial"/>
          <w:sz w:val="18"/>
          <w:szCs w:val="18"/>
        </w:rPr>
        <w:t xml:space="preserve">. Oświadczenie to powinno zawierać w szczególności: dokładne określenie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podmiotu składającego oświadczenie, datę złożenia oświadczenia, wskazanie, że objęte wezwaniem czynności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wykonują osoby zatrudnione na podstawie umowy o pracę wraz ze wskazaniem liczby tych osób, rodzaju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 xml:space="preserve">umowy o pracę i wymiaru etatu oraz podpis osoby uprawnionej do złożenia oświadczenia w imieniu Wykonawcy </w:t>
      </w:r>
      <w:r w:rsidR="00E46E70">
        <w:rPr>
          <w:rFonts w:ascii="Arial" w:hAnsi="Arial" w:cs="Arial"/>
          <w:sz w:val="18"/>
          <w:szCs w:val="18"/>
        </w:rPr>
        <w:br/>
        <w:t xml:space="preserve">   </w:t>
      </w:r>
      <w:r w:rsidRPr="00E05E99">
        <w:rPr>
          <w:rFonts w:ascii="Arial" w:hAnsi="Arial" w:cs="Arial"/>
          <w:sz w:val="18"/>
          <w:szCs w:val="18"/>
        </w:rPr>
        <w:t>lub podwykonawcy</w:t>
      </w:r>
      <w:r w:rsidR="006628FC">
        <w:rPr>
          <w:rFonts w:ascii="Arial" w:hAnsi="Arial" w:cs="Arial"/>
          <w:sz w:val="18"/>
          <w:szCs w:val="18"/>
        </w:rPr>
        <w:t>.</w:t>
      </w:r>
    </w:p>
    <w:p w:rsidR="002D67B3" w:rsidRDefault="002D67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5.Zamawiający uprawniony jest do żądania wyjaśnień w przypadku wątpliwości w zakresie potwierdzenia </w:t>
      </w:r>
      <w:r>
        <w:rPr>
          <w:rFonts w:ascii="Arial" w:hAnsi="Arial" w:cs="Arial"/>
          <w:sz w:val="18"/>
          <w:szCs w:val="18"/>
        </w:rPr>
        <w:br/>
        <w:t xml:space="preserve">   spełnienia wymogu zatrudnienia na podstawie umowy o pracę przez Wykonawcę lub podwykonawcę osób  </w:t>
      </w:r>
      <w:r>
        <w:rPr>
          <w:rFonts w:ascii="Arial" w:hAnsi="Arial" w:cs="Arial"/>
          <w:sz w:val="18"/>
          <w:szCs w:val="18"/>
        </w:rPr>
        <w:br/>
        <w:t xml:space="preserve">   wykonujących w trakcie realizacji zamówienia roboty wskazane  w ust.1.</w:t>
      </w:r>
    </w:p>
    <w:p w:rsidR="003E62B3" w:rsidRPr="00174A0E" w:rsidRDefault="003E62B3" w:rsidP="006628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62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F80E67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Harmonogram rzeczowo-finansowy</w:t>
      </w:r>
    </w:p>
    <w:p w:rsidR="002D67B3" w:rsidRDefault="002D67B3" w:rsidP="002D67B3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 umowy określony w § 1 będzie realizowany zgodnie z zatwierdzonym przez Zamawiającego szczegółowym harmonogramem rzeczowo – finansowym, będącym integralnym składnikiem niniejszej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 zobowiązany jest przedłożyć Zamawiającemu do zatwierdzenia harmonogram rzeczowo-finansowy</w:t>
      </w:r>
      <w:r>
        <w:rPr>
          <w:rFonts w:ascii="Arial" w:hAnsi="Arial" w:cs="Arial"/>
          <w:sz w:val="18"/>
          <w:szCs w:val="18"/>
        </w:rPr>
        <w:t xml:space="preserve"> w przed  zawarciem umowy.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uwag do harmonogramu, Wykonawca będzie zobowiązany do uwzględnienia tych uwag i przedłożenia Zamawiającemu poprawionego harmonogramu w terminie 3 dni roboczych od daty otrzymania zgłoszonych przez Zamawiającego uwag.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Potwierdzenie przez Zamawiającego bez uwag będzie uważane za zatwierdzenie harmonogramu.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nie uwzględni uwag Zamawiającego w powyższym terminie lub przedłożony harmonogram będzie niezgodny z postanowieniami umowy, Zamawiający będzie uprawniony do wstrzymania robót w całości lub części. </w:t>
      </w:r>
    </w:p>
    <w:p w:rsidR="002D67B3" w:rsidRDefault="002D67B3" w:rsidP="002D67B3">
      <w:pPr>
        <w:numPr>
          <w:ilvl w:val="0"/>
          <w:numId w:val="8"/>
        </w:numPr>
        <w:suppressAutoHyphens/>
        <w:spacing w:after="0" w:line="360" w:lineRule="auto"/>
        <w:ind w:left="284" w:right="-8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Wstrzymanie robót określone w ust. 5 nie stanowi okoliczności niezależnych od Wykonawcy.</w:t>
      </w:r>
    </w:p>
    <w:p w:rsidR="003E62B3" w:rsidRPr="00EF2556" w:rsidRDefault="003E62B3" w:rsidP="00095D8F">
      <w:pPr>
        <w:suppressAutoHyphens/>
        <w:spacing w:after="0" w:line="360" w:lineRule="auto"/>
        <w:ind w:left="284" w:right="-83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 xml:space="preserve"> Podwykonawcy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</w:t>
      </w: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Kodeksu cywilnego z zastrzeżeniem postanowień ustawy Prawo zamówień publicznych.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Podwykonawcą robót w zakresie ………………………………………………………………………………. będzie</w:t>
      </w:r>
    </w:p>
    <w:p w:rsidR="002D67B3" w:rsidRDefault="002D67B3" w:rsidP="002D67B3">
      <w:pPr>
        <w:pStyle w:val="Tytu"/>
        <w:spacing w:line="360" w:lineRule="auto"/>
        <w:ind w:left="36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……………………………………………………………………………………………………………..........................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Wykonawca, w trakcie realizacji przedmiotu umowy, chce wykonać przy udziale Podwykonawców roboty inne niż wskazane w ust. 2 to nie później niż na 14 dni przed planowanym rozpoczęciem tych robót przekaże Zamawiającemu pisemny wniosek wraz z uzasadnieniem oraz umowę, o której mowa w ust. 6. Dalszy tryb postępowania określają przepisy niniejszego paragrafu. Zmiana taka nie wymaga aneksu do umowy.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Wynagrodzenie za roboty budowlane wykonane za pośrednictwem podwykonawców Zamawiający ureguluje Wykonawcy po złożeniu pisemnego oświadczenia przez podwykonawcę o uregulowaniu przez Wykonawcę zobowiązań wobec niego za wykonane roboty.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realizacji zamówienia z udziałem podwykonawcy zastosowanie mają przepisy art. 143b oraz art. 143c ustawy Pzp.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zamierzający zawrzeć umowę o podwykonawstwo lub dokonać zmian w zawartej umowie jest obowiązany w trakcie realizacji zamówienia do przedłożenia zamawiającemu projektu tej umowy lub propozycji zmian wraz </w:t>
      </w:r>
      <w:r>
        <w:rPr>
          <w:rFonts w:ascii="Arial" w:hAnsi="Arial" w:cs="Arial"/>
          <w:sz w:val="18"/>
          <w:szCs w:val="18"/>
        </w:rPr>
        <w:br/>
        <w:t xml:space="preserve">z przedłożoną zgodą wykonawcy na zawarcie umowy o podwykonawstwo lub dokonania zmian w zawartej umowie o treści zgodnej z niniejszą umową.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Wymogi nałożone wobec treści zawieranych umów z podwykonawcami i dalszymi podwykonawcami;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określać terminu zapłaty dłuższego niż 30 dni od dnia doręczenia faktury,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okres odpowiedzialności Podwykonawcy lub dalszego Podwykonawcy za wady przedmiotu umowy </w:t>
      </w:r>
      <w:r>
        <w:rPr>
          <w:rFonts w:ascii="Arial" w:hAnsi="Arial" w:cs="Arial"/>
          <w:sz w:val="18"/>
          <w:szCs w:val="18"/>
        </w:rPr>
        <w:br/>
        <w:t>o podwykonawstwo, nie będzie  krótszy od okresu odpowiedzialności za wady przedmiotu umowy Wykonawcy wobec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zakres i wielkość kar umownych nie może być bardziej rygorystyczna niż te określone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umowie wysokość i warunki zabezpieczenie należytego wykonania umowy nie mogą być bardziej rygorystyczne niż te określone w umowie podstawowej pomiędzy Zamawiającym a Wykonawcą, 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realizacji, sposób spełnienia świadczenia oraz zmiany zawartej umowy muszą być zgodne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wymogami określonymi w SIWZ,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nie może zawierać zapisów uzależniających dokonanie zapłaty na rzecz Podwykonawcy </w:t>
      </w:r>
      <w:r>
        <w:rPr>
          <w:rFonts w:ascii="Arial" w:hAnsi="Arial" w:cs="Arial"/>
          <w:sz w:val="18"/>
          <w:szCs w:val="18"/>
        </w:rPr>
        <w:br/>
        <w:t>od odbioru robót przez Zamawiającego lub od zapłaty należności Wykonawcy przez Zamawiającego,</w:t>
      </w:r>
    </w:p>
    <w:p w:rsidR="002D67B3" w:rsidRDefault="002D67B3" w:rsidP="002D67B3">
      <w:pPr>
        <w:numPr>
          <w:ilvl w:val="0"/>
          <w:numId w:val="10"/>
        </w:numPr>
        <w:tabs>
          <w:tab w:val="left" w:pos="0"/>
        </w:tabs>
        <w:suppressAutoHyphens/>
        <w:spacing w:after="120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zakazuje się wprowadzenia do umowy zapisów, które będą zwalniały Wykonawcę </w:t>
      </w:r>
      <w:r>
        <w:rPr>
          <w:rFonts w:ascii="Arial" w:hAnsi="Arial" w:cs="Arial"/>
          <w:sz w:val="18"/>
          <w:szCs w:val="18"/>
        </w:rPr>
        <w:br/>
        <w:t>z odpowiedzialności względem Zamawiającego za roboty wykonane przez podwykonawcę lub dalszych podwykonawców.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>
        <w:rPr>
          <w:rFonts w:ascii="Arial" w:hAnsi="Arial" w:cs="Arial"/>
          <w:bCs/>
          <w:sz w:val="18"/>
          <w:szCs w:val="18"/>
        </w:rPr>
        <w:t xml:space="preserve"> w terminie 5 dni od daty przekazania projektu umowy składa pisemne zastrzeżenia do jej treści. Niezgłoszenie pisemnych zastrzeżeń w terminie wskazanym uważa się projekt umowy za zaakceptowany.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przez Zamawiającego zastrzeżeń do projektu umowy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niniejszego paragrafu stosuje się odpowiednio.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>
        <w:rPr>
          <w:rFonts w:ascii="Arial" w:hAnsi="Arial" w:cs="Arial"/>
          <w:bCs/>
          <w:sz w:val="18"/>
          <w:szCs w:val="18"/>
        </w:rPr>
        <w:t>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Wykonawca, podwykonawca lub dalszy podwykonawca zamówienia na roboty budowlane przedkłada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Zamawiającemu poświadczoną za zgodność z oryginałem kopię zawartej umowy o podwykonawstwo, której przedmiotem są dostawy lub usługi, w terminie 7 dni od dnia jej zawarcia, z wyłączeniem umów </w:t>
      </w:r>
      <w:r>
        <w:rPr>
          <w:rFonts w:ascii="Arial" w:hAnsi="Arial" w:cs="Arial"/>
          <w:sz w:val="18"/>
          <w:szCs w:val="18"/>
        </w:rPr>
        <w:br/>
        <w:t>o podwykonawstwo o wartości mniejszej niż 0,5% wartości umowy w sprawie zamówienia publicznego oraz umów o podwykonawstwo, których  przedmiot został wskazany przez Zamawiającego w specyfikacji istotnych warunków zamówienia, jako niepodlegający niniejszemu obowiązkowi. Wyłączenie, o którym mowa w zdaniu pierwszym, nie dotyczy umów o podwykonawstwo o wartości większej niż 50 000 zł.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</w:t>
      </w:r>
      <w:r>
        <w:rPr>
          <w:rFonts w:ascii="Arial" w:hAnsi="Arial" w:cs="Arial"/>
          <w:bCs/>
          <w:sz w:val="18"/>
          <w:szCs w:val="18"/>
        </w:rPr>
        <w:t xml:space="preserve"> ponosi pełną odpowiedzialność za realizację przedmiotu zamówienia przez podwykonawcę.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termin zapłaty wynagrodzenia jest dłuższy niż określony w ust. 7 lit. a, Zamawiający informuje o tym Wykonawcę i wzywa go do doprowadzenia do zmiany tej umowy pod rygorem wystąpienia o zapłatę kary umownej, określonej w § 1</w:t>
      </w:r>
      <w:r w:rsidR="007B78FB">
        <w:rPr>
          <w:rFonts w:ascii="Arial" w:hAnsi="Arial" w:cs="Arial"/>
          <w:sz w:val="18"/>
          <w:szCs w:val="18"/>
        </w:rPr>
        <w:t>9 ust.</w:t>
      </w:r>
      <w:r>
        <w:rPr>
          <w:rFonts w:ascii="Arial" w:hAnsi="Arial" w:cs="Arial"/>
          <w:sz w:val="18"/>
          <w:szCs w:val="18"/>
        </w:rPr>
        <w:t xml:space="preserve"> 1 ppkt 5 umowy.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Przepisy niniejszego paragrafu stosuje się odpowiednio do zawierania umów o podwykonawstwo  z dalszymi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wypełnienie przez Wykonawcę obowiązków określonych w niniejszym paragrafie stanowi podstawę do natychmiastowego usunięcia z placu budowy podwykonawcy lub żądania od Wykonawcy usunięcia przedmiotowego podwykonawcy z placu budowy. Niniejsze postanowienia nie wykluczają innych uprawnień Zamawiającego określonych w niniejszej umowie.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Listę osób reprezentujących Podwykonawców oraz numery telefonów i faksów, Wykonawca przekaże Zamawiającemu niezwłocznie po zawarciu umowy z Podwykonawcami.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nie ma prawa, pod rygorem nieważności, zmienić umowy z Podwykonawcą lub podpisać zaakceptowanego przez Zamawiającego projektu umowy, jeśli po takiej akceptacji dokona w nim bez wiedzy Zamawiającego jakichkolwiek zmian polegających   w szczególności na podniesieniu wynagrodzenia lub przesunięciu w czasie terminów wykonania.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może w trakcie realizacji przedmiotu zamówienia wnioskować o zmianę Podwykonawcy, </w:t>
      </w:r>
      <w:r>
        <w:rPr>
          <w:rFonts w:ascii="Arial" w:hAnsi="Arial" w:cs="Arial"/>
          <w:sz w:val="18"/>
          <w:szCs w:val="18"/>
        </w:rPr>
        <w:br/>
        <w:t>z zastrzeżeniem § 5. Zmiana podwykonawcy może nastąpić wyłącznie po przedstawieniu 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Podwykonawcę, że zobowiązania finansowe Wykonawcy względem tego Podwykonawcy zostały w całości uregulowane.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 odpowiedzialny za działania lub zaniechania podwykonawcy, jego przedstawicieli lub pracowników w takim samym stopniu, jak za własne działania lub zaniechania.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o podwykonawstwo nie może przewidywać potrąceń z wynagrodzenia należnego Podwykonawcy lub dalszemu Podwykonawcy kwot na zabezpieczenie należytego wykonania umowy. W przypadku, gdy </w:t>
      </w:r>
      <w:r>
        <w:rPr>
          <w:rFonts w:ascii="Arial" w:hAnsi="Arial" w:cs="Arial"/>
          <w:sz w:val="18"/>
          <w:szCs w:val="18"/>
        </w:rPr>
        <w:br/>
        <w:t>w umowie z Podwykonawcą lub dalszym Podwykonawcą przewidziano wniesienie zabezpieczenia należytego wykonania umowy w formie gotówkowej  wpłata z tego tytułu stanowi odrębne zobowiązanie Podwykonawcy lub dalszego Podwykonawcy wobec odpowiednio Wykonawcy lub podwykonawcy i nie jest przedmiotem solidarnej odpowiedzialności Zamawiającego.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>
        <w:rPr>
          <w:rFonts w:ascii="Arial" w:hAnsi="Arial" w:cs="Arial"/>
          <w:sz w:val="18"/>
          <w:szCs w:val="18"/>
        </w:rPr>
        <w:br/>
        <w:t>o podwykonawstwo, której przedmiotem są dostawy lub usługi, w przypadku uchylenia się od obowiązku zapłaty odpowiednio przez Wykonawcę, Podwykonawcę lub dalszego Podwykonawcę zamówienia na roboty budowlane.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Wynagrodzenie, o którym mowa w ust. 21,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Bezpośrednia zapłata obejmuje wyłącznie należne wynagrodzenie, bez odsetek, należnych Podwykonawcy lub dalszemu Podwykonawcy.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="003737C1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. Zamawiający poinformuje o terminie zgłaszania uwag, nie krótszym niż 7 dni od dnia doręczenia tej informacji.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uwag, o których mowa w ust. 24, w terminie wskazanym przez Zamawiającego, Zamawiający może: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</w:t>
      </w:r>
    </w:p>
    <w:p w:rsidR="002D67B3" w:rsidRDefault="002D67B3" w:rsidP="002D67B3">
      <w:pPr>
        <w:spacing w:line="360" w:lineRule="auto"/>
        <w:ind w:left="2520" w:hanging="19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2D67B3" w:rsidRDefault="002D67B3" w:rsidP="002D67B3">
      <w:p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albo</w:t>
      </w:r>
    </w:p>
    <w:p w:rsidR="002D67B3" w:rsidRDefault="002D67B3" w:rsidP="002D67B3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dokonania bezpośredniej zapłaty Podwykonawcy lub dalszemu Podwykonawcy, o których mowa w ust. 21, Zamawiający potrąci kwotę wypłaconego wynagrodzenia z wynagrodzenia należnego Wykonawcy. </w:t>
      </w:r>
    </w:p>
    <w:p w:rsidR="002D67B3" w:rsidRDefault="002D67B3" w:rsidP="002D67B3">
      <w:pPr>
        <w:numPr>
          <w:ilvl w:val="3"/>
          <w:numId w:val="9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:rsidR="006E01DE" w:rsidRPr="005C4895" w:rsidRDefault="006E01DE" w:rsidP="006E01DE">
      <w:pPr>
        <w:tabs>
          <w:tab w:val="num" w:pos="2880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Wcicietrecitekstu"/>
        <w:tabs>
          <w:tab w:val="left" w:pos="709"/>
        </w:tabs>
        <w:spacing w:line="360" w:lineRule="auto"/>
        <w:ind w:left="360"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2E78D4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Poleganie na zasobach innych podmiotów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polegania przez Wykonawcę na zasobach innych podmiotów w odniesieniu do warunków dotyczących wykształcenia, kwalifikacji zawodowych lub doświadczenia podmioty te zobowiązane są zrealizować  roboty budowlane, do realizacji których zdolności te są wymagane. 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zasad wykonywania robót budowlanych przez podmioty, o których mowa w ust. 1 przepisy dotyczące podwykonawców stosuje się odpowiednio.  </w:t>
      </w:r>
    </w:p>
    <w:p w:rsidR="002D67B3" w:rsidRDefault="002D67B3" w:rsidP="002D67B3">
      <w:pPr>
        <w:pStyle w:val="redniasiatka1akcent21"/>
        <w:numPr>
          <w:ilvl w:val="6"/>
          <w:numId w:val="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zmiana albo rezygnacja z podwykonawcy dotyczy podmiotu, na którego zasoby wykonawca powoływał się, na zasadach określonych w art. 22a ust. 1 ustawy Pzp, w celu wykazania spełniania warunków udziału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F544C">
        <w:rPr>
          <w:rFonts w:ascii="Arial" w:hAnsi="Arial" w:cs="Arial"/>
          <w:b/>
          <w:sz w:val="18"/>
          <w:szCs w:val="18"/>
        </w:rPr>
        <w:t>8 z</w:t>
      </w:r>
      <w:r>
        <w:rPr>
          <w:rFonts w:ascii="Arial" w:hAnsi="Arial" w:cs="Arial"/>
          <w:b/>
          <w:sz w:val="18"/>
          <w:szCs w:val="18"/>
        </w:rPr>
        <w:t xml:space="preserve">miany dotyczące personelu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Zamawiający </w:t>
      </w:r>
      <w:r>
        <w:rPr>
          <w:rFonts w:ascii="Arial" w:hAnsi="Arial" w:cs="Arial"/>
          <w:sz w:val="18"/>
          <w:szCs w:val="18"/>
        </w:rPr>
        <w:t xml:space="preserve">oświadcza, że powołał </w:t>
      </w:r>
      <w:r>
        <w:rPr>
          <w:rFonts w:ascii="Arial" w:hAnsi="Arial" w:cs="Arial"/>
          <w:bCs/>
          <w:sz w:val="18"/>
          <w:szCs w:val="18"/>
        </w:rPr>
        <w:t>Inspektora nadzoru:  …………………………………</w:t>
      </w:r>
      <w:r>
        <w:rPr>
          <w:rFonts w:ascii="Arial" w:hAnsi="Arial" w:cs="Arial"/>
          <w:sz w:val="18"/>
          <w:szCs w:val="18"/>
        </w:rPr>
        <w:t xml:space="preserve">działającego </w:t>
      </w:r>
      <w:r>
        <w:rPr>
          <w:rFonts w:ascii="Arial" w:hAnsi="Arial" w:cs="Arial"/>
          <w:sz w:val="18"/>
          <w:szCs w:val="18"/>
        </w:rPr>
        <w:br/>
        <w:t xml:space="preserve">w granicach umocowania określonego przepisami ustawy z dnia 7 lipca 1994r.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zastrzega sobie prawo do zmiany osoby pełniącej funkcję Inspektora nadzoru.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dokonaniu zmiany Zamawiający powiadomi Wykonawcę przed dokonaniem zmiany.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Zmiana, osoby pełniącej funkcję Inspektora nadzoru nie stanowi zmiany umowy.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Przedstawicielem Zamawiającego w sprawie koordynowania procesu inwestycyjnego jest Grzegorz Milcarz.  Zamawiający ma prawo dokonać zmiany swojego przedstawiciela po uprzednim, pisemnym zawiadomieniu Wykonawcy.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Ustanowionym przez Wykonawcę Kierownikiem Budowy jest: ………………………………… </w:t>
      </w:r>
      <w:r>
        <w:rPr>
          <w:rFonts w:ascii="Arial" w:hAnsi="Arial" w:cs="Arial"/>
          <w:iCs/>
          <w:sz w:val="18"/>
          <w:szCs w:val="18"/>
        </w:rPr>
        <w:t xml:space="preserve">działający </w:t>
      </w:r>
      <w:r>
        <w:rPr>
          <w:rFonts w:ascii="Arial" w:hAnsi="Arial" w:cs="Arial"/>
          <w:iCs/>
          <w:sz w:val="18"/>
          <w:szCs w:val="18"/>
        </w:rPr>
        <w:br/>
        <w:t xml:space="preserve">w granicach umocowania określonego przepisami ustawy z dnia 7 lipca 1994r. Prawo Budowlane </w:t>
      </w:r>
      <w:r>
        <w:rPr>
          <w:rFonts w:ascii="Arial" w:hAnsi="Arial" w:cs="Arial"/>
          <w:sz w:val="18"/>
          <w:szCs w:val="18"/>
        </w:rPr>
        <w:t xml:space="preserve">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ze. zm.).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niniejszej umowy ustalają, że zmiana na stanowisku Kierownika Budowy wymaga pisemnego poinformowania Zamawiającego. Zmiana Kierownika Budowy możliwa jest jedynie w przypadku, w którym osoba zatrudniana na tym stanowisku posiada uprawnienia zastrzeżone przez Zamawiającego w SIWZ.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trakcie wykonywania robót obiektywnie konieczna będzie zmiana jednej z osób deklarowanych przez Wykonawcę w Ofercie,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umowy.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przedłożyć Inspektorowi nadzoru propozycje zmian, o których mowa w </w:t>
      </w:r>
      <w:r w:rsidR="00D531CA">
        <w:rPr>
          <w:rFonts w:ascii="Arial" w:hAnsi="Arial" w:cs="Arial"/>
          <w:sz w:val="18"/>
          <w:szCs w:val="18"/>
        </w:rPr>
        <w:t>ust.</w:t>
      </w:r>
      <w:r>
        <w:rPr>
          <w:rFonts w:ascii="Arial" w:hAnsi="Arial" w:cs="Arial"/>
          <w:sz w:val="18"/>
          <w:szCs w:val="18"/>
        </w:rPr>
        <w:t xml:space="preserve"> 7 i 8 nie później niż w terminie 7 dni roboczych przed planowanym skierowaniem nowych osób do realizacji umowy, a w sytuacjach nagłych i nieprzewidzianych, kiedy dochowanie terminu wskazanego w zdaniu poprzedzającym nie jest możliwe – w najkrótszym możliwym terminie. Przerwa w wykonywaniu umowy wynikająca z braku personelu Wykonawcy będzie traktowana  jako przyczyna leżąca po stronie Wykonawcy </w:t>
      </w:r>
      <w:r>
        <w:rPr>
          <w:rFonts w:ascii="Arial" w:hAnsi="Arial" w:cs="Arial"/>
          <w:sz w:val="18"/>
          <w:szCs w:val="18"/>
        </w:rPr>
        <w:br/>
        <w:t xml:space="preserve">i nie może stanowić podstawy do przedłużenia terminu zakończenia robót.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osób, o których mowa w</w:t>
      </w:r>
      <w:r w:rsidR="00046621">
        <w:rPr>
          <w:rFonts w:ascii="Arial" w:hAnsi="Arial" w:cs="Arial"/>
          <w:sz w:val="18"/>
          <w:szCs w:val="18"/>
        </w:rPr>
        <w:t xml:space="preserve"> ust.</w:t>
      </w:r>
      <w:r>
        <w:rPr>
          <w:rFonts w:ascii="Arial" w:hAnsi="Arial" w:cs="Arial"/>
          <w:sz w:val="18"/>
          <w:szCs w:val="18"/>
        </w:rPr>
        <w:t xml:space="preserve"> </w:t>
      </w:r>
      <w:r w:rsidR="00F32378">
        <w:rPr>
          <w:rFonts w:ascii="Arial" w:hAnsi="Arial" w:cs="Arial"/>
          <w:sz w:val="18"/>
          <w:szCs w:val="18"/>
        </w:rPr>
        <w:t>6,</w:t>
      </w:r>
      <w:r>
        <w:rPr>
          <w:rFonts w:ascii="Arial" w:hAnsi="Arial" w:cs="Arial"/>
          <w:sz w:val="18"/>
          <w:szCs w:val="18"/>
        </w:rPr>
        <w:t xml:space="preserve"> 7 i 8, wymaga zatwierdzenia przez Inspektora nadzoru i nie wymaga zmiany umowy.   </w:t>
      </w:r>
    </w:p>
    <w:p w:rsidR="002D67B3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żeby Kierownik budowy oraz kierownicy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branżowych (jeżeli kierownicy robót branżowych są zaangażowani) fizycznie przebywali i wykonywali swoje obowiązki na terenie budowy. </w:t>
      </w:r>
    </w:p>
    <w:p w:rsidR="002D67B3" w:rsidRPr="00E0662A" w:rsidRDefault="002D67B3" w:rsidP="002D67B3">
      <w:pPr>
        <w:numPr>
          <w:ilvl w:val="0"/>
          <w:numId w:val="12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jest zobowiązany zapewnić, aby osoby zaangażowane do wykonania robót nosiły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terenie budowy oznaczenia identyfikujące podmioty, które je zaangażowały.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50C9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Procedury bezpieczeństwa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>
        <w:rPr>
          <w:rFonts w:ascii="Arial" w:hAnsi="Arial" w:cs="Arial"/>
          <w:sz w:val="18"/>
          <w:szCs w:val="18"/>
        </w:rPr>
        <w:br/>
        <w:t>z czynnościami związanymi z wykonywaniem umowy.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zwrócić się o usunięcie określonych osób, gdy osoby te: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przestrzegają przepisów BHP,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prowadzą dokumentacji budowy zgodnie z Prawem budowlanym,</w:t>
      </w:r>
    </w:p>
    <w:p w:rsidR="002D67B3" w:rsidRDefault="002D67B3" w:rsidP="002D67B3">
      <w:pPr>
        <w:numPr>
          <w:ilvl w:val="0"/>
          <w:numId w:val="14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 wykonują robót budowlanych zgodnie z projektem budowlanym, specyfikacją techniczną wykonania </w:t>
      </w:r>
      <w:r>
        <w:rPr>
          <w:rFonts w:ascii="Arial" w:hAnsi="Arial" w:cs="Arial"/>
          <w:sz w:val="18"/>
          <w:szCs w:val="18"/>
        </w:rPr>
        <w:br/>
        <w:t>i odbioru robót budowlanych oraz zasadami wiedzy technicznej.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ma obowiązek zapewnienia Zamawiającemu oraz wszystkim osobom upoważnionym przez niego, jak też innym uczestnikom procesu budowlanego, dostępu do terenu budowy i do każdego miejsca, gdzie roboty w związku z umową będą wykonywane. </w:t>
      </w:r>
    </w:p>
    <w:p w:rsidR="002D67B3" w:rsidRDefault="002D67B3" w:rsidP="002D67B3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prowadzić na bieżąco i przechowywać dokumenty zgodnie z art. 3 </w:t>
      </w:r>
      <w:r w:rsidR="001B7426">
        <w:rPr>
          <w:rFonts w:ascii="Arial" w:hAnsi="Arial" w:cs="Arial"/>
          <w:sz w:val="18"/>
          <w:szCs w:val="18"/>
        </w:rPr>
        <w:t>ust.19</w:t>
      </w:r>
      <w:r>
        <w:rPr>
          <w:rFonts w:ascii="Arial" w:hAnsi="Arial" w:cs="Arial"/>
          <w:sz w:val="18"/>
          <w:szCs w:val="18"/>
        </w:rPr>
        <w:t xml:space="preserve"> </w:t>
      </w:r>
      <w:r w:rsidR="0026243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art. 46 ustawy Prawo budowlane.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Wykonawca ma obowiązek zapewnienia bezpieczeństwa i ochrony zdrowia podczas wykonywania wszystkich czynności na terenie budowy, zgodnie z planem BIOZ a także całokształtem przepisów ogólnych dotyczących bezpieczeństwa i higieny pracy. Za nienależyte wykonanie tych obowiązków będzie ponosił odpowiedzialność odszkodowawczą.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2D67B3" w:rsidRDefault="002D67B3" w:rsidP="002D67B3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własny koszt: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Przygotuje zaplecze budowy tj. odpowiednie pomieszczenia magazynowe na składowanie materiałów </w:t>
      </w:r>
      <w:r>
        <w:rPr>
          <w:rFonts w:ascii="Arial" w:hAnsi="Arial" w:cs="Arial"/>
          <w:sz w:val="18"/>
          <w:szCs w:val="18"/>
        </w:rPr>
        <w:br/>
        <w:t xml:space="preserve">i narzędzi, pomieszczenia socjalne dla swoich pracowników, wraz z oznakowaniem (tablica informacyjna),  zamontuje liczniki poboru energii elektrycznej i wody ponosząc koszty ich zużycia </w:t>
      </w:r>
      <w:r>
        <w:rPr>
          <w:rFonts w:ascii="Arial" w:hAnsi="Arial" w:cs="Arial"/>
          <w:sz w:val="18"/>
          <w:szCs w:val="18"/>
        </w:rPr>
        <w:br/>
        <w:t>w okresie realizacji robót.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Sporządzi lub zapewni sporządzenie, przed rozpoczęciem robót, planu bezpieczeństwa i ochrony zdrowia w zakresie określonym w art. 21a ustawy Prawo budowlane oraz Rozporządzeniu Ministra Infrastruktury z dnia 23.06.2003 r. w sprawie szczegółowego zakresu i form planu bezpieczeństwa </w:t>
      </w:r>
      <w:r>
        <w:rPr>
          <w:rFonts w:ascii="Arial" w:hAnsi="Arial" w:cs="Arial"/>
          <w:sz w:val="18"/>
          <w:szCs w:val="18"/>
        </w:rPr>
        <w:br/>
        <w:t>i ochrony zdrowia oraz szczegółowego zakresu rodzaju robót budowlanych stwarzających zagrożenia bezpieczeństwa i zdrowia ludzi (Dz. U z 2003r. Nr 120, poz. 1126),  i dostarczy go Zamawiającemu.</w:t>
      </w:r>
    </w:p>
    <w:p w:rsidR="002D67B3" w:rsidRDefault="002D67B3" w:rsidP="002D67B3">
      <w:pPr>
        <w:numPr>
          <w:ilvl w:val="0"/>
          <w:numId w:val="15"/>
        </w:numPr>
        <w:suppressAutoHyphens/>
        <w:spacing w:after="12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Zapewni dozór terenu budowy jak również ochronę znajdującego się na nim mienia.</w:t>
      </w:r>
    </w:p>
    <w:p w:rsidR="002D67B3" w:rsidRDefault="002D67B3" w:rsidP="002D67B3">
      <w:pPr>
        <w:numPr>
          <w:ilvl w:val="0"/>
          <w:numId w:val="15"/>
        </w:numPr>
        <w:tabs>
          <w:tab w:val="left" w:pos="426"/>
        </w:tabs>
        <w:suppressAutoHyphens/>
        <w:spacing w:after="12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Usunie z terenu budowy gruz i materiały z rozbiórki, działając zgodnie z ustawą o odpadach.</w:t>
      </w:r>
    </w:p>
    <w:p w:rsidR="002D67B3" w:rsidRPr="00E0662A" w:rsidRDefault="002D67B3" w:rsidP="002D67B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Organizacja zaplecza budowy, zużycia energii i wywóz śmieci. Wykonawca doprowadzi oraz rozliczy niezbędne media na terenie budowy, stosownie do potrzeb wykonywanych prac</w:t>
      </w:r>
      <w:r w:rsidRPr="00E0662A">
        <w:rPr>
          <w:rFonts w:ascii="Arial" w:hAnsi="Arial" w:cs="Arial"/>
          <w:b/>
          <w:bCs/>
          <w:iCs/>
          <w:sz w:val="18"/>
          <w:szCs w:val="18"/>
        </w:rPr>
        <w:t xml:space="preserve">. Do Wykonawcy należy informowanie zarządców mediów znajdujących się w pobliżu prowadzonych robót wraz  </w:t>
      </w:r>
      <w:r w:rsidR="00DE2CD5">
        <w:rPr>
          <w:rFonts w:ascii="Arial" w:hAnsi="Arial" w:cs="Arial"/>
          <w:b/>
          <w:bCs/>
          <w:iCs/>
          <w:sz w:val="18"/>
          <w:szCs w:val="18"/>
        </w:rPr>
        <w:br/>
      </w:r>
      <w:r w:rsidRPr="00E0662A">
        <w:rPr>
          <w:rFonts w:ascii="Arial" w:hAnsi="Arial" w:cs="Arial"/>
          <w:b/>
          <w:bCs/>
          <w:iCs/>
          <w:sz w:val="18"/>
          <w:szCs w:val="18"/>
        </w:rPr>
        <w:t>z ponoszeniem ewentualnych kosztów nadzoru z ramienia tych służb.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Pokryje wszystkie koszty związane z odbiorami inwestycji między innymi: kamerowanie, koszty próby szczelności, badania bakteriologiczne, inwentaryzacje powykonawczą oraz koszty związane z zajęciem pasa drogowego. </w:t>
      </w:r>
    </w:p>
    <w:p w:rsidR="002D67B3" w:rsidRDefault="002D67B3" w:rsidP="002D67B3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Wykonawca zobowiązuje się wykonać przedmiot umowy zgodnie z projektem budowlanym, specyfikacją techniczną wykonania i odbioru robót budowlanych, zasadami wiedzy technicznej, obowiązującymi przepisami w szczególności techniczno-budowlanymi, normami oraz przepisami BHP.</w:t>
      </w:r>
    </w:p>
    <w:p w:rsidR="00F10B75" w:rsidRPr="00F73B1B" w:rsidRDefault="00F10B75" w:rsidP="00F10B75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709"/>
        <w:jc w:val="both"/>
        <w:rPr>
          <w:rFonts w:ascii="Arial" w:hAnsi="Arial" w:cs="Arial"/>
          <w:bCs/>
          <w:iCs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6C135B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 Materiały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zobowiązuje się do wykonania przedmiotu umowy z materiałów własnych.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Materiały i urządzenia muszą odpowiadać wymogom wyrobów dopuszczonych do obrotu i stosowania </w:t>
      </w:r>
      <w:r>
        <w:rPr>
          <w:rFonts w:ascii="Arial" w:hAnsi="Arial" w:cs="Arial"/>
          <w:sz w:val="18"/>
          <w:szCs w:val="18"/>
        </w:rPr>
        <w:br/>
        <w:t xml:space="preserve">w budownictwie zgodnie z ustawą z dnia 16 kwietnia 2004 roku o wyrobach budowlanych (j.t. z 2014r., poz. 883) i zgodnie z art.10 ustawy z dnia 7 lipca 1994 roku Prawo Budowlane (tekst jednolity </w:t>
      </w:r>
      <w:r>
        <w:rPr>
          <w:rFonts w:ascii="Arial" w:hAnsi="Arial" w:cs="Arial"/>
          <w:bCs/>
          <w:sz w:val="18"/>
          <w:szCs w:val="18"/>
        </w:rPr>
        <w:t>Dz. U. z 2016 r., poz. 290</w:t>
      </w:r>
      <w:r>
        <w:rPr>
          <w:rFonts w:ascii="Arial" w:hAnsi="Arial" w:cs="Arial"/>
          <w:sz w:val="18"/>
          <w:szCs w:val="18"/>
        </w:rPr>
        <w:t xml:space="preserve"> ze zm.) dokumentacją projektową oraz specyfikacji technicznej wykonania i odbioru robót budowlanych. 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uzasadnionych przypadkach na żądanie </w:t>
      </w:r>
      <w:r>
        <w:rPr>
          <w:rFonts w:ascii="Arial" w:hAnsi="Arial" w:cs="Arial"/>
          <w:bCs/>
          <w:sz w:val="18"/>
          <w:szCs w:val="18"/>
        </w:rPr>
        <w:t>Zamawiającego, Wykonawca</w:t>
      </w:r>
      <w:r>
        <w:rPr>
          <w:rFonts w:ascii="Arial" w:hAnsi="Arial" w:cs="Arial"/>
          <w:sz w:val="18"/>
          <w:szCs w:val="18"/>
        </w:rPr>
        <w:t xml:space="preserve"> musi przedstawić dodatkowe badania laboratoryjne wbudowanych materiałów. Badania te </w:t>
      </w: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wykona na własny koszt.</w:t>
      </w:r>
    </w:p>
    <w:p w:rsidR="002D67B3" w:rsidRDefault="002D67B3" w:rsidP="002D67B3">
      <w:pPr>
        <w:numPr>
          <w:ilvl w:val="0"/>
          <w:numId w:val="16"/>
        </w:numPr>
        <w:suppressAutoHyphens/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 xml:space="preserve">jest zobowiązany, na każde żądanie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(Inspektora Nadzoru) przed ich wbudowaniem. Zamawiający dokona akceptacji materiałów w terminie do 5 dni.</w:t>
      </w:r>
    </w:p>
    <w:p w:rsidR="00265BDB" w:rsidRDefault="00265BDB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4B032A" w:rsidRPr="00ED6978" w:rsidRDefault="004B032A" w:rsidP="00265BDB">
      <w:pPr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F10B75">
        <w:rPr>
          <w:rFonts w:ascii="Arial" w:hAnsi="Arial" w:cs="Arial"/>
          <w:b/>
          <w:sz w:val="18"/>
          <w:szCs w:val="18"/>
        </w:rPr>
        <w:t>11</w:t>
      </w:r>
      <w:r>
        <w:rPr>
          <w:rFonts w:ascii="Arial" w:hAnsi="Arial" w:cs="Arial"/>
          <w:b/>
          <w:sz w:val="18"/>
          <w:szCs w:val="18"/>
        </w:rPr>
        <w:t xml:space="preserve"> Wynagrodzenie </w:t>
      </w:r>
    </w:p>
    <w:p w:rsidR="002D67B3" w:rsidRPr="00D45832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Strony ustalają, że obowiązującą ich formą wynagrodzenia będzie wynagrodzenie ryczałtowe za wykonanie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całego zamówienia ujętego w </w:t>
      </w:r>
      <w:r>
        <w:rPr>
          <w:rFonts w:ascii="Arial" w:hAnsi="Arial" w:cs="Arial"/>
          <w:bCs/>
          <w:sz w:val="18"/>
          <w:szCs w:val="18"/>
          <w:lang w:eastAsia="pl-PL"/>
        </w:rPr>
        <w:t>§ 1</w:t>
      </w:r>
      <w:r>
        <w:rPr>
          <w:rFonts w:ascii="Arial" w:hAnsi="Arial" w:cs="Arial"/>
          <w:sz w:val="18"/>
          <w:szCs w:val="18"/>
          <w:lang w:eastAsia="pl-PL"/>
        </w:rPr>
        <w:t xml:space="preserve">, zgodnie z ofertą złożoną przez Wykonawcę w postępowaniu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 przetargowym, w kwocie brutto</w:t>
      </w:r>
      <w:r>
        <w:rPr>
          <w:rFonts w:ascii="Arial" w:hAnsi="Arial" w:cs="Arial"/>
          <w:b/>
          <w:bCs/>
          <w:sz w:val="18"/>
          <w:szCs w:val="18"/>
        </w:rPr>
        <w:t xml:space="preserve">: ………………………………………… PLN </w:t>
      </w:r>
      <w:r w:rsidRPr="00F73B1B">
        <w:rPr>
          <w:rFonts w:ascii="Arial" w:hAnsi="Arial" w:cs="Arial"/>
          <w:bCs/>
          <w:sz w:val="18"/>
          <w:szCs w:val="18"/>
        </w:rPr>
        <w:t>(słownie</w:t>
      </w:r>
      <w:r>
        <w:rPr>
          <w:rFonts w:ascii="Arial" w:hAnsi="Arial" w:cs="Arial"/>
          <w:bCs/>
          <w:sz w:val="18"/>
          <w:szCs w:val="18"/>
        </w:rPr>
        <w:t xml:space="preserve"> złotych:………………….</w:t>
      </w:r>
      <w:r w:rsidRPr="00F73B1B">
        <w:rPr>
          <w:rFonts w:ascii="Arial" w:hAnsi="Arial" w:cs="Arial"/>
          <w:bCs/>
          <w:sz w:val="18"/>
          <w:szCs w:val="18"/>
        </w:rPr>
        <w:t xml:space="preserve"> ………………………………</w:t>
      </w:r>
      <w:r>
        <w:rPr>
          <w:rFonts w:ascii="Arial" w:hAnsi="Arial" w:cs="Arial"/>
          <w:bCs/>
          <w:sz w:val="18"/>
          <w:szCs w:val="18"/>
        </w:rPr>
        <w:t>)</w:t>
      </w:r>
      <w:r w:rsidR="008749E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 tym</w:t>
      </w:r>
      <w:r w:rsidRPr="00F73B1B">
        <w:rPr>
          <w:rFonts w:ascii="Arial" w:hAnsi="Arial" w:cs="Arial"/>
          <w:bCs/>
          <w:sz w:val="18"/>
          <w:szCs w:val="18"/>
        </w:rPr>
        <w:t xml:space="preserve"> należny podatek VA</w:t>
      </w:r>
      <w:r>
        <w:rPr>
          <w:rFonts w:ascii="Arial" w:hAnsi="Arial" w:cs="Arial"/>
          <w:bCs/>
          <w:sz w:val="18"/>
          <w:szCs w:val="18"/>
        </w:rPr>
        <w:t>T w kwocie………………….w tym: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1.1.wynagrodzenie  za prace projektowe wraz z uzyskaniem ostatecznej decyzji na budowę brutto ……………… zł. w tym należny podatek VAT w kwocie ……………….(słownie:………………………</w:t>
      </w:r>
    </w:p>
    <w:p w:rsidR="002D67B3" w:rsidRDefault="002D67B3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1.2.Wynagrodzenie za wykonanie  robót budowlanych etapu I </w:t>
      </w:r>
      <w:r w:rsidR="00ED697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brutto ………………… zł. w tym </w:t>
      </w:r>
      <w:r w:rsidR="00ED6978">
        <w:rPr>
          <w:rFonts w:ascii="Arial" w:hAnsi="Arial" w:cs="Arial"/>
          <w:bCs/>
          <w:sz w:val="18"/>
          <w:szCs w:val="18"/>
        </w:rPr>
        <w:t xml:space="preserve">należny </w:t>
      </w:r>
      <w:r>
        <w:rPr>
          <w:rFonts w:ascii="Arial" w:hAnsi="Arial" w:cs="Arial"/>
          <w:bCs/>
          <w:sz w:val="18"/>
          <w:szCs w:val="18"/>
        </w:rPr>
        <w:t>podatek VAT ( słownie:………………………………………….</w:t>
      </w:r>
    </w:p>
    <w:p w:rsidR="000F5CAB" w:rsidRDefault="000F5CAB" w:rsidP="00ED6978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1.3.</w:t>
      </w:r>
      <w:r w:rsidRPr="000F5CA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Wynagrodzenie za wykonanie  robót budowlanych etapu II  brutto ………………… zł. w tym należny podatek VAT ( słownie:………………………………………….</w:t>
      </w:r>
    </w:p>
    <w:p w:rsidR="002D67B3" w:rsidRPr="00F73B1B" w:rsidRDefault="002D67B3" w:rsidP="002D67B3">
      <w:pPr>
        <w:tabs>
          <w:tab w:val="left" w:pos="502"/>
        </w:tabs>
        <w:suppressAutoHyphens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1.4.Wynagrodzenie  ustalone  w ust.1 zawiera  wszystkie koszty związane z pracami  projektowymi, </w:t>
      </w:r>
      <w:r>
        <w:rPr>
          <w:rFonts w:ascii="Arial" w:hAnsi="Arial" w:cs="Arial"/>
          <w:bCs/>
          <w:sz w:val="18"/>
          <w:szCs w:val="18"/>
        </w:rPr>
        <w:br/>
        <w:t xml:space="preserve">      wykonania  robót budowlanych oraz  pozyskania  na rzecz zamawiającego  pozwolenia na  użytkowanie.</w:t>
      </w:r>
    </w:p>
    <w:p w:rsidR="002D67B3" w:rsidRDefault="000F56F1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 xml:space="preserve">W przypadku zmiany przez władzę ustawodawczą procentowej stawki podatku VAT, kwota brutto </w:t>
      </w:r>
      <w:r w:rsidR="002D67B3">
        <w:rPr>
          <w:rFonts w:ascii="Arial" w:hAnsi="Arial" w:cs="Arial"/>
          <w:bCs/>
          <w:sz w:val="18"/>
          <w:szCs w:val="18"/>
        </w:rPr>
        <w:br/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D67B3">
        <w:rPr>
          <w:rFonts w:ascii="Arial" w:hAnsi="Arial" w:cs="Arial"/>
          <w:bCs/>
          <w:sz w:val="18"/>
          <w:szCs w:val="18"/>
        </w:rPr>
        <w:t>niefakturowanej części wynagrodzenia zostanie aneksem do niniejszej umowy odpowiednio dostosowana.</w:t>
      </w:r>
    </w:p>
    <w:p w:rsidR="002D67B3" w:rsidRPr="00FB435A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b/>
          <w:sz w:val="18"/>
          <w:szCs w:val="18"/>
        </w:rPr>
      </w:pPr>
      <w:r w:rsidRPr="00FB435A">
        <w:rPr>
          <w:rFonts w:ascii="Arial" w:hAnsi="Arial" w:cs="Arial"/>
          <w:bCs/>
          <w:sz w:val="18"/>
          <w:szCs w:val="18"/>
        </w:rPr>
        <w:t>Wykonawca</w:t>
      </w:r>
      <w:r w:rsidRPr="00FB43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B435A">
        <w:rPr>
          <w:rFonts w:ascii="Arial" w:hAnsi="Arial" w:cs="Arial"/>
          <w:sz w:val="18"/>
          <w:szCs w:val="18"/>
        </w:rPr>
        <w:t xml:space="preserve">zobowiązany jest do wykonania przedmiotu umowy w pełnym zakresie, zgodnie </w:t>
      </w:r>
      <w:r w:rsidRPr="00FB435A">
        <w:rPr>
          <w:rFonts w:ascii="Arial" w:hAnsi="Arial" w:cs="Arial"/>
          <w:sz w:val="18"/>
          <w:szCs w:val="18"/>
        </w:rPr>
        <w:br/>
        <w:t xml:space="preserve">     z dokumentacją techniczną, specyfikacją techniczną wykonania i odbioru robót budowlanych </w:t>
      </w:r>
      <w:r w:rsidR="00276C9D">
        <w:rPr>
          <w:rFonts w:ascii="Arial" w:hAnsi="Arial" w:cs="Arial"/>
          <w:sz w:val="18"/>
          <w:szCs w:val="18"/>
        </w:rPr>
        <w:br/>
        <w:t xml:space="preserve">     i </w:t>
      </w:r>
      <w:r w:rsidRPr="00FB435A">
        <w:rPr>
          <w:rFonts w:ascii="Arial" w:hAnsi="Arial" w:cs="Arial"/>
          <w:sz w:val="18"/>
          <w:szCs w:val="18"/>
        </w:rPr>
        <w:t xml:space="preserve">przedmiarem robót, w oparciu o harmonogram rzeczowo - finansowy robót, stanowiący załącznik </w:t>
      </w:r>
      <w:r w:rsidR="00276C9D">
        <w:rPr>
          <w:rFonts w:ascii="Arial" w:hAnsi="Arial" w:cs="Arial"/>
          <w:sz w:val="18"/>
          <w:szCs w:val="18"/>
        </w:rPr>
        <w:br/>
        <w:t xml:space="preserve">     do </w:t>
      </w:r>
      <w:r w:rsidRPr="00FB435A">
        <w:rPr>
          <w:rFonts w:ascii="Arial" w:hAnsi="Arial" w:cs="Arial"/>
          <w:sz w:val="18"/>
          <w:szCs w:val="18"/>
        </w:rPr>
        <w:t>umowy</w:t>
      </w:r>
      <w:r w:rsidRPr="00FB435A"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uzasadnionych przypadkach dopuszcza się wprowadzanie zmian w stosunku do STWiOR :</w:t>
      </w:r>
    </w:p>
    <w:p w:rsidR="002D67B3" w:rsidRDefault="002D67B3" w:rsidP="006A6A32">
      <w:pPr>
        <w:tabs>
          <w:tab w:val="left" w:pos="502"/>
        </w:tabs>
        <w:suppressAutoHyphens/>
        <w:spacing w:after="0" w:line="360" w:lineRule="auto"/>
        <w:ind w:left="709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STWiOR. W tym przypadku Wykonawca przedstawia projekt zamienny zawierający opis proponowanych zmian wraz z rysunkami. Projekt taki wymaga akceptacji i zatwierdzenia do realizacji przez Zamawiającego.</w:t>
      </w:r>
    </w:p>
    <w:p w:rsidR="002D67B3" w:rsidRDefault="002D67B3" w:rsidP="002D67B3">
      <w:pPr>
        <w:numPr>
          <w:ilvl w:val="0"/>
          <w:numId w:val="17"/>
        </w:numPr>
        <w:tabs>
          <w:tab w:val="left" w:pos="502"/>
        </w:tabs>
        <w:suppressAutoHyphens/>
        <w:spacing w:after="0" w:line="360" w:lineRule="auto"/>
        <w:ind w:left="284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wymienionej w </w:t>
      </w:r>
      <w:r>
        <w:rPr>
          <w:rFonts w:ascii="Arial" w:hAnsi="Arial" w:cs="Arial"/>
          <w:bCs/>
          <w:sz w:val="18"/>
          <w:szCs w:val="18"/>
        </w:rPr>
        <w:t xml:space="preserve">ust. 1 </w:t>
      </w:r>
      <w:r>
        <w:rPr>
          <w:rFonts w:ascii="Arial" w:hAnsi="Arial" w:cs="Arial"/>
          <w:sz w:val="18"/>
          <w:szCs w:val="18"/>
        </w:rPr>
        <w:t xml:space="preserve">ceny brutto wykonania przedmiotu umowy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: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Zapewni pełną obsługę w zakresie wykonania wszystkich pomiarów, również geodezyjnych </w:t>
      </w:r>
      <w:r>
        <w:rPr>
          <w:rFonts w:ascii="Arial" w:hAnsi="Arial" w:cs="Arial"/>
          <w:sz w:val="18"/>
          <w:szCs w:val="18"/>
        </w:rPr>
        <w:br/>
        <w:t>i dokumentacji powykonawczej.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Przeprowadzi branżowe próby i odbiory techniczne i technologiczne oraz wykonanie pełnej dokumentacji powykonawczej wraz z przedłożeniem kosztorysów wykonanych robót opracowanych metodą szczegółową. </w:t>
      </w:r>
    </w:p>
    <w:p w:rsidR="002D67B3" w:rsidRDefault="002D67B3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Usunie materiały zbędne z placu budowy, uporządkuje teren budowy, przywróci stan pierwotny drogi. </w:t>
      </w:r>
    </w:p>
    <w:p w:rsidR="002D67B3" w:rsidRDefault="00265BDB" w:rsidP="002D67B3">
      <w:pPr>
        <w:numPr>
          <w:ilvl w:val="0"/>
          <w:numId w:val="18"/>
        </w:numPr>
        <w:suppressAutoHyphens/>
        <w:spacing w:after="0" w:line="36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D67B3">
        <w:rPr>
          <w:rFonts w:ascii="Arial" w:hAnsi="Arial" w:cs="Arial"/>
          <w:sz w:val="18"/>
          <w:szCs w:val="18"/>
        </w:rPr>
        <w:t>okry</w:t>
      </w:r>
      <w:r>
        <w:rPr>
          <w:rFonts w:ascii="Arial" w:hAnsi="Arial" w:cs="Arial"/>
          <w:sz w:val="18"/>
          <w:szCs w:val="18"/>
        </w:rPr>
        <w:t>je</w:t>
      </w:r>
      <w:r w:rsidR="002D67B3">
        <w:rPr>
          <w:rFonts w:ascii="Arial" w:hAnsi="Arial" w:cs="Arial"/>
          <w:sz w:val="18"/>
          <w:szCs w:val="18"/>
        </w:rPr>
        <w:t xml:space="preserve"> koszt</w:t>
      </w:r>
      <w:r>
        <w:rPr>
          <w:rFonts w:ascii="Arial" w:hAnsi="Arial" w:cs="Arial"/>
          <w:sz w:val="18"/>
          <w:szCs w:val="18"/>
        </w:rPr>
        <w:t>y</w:t>
      </w:r>
      <w:r w:rsidR="002D67B3">
        <w:rPr>
          <w:rFonts w:ascii="Arial" w:hAnsi="Arial" w:cs="Arial"/>
          <w:sz w:val="18"/>
          <w:szCs w:val="18"/>
        </w:rPr>
        <w:t xml:space="preserve"> pobieranych mediów (woda, energia elektryczna, itp.) zużytych przy wykonywaniu robót, zasilania placu budowy. W tym celu Wykonawca na własny koszt zainstaluje urządzenia pomiarowe – miejsce podłączeń poszczególnych mediów wskaże Użytkownik. Koszty utylizacji odpadów powstających w efekcie robót budowlanych poniesie Wykonawca.</w:t>
      </w:r>
    </w:p>
    <w:p w:rsidR="000518DE" w:rsidRPr="00204705" w:rsidRDefault="000518DE" w:rsidP="000518DE">
      <w:pPr>
        <w:suppressAutoHyphens/>
        <w:spacing w:after="0"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:rsidR="002D67B3" w:rsidRPr="00016F0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16F03">
        <w:rPr>
          <w:rFonts w:ascii="Arial" w:hAnsi="Arial" w:cs="Arial"/>
          <w:b/>
          <w:sz w:val="18"/>
          <w:szCs w:val="18"/>
        </w:rPr>
        <w:t>§ 1</w:t>
      </w:r>
      <w:r w:rsidR="00CB48CA">
        <w:rPr>
          <w:rFonts w:ascii="Arial" w:hAnsi="Arial" w:cs="Arial"/>
          <w:b/>
          <w:sz w:val="18"/>
          <w:szCs w:val="18"/>
        </w:rPr>
        <w:t>2</w:t>
      </w:r>
      <w:r w:rsidRPr="00016F03">
        <w:rPr>
          <w:rFonts w:ascii="Arial" w:hAnsi="Arial" w:cs="Arial"/>
          <w:b/>
          <w:sz w:val="18"/>
          <w:szCs w:val="18"/>
        </w:rPr>
        <w:t xml:space="preserve"> Warunki płatności </w:t>
      </w: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ezodstpw1"/>
        <w:spacing w:line="360" w:lineRule="auto"/>
        <w:ind w:left="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1.Rozliczenie wynagrodzenia należnego Wykonawcy nastąpi</w:t>
      </w:r>
      <w:r w:rsidR="006A6A32">
        <w:rPr>
          <w:rFonts w:ascii="Arial" w:hAnsi="Arial" w:cs="Arial"/>
          <w:sz w:val="18"/>
          <w:szCs w:val="18"/>
        </w:rPr>
        <w:t xml:space="preserve"> na podstawie faktur częściowych tj: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1.1. </w:t>
      </w:r>
      <w:r w:rsidR="006A6A32">
        <w:rPr>
          <w:rFonts w:ascii="Arial" w:hAnsi="Arial" w:cs="Arial"/>
          <w:sz w:val="18"/>
          <w:szCs w:val="18"/>
        </w:rPr>
        <w:t>za opracowanie  dokumentacji projektowej dwoma fakturami:</w:t>
      </w:r>
    </w:p>
    <w:p w:rsidR="006A6A32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a) </w:t>
      </w:r>
      <w:r w:rsidR="006A6A32">
        <w:rPr>
          <w:rFonts w:ascii="Arial" w:hAnsi="Arial" w:cs="Arial"/>
          <w:sz w:val="18"/>
          <w:szCs w:val="18"/>
        </w:rPr>
        <w:t>w 2018 roku do kwoty 25 000,00 zł. po zaakceptowaniu projektu dokumentacji,</w:t>
      </w:r>
    </w:p>
    <w:p w:rsidR="002D67B3" w:rsidRDefault="006A6A32" w:rsidP="00082ABB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  <w:r w:rsidR="00082AB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b) w 2019 roku po opracowaniu projektu  budowlano</w:t>
      </w:r>
      <w:r w:rsidR="005D40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wykonawczego i uzyskaniu dokumentu na </w:t>
      </w:r>
      <w:r>
        <w:rPr>
          <w:rFonts w:ascii="Arial" w:hAnsi="Arial" w:cs="Arial"/>
          <w:sz w:val="18"/>
          <w:szCs w:val="18"/>
        </w:rPr>
        <w:br/>
        <w:t xml:space="preserve">                  realizację inwestycji zgodnie z zatwierdzonym harmonogramem rzeczowo-finansowym,</w:t>
      </w:r>
      <w:r w:rsidR="002D67B3">
        <w:rPr>
          <w:rFonts w:ascii="Arial" w:hAnsi="Arial" w:cs="Arial"/>
          <w:sz w:val="18"/>
          <w:szCs w:val="18"/>
        </w:rPr>
        <w:t xml:space="preserve">                </w:t>
      </w:r>
    </w:p>
    <w:p w:rsidR="002D67B3" w:rsidRDefault="002D67B3" w:rsidP="006A6A32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19E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1.2. </w:t>
      </w:r>
      <w:r w:rsidR="00866E01">
        <w:rPr>
          <w:rFonts w:ascii="Arial" w:hAnsi="Arial" w:cs="Arial"/>
          <w:sz w:val="18"/>
          <w:szCs w:val="18"/>
        </w:rPr>
        <w:t xml:space="preserve">w 2019 roku w pięciu fakturach brutto w tym cztery częściowe i jedna  końcowa  za  zrealizowanie </w:t>
      </w:r>
      <w:r w:rsidR="00866E01">
        <w:rPr>
          <w:rFonts w:ascii="Arial" w:hAnsi="Arial" w:cs="Arial"/>
          <w:sz w:val="18"/>
          <w:szCs w:val="18"/>
        </w:rPr>
        <w:br/>
        <w:t xml:space="preserve">                przedmiotu  zamówienia: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24B3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) za roboty budowlane </w:t>
      </w:r>
      <w:r w:rsidR="00A24B30" w:rsidRPr="00151D2E">
        <w:rPr>
          <w:rFonts w:ascii="Arial" w:hAnsi="Arial" w:cs="Arial"/>
          <w:b/>
          <w:sz w:val="18"/>
          <w:szCs w:val="18"/>
        </w:rPr>
        <w:t>po wykonaniu kanału D</w:t>
      </w:r>
      <w:r w:rsidRPr="00151D2E">
        <w:rPr>
          <w:rFonts w:ascii="Arial" w:hAnsi="Arial" w:cs="Arial"/>
          <w:b/>
          <w:sz w:val="18"/>
          <w:szCs w:val="18"/>
        </w:rPr>
        <w:t xml:space="preserve"> </w:t>
      </w:r>
      <w:r w:rsidR="00A24B30" w:rsidRPr="00151D2E">
        <w:rPr>
          <w:rFonts w:ascii="Arial" w:hAnsi="Arial" w:cs="Arial"/>
          <w:b/>
          <w:sz w:val="18"/>
          <w:szCs w:val="18"/>
        </w:rPr>
        <w:t>w</w:t>
      </w:r>
      <w:r w:rsidR="00A24B30">
        <w:rPr>
          <w:rFonts w:ascii="Arial" w:hAnsi="Arial" w:cs="Arial"/>
          <w:sz w:val="18"/>
          <w:szCs w:val="18"/>
        </w:rPr>
        <w:t xml:space="preserve"> wysokości </w:t>
      </w:r>
      <w:r>
        <w:rPr>
          <w:rFonts w:ascii="Arial" w:hAnsi="Arial" w:cs="Arial"/>
          <w:sz w:val="18"/>
          <w:szCs w:val="18"/>
        </w:rPr>
        <w:t xml:space="preserve">zgodnie z  harmonogramem  rzeczowo -  </w:t>
      </w:r>
      <w:r w:rsidR="00A24B30">
        <w:rPr>
          <w:rFonts w:ascii="Arial" w:hAnsi="Arial" w:cs="Arial"/>
          <w:sz w:val="18"/>
          <w:szCs w:val="18"/>
        </w:rPr>
        <w:br/>
        <w:t xml:space="preserve">                 </w:t>
      </w:r>
      <w:r>
        <w:rPr>
          <w:rFonts w:ascii="Arial" w:hAnsi="Arial" w:cs="Arial"/>
          <w:sz w:val="18"/>
          <w:szCs w:val="18"/>
        </w:rPr>
        <w:t>finansowym zatwierdzonym przez Zamawiającego,</w:t>
      </w:r>
    </w:p>
    <w:p w:rsidR="002D67B3" w:rsidRDefault="002D67B3" w:rsidP="00DF6514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24B30">
        <w:rPr>
          <w:rFonts w:ascii="Arial" w:hAnsi="Arial" w:cs="Arial"/>
          <w:sz w:val="18"/>
          <w:szCs w:val="18"/>
        </w:rPr>
        <w:t xml:space="preserve">        </w:t>
      </w:r>
      <w:r w:rsidRPr="00F80451">
        <w:rPr>
          <w:rFonts w:ascii="Arial" w:hAnsi="Arial" w:cs="Arial"/>
          <w:b/>
          <w:sz w:val="18"/>
          <w:szCs w:val="18"/>
        </w:rPr>
        <w:t xml:space="preserve"> pozostała  kwota  wynikająca z kontraktu,</w:t>
      </w:r>
      <w:r>
        <w:rPr>
          <w:rFonts w:ascii="Arial" w:hAnsi="Arial" w:cs="Arial"/>
          <w:sz w:val="18"/>
          <w:szCs w:val="18"/>
        </w:rPr>
        <w:t xml:space="preserve"> uregulowana po przedłożeniu faktur częściow</w:t>
      </w:r>
      <w:r w:rsidR="00A24B30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              </w:t>
      </w:r>
      <w:r w:rsidR="00A24B3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zgodnie z załączonym harmonogramem rzeczowo - finansowym oraz fakt</w:t>
      </w:r>
      <w:r w:rsidR="00DF6514">
        <w:rPr>
          <w:rFonts w:ascii="Arial" w:hAnsi="Arial" w:cs="Arial"/>
          <w:sz w:val="18"/>
          <w:szCs w:val="18"/>
        </w:rPr>
        <w:t xml:space="preserve">ury końcowej w wysokości  </w:t>
      </w:r>
      <w:r w:rsidR="00DF6514">
        <w:rPr>
          <w:rFonts w:ascii="Arial" w:hAnsi="Arial" w:cs="Arial"/>
          <w:sz w:val="18"/>
          <w:szCs w:val="18"/>
        </w:rPr>
        <w:br/>
        <w:t xml:space="preserve">                  10% po zrealizowaniu przedmiotu zamówienia.</w:t>
      </w:r>
    </w:p>
    <w:p w:rsidR="002D67B3" w:rsidRDefault="00E01FE5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>2.Podstawą do wystawienia faktur  częściowych będą: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a) protokół  zdawczo – odbiorczy przekazania  dokumentacji  projektowej wraz z  ostateczną  decyzją  / </w:t>
      </w:r>
      <w:r>
        <w:rPr>
          <w:rFonts w:ascii="Arial" w:hAnsi="Arial" w:cs="Arial"/>
          <w:sz w:val="18"/>
          <w:szCs w:val="18"/>
        </w:rPr>
        <w:br/>
        <w:t xml:space="preserve">                   pozwoleniem na budowę  i innymi  opracowaniami zgodnie z  umową,</w:t>
      </w:r>
    </w:p>
    <w:p w:rsidR="002D67B3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b)  protokoły  odbioru  robót  częściowych budowlanych potwierdzone  przez  inspektora nadzoru.     </w:t>
      </w:r>
    </w:p>
    <w:p w:rsidR="002D67B3" w:rsidRDefault="00E01FE5" w:rsidP="002D67B3">
      <w:pPr>
        <w:pStyle w:val="Bezodstpw1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2D67B3">
        <w:rPr>
          <w:rFonts w:ascii="Arial" w:hAnsi="Arial" w:cs="Arial"/>
          <w:sz w:val="18"/>
          <w:szCs w:val="18"/>
        </w:rPr>
        <w:t xml:space="preserve">3. Podstawę do  wystawienia  faktury  końcowej stanowić będzie protokół odbioru  końcowego przedmiotu    </w:t>
      </w:r>
      <w:r w:rsidR="000B7D7F">
        <w:rPr>
          <w:rFonts w:ascii="Arial" w:hAnsi="Arial" w:cs="Arial"/>
          <w:sz w:val="18"/>
          <w:szCs w:val="18"/>
        </w:rPr>
        <w:br/>
        <w:t xml:space="preserve">  </w:t>
      </w:r>
      <w:r w:rsidR="002D67B3">
        <w:rPr>
          <w:rFonts w:ascii="Arial" w:hAnsi="Arial" w:cs="Arial"/>
          <w:sz w:val="18"/>
          <w:szCs w:val="18"/>
        </w:rPr>
        <w:t xml:space="preserve">umowy sporządzony na podstawie  protokołu odbioru robót budowlanych i pozyskania  ostatecznej  </w:t>
      </w:r>
      <w:r w:rsidR="000B7D7F">
        <w:rPr>
          <w:rFonts w:ascii="Arial" w:hAnsi="Arial" w:cs="Arial"/>
          <w:sz w:val="18"/>
          <w:szCs w:val="18"/>
        </w:rPr>
        <w:t xml:space="preserve"> </w:t>
      </w:r>
      <w:r w:rsidR="000B7D7F">
        <w:rPr>
          <w:rFonts w:ascii="Arial" w:hAnsi="Arial" w:cs="Arial"/>
          <w:sz w:val="18"/>
          <w:szCs w:val="18"/>
        </w:rPr>
        <w:br/>
        <w:t xml:space="preserve">  </w:t>
      </w:r>
      <w:r w:rsidR="002D67B3">
        <w:rPr>
          <w:rFonts w:ascii="Arial" w:hAnsi="Arial" w:cs="Arial"/>
          <w:sz w:val="18"/>
          <w:szCs w:val="18"/>
        </w:rPr>
        <w:t>decyzji w sprawie  pozwolenia na użytkowanie</w:t>
      </w:r>
    </w:p>
    <w:p w:rsidR="002D67B3" w:rsidRPr="0004583E" w:rsidRDefault="002D67B3" w:rsidP="002D67B3">
      <w:pPr>
        <w:pStyle w:val="Bezodstpw1"/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2D67B3" w:rsidRDefault="002D67B3" w:rsidP="002D67B3">
      <w:pPr>
        <w:pStyle w:val="Bezodstpw1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2F612D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Zabezpieczenie należytego wykonania umowy 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 podpisaniem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złoży u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dokument stwierdzający zabezpieczenie należytego wykonania przedmiotu zamówienia.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sz w:val="18"/>
          <w:szCs w:val="18"/>
        </w:rPr>
        <w:t xml:space="preserve">zabezpieczenia należytego wykonania przedmiotu umowy w kwocie stanowiącej 10 % ceny brutto wykonania przedmiotu umowy, tj. kwoty </w:t>
      </w:r>
      <w:r>
        <w:rPr>
          <w:rFonts w:ascii="Arial" w:hAnsi="Arial" w:cs="Arial"/>
          <w:b/>
          <w:bCs/>
          <w:sz w:val="18"/>
          <w:szCs w:val="18"/>
        </w:rPr>
        <w:t xml:space="preserve">...................- </w:t>
      </w:r>
      <w:r>
        <w:rPr>
          <w:rFonts w:ascii="Arial" w:hAnsi="Arial" w:cs="Arial"/>
          <w:bCs/>
          <w:sz w:val="18"/>
          <w:szCs w:val="18"/>
        </w:rPr>
        <w:t>PLN</w:t>
      </w:r>
      <w:r>
        <w:rPr>
          <w:rFonts w:ascii="Arial" w:hAnsi="Arial" w:cs="Arial"/>
          <w:sz w:val="18"/>
          <w:szCs w:val="18"/>
        </w:rPr>
        <w:t xml:space="preserve"> (słownie: ....................................................................................................../100).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Zabezpieczeniem należytego wykonania przedmiotu umowy jest     ……….</w:t>
      </w:r>
      <w:r>
        <w:rPr>
          <w:rFonts w:ascii="Arial" w:hAnsi="Arial" w:cs="Arial"/>
          <w:bCs/>
          <w:sz w:val="18"/>
          <w:szCs w:val="18"/>
        </w:rPr>
        <w:t>.................................................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zabezpieczenia, gwarantująca wykonanie robót zgodnie z umową, w wysokości 70 % całości zabezpieczenia zwrócona zostanie </w:t>
      </w:r>
      <w:r>
        <w:rPr>
          <w:rFonts w:ascii="Arial" w:hAnsi="Arial" w:cs="Arial"/>
          <w:bCs/>
          <w:sz w:val="18"/>
          <w:szCs w:val="18"/>
        </w:rPr>
        <w:t xml:space="preserve">Wykonawcy </w:t>
      </w:r>
      <w:r>
        <w:rPr>
          <w:rFonts w:ascii="Arial" w:hAnsi="Arial" w:cs="Arial"/>
          <w:sz w:val="18"/>
          <w:szCs w:val="18"/>
        </w:rPr>
        <w:t xml:space="preserve">w ciągu 30 dni po odbiorze końcowym przedmiotu umowy, tj. wykonania zamówienia i uznania przez zamawiającego za należycie wykonane. 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Pozostała część zabezpieczenia w wysokości 30 % całości zabezpieczenia służąca do pokrycia roszczeń </w:t>
      </w:r>
      <w:r>
        <w:rPr>
          <w:rFonts w:ascii="Arial" w:hAnsi="Arial" w:cs="Arial"/>
          <w:sz w:val="18"/>
          <w:szCs w:val="18"/>
        </w:rPr>
        <w:br/>
        <w:t xml:space="preserve">w ramach gwarancji , zwrócona zostanie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nie później niż w 15 dn</w:t>
      </w:r>
      <w:r w:rsidR="00073A59">
        <w:rPr>
          <w:rFonts w:ascii="Arial" w:hAnsi="Arial" w:cs="Arial"/>
          <w:sz w:val="18"/>
          <w:szCs w:val="18"/>
        </w:rPr>
        <w:t>iu po upływie okresu gwarancji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Zwrócona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kwota zabezpieczenia należytego wykonania umowy, określona w </w:t>
      </w:r>
      <w:r w:rsidR="000518DE">
        <w:rPr>
          <w:rFonts w:ascii="Arial" w:hAnsi="Arial" w:cs="Arial"/>
          <w:sz w:val="18"/>
          <w:szCs w:val="18"/>
        </w:rPr>
        <w:t>ust</w:t>
      </w:r>
      <w:r>
        <w:rPr>
          <w:rFonts w:ascii="Arial" w:hAnsi="Arial" w:cs="Arial"/>
          <w:sz w:val="18"/>
          <w:szCs w:val="18"/>
        </w:rPr>
        <w:t xml:space="preserve">. 2 może ulec zmniejszeniu z tytułu potrąceń za złą jakość robót, nie dotrzymania terminu zakończenia prac lub nakładów poniesionych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na usunięcie ewentualnych wad, jeżeli nie dokonał tego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.</w:t>
      </w:r>
    </w:p>
    <w:p w:rsidR="002D67B3" w:rsidRPr="00C8760E" w:rsidRDefault="002D67B3" w:rsidP="00C8760E">
      <w:pPr>
        <w:numPr>
          <w:ilvl w:val="0"/>
          <w:numId w:val="19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może dochodzić zaspokojenia z zabezpieczenia należytego wykonania umowy, jeżeli jakakolwiek kwota należna Zamawiającemu od Wykonawcy w związku z niewykonaniem lub nienależytym wykonaniem umowy nie zostanie zapłacona w terminie 14 dni od dnia otrzymania przez Wykonawcę pisemnego wezwania do zapłaty.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1E1F2E"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 Odbiór robót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 wykonaniu robót objętych umową,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przygotuje przedmiot umowy do odbioru końcowego i zawiadomi  o tym pisemnie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zawiadomienia  o zakończeniu robót Wykonawca załącza: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dziennik budowy potwierdzający gotowość do odbioru potwierdzony wpisem kierownika robót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i w przypadku ustanowienia inspektora nadzoru również jego wpisem, </w:t>
      </w:r>
    </w:p>
    <w:p w:rsidR="002D67B3" w:rsidRDefault="002D67B3" w:rsidP="002D67B3">
      <w:pPr>
        <w:numPr>
          <w:ilvl w:val="1"/>
          <w:numId w:val="20"/>
        </w:numPr>
        <w:spacing w:after="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kierownika budowy, że roboty zostały wykonane zgodnie z projektem, przepisami i normami, zakresem umownym oraz, że  doprowadzono  do należytego stanu  i porządku  teren budowy. 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rozliczenie rzeczowe i finansowe 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kosztorys powykonawczy i ewentualnie kosztorys różnicowy zatwierdzony  przez inspektora nadzoru</w:t>
      </w:r>
      <w:r w:rsidR="00132D18"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>inwentaryzację geodezyjną powykonawczą zrealizowanej inwestycji, ewentualnie może przedstawić szkic inwentaryzacji geodezyjnej powykonawczej wraz z potwierdzeniem złożenia jej do Starostwa Powiatowego w Kielcach o zaewidencjonowanie,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atesty i certyfikaty na wbudowane materiały, urządzenia itp. – 1 szt,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protokoły odbioru robót branżowych w trakcie realizacji inwestycji (Wodociągi Kieleckie, Zakład Gazowniczy, Energetyczny, Telekomunikacyjny, PKP,  itp. – jeżeli istnieje taka konieczność wraz ze wszystkimi opłatami za w/w protokoły odbioru) – 1 szt.</w:t>
      </w:r>
    </w:p>
    <w:p w:rsidR="002D67B3" w:rsidRDefault="002D67B3" w:rsidP="002D67B3">
      <w:pPr>
        <w:numPr>
          <w:ilvl w:val="1"/>
          <w:numId w:val="20"/>
        </w:numPr>
        <w:spacing w:before="120" w:after="120" w:line="360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dokumentację  projektową powykonawczą z oznaczeniem  ewentualnych zmian. 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Odbiór końcowy przedmiotu umowy nastąpi komisyjnie z udziałem przedstawicieli Stron w ciągu 14 dni od daty powiadomienia Zamawiającego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 dostarczenia kompletu dokumentów o których mowa w ust. 2 niniejszego paragrafu</w:t>
      </w:r>
      <w:r>
        <w:rPr>
          <w:rFonts w:ascii="Arial" w:hAnsi="Arial" w:cs="Arial"/>
          <w:sz w:val="18"/>
          <w:szCs w:val="18"/>
        </w:rPr>
        <w:t>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zakończy czynności odbioru najpóźniej w ciągu 14 dni, licząc od daty rozpoczęcia odbioru, </w:t>
      </w:r>
      <w:r>
        <w:rPr>
          <w:rFonts w:ascii="Arial" w:hAnsi="Arial" w:cs="Arial"/>
          <w:sz w:val="18"/>
          <w:szCs w:val="18"/>
        </w:rPr>
        <w:br/>
        <w:t>o ile nie nastąpi przerwanie czynności odbiorowych.</w:t>
      </w:r>
    </w:p>
    <w:p w:rsidR="002D67B3" w:rsidRDefault="002D67B3" w:rsidP="002D67B3">
      <w:pPr>
        <w:numPr>
          <w:ilvl w:val="0"/>
          <w:numId w:val="20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zostaną stwierdzone wady lub braki:</w:t>
      </w:r>
    </w:p>
    <w:p w:rsidR="002D67B3" w:rsidRDefault="002D67B3" w:rsidP="002D67B3">
      <w:pPr>
        <w:spacing w:after="6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  nadające się do usunięcia – Zamawiający odmówi odbioru do czasu usunięcia wad lub braków, </w:t>
      </w:r>
    </w:p>
    <w:p w:rsidR="002D67B3" w:rsidRDefault="002D67B3" w:rsidP="002D67B3">
      <w:pPr>
        <w:spacing w:after="120" w:line="360" w:lineRule="auto"/>
        <w:ind w:left="1418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2D67B3" w:rsidRPr="00E851EB" w:rsidRDefault="002D67B3" w:rsidP="002D67B3">
      <w:pPr>
        <w:pStyle w:val="Akapitzlist1"/>
        <w:numPr>
          <w:ilvl w:val="0"/>
          <w:numId w:val="20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1, natomiast będzie podstawą do naliczenia przez Zamawiającego stosownych kar umownych za niewykonanie umowy w terminie.</w:t>
      </w:r>
    </w:p>
    <w:p w:rsidR="002D67B3" w:rsidRDefault="002D67B3" w:rsidP="002D67B3">
      <w:pPr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A90DCF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Okres gwarancji  za wady  </w:t>
      </w:r>
    </w:p>
    <w:p w:rsidR="002D67B3" w:rsidRDefault="002D67B3" w:rsidP="002D67B3">
      <w:pPr>
        <w:numPr>
          <w:ilvl w:val="0"/>
          <w:numId w:val="21"/>
        </w:numPr>
        <w:suppressAutoHyphens/>
        <w:spacing w:after="120" w:line="360" w:lineRule="auto"/>
        <w:ind w:left="426" w:hanging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udziela </w:t>
      </w:r>
      <w:r>
        <w:rPr>
          <w:rFonts w:ascii="Arial" w:hAnsi="Arial" w:cs="Arial"/>
          <w:bCs/>
          <w:sz w:val="18"/>
          <w:szCs w:val="18"/>
        </w:rPr>
        <w:t xml:space="preserve">Zamawiającemu </w:t>
      </w:r>
      <w:r>
        <w:rPr>
          <w:rFonts w:ascii="Arial" w:hAnsi="Arial" w:cs="Arial"/>
          <w:b/>
          <w:bCs/>
          <w:sz w:val="18"/>
          <w:szCs w:val="18"/>
        </w:rPr>
        <w:t xml:space="preserve"> gwarancji</w:t>
      </w:r>
      <w:r>
        <w:rPr>
          <w:rFonts w:ascii="Arial" w:hAnsi="Arial" w:cs="Arial"/>
          <w:b/>
          <w:sz w:val="18"/>
          <w:szCs w:val="18"/>
        </w:rPr>
        <w:t xml:space="preserve"> na  okres  .........  </w:t>
      </w:r>
      <w:r>
        <w:rPr>
          <w:rFonts w:ascii="Arial" w:hAnsi="Arial" w:cs="Arial"/>
          <w:b/>
          <w:bCs/>
          <w:sz w:val="18"/>
          <w:szCs w:val="18"/>
        </w:rPr>
        <w:t xml:space="preserve"> miesięcy</w:t>
      </w:r>
      <w:r>
        <w:rPr>
          <w:rFonts w:ascii="Arial" w:hAnsi="Arial" w:cs="Arial"/>
          <w:b/>
          <w:sz w:val="18"/>
          <w:szCs w:val="18"/>
        </w:rPr>
        <w:t xml:space="preserve"> na wykonany</w:t>
      </w:r>
      <w:r>
        <w:rPr>
          <w:rFonts w:ascii="Arial" w:hAnsi="Arial" w:cs="Arial"/>
          <w:sz w:val="18"/>
          <w:szCs w:val="18"/>
        </w:rPr>
        <w:t xml:space="preserve"> przedmiot umowy.</w:t>
      </w:r>
    </w:p>
    <w:p w:rsidR="002D67B3" w:rsidRDefault="002D67B3" w:rsidP="002D67B3">
      <w:pPr>
        <w:numPr>
          <w:ilvl w:val="0"/>
          <w:numId w:val="21"/>
        </w:numPr>
        <w:tabs>
          <w:tab w:val="left" w:pos="426"/>
        </w:tabs>
        <w:suppressAutoHyphens/>
        <w:spacing w:after="120"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Bieg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sz w:val="18"/>
          <w:szCs w:val="18"/>
        </w:rPr>
        <w:t xml:space="preserve">  rozpoczyna się z dniem końcowego odbioru przedmiotu umowy przez Zamawiającego.</w:t>
      </w: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674E2C" w:rsidRDefault="00674E2C" w:rsidP="00674E2C">
      <w:pPr>
        <w:tabs>
          <w:tab w:val="left" w:pos="426"/>
        </w:tabs>
        <w:suppressAutoHyphens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120" w:line="36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§ 1</w:t>
      </w:r>
      <w:r w:rsidR="00A90DCF">
        <w:rPr>
          <w:rFonts w:ascii="Arial" w:hAnsi="Arial" w:cs="Arial"/>
          <w:b/>
          <w:bCs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 Uprawnienia z tytułu gwarancji za wady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okresie  trwania </w:t>
      </w:r>
      <w:r>
        <w:rPr>
          <w:rFonts w:ascii="Arial" w:hAnsi="Arial" w:cs="Arial"/>
          <w:b/>
          <w:bCs/>
          <w:sz w:val="18"/>
          <w:szCs w:val="18"/>
        </w:rPr>
        <w:t>gwarancji</w:t>
      </w:r>
      <w:r>
        <w:rPr>
          <w:rFonts w:ascii="Arial" w:hAnsi="Arial" w:cs="Arial"/>
          <w:bCs/>
          <w:sz w:val="18"/>
          <w:szCs w:val="18"/>
        </w:rPr>
        <w:t xml:space="preserve"> Wykonawca zobowiązuje się do usunięcia powstałych wad (usterek)  w terminie ustalonym przez Zamawiającego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będzie usuwał wady (usterki) w okresie odpowiedzialności swoim kosztem i staraniem.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wykryciu wady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jest zobowiązany zawiadomić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pisemnie w terminie 7 dni od daty jej ujawnienia. 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stwierdzenia istnienia wady obciążającej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wyznacza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odpowiedni termin na jej usunięcie. Usunięcie wady stwierdza się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nie usunięcia,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>, w wyznaczonym przez Zamawiającego terminie ujawnionych wad wykonanych robót, Zamawiający może zlecić ich usunięcie osobie trzeciej na koszt i ryzyko Wykonawcy (wykonanie zastępcze) i potrącić poniesione w związku z tym wydatki z wynagrodzenia Wykonawcy.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Gwarancja ulega automatycznie przedłużeniu o okres naprawy, tj. czas liczony od zgłoszenia istnienia wady do usunięcia wady stwierdzonego protokolarnie.</w:t>
      </w:r>
    </w:p>
    <w:p w:rsidR="002D67B3" w:rsidRDefault="002D67B3" w:rsidP="002D67B3">
      <w:pPr>
        <w:pStyle w:val="Akapitzlist1"/>
        <w:numPr>
          <w:ilvl w:val="0"/>
          <w:numId w:val="22"/>
        </w:numPr>
        <w:tabs>
          <w:tab w:val="left" w:pos="284"/>
          <w:tab w:val="left" w:pos="1080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wady nie uniemożliwiają użytkowanie przedmiotu umowy zgodnie z jego przeznaczeniem,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może obniżyć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wynagrodzenie za ten przedmiot odpowiednio do utraconej wartości użytkowej, estetycznej i technicznej.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3D48C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Zmiany umowy 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stosownie do art. 14</w:t>
      </w:r>
      <w:r w:rsidR="00F96EA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ust. 1 pkt 1 ustawy Pzp przewiduje następujące zmiany umowy: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mają prawo do przedłużenia terminu zakończenia robót o okres trwania przyczyn, z powodu których będzie zagrożone dotrzymanie terminu zakończenia robót, w następujących sytuacjach: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przyczyny, z powodu których będzie zagrożone dotrzymanie terminu zakończenia robót będą następstwem okoliczności, za które odpowiedzialność ponosi Zamawiający, w szczególności będą następstwem nieterminowego przekazania terenu budowy, konieczności zmian dokumentacji projektowej w zakresie, w jakim ww. okoliczności miały lub będą mogły mieć wpływ na dotrzymanie terminu zakończenia robót,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niekorzystne warunki atmosferyczne uniemożliwiające prawidłowe wykonanie robót, w szczególności z powodu technologii realizacji prac określonej: umową, normami lub innymi przepisami, wymagającej konkretnych warunków atmosferycznych, jeżeli konieczność wykonania prac w tym okresie nie jest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 konieczność wykonania robót zamiennych lub innych robót, o których mowa w art. 144 ust. 1 pkt 2 ustawy Pzp niezbędnych do wykonania przedmiotu umowy, które wstrzymują lub opóźniają realizację przedmiotu umowy, wystąpienia niebezpieczeństwa kolizji z planowanymi lub równolegle prowadzonymi przez inne podmioty inwestycjami w zakresie niezbędnym do uniknięcia lub usunięcia tych kolizji,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0" w:line="36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lastRenderedPageBreak/>
        <w:t>jeżeli wystąpi brak możliwości wykonywania robót z powodu  nie dopuszczania do ich wykonywania przez</w:t>
      </w:r>
      <w:r>
        <w:rPr>
          <w:rFonts w:ascii="Arial" w:hAnsi="Arial" w:cs="Arial"/>
          <w:sz w:val="18"/>
          <w:szCs w:val="18"/>
        </w:rPr>
        <w:t xml:space="preserve"> uprawniony organ lub nakazania ich wstrzymania przez uprawniony organ, z przyczyn niezależnych od Wykonawcy,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ar-SA"/>
        </w:rPr>
        <w:t>wystąpienia</w:t>
      </w:r>
      <w:r>
        <w:rPr>
          <w:rFonts w:ascii="Arial" w:hAnsi="Arial" w:cs="Arial"/>
          <w:sz w:val="18"/>
          <w:szCs w:val="18"/>
        </w:rPr>
        <w:t xml:space="preserve"> </w:t>
      </w:r>
      <w:r w:rsidR="009A5C3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numPr>
          <w:ilvl w:val="0"/>
          <w:numId w:val="23"/>
        </w:numPr>
        <w:tabs>
          <w:tab w:val="left" w:pos="567"/>
          <w:tab w:val="left" w:pos="993"/>
        </w:tabs>
        <w:spacing w:after="120" w:line="360" w:lineRule="auto"/>
        <w:ind w:left="568" w:hanging="284"/>
        <w:contextualSpacing/>
        <w:jc w:val="both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>w przypadku wystąpienia przeszkód w gruncie, w tym: niewybuchów, wykopaliska, niezinwentaryzowane sieci, przeszkody geologiczne, a także w innych przypadkach wymienionych w art. 144 ustawy Pzp,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</w:rPr>
        <w:br/>
        <w:t xml:space="preserve">i zakresu wykonania przedmiotu umowy w następujących sytuacjach: 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konieczności realizacji robót wynikających z wprowadzenia w </w:t>
      </w:r>
      <w:r>
        <w:rPr>
          <w:rFonts w:ascii="Arial" w:hAnsi="Arial" w:cs="Arial"/>
          <w:sz w:val="18"/>
          <w:szCs w:val="18"/>
          <w:lang w:val="pl-PL"/>
        </w:rPr>
        <w:t>d</w:t>
      </w:r>
      <w:r>
        <w:rPr>
          <w:rFonts w:ascii="Arial" w:hAnsi="Arial" w:cs="Arial"/>
          <w:sz w:val="18"/>
          <w:szCs w:val="18"/>
        </w:rPr>
        <w:t xml:space="preserve">okumentacji projektowej zmian uznanych za nieistotne odstępstwo od projektu budowlanego, wynikających z art. 36a ust. 1 </w:t>
      </w:r>
      <w:r>
        <w:rPr>
          <w:rFonts w:ascii="Arial" w:hAnsi="Arial" w:cs="Arial"/>
          <w:sz w:val="18"/>
          <w:szCs w:val="18"/>
          <w:lang w:val="pl-PL"/>
        </w:rPr>
        <w:t>ustawy Prawo budowlane</w:t>
      </w:r>
      <w:r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geologicznych, geotechnicznych lub hydrologicznych odbiegających w sposób istotny od przyjętych w Dokumentacji </w:t>
      </w:r>
      <w:r w:rsidR="007F582A">
        <w:rPr>
          <w:rFonts w:ascii="Arial" w:hAnsi="Arial" w:cs="Arial"/>
          <w:sz w:val="18"/>
          <w:szCs w:val="18"/>
          <w:lang w:val="pl-PL"/>
        </w:rPr>
        <w:t>P</w:t>
      </w:r>
      <w:r>
        <w:rPr>
          <w:rFonts w:ascii="Arial" w:hAnsi="Arial" w:cs="Arial"/>
          <w:sz w:val="18"/>
          <w:szCs w:val="18"/>
        </w:rPr>
        <w:t>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warunków </w:t>
      </w:r>
      <w:r>
        <w:rPr>
          <w:rFonts w:ascii="Arial" w:hAnsi="Arial" w:cs="Arial"/>
          <w:sz w:val="18"/>
          <w:szCs w:val="18"/>
          <w:lang w:val="pl-PL"/>
        </w:rPr>
        <w:t>t</w:t>
      </w:r>
      <w:r>
        <w:rPr>
          <w:rFonts w:ascii="Arial" w:hAnsi="Arial" w:cs="Arial"/>
          <w:sz w:val="18"/>
          <w:szCs w:val="18"/>
        </w:rPr>
        <w:t xml:space="preserve">erenu budowy odbiegających w sposób istotny od przyjętych w </w:t>
      </w:r>
      <w:r>
        <w:rPr>
          <w:rFonts w:ascii="Arial" w:hAnsi="Arial" w:cs="Arial"/>
          <w:sz w:val="18"/>
          <w:szCs w:val="18"/>
          <w:lang w:val="pl-PL"/>
        </w:rPr>
        <w:t>d</w:t>
      </w:r>
      <w:r>
        <w:rPr>
          <w:rFonts w:ascii="Arial" w:hAnsi="Arial" w:cs="Arial"/>
          <w:sz w:val="18"/>
          <w:szCs w:val="18"/>
        </w:rPr>
        <w:t>okumentacji projektowej, w szczególności napotkania niezinwentaryzowanych lub błędnie zinwentaryzowanych sieci, instalacji lub innych obiektów budowlanych,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konieczności zrealizowania przedmiotu umowy przy zastosowaniu innych rozwiązań technicznych lub materiałowych ze względu na zmiany obowiązującego prawa,</w:t>
      </w:r>
    </w:p>
    <w:p w:rsidR="002D67B3" w:rsidRDefault="002D67B3" w:rsidP="002D67B3">
      <w:pPr>
        <w:pStyle w:val="redniasiatka1akcent21"/>
        <w:numPr>
          <w:ilvl w:val="2"/>
          <w:numId w:val="24"/>
        </w:numPr>
        <w:tabs>
          <w:tab w:val="left" w:pos="567"/>
          <w:tab w:val="left" w:pos="851"/>
        </w:tabs>
        <w:spacing w:after="12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wystąpienia </w:t>
      </w:r>
      <w:r>
        <w:rPr>
          <w:rFonts w:ascii="Arial" w:hAnsi="Arial" w:cs="Arial"/>
          <w:sz w:val="18"/>
          <w:szCs w:val="18"/>
          <w:lang w:val="pl-PL"/>
        </w:rPr>
        <w:t>s</w:t>
      </w:r>
      <w:r>
        <w:rPr>
          <w:rFonts w:ascii="Arial" w:hAnsi="Arial" w:cs="Arial"/>
          <w:sz w:val="18"/>
          <w:szCs w:val="18"/>
        </w:rPr>
        <w:t>iły wyższej uniemożliwiającej wykonanie przedmiotu umowy zgodnie z jej postanowieniami.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zakresie zmiany wynagrodzenia w przypadku  rozliczenia robót zamiennych, których rozliczenie nastąpi na podstawie średnich cen z ostatniego opublikowanego cennika Sekocenbud dla woj. świętokrzyskiego lub udokumentowaną najniższą cenę z trzech porównywalnych cen z hurtowni z tymi materiałami.</w:t>
      </w:r>
    </w:p>
    <w:p w:rsidR="002D67B3" w:rsidRDefault="002D67B3" w:rsidP="002D67B3">
      <w:pPr>
        <w:pStyle w:val="Akapitzlist1"/>
        <w:numPr>
          <w:ilvl w:val="3"/>
          <w:numId w:val="2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zmniejszenia wynagrodzenia w przypadku: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rezygnacji z części zakresu robót do wykonania w </w:t>
      </w:r>
      <w:r>
        <w:rPr>
          <w:rFonts w:ascii="Arial" w:hAnsi="Arial" w:cs="Arial"/>
          <w:b w:val="0"/>
          <w:sz w:val="18"/>
          <w:szCs w:val="18"/>
        </w:rPr>
        <w:t xml:space="preserve"> przypadku modyfikacji przedmiotu zamówienia </w:t>
      </w:r>
      <w:r>
        <w:rPr>
          <w:rFonts w:ascii="Arial" w:hAnsi="Arial" w:cs="Arial"/>
          <w:b w:val="0"/>
          <w:sz w:val="18"/>
          <w:szCs w:val="18"/>
        </w:rPr>
        <w:br/>
        <w:t>w związku z wystąpieniem robót dodatkowych. Wynagrodzenie zostanie pomniejszone o roboty zaniechane.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braku konieczności wykonania robót wynikłych z błędów stwierdzonych w dokumentacji projektowej;</w:t>
      </w:r>
    </w:p>
    <w:p w:rsidR="002D67B3" w:rsidRDefault="002D67B3" w:rsidP="002D67B3">
      <w:pPr>
        <w:pStyle w:val="Nagwek4"/>
        <w:numPr>
          <w:ilvl w:val="0"/>
          <w:numId w:val="25"/>
        </w:numPr>
        <w:tabs>
          <w:tab w:val="clear" w:pos="0"/>
          <w:tab w:val="left" w:pos="708"/>
        </w:tabs>
        <w:suppressAutoHyphens w:val="0"/>
        <w:spacing w:line="360" w:lineRule="auto"/>
        <w:ind w:left="851" w:hanging="284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jeżeli wartość robót zamiennych będzie mniejsza od podstawowych;</w:t>
      </w: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rPr>
          <w:rFonts w:ascii="Arial" w:hAnsi="Arial" w:cs="Arial"/>
          <w:b/>
          <w:sz w:val="18"/>
          <w:szCs w:val="18"/>
          <w:lang w:val="pl-PL"/>
        </w:rPr>
      </w:pPr>
    </w:p>
    <w:p w:rsidR="002D67B3" w:rsidRDefault="002D67B3" w:rsidP="002D67B3">
      <w:pPr>
        <w:pStyle w:val="redniasiatka1akcent21"/>
        <w:tabs>
          <w:tab w:val="left" w:pos="567"/>
          <w:tab w:val="left" w:pos="1134"/>
        </w:tabs>
        <w:spacing w:after="120"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</w:t>
      </w:r>
      <w:r w:rsidR="00BE5233">
        <w:rPr>
          <w:rFonts w:ascii="Arial" w:hAnsi="Arial" w:cs="Arial"/>
          <w:b/>
          <w:sz w:val="18"/>
          <w:szCs w:val="18"/>
          <w:lang w:val="pl-PL"/>
        </w:rPr>
        <w:t>8</w:t>
      </w:r>
      <w:r>
        <w:rPr>
          <w:rFonts w:ascii="Arial" w:hAnsi="Arial" w:cs="Arial"/>
          <w:b/>
          <w:sz w:val="18"/>
          <w:szCs w:val="18"/>
        </w:rPr>
        <w:t xml:space="preserve"> Procedura zmiany umowy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Jeżeli Wykonawca uważa się za uprawnionego do przedłużenia terminu zakończenia robót, zmiany umowy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zakresie materiałów, parametrów technicznych, technologii wykonania robót budowlanych, sposobu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zakresu wykonania przedmiotu umowy lub zmiany wynagrodzenia lub zmiany umowy na innej podstawie wskazanej w niniejszej umowie, zobowiązany jest do przekazania Inspektorowi nadzoru wniosku dotyczącego zmiany umowy wraz z opisem zdarzenia lub okoliczności stanowiących podstawę do żądania takiej zmiany.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Wniosek,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1 powinien zostać przekazany niezwłocznie, jednakże nie później niż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w terminie 14 dni roboczych od dnia, w którym Wykonawca dowiedział się, lub powinien dowiedzieć się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 xml:space="preserve">o danym zdarzeniu lub okolicznościach. 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terminie 7 dni roboczych od dnia otrzymania wniosku, o którym mowa w </w:t>
      </w:r>
      <w:r w:rsidR="00390039">
        <w:rPr>
          <w:rFonts w:ascii="Arial" w:hAnsi="Arial" w:cs="Arial"/>
          <w:sz w:val="18"/>
          <w:szCs w:val="18"/>
          <w:lang w:val="pl-PL"/>
        </w:rPr>
        <w:t>ust.</w:t>
      </w: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wraz z propozycją wyceny robót i informacji uzasadniających żądanie zmiany umowy, Inspektor nadzoru zobowiązany jest do pisemnego </w:t>
      </w:r>
      <w:r>
        <w:rPr>
          <w:rFonts w:ascii="Arial" w:hAnsi="Arial" w:cs="Arial"/>
          <w:sz w:val="18"/>
          <w:szCs w:val="18"/>
        </w:rPr>
        <w:lastRenderedPageBreak/>
        <w:t xml:space="preserve">ustosunkowania się do zgłoszonego żądania zmiany umowy, i odpowiednio propozycji wyceny robót, </w:t>
      </w:r>
      <w:r>
        <w:rPr>
          <w:rFonts w:ascii="Arial" w:hAnsi="Arial" w:cs="Arial"/>
          <w:sz w:val="18"/>
          <w:szCs w:val="18"/>
          <w:lang w:val="pl-PL"/>
        </w:rPr>
        <w:br/>
      </w:r>
      <w:r>
        <w:rPr>
          <w:rFonts w:ascii="Arial" w:hAnsi="Arial" w:cs="Arial"/>
          <w:sz w:val="18"/>
          <w:szCs w:val="18"/>
        </w:rPr>
        <w:t>i przekazania go Zamawiającemu.</w:t>
      </w:r>
    </w:p>
    <w:p w:rsidR="002D67B3" w:rsidRDefault="002D67B3" w:rsidP="002D67B3">
      <w:pPr>
        <w:pStyle w:val="redniasiatka1akcent21"/>
        <w:numPr>
          <w:ilvl w:val="6"/>
          <w:numId w:val="22"/>
        </w:numPr>
        <w:tabs>
          <w:tab w:val="num" w:pos="284"/>
          <w:tab w:val="left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wątpliwości, przyjmuje się, że nie stanowią zmiany umowy następujące zmiany: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związanych z obsługą administracyjno-organizacyjną umowy,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danych teleadresowych, 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danych rejestrowych,</w:t>
      </w:r>
    </w:p>
    <w:p w:rsidR="002D67B3" w:rsidRDefault="002D67B3" w:rsidP="002D67B3">
      <w:pPr>
        <w:pStyle w:val="redniasiatka1akcent21"/>
        <w:numPr>
          <w:ilvl w:val="0"/>
          <w:numId w:val="26"/>
        </w:numPr>
        <w:tabs>
          <w:tab w:val="left" w:pos="1134"/>
        </w:tabs>
        <w:spacing w:after="0"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będące następstwem sukcesji uniwersalnej po jednej ze stron umowy.</w:t>
      </w:r>
    </w:p>
    <w:p w:rsidR="002D67B3" w:rsidRDefault="002D67B3" w:rsidP="002D67B3">
      <w:pPr>
        <w:pStyle w:val="Akapitzlist1"/>
        <w:tabs>
          <w:tab w:val="left" w:pos="284"/>
        </w:tabs>
        <w:spacing w:after="120" w:line="360" w:lineRule="auto"/>
        <w:jc w:val="center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</w:t>
      </w:r>
      <w:r w:rsidR="00BE5233">
        <w:rPr>
          <w:rFonts w:ascii="Arial" w:hAnsi="Arial" w:cs="Arial"/>
          <w:b/>
          <w:bCs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 xml:space="preserve"> Kary umowne </w:t>
      </w:r>
    </w:p>
    <w:p w:rsidR="002D67B3" w:rsidRDefault="002D67B3" w:rsidP="002D67B3">
      <w:pPr>
        <w:pStyle w:val="BodyTextIndent21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niewykonania lub nienależytego wykonania umowy naliczone będą kary umowne:</w:t>
      </w:r>
    </w:p>
    <w:p w:rsidR="002D67B3" w:rsidRDefault="002D67B3" w:rsidP="002D67B3">
      <w:pPr>
        <w:numPr>
          <w:ilvl w:val="0"/>
          <w:numId w:val="27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zapłaci </w:t>
      </w: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043560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wykonaniu terminu końcowego przedmiotu umowy  w wysokości 0,2 % wynagrodzenia brutto określonego w § </w:t>
      </w:r>
      <w:r w:rsidR="00C27AFC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3F5F52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>;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do zaakceptowania projektu umowy o podwykonawstwo, której przedmiotem są roboty budowlane, lub projektu jej zmiany za każdy stwierdzony przypadek w wysokości 2 % wynagrodzenia brutto określonego w § </w:t>
      </w:r>
      <w:r w:rsidR="00264FAD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nieprzedłożenie poświadczonej za zgodność z oryginałem kopii umowy o podwykonawstwo lub jej zmiany za każdy stwierdzony przypadek w wysokości 2 % wynagrodzenia brutto określonego w § </w:t>
      </w:r>
      <w:r w:rsidR="00CD0575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brak zapłaty lub nieterminową zapłatę wynagrodzenia należnego podwykonawcom lub dalszym podwykonawcom za każdy stwierdzony przypadek w wysokości 2 % wynagrodzenia brutto określonego </w:t>
      </w:r>
      <w:r>
        <w:rPr>
          <w:rFonts w:ascii="Arial" w:hAnsi="Arial" w:cs="Arial"/>
          <w:sz w:val="18"/>
          <w:szCs w:val="18"/>
        </w:rPr>
        <w:br/>
        <w:t xml:space="preserve">w § </w:t>
      </w:r>
      <w:r w:rsidR="009969E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niewprowadzenie zmiany umowy o podwykonawstwo w zakresie terminu zapłaty za każdy stwierdzony przypadek w wysokości 2 % wynagrodzenia brutto określonego w § </w:t>
      </w:r>
      <w:r w:rsidR="00817F1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12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</w:t>
      </w:r>
      <w:r w:rsidR="00F97CB7">
        <w:rPr>
          <w:rFonts w:ascii="Arial" w:hAnsi="Arial" w:cs="Arial"/>
          <w:sz w:val="18"/>
          <w:szCs w:val="18"/>
        </w:rPr>
        <w:t xml:space="preserve">opóźnienie </w:t>
      </w:r>
      <w:r>
        <w:rPr>
          <w:rFonts w:ascii="Arial" w:hAnsi="Arial" w:cs="Arial"/>
          <w:sz w:val="18"/>
          <w:szCs w:val="18"/>
        </w:rPr>
        <w:t xml:space="preserve"> w usunięciu</w:t>
      </w:r>
      <w:r w:rsidR="000D51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wad i usterek w okresie gwarancji w wysokości 0,2 % wynagrodzenia brutto określonego</w:t>
      </w:r>
      <w:r>
        <w:rPr>
          <w:rFonts w:ascii="Arial" w:eastAsia="MingLiU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 § </w:t>
      </w:r>
      <w:r w:rsidR="007B19B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E83F3D">
        <w:rPr>
          <w:rFonts w:ascii="Arial" w:hAnsi="Arial" w:cs="Arial"/>
          <w:sz w:val="18"/>
          <w:szCs w:val="18"/>
        </w:rPr>
        <w:t>opóźnienia</w:t>
      </w:r>
      <w:r>
        <w:rPr>
          <w:rFonts w:ascii="Arial" w:hAnsi="Arial" w:cs="Arial"/>
          <w:sz w:val="18"/>
          <w:szCs w:val="18"/>
        </w:rPr>
        <w:t xml:space="preserve"> liczonej od daty wyznaczonej na usunięcie wad,</w:t>
      </w:r>
    </w:p>
    <w:p w:rsidR="002D67B3" w:rsidRDefault="002D67B3" w:rsidP="002D67B3">
      <w:pPr>
        <w:numPr>
          <w:ilvl w:val="0"/>
          <w:numId w:val="28"/>
        </w:numPr>
        <w:tabs>
          <w:tab w:val="left" w:pos="750"/>
        </w:tabs>
        <w:suppressAutoHyphens/>
        <w:spacing w:after="24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odstąpienie od umowy przez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z przyczyn nie zawinionych przez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oraz odstąpienia od umowy przez Zamawiającego w przypadkach określonych w § 1</w:t>
      </w:r>
      <w:r w:rsidR="00976BF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ust. 2-</w:t>
      </w:r>
      <w:r w:rsidRPr="009707E7">
        <w:rPr>
          <w:rFonts w:ascii="Arial" w:hAnsi="Arial" w:cs="Arial"/>
          <w:sz w:val="18"/>
          <w:szCs w:val="18"/>
        </w:rPr>
        <w:t xml:space="preserve">4 </w:t>
      </w:r>
      <w:r>
        <w:rPr>
          <w:rFonts w:ascii="Arial" w:eastAsia="MingLiU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umowy w wysokości 10 % wynagrodzenia brutto określonego w § </w:t>
      </w:r>
      <w:r w:rsidR="00976BF9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umowy.</w:t>
      </w:r>
    </w:p>
    <w:p w:rsidR="002D67B3" w:rsidRDefault="002D67B3" w:rsidP="00A80A63">
      <w:pPr>
        <w:numPr>
          <w:ilvl w:val="0"/>
          <w:numId w:val="28"/>
        </w:numPr>
        <w:tabs>
          <w:tab w:val="left" w:pos="750"/>
        </w:tabs>
        <w:suppressAutoHyphens/>
        <w:spacing w:after="0" w:line="360" w:lineRule="auto"/>
        <w:ind w:left="433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odmowę przedłożenia do wglądu lub nieprzedłożenie w terminie na wezwanie Zamawiającego dokumentów, o których mowa w § 3 ust. 4 pkt 1  w wysokości 200 zł za każdy przypadek. W przypadku kolejnych wezwań i nieprzedłożenia do wglądu lub nieprzedłożenia w terminie przez Wykonawcę dokumentów, o których mowa w § 3 ust. 4 pkt 1  kara może być nakładana wielokrotnie.</w:t>
      </w:r>
    </w:p>
    <w:p w:rsidR="002D67B3" w:rsidRDefault="002D67B3" w:rsidP="00A80A63">
      <w:pPr>
        <w:tabs>
          <w:tab w:val="left" w:pos="750"/>
        </w:tabs>
        <w:suppressAutoHyphens/>
        <w:spacing w:after="0" w:line="360" w:lineRule="auto"/>
        <w:ind w:left="433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zapłaci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karę umowną: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opóźnienie w przekazaniu placu budowy w wysokości 0,1 % wynagrodzenia brutto określonego </w:t>
      </w:r>
      <w:r>
        <w:rPr>
          <w:rFonts w:ascii="Arial" w:hAnsi="Arial" w:cs="Arial"/>
          <w:sz w:val="18"/>
          <w:szCs w:val="18"/>
        </w:rPr>
        <w:br/>
        <w:t xml:space="preserve">      w § </w:t>
      </w:r>
      <w:r w:rsidR="00BE523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opóźnienia;</w:t>
      </w:r>
    </w:p>
    <w:p w:rsidR="002D67B3" w:rsidRDefault="002D67B3" w:rsidP="00A80A63">
      <w:pPr>
        <w:pStyle w:val="BodyTextIndent21"/>
        <w:numPr>
          <w:ilvl w:val="0"/>
          <w:numId w:val="29"/>
        </w:numPr>
        <w:tabs>
          <w:tab w:val="left" w:pos="993"/>
        </w:tabs>
        <w:spacing w:line="360" w:lineRule="auto"/>
        <w:ind w:left="72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 </w:t>
      </w:r>
      <w:r w:rsidR="000D517E">
        <w:rPr>
          <w:rFonts w:ascii="Arial" w:hAnsi="Arial" w:cs="Arial"/>
          <w:sz w:val="18"/>
          <w:szCs w:val="18"/>
        </w:rPr>
        <w:t>opóźnienie</w:t>
      </w:r>
      <w:r>
        <w:rPr>
          <w:rFonts w:ascii="Arial" w:hAnsi="Arial" w:cs="Arial"/>
          <w:sz w:val="18"/>
          <w:szCs w:val="18"/>
        </w:rPr>
        <w:t xml:space="preserve"> w przeprowadzeniu odbioru końcowego w wysokości 0,2 % wynagrodzenia brutto </w:t>
      </w:r>
      <w:r>
        <w:rPr>
          <w:rFonts w:ascii="Arial" w:hAnsi="Arial" w:cs="Arial"/>
          <w:sz w:val="18"/>
          <w:szCs w:val="18"/>
        </w:rPr>
        <w:br/>
        <w:t xml:space="preserve">     określonego w § </w:t>
      </w:r>
      <w:r w:rsidR="00C2241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ust. 1 umowy, za każdy dzień </w:t>
      </w:r>
      <w:r w:rsidR="008E3F77">
        <w:rPr>
          <w:rFonts w:ascii="Arial" w:hAnsi="Arial" w:cs="Arial"/>
          <w:sz w:val="18"/>
          <w:szCs w:val="18"/>
        </w:rPr>
        <w:t xml:space="preserve">opóźnienia </w:t>
      </w:r>
      <w:r>
        <w:rPr>
          <w:rFonts w:ascii="Arial" w:hAnsi="Arial" w:cs="Arial"/>
          <w:sz w:val="18"/>
          <w:szCs w:val="18"/>
        </w:rPr>
        <w:t xml:space="preserve"> licząc od następnego dnia po terminie,</w:t>
      </w:r>
      <w:r w:rsidR="00DC0A42">
        <w:rPr>
          <w:rFonts w:ascii="Arial" w:hAnsi="Arial" w:cs="Arial"/>
          <w:sz w:val="18"/>
          <w:szCs w:val="18"/>
        </w:rPr>
        <w:br/>
        <w:t xml:space="preserve">     w </w:t>
      </w:r>
      <w:r>
        <w:rPr>
          <w:rFonts w:ascii="Arial" w:hAnsi="Arial" w:cs="Arial"/>
          <w:sz w:val="18"/>
          <w:szCs w:val="18"/>
        </w:rPr>
        <w:t xml:space="preserve"> którym odbiór miał być zakończony.</w:t>
      </w:r>
    </w:p>
    <w:p w:rsidR="00A80A63" w:rsidRDefault="00A80A63" w:rsidP="00A80A63">
      <w:pPr>
        <w:pStyle w:val="BodyTextIndent21"/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A80A63">
      <w:pPr>
        <w:pStyle w:val="BodyTextIndent21"/>
        <w:numPr>
          <w:ilvl w:val="0"/>
          <w:numId w:val="27"/>
        </w:numPr>
        <w:tabs>
          <w:tab w:val="left" w:pos="367"/>
          <w:tab w:val="left" w:pos="1080"/>
        </w:tabs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zastrzegają sobie prawo dochodzenia odszkodowania uzupełniającego na zasadach ogólnych przepisów Kodeksu cywilnego w sytuacji, gdy szkoda przewyższy wysokość kar umownych.</w:t>
      </w:r>
    </w:p>
    <w:p w:rsidR="00A80A63" w:rsidRDefault="00A80A63" w:rsidP="00A80A63">
      <w:pPr>
        <w:pStyle w:val="BodyTextIndent21"/>
        <w:tabs>
          <w:tab w:val="left" w:pos="367"/>
        </w:tabs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pStyle w:val="Tekstpodstawowywcity21"/>
        <w:numPr>
          <w:ilvl w:val="0"/>
          <w:numId w:val="27"/>
        </w:numPr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naliczenia kar umownych dla Wykonawcy, Zamawiający zastrzega sobie prawo do potrącenia ich z faktury, a Wykonawca wyraża na to zgodę.</w:t>
      </w:r>
    </w:p>
    <w:p w:rsidR="002D67B3" w:rsidRDefault="002D67B3" w:rsidP="002D67B3">
      <w:pPr>
        <w:pStyle w:val="Tekstpodstawowywcity21"/>
        <w:spacing w:line="36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:rsidR="002D67B3" w:rsidRDefault="002D67B3" w:rsidP="002D67B3">
      <w:pPr>
        <w:pStyle w:val="BodyTextIndent21"/>
        <w:spacing w:after="1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 xml:space="preserve"> Odstąpienie od umowy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Stronom przysługuje prawo odstąpienia od umowy. W przypadku odstąpienia od umowy przez jedną ze stron,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powinien natychmiast wstrzymać i zabezpieczyć nie zakończone roboty oraz plac budowy.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złej jakości prac (niezgodnej z aktualnie obowiązującymi normami i przepisami), stwierdzonych dwukrotnym dowodem pisemnym (wpis do dziennika budowy lub powiadomienie na piśmie), Zamawiający może odstąpić od umowy w terminie natychmiastowym z przyczyn leżących po stronie Wykonawcy, </w:t>
      </w:r>
      <w:r>
        <w:rPr>
          <w:rFonts w:ascii="Arial" w:hAnsi="Arial" w:cs="Arial"/>
          <w:sz w:val="18"/>
          <w:szCs w:val="18"/>
        </w:rPr>
        <w:br/>
        <w:t>a Wykonawca będzie obciążony wszelkimi kosztami z tego tytułu.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Zamawiającemu</w:t>
      </w:r>
      <w:r>
        <w:rPr>
          <w:rFonts w:ascii="Arial" w:hAnsi="Arial" w:cs="Arial"/>
          <w:sz w:val="18"/>
          <w:szCs w:val="18"/>
        </w:rPr>
        <w:t xml:space="preserve"> przysługuje prawo do odstąpienia od umowy, gdy: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zajęty cały majątek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 rozpoczął robót bez uzasadnionych przyczyn oraz nie kontynuuje ich pomimo pisemnego wezwania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b/>
          <w:bCs/>
          <w:sz w:val="18"/>
          <w:szCs w:val="18"/>
        </w:rPr>
        <w:t>;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bez uzasadnionej przyczyny </w:t>
      </w:r>
      <w:r>
        <w:rPr>
          <w:rFonts w:ascii="Arial" w:hAnsi="Arial" w:cs="Arial"/>
          <w:sz w:val="18"/>
          <w:szCs w:val="18"/>
        </w:rPr>
        <w:t>przerwał realizację robót i przerwa trwa dłużej niż jeden tydzień.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jeżeli zmiana albo rezygnacja z podwykonawcy dotyczy podmiotu, na którego zasoby wykonawca powoływał się, na zasadach określonych w art. 22a ust. 1 ustawy Pzp,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2D67B3" w:rsidRDefault="002D67B3" w:rsidP="005968BE">
      <w:pPr>
        <w:pStyle w:val="BodyTextIndent21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5-krotnego naliczenia Wykonawcy kar, o których mowa w § 1</w:t>
      </w:r>
      <w:r w:rsidR="00B7025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pkt 1 pkt </w:t>
      </w:r>
      <w:r w:rsidR="002B4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i 7 umowy.  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after="12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przysługuje prawo do odstąpienia od umowy, gdy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przystąpił do odbioru końcowego, odmawia dokonania odbioru robót lub odmawia podpisania protokołu odbioru.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Odstąpienie od umowy powinno nastąpić w formie pisemnej pod rygorem nieważności takiego oświadczenia </w:t>
      </w:r>
      <w:r>
        <w:rPr>
          <w:rFonts w:ascii="Arial" w:hAnsi="Arial" w:cs="Arial"/>
          <w:sz w:val="18"/>
          <w:szCs w:val="18"/>
        </w:rPr>
        <w:br/>
        <w:t>i powinno zawierać uzasadnienie.</w:t>
      </w:r>
    </w:p>
    <w:p w:rsidR="002D67B3" w:rsidRDefault="002D67B3" w:rsidP="002D67B3">
      <w:pPr>
        <w:pStyle w:val="BodyTextIndent21"/>
        <w:numPr>
          <w:ilvl w:val="2"/>
          <w:numId w:val="15"/>
        </w:num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odstąpienia od umowy </w:t>
      </w:r>
      <w:r>
        <w:rPr>
          <w:rFonts w:ascii="Arial" w:hAnsi="Arial" w:cs="Arial"/>
          <w:bCs/>
          <w:sz w:val="18"/>
          <w:szCs w:val="18"/>
        </w:rPr>
        <w:t>Wykonawcę</w:t>
      </w:r>
      <w:r>
        <w:rPr>
          <w:rFonts w:ascii="Arial" w:hAnsi="Arial" w:cs="Arial"/>
          <w:sz w:val="18"/>
          <w:szCs w:val="18"/>
        </w:rPr>
        <w:t xml:space="preserve"> oraz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obciążają następujące obowiązki szczegółowe: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09"/>
        </w:tabs>
        <w:spacing w:line="360" w:lineRule="auto"/>
        <w:ind w:left="583" w:hanging="1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 terminie siedmiu dni od daty odstąpienia od umowy, </w:t>
      </w: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 xml:space="preserve"> przy udziale </w:t>
      </w:r>
      <w:r>
        <w:rPr>
          <w:rFonts w:ascii="Arial" w:hAnsi="Arial" w:cs="Arial"/>
          <w:bCs/>
          <w:sz w:val="18"/>
          <w:szCs w:val="18"/>
        </w:rPr>
        <w:t>Zamawiającego</w:t>
      </w:r>
      <w:r>
        <w:rPr>
          <w:rFonts w:ascii="Arial" w:hAnsi="Arial" w:cs="Arial"/>
          <w:sz w:val="18"/>
          <w:szCs w:val="18"/>
        </w:rPr>
        <w:t xml:space="preserve"> sporządzi szczegółowy protokół inwentaryzacji robót w toku wg stanu na dzień odstąpienia;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Wykonawca</w:t>
      </w:r>
      <w:r>
        <w:rPr>
          <w:rFonts w:ascii="Arial" w:hAnsi="Arial" w:cs="Arial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2D67B3" w:rsidRDefault="002D67B3" w:rsidP="002D67B3">
      <w:pPr>
        <w:pStyle w:val="BodyTextIndent21"/>
        <w:numPr>
          <w:ilvl w:val="0"/>
          <w:numId w:val="31"/>
        </w:numPr>
        <w:tabs>
          <w:tab w:val="left" w:pos="720"/>
          <w:tab w:val="left" w:pos="1560"/>
        </w:tabs>
        <w:spacing w:line="360" w:lineRule="auto"/>
        <w:ind w:left="720" w:hanging="31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niezwłocznie, ale nie później niż w ciągu 14 dni usunie z placu budowy urządzenia zaplecza przez niego dostarczone lub wniesione.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z przyczyn niezależnych od </w:t>
      </w:r>
      <w:r>
        <w:rPr>
          <w:rFonts w:ascii="Arial" w:hAnsi="Arial" w:cs="Arial"/>
          <w:bCs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2D67B3" w:rsidRDefault="002D67B3" w:rsidP="002D67B3">
      <w:pPr>
        <w:numPr>
          <w:ilvl w:val="2"/>
          <w:numId w:val="15"/>
        </w:num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odstąpienia od umowy w okolicznościach opisanych w ust. 3 pkt 3 i 4 umowy   </w:t>
      </w:r>
      <w:r>
        <w:rPr>
          <w:rFonts w:ascii="Arial" w:hAnsi="Arial" w:cs="Arial"/>
          <w:bCs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ma prawo  do przeprowadzenia inwentaryzacji wykonanych robót bez udziału Wykonawcy jeżeli w wyznaczonym terminie Wykonawca nie przystąpił do czynności  zinwentaryzowania wykonanych robót. Przeprowadzona inwentaryzacja jest podstawą do rozliczenia wykonanych robót, zapłaty wynagrodzenia za wykonane roboty następuje po zmniejszeniu wynagrodzenia o należne Zamawiającemu kary umowne.</w:t>
      </w:r>
    </w:p>
    <w:p w:rsidR="0072117B" w:rsidRDefault="0072117B" w:rsidP="0072117B">
      <w:p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D67B3" w:rsidRDefault="002D67B3" w:rsidP="002D67B3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</w:t>
      </w:r>
      <w:r w:rsidR="00A95E05">
        <w:rPr>
          <w:rFonts w:ascii="Arial" w:hAnsi="Arial" w:cs="Arial"/>
          <w:b/>
          <w:bCs/>
          <w:sz w:val="18"/>
          <w:szCs w:val="18"/>
        </w:rPr>
        <w:t>21</w:t>
      </w:r>
      <w:r>
        <w:rPr>
          <w:rFonts w:ascii="Arial" w:hAnsi="Arial" w:cs="Arial"/>
          <w:b/>
          <w:bCs/>
          <w:sz w:val="18"/>
          <w:szCs w:val="18"/>
        </w:rPr>
        <w:t xml:space="preserve"> Procedury rozstrzygania sporów</w:t>
      </w:r>
    </w:p>
    <w:p w:rsidR="002D67B3" w:rsidRDefault="002D67B3" w:rsidP="002D67B3">
      <w:pPr>
        <w:pStyle w:val="BodyTextIndent21"/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>W sprawach nieuregulowanych niniejszą umową znajdują zastosowanie przepisy Kodeksu cywilnego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ustawy z dnia 29 stycznia 2004 r. Prawo zamówień publicznych (tekst jednolity Dz.U.z 2017r.poz.1579) </w:t>
      </w:r>
      <w:r>
        <w:rPr>
          <w:rFonts w:ascii="Arial" w:hAnsi="Arial" w:cs="Arial"/>
          <w:sz w:val="18"/>
          <w:szCs w:val="18"/>
        </w:rPr>
        <w:br/>
        <w:t>oraz inne obowiązujące przepisy prawa.</w:t>
      </w:r>
    </w:p>
    <w:p w:rsidR="002D67B3" w:rsidRDefault="002D67B3" w:rsidP="002D67B3">
      <w:pPr>
        <w:pStyle w:val="BodyTextIndent21"/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W razie ewentualnych sporów rozstrzygać je będzie Sąd Powszechny właściwy dla siedziby</w:t>
      </w:r>
      <w:r>
        <w:rPr>
          <w:rFonts w:ascii="Arial" w:hAnsi="Arial" w:cs="Arial"/>
          <w:sz w:val="18"/>
          <w:szCs w:val="18"/>
        </w:rPr>
        <w:br/>
        <w:t xml:space="preserve">         Zamawiającego</w:t>
      </w:r>
      <w:r>
        <w:rPr>
          <w:rFonts w:ascii="Arial" w:hAnsi="Arial" w:cs="Arial"/>
          <w:b/>
          <w:sz w:val="18"/>
          <w:szCs w:val="18"/>
        </w:rPr>
        <w:t>.</w:t>
      </w:r>
    </w:p>
    <w:p w:rsidR="002D67B3" w:rsidRDefault="002D67B3" w:rsidP="00D0232C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Cesja wierzytelności</w:t>
      </w:r>
    </w:p>
    <w:p w:rsidR="002D67B3" w:rsidRDefault="002D67B3" w:rsidP="00D45C6B">
      <w:pPr>
        <w:pStyle w:val="BodyTextIndent21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Wykonawca nie jest uprawiony do cesji wierzytelności wynikającej z tej umowy na osoby trzecie bez zgody Zamawiającego wyrażonej na piśmie. </w:t>
      </w:r>
    </w:p>
    <w:p w:rsidR="002D67B3" w:rsidRDefault="002D67B3" w:rsidP="00D45C6B">
      <w:pPr>
        <w:pStyle w:val="BodyTextIndent21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 nie wyrazi zgody na dokonanie czynności określonej w ust. 1 dopóki Wykonawca nie przedstawi dowodu zaspokojenia roszczeń wszystkich Podwykonawców, których wynagrodzenie byłoby regulowane ze środków objętych wierzytelnością będącą przedmiotem czynności przedstawionej do akceptacji.</w:t>
      </w:r>
    </w:p>
    <w:p w:rsidR="0072117B" w:rsidRDefault="002D67B3" w:rsidP="00D45C6B">
      <w:pPr>
        <w:pStyle w:val="BodyTextIndent21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Cesja, przelew lub czynność wywołująca podobne skutki dokonane bez pisemnej zgody Zamawiającego są względem Zamawiającego bezskuteczne.</w:t>
      </w:r>
    </w:p>
    <w:p w:rsidR="005968BE" w:rsidRPr="005968BE" w:rsidRDefault="005968BE" w:rsidP="002C2184">
      <w:pPr>
        <w:pStyle w:val="BodyTextIndent21"/>
        <w:spacing w:line="36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72117B" w:rsidRDefault="002D67B3" w:rsidP="005968BE">
      <w:pPr>
        <w:pStyle w:val="BodyTextIndent21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</w:t>
      </w:r>
      <w:r w:rsidR="001570C8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 Postanowienia końcowe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Wszelkie zmiany treści umowy mogą nastąpić jedynie w formie pisemnej pod rygorem nieważności.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Umowa została sporządzona w trzech jednobrzmiących egzemplarzach, z czego 2 egzemplarze dla Zamawiającego i 1 dla Wykonawcy. </w:t>
      </w:r>
    </w:p>
    <w:p w:rsidR="002D67B3" w:rsidRDefault="002D67B3" w:rsidP="002D67B3">
      <w:pPr>
        <w:pStyle w:val="BodyTextIndent21"/>
        <w:numPr>
          <w:ilvl w:val="3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Integralną część niniejszej umowy stanowią :</w:t>
      </w:r>
    </w:p>
    <w:p w:rsidR="002D67B3" w:rsidRDefault="002D67B3" w:rsidP="002D67B3">
      <w:pPr>
        <w:pStyle w:val="Nagwek3"/>
        <w:numPr>
          <w:ilvl w:val="0"/>
          <w:numId w:val="34"/>
        </w:numPr>
        <w:spacing w:line="360" w:lineRule="auto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Oferta wykonawcy wraz z załącznikami</w:t>
      </w:r>
      <w:r w:rsidR="00D734ED">
        <w:rPr>
          <w:rFonts w:ascii="Arial" w:hAnsi="Arial" w:cs="Arial"/>
          <w:i w:val="0"/>
          <w:sz w:val="18"/>
          <w:szCs w:val="18"/>
        </w:rPr>
        <w:t>,</w:t>
      </w:r>
      <w:r>
        <w:rPr>
          <w:rFonts w:ascii="Arial" w:hAnsi="Arial" w:cs="Arial"/>
          <w:i w:val="0"/>
          <w:sz w:val="18"/>
          <w:szCs w:val="18"/>
        </w:rPr>
        <w:t xml:space="preserve">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SIWZ wraz z załącznikami</w:t>
      </w:r>
      <w:r w:rsidR="00D734E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Harmonogram finansowo – rzeczowy</w:t>
      </w:r>
      <w:r w:rsidR="00D734ED">
        <w:rPr>
          <w:rFonts w:ascii="Arial" w:hAnsi="Arial" w:cs="Arial"/>
          <w:sz w:val="18"/>
          <w:szCs w:val="18"/>
        </w:rPr>
        <w:t>,</w:t>
      </w:r>
    </w:p>
    <w:p w:rsidR="002D67B3" w:rsidRDefault="002D67B3" w:rsidP="002D67B3">
      <w:pPr>
        <w:pStyle w:val="Akapitzlist1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Kosztorys ofertowy</w:t>
      </w:r>
      <w:r w:rsidR="00D734ED">
        <w:rPr>
          <w:rFonts w:ascii="Arial" w:hAnsi="Arial" w:cs="Arial"/>
          <w:sz w:val="18"/>
          <w:szCs w:val="18"/>
        </w:rPr>
        <w:t>,</w:t>
      </w:r>
    </w:p>
    <w:p w:rsidR="0027290D" w:rsidRDefault="0027290D" w:rsidP="0027290D">
      <w:pPr>
        <w:pStyle w:val="Akapitzlist1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603A1" w:rsidRDefault="002603A1" w:rsidP="002603A1">
      <w:pPr>
        <w:pStyle w:val="Akapitzlist1"/>
        <w:tabs>
          <w:tab w:val="left" w:pos="3828"/>
        </w:tabs>
        <w:spacing w:line="360" w:lineRule="auto"/>
        <w:ind w:left="14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§ 24. Klauzula Informacyjna</w:t>
      </w:r>
    </w:p>
    <w:p w:rsidR="002603A1" w:rsidRDefault="002603A1" w:rsidP="002603A1">
      <w:pPr>
        <w:pStyle w:val="Akapitzlist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publ. Dz.Urz.UE L Nr 119,s.1informujemy, iż: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Administratorem Pani/Pana danych osobowych jest Gmina  Zagnańsk (ul. Spacerowa 8, 26-050 Zagnańsk, tel. kontaktowy: 41 300 13 22).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15" w:history="1">
        <w:r>
          <w:rPr>
            <w:rStyle w:val="Hipercze"/>
            <w:sz w:val="22"/>
            <w:szCs w:val="22"/>
          </w:rPr>
          <w:t>inspektor@bi24.pl</w:t>
        </w:r>
      </w:hyperlink>
      <w:r>
        <w:rPr>
          <w:sz w:val="22"/>
          <w:szCs w:val="22"/>
          <w:u w:val="single"/>
        </w:rPr>
        <w:t>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Dane osobowe przetwarzane w celu realizacji umowy cywilnoprawnej</w:t>
      </w:r>
      <w:r>
        <w:rPr>
          <w:sz w:val="22"/>
          <w:szCs w:val="22"/>
          <w:u w:val="single"/>
        </w:rPr>
        <w:t>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2603A1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Podstawą prawną przetwarzania danych jest art. 6 ust. 1 lit.b) ww. rozporządzenia.</w:t>
      </w:r>
    </w:p>
    <w:p w:rsidR="002603A1" w:rsidRPr="00F40864" w:rsidRDefault="002603A1" w:rsidP="002603A1">
      <w:pPr>
        <w:pStyle w:val="Akapitzlist1"/>
        <w:numPr>
          <w:ilvl w:val="1"/>
          <w:numId w:val="8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Odbiorcami Pani/Pana danych  będą podmioty, które na podstawie zawartych umów przetwarzają  dane osobowe w imieniu Administratora. </w:t>
      </w:r>
      <w:r w:rsidRPr="00334CDC">
        <w:rPr>
          <w:sz w:val="22"/>
          <w:szCs w:val="22"/>
        </w:rPr>
        <w:t>Osoba, której dane dotyczą ma prawo do:</w:t>
      </w:r>
    </w:p>
    <w:p w:rsidR="002603A1" w:rsidRDefault="002603A1" w:rsidP="002603A1">
      <w:pPr>
        <w:pStyle w:val="Akapitzlist1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dostępu do treści swoich danych  oraz możliwości ich poprawiania, sprostowania, ograniczenia przetwarzania oraz przenoszenia  swoich danych, a także – w przypadkach przewidzianych </w:t>
      </w:r>
    </w:p>
    <w:p w:rsidR="002603A1" w:rsidRDefault="002603A1" w:rsidP="002603A1">
      <w:pPr>
        <w:pStyle w:val="Akapitzlist1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prawem – prawo do usunięcia danych i prawo do  wniesienia  sprzeciwu wobec przetwarzania Państwa danych.</w:t>
      </w:r>
    </w:p>
    <w:p w:rsidR="002603A1" w:rsidRDefault="002603A1" w:rsidP="002603A1">
      <w:pPr>
        <w:pStyle w:val="Akapitzlist1"/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wniesienia skargi do organu nadzorczego w przypadku gdy przetwarzanie  danych odbywa się z naruszeniem przepisów powyższego  rozporządzenia tj. Prezesa Urzędu Ochrony Danych Osobowych, ul. Stawki 2, 00 -193 Warszawa.</w:t>
      </w:r>
    </w:p>
    <w:p w:rsidR="002603A1" w:rsidRDefault="002603A1" w:rsidP="00BF57E8">
      <w:pPr>
        <w:pStyle w:val="Akapitzlist1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2603A1" w:rsidRDefault="002603A1" w:rsidP="00BF57E8">
      <w:pPr>
        <w:pStyle w:val="Akapitzlist1"/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informujemy, iż w związku z przetwarzaniem Pani /Pana danych osobowych nie  podlega Pan/Pani decyzjom, które się opierają wyłącznie na  zautomatyzowanym przetwarzaniu, w tym profilowaniu, o czym stanowi art. 22 ogólnego rozporządzenia o ochronie danych osobowych. </w:t>
      </w:r>
    </w:p>
    <w:p w:rsidR="002603A1" w:rsidRDefault="002603A1" w:rsidP="002603A1">
      <w:pPr>
        <w:pStyle w:val="Akapitzlist1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03A1" w:rsidRDefault="002603A1" w:rsidP="002603A1">
      <w:pPr>
        <w:pStyle w:val="Tekstpodstawowy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ZAMAWIAJĄCY: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WYKONAWCA:</w:t>
      </w:r>
    </w:p>
    <w:p w:rsidR="002603A1" w:rsidRDefault="002603A1" w:rsidP="002603A1">
      <w:pPr>
        <w:pStyle w:val="Tekstpodstawowy"/>
        <w:spacing w:line="288" w:lineRule="auto"/>
        <w:rPr>
          <w:bCs/>
          <w:sz w:val="16"/>
          <w:szCs w:val="16"/>
        </w:rPr>
      </w:pPr>
    </w:p>
    <w:p w:rsidR="002603A1" w:rsidRDefault="002603A1" w:rsidP="002603A1">
      <w:pPr>
        <w:pStyle w:val="Tekstpodstawowy"/>
        <w:spacing w:line="288" w:lineRule="auto"/>
        <w:rPr>
          <w:bCs/>
          <w:sz w:val="16"/>
          <w:szCs w:val="16"/>
        </w:rPr>
      </w:pPr>
    </w:p>
    <w:p w:rsidR="002603A1" w:rsidRDefault="002603A1" w:rsidP="002603A1">
      <w:pPr>
        <w:pStyle w:val="Tekstpodstawowy"/>
        <w:spacing w:line="288" w:lineRule="auto"/>
        <w:rPr>
          <w:bCs/>
          <w:sz w:val="16"/>
          <w:szCs w:val="16"/>
        </w:rPr>
      </w:pP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5968BE" w:rsidRDefault="005968BE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B77F59" w:rsidRDefault="00B77F59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434340" w:rsidRDefault="00434340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EE38BE" w:rsidRDefault="00EE38BE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E44407" w:rsidRDefault="00E44407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603A1" w:rsidRPr="00CC67CB" w:rsidRDefault="002603A1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D67B3" w:rsidRPr="00434340" w:rsidRDefault="002D67B3" w:rsidP="005968BE">
      <w:pPr>
        <w:pStyle w:val="Tekstpodstawowy"/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434340">
        <w:rPr>
          <w:rFonts w:asciiTheme="minorHAnsi" w:hAnsiTheme="minorHAnsi" w:cstheme="minorHAnsi"/>
          <w:bCs/>
          <w:sz w:val="16"/>
          <w:szCs w:val="16"/>
        </w:rPr>
        <w:t>Przygotowała: J. Bazan</w:t>
      </w:r>
      <w:r w:rsidRPr="00434340">
        <w:rPr>
          <w:rFonts w:ascii="Arial" w:hAnsi="Arial" w:cs="Arial"/>
          <w:b/>
          <w:bCs/>
          <w:sz w:val="16"/>
          <w:szCs w:val="16"/>
        </w:rPr>
        <w:tab/>
      </w:r>
    </w:p>
    <w:p w:rsidR="005B396D" w:rsidRDefault="005B396D" w:rsidP="005B396D">
      <w:pPr>
        <w:rPr>
          <w:rFonts w:ascii="Arial" w:hAnsi="Arial" w:cs="Arial"/>
          <w:u w:val="single"/>
        </w:rPr>
      </w:pPr>
    </w:p>
    <w:p w:rsidR="005B396D" w:rsidRDefault="005B396D" w:rsidP="005B396D">
      <w:pPr>
        <w:rPr>
          <w:rFonts w:ascii="Arial" w:hAnsi="Arial" w:cs="Arial"/>
        </w:rPr>
      </w:pPr>
    </w:p>
    <w:p w:rsidR="002465C1" w:rsidRDefault="002465C1"/>
    <w:sectPr w:rsidR="002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B5086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71460D9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C3E26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>
    <w:nsid w:val="0000000C"/>
    <w:multiLevelType w:val="multilevel"/>
    <w:tmpl w:val="5F14F748"/>
    <w:lvl w:ilvl="0">
      <w:start w:val="1"/>
      <w:numFmt w:val="lowerLetter"/>
      <w:lvlText w:val="%1)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6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3765"/>
        </w:tabs>
        <w:ind w:left="3765" w:hanging="397"/>
      </w:pPr>
    </w:lvl>
    <w:lvl w:ilvl="2">
      <w:start w:val="1"/>
      <w:numFmt w:val="lowerRoman"/>
      <w:lvlText w:val="%3."/>
      <w:lvlJc w:val="left"/>
      <w:pPr>
        <w:tabs>
          <w:tab w:val="num" w:pos="4448"/>
        </w:tabs>
        <w:ind w:left="4448" w:hanging="180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360"/>
      </w:pPr>
    </w:lvl>
    <w:lvl w:ilvl="4">
      <w:start w:val="1"/>
      <w:numFmt w:val="lowerLetter"/>
      <w:lvlText w:val="%5."/>
      <w:lvlJc w:val="left"/>
      <w:pPr>
        <w:tabs>
          <w:tab w:val="num" w:pos="5888"/>
        </w:tabs>
        <w:ind w:left="5888" w:hanging="360"/>
      </w:pPr>
    </w:lvl>
    <w:lvl w:ilvl="5">
      <w:start w:val="1"/>
      <w:numFmt w:val="lowerRoman"/>
      <w:lvlText w:val="%6."/>
      <w:lvlJc w:val="left"/>
      <w:pPr>
        <w:tabs>
          <w:tab w:val="num" w:pos="6608"/>
        </w:tabs>
        <w:ind w:left="6608" w:hanging="180"/>
      </w:pPr>
    </w:lvl>
    <w:lvl w:ilvl="6">
      <w:start w:val="1"/>
      <w:numFmt w:val="decimal"/>
      <w:lvlText w:val="%7."/>
      <w:lvlJc w:val="left"/>
      <w:pPr>
        <w:tabs>
          <w:tab w:val="num" w:pos="7328"/>
        </w:tabs>
        <w:ind w:left="7328" w:hanging="360"/>
      </w:pPr>
    </w:lvl>
    <w:lvl w:ilvl="7">
      <w:start w:val="1"/>
      <w:numFmt w:val="lowerLetter"/>
      <w:lvlText w:val="%8."/>
      <w:lvlJc w:val="left"/>
      <w:pPr>
        <w:tabs>
          <w:tab w:val="num" w:pos="8048"/>
        </w:tabs>
        <w:ind w:left="8048" w:hanging="360"/>
      </w:pPr>
    </w:lvl>
    <w:lvl w:ilvl="8">
      <w:start w:val="1"/>
      <w:numFmt w:val="lowerRoman"/>
      <w:lvlText w:val="%9."/>
      <w:lvlJc w:val="left"/>
      <w:pPr>
        <w:tabs>
          <w:tab w:val="num" w:pos="8768"/>
        </w:tabs>
        <w:ind w:left="8768" w:hanging="18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AA4A60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multilevel"/>
    <w:tmpl w:val="F00CAA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multilevel"/>
    <w:tmpl w:val="F56A7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1B"/>
    <w:multiLevelType w:val="multilevel"/>
    <w:tmpl w:val="FEFA6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4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  <w:lvl w:ilvl="1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lef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lef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left"/>
      <w:pPr>
        <w:tabs>
          <w:tab w:val="num" w:pos="7320"/>
        </w:tabs>
        <w:ind w:left="7320" w:hanging="180"/>
      </w:pPr>
    </w:lvl>
  </w:abstractNum>
  <w:abstractNum w:abstractNumId="15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C0199"/>
    <w:multiLevelType w:val="hybridMultilevel"/>
    <w:tmpl w:val="BB565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D18B9"/>
    <w:multiLevelType w:val="hybridMultilevel"/>
    <w:tmpl w:val="5E4271E6"/>
    <w:lvl w:ilvl="0" w:tplc="18B05D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05EC8"/>
    <w:multiLevelType w:val="multilevel"/>
    <w:tmpl w:val="22E8A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ahom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D6C30"/>
    <w:multiLevelType w:val="hybridMultilevel"/>
    <w:tmpl w:val="7A268A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2C86CF7"/>
    <w:multiLevelType w:val="multilevel"/>
    <w:tmpl w:val="D098E42A"/>
    <w:lvl w:ilvl="0">
      <w:start w:val="1"/>
      <w:numFmt w:val="decimal"/>
      <w:lvlText w:val="%1)"/>
      <w:lvlJc w:val="left"/>
      <w:pPr>
        <w:ind w:left="660" w:hanging="660"/>
      </w:pPr>
      <w:rPr>
        <w:rFonts w:ascii="Arial" w:eastAsia="Calibri" w:hAnsi="Arial" w:cs="Arial" w:hint="default"/>
      </w:rPr>
    </w:lvl>
    <w:lvl w:ilvl="1">
      <w:start w:val="1"/>
      <w:numFmt w:val="decimal"/>
      <w:lvlText w:val="%1.%2."/>
      <w:lvlJc w:val="left"/>
      <w:pPr>
        <w:ind w:left="1085" w:hanging="660"/>
      </w:p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1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68D6C1D"/>
    <w:multiLevelType w:val="hybridMultilevel"/>
    <w:tmpl w:val="EB84B9E2"/>
    <w:lvl w:ilvl="0" w:tplc="0415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>
    <w:nsid w:val="373D65FF"/>
    <w:multiLevelType w:val="multilevel"/>
    <w:tmpl w:val="19624240"/>
    <w:lvl w:ilvl="0">
      <w:start w:val="32"/>
      <w:numFmt w:val="decimal"/>
      <w:lvlText w:val="%1."/>
      <w:lvlJc w:val="left"/>
      <w:pPr>
        <w:ind w:left="645" w:hanging="645"/>
      </w:pPr>
    </w:lvl>
    <w:lvl w:ilvl="1">
      <w:start w:val="2"/>
      <w:numFmt w:val="decimal"/>
      <w:lvlText w:val="%1.%2."/>
      <w:lvlJc w:val="left"/>
      <w:pPr>
        <w:ind w:left="1212" w:hanging="645"/>
      </w:pPr>
    </w:lvl>
    <w:lvl w:ilvl="2">
      <w:start w:val="1"/>
      <w:numFmt w:val="decimal"/>
      <w:lvlText w:val="%3)"/>
      <w:lvlJc w:val="left"/>
      <w:pPr>
        <w:ind w:left="1494" w:hanging="36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>
    <w:nsid w:val="42AB6D20"/>
    <w:multiLevelType w:val="multilevel"/>
    <w:tmpl w:val="4C16694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5">
    <w:nsid w:val="4A427FB6"/>
    <w:multiLevelType w:val="hybridMultilevel"/>
    <w:tmpl w:val="913AD1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FA4025E"/>
    <w:multiLevelType w:val="hybridMultilevel"/>
    <w:tmpl w:val="FF04DC9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2C47C31"/>
    <w:multiLevelType w:val="hybridMultilevel"/>
    <w:tmpl w:val="627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894089"/>
    <w:multiLevelType w:val="hybridMultilevel"/>
    <w:tmpl w:val="EAD81140"/>
    <w:lvl w:ilvl="0" w:tplc="AA0E6C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751634"/>
    <w:multiLevelType w:val="hybridMultilevel"/>
    <w:tmpl w:val="05E80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91212"/>
    <w:multiLevelType w:val="hybridMultilevel"/>
    <w:tmpl w:val="F6E44744"/>
    <w:lvl w:ilvl="0" w:tplc="8EDC0B0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2CA6"/>
    <w:multiLevelType w:val="hybridMultilevel"/>
    <w:tmpl w:val="07B4E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91935"/>
    <w:multiLevelType w:val="hybridMultilevel"/>
    <w:tmpl w:val="83B05A24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DF2405"/>
    <w:multiLevelType w:val="hybridMultilevel"/>
    <w:tmpl w:val="05166F66"/>
    <w:lvl w:ilvl="0" w:tplc="6CC6620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E7218"/>
    <w:multiLevelType w:val="hybridMultilevel"/>
    <w:tmpl w:val="B1F47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848E4"/>
    <w:multiLevelType w:val="hybridMultilevel"/>
    <w:tmpl w:val="06181B4E"/>
    <w:lvl w:ilvl="0" w:tplc="ECAC3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A0254"/>
    <w:multiLevelType w:val="multilevel"/>
    <w:tmpl w:val="C1403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01646"/>
    <w:multiLevelType w:val="hybridMultilevel"/>
    <w:tmpl w:val="6D305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1"/>
  </w:num>
  <w:num w:numId="4">
    <w:abstractNumId w:val="29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34"/>
  </w:num>
  <w:num w:numId="37">
    <w:abstractNumId w:val="38"/>
  </w:num>
  <w:num w:numId="38">
    <w:abstractNumId w:val="30"/>
  </w:num>
  <w:num w:numId="39">
    <w:abstractNumId w:val="15"/>
  </w:num>
  <w:num w:numId="40">
    <w:abstractNumId w:val="25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FE"/>
    <w:rsid w:val="000356D4"/>
    <w:rsid w:val="00043560"/>
    <w:rsid w:val="00046621"/>
    <w:rsid w:val="000518DE"/>
    <w:rsid w:val="00073A59"/>
    <w:rsid w:val="00076F90"/>
    <w:rsid w:val="00082ABB"/>
    <w:rsid w:val="000858FC"/>
    <w:rsid w:val="00095D8F"/>
    <w:rsid w:val="000A1E0E"/>
    <w:rsid w:val="000B2F45"/>
    <w:rsid w:val="000B7D7F"/>
    <w:rsid w:val="000D517E"/>
    <w:rsid w:val="000E051E"/>
    <w:rsid w:val="000E2460"/>
    <w:rsid w:val="000F56F1"/>
    <w:rsid w:val="000F5CAB"/>
    <w:rsid w:val="00103C60"/>
    <w:rsid w:val="00111FF8"/>
    <w:rsid w:val="0011324A"/>
    <w:rsid w:val="00132D18"/>
    <w:rsid w:val="00146E4B"/>
    <w:rsid w:val="00151D2E"/>
    <w:rsid w:val="00152CD8"/>
    <w:rsid w:val="001570C8"/>
    <w:rsid w:val="001A79D5"/>
    <w:rsid w:val="001B7426"/>
    <w:rsid w:val="001E1F2E"/>
    <w:rsid w:val="001F2B60"/>
    <w:rsid w:val="00243022"/>
    <w:rsid w:val="002465C1"/>
    <w:rsid w:val="00252322"/>
    <w:rsid w:val="0025301C"/>
    <w:rsid w:val="002603A1"/>
    <w:rsid w:val="00262437"/>
    <w:rsid w:val="00264705"/>
    <w:rsid w:val="00264F82"/>
    <w:rsid w:val="00264FAD"/>
    <w:rsid w:val="00265BDB"/>
    <w:rsid w:val="0027290D"/>
    <w:rsid w:val="00274FF6"/>
    <w:rsid w:val="00276C9D"/>
    <w:rsid w:val="0029274F"/>
    <w:rsid w:val="0029562A"/>
    <w:rsid w:val="002A43FB"/>
    <w:rsid w:val="002A4C1F"/>
    <w:rsid w:val="002A6809"/>
    <w:rsid w:val="002B4F2B"/>
    <w:rsid w:val="002C2184"/>
    <w:rsid w:val="002D67B3"/>
    <w:rsid w:val="002E2DF4"/>
    <w:rsid w:val="002E5AEE"/>
    <w:rsid w:val="002E78D4"/>
    <w:rsid w:val="002F612D"/>
    <w:rsid w:val="00316693"/>
    <w:rsid w:val="003215E2"/>
    <w:rsid w:val="00325598"/>
    <w:rsid w:val="0032768B"/>
    <w:rsid w:val="003410E7"/>
    <w:rsid w:val="00357186"/>
    <w:rsid w:val="003737C1"/>
    <w:rsid w:val="00386B74"/>
    <w:rsid w:val="00390039"/>
    <w:rsid w:val="003B2AE6"/>
    <w:rsid w:val="003C3B6C"/>
    <w:rsid w:val="003D48CB"/>
    <w:rsid w:val="003E62B3"/>
    <w:rsid w:val="003F5F52"/>
    <w:rsid w:val="00434340"/>
    <w:rsid w:val="00446141"/>
    <w:rsid w:val="004A155D"/>
    <w:rsid w:val="004B032A"/>
    <w:rsid w:val="004B353A"/>
    <w:rsid w:val="004B4E9D"/>
    <w:rsid w:val="00502FDC"/>
    <w:rsid w:val="00506531"/>
    <w:rsid w:val="00511E9E"/>
    <w:rsid w:val="005312A2"/>
    <w:rsid w:val="00544C06"/>
    <w:rsid w:val="00561ACA"/>
    <w:rsid w:val="00564AEF"/>
    <w:rsid w:val="0057336C"/>
    <w:rsid w:val="005817D0"/>
    <w:rsid w:val="005968BE"/>
    <w:rsid w:val="005A4CCF"/>
    <w:rsid w:val="005A73B9"/>
    <w:rsid w:val="005B396D"/>
    <w:rsid w:val="005D4074"/>
    <w:rsid w:val="005D570E"/>
    <w:rsid w:val="005E08CE"/>
    <w:rsid w:val="0061449F"/>
    <w:rsid w:val="00620067"/>
    <w:rsid w:val="00636CAE"/>
    <w:rsid w:val="00650C98"/>
    <w:rsid w:val="00652B48"/>
    <w:rsid w:val="0065450B"/>
    <w:rsid w:val="0066286F"/>
    <w:rsid w:val="006628FC"/>
    <w:rsid w:val="00674E2C"/>
    <w:rsid w:val="00683A1E"/>
    <w:rsid w:val="0069772C"/>
    <w:rsid w:val="006A6A32"/>
    <w:rsid w:val="006B1CCA"/>
    <w:rsid w:val="006B69A3"/>
    <w:rsid w:val="006C135B"/>
    <w:rsid w:val="006E01DE"/>
    <w:rsid w:val="006F544C"/>
    <w:rsid w:val="006F5FB4"/>
    <w:rsid w:val="007046EF"/>
    <w:rsid w:val="007120E4"/>
    <w:rsid w:val="0072117B"/>
    <w:rsid w:val="0072625C"/>
    <w:rsid w:val="00727B60"/>
    <w:rsid w:val="00730732"/>
    <w:rsid w:val="00775471"/>
    <w:rsid w:val="00790037"/>
    <w:rsid w:val="007B19BF"/>
    <w:rsid w:val="007B78FB"/>
    <w:rsid w:val="007C48CF"/>
    <w:rsid w:val="007D2508"/>
    <w:rsid w:val="007E23EF"/>
    <w:rsid w:val="007F582A"/>
    <w:rsid w:val="00817F12"/>
    <w:rsid w:val="00830AEF"/>
    <w:rsid w:val="00834B65"/>
    <w:rsid w:val="00843817"/>
    <w:rsid w:val="00866E01"/>
    <w:rsid w:val="008749EE"/>
    <w:rsid w:val="00890043"/>
    <w:rsid w:val="00897198"/>
    <w:rsid w:val="008A6BB0"/>
    <w:rsid w:val="008B2F50"/>
    <w:rsid w:val="008E3E07"/>
    <w:rsid w:val="008E3F77"/>
    <w:rsid w:val="00906316"/>
    <w:rsid w:val="00922581"/>
    <w:rsid w:val="00927265"/>
    <w:rsid w:val="00954444"/>
    <w:rsid w:val="00970FF0"/>
    <w:rsid w:val="009714AB"/>
    <w:rsid w:val="00976BF9"/>
    <w:rsid w:val="0097706E"/>
    <w:rsid w:val="009772CB"/>
    <w:rsid w:val="0097759E"/>
    <w:rsid w:val="00990E42"/>
    <w:rsid w:val="009969EF"/>
    <w:rsid w:val="009A5C3D"/>
    <w:rsid w:val="009B1027"/>
    <w:rsid w:val="009B235F"/>
    <w:rsid w:val="009C7800"/>
    <w:rsid w:val="009E2E98"/>
    <w:rsid w:val="009E747D"/>
    <w:rsid w:val="009F5671"/>
    <w:rsid w:val="00A24B30"/>
    <w:rsid w:val="00A37684"/>
    <w:rsid w:val="00A4397B"/>
    <w:rsid w:val="00A619EB"/>
    <w:rsid w:val="00A80A63"/>
    <w:rsid w:val="00A90DCF"/>
    <w:rsid w:val="00A95E05"/>
    <w:rsid w:val="00B13DF5"/>
    <w:rsid w:val="00B15184"/>
    <w:rsid w:val="00B3093A"/>
    <w:rsid w:val="00B70256"/>
    <w:rsid w:val="00B75E7A"/>
    <w:rsid w:val="00B77F59"/>
    <w:rsid w:val="00BA0EEC"/>
    <w:rsid w:val="00BB178B"/>
    <w:rsid w:val="00BB6F37"/>
    <w:rsid w:val="00BC1E53"/>
    <w:rsid w:val="00BD2C70"/>
    <w:rsid w:val="00BD6810"/>
    <w:rsid w:val="00BE5233"/>
    <w:rsid w:val="00BE71D9"/>
    <w:rsid w:val="00BE7388"/>
    <w:rsid w:val="00BF57E8"/>
    <w:rsid w:val="00C22413"/>
    <w:rsid w:val="00C27AFC"/>
    <w:rsid w:val="00C539C2"/>
    <w:rsid w:val="00C72078"/>
    <w:rsid w:val="00C82D78"/>
    <w:rsid w:val="00C8760E"/>
    <w:rsid w:val="00C91293"/>
    <w:rsid w:val="00CB48CA"/>
    <w:rsid w:val="00CC54FD"/>
    <w:rsid w:val="00CC67CB"/>
    <w:rsid w:val="00CC7ACC"/>
    <w:rsid w:val="00CD0575"/>
    <w:rsid w:val="00CE45B3"/>
    <w:rsid w:val="00D0232C"/>
    <w:rsid w:val="00D27884"/>
    <w:rsid w:val="00D45C6B"/>
    <w:rsid w:val="00D531CA"/>
    <w:rsid w:val="00D734ED"/>
    <w:rsid w:val="00D77850"/>
    <w:rsid w:val="00D77EF8"/>
    <w:rsid w:val="00D918A1"/>
    <w:rsid w:val="00DA10FD"/>
    <w:rsid w:val="00DC0A42"/>
    <w:rsid w:val="00DE2CD5"/>
    <w:rsid w:val="00DF6514"/>
    <w:rsid w:val="00E01FE5"/>
    <w:rsid w:val="00E05012"/>
    <w:rsid w:val="00E05E99"/>
    <w:rsid w:val="00E064A7"/>
    <w:rsid w:val="00E37A61"/>
    <w:rsid w:val="00E44407"/>
    <w:rsid w:val="00E46E70"/>
    <w:rsid w:val="00E574F6"/>
    <w:rsid w:val="00E71F0D"/>
    <w:rsid w:val="00E73C35"/>
    <w:rsid w:val="00E75FA3"/>
    <w:rsid w:val="00E83F3D"/>
    <w:rsid w:val="00E851EB"/>
    <w:rsid w:val="00EA2737"/>
    <w:rsid w:val="00ED6978"/>
    <w:rsid w:val="00EE38BE"/>
    <w:rsid w:val="00EE5395"/>
    <w:rsid w:val="00F00341"/>
    <w:rsid w:val="00F00595"/>
    <w:rsid w:val="00F00E28"/>
    <w:rsid w:val="00F10B75"/>
    <w:rsid w:val="00F32378"/>
    <w:rsid w:val="00F80E67"/>
    <w:rsid w:val="00F833FA"/>
    <w:rsid w:val="00F96AFE"/>
    <w:rsid w:val="00F96EA6"/>
    <w:rsid w:val="00F97CB7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60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6D"/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/>
      <w:i/>
      <w:kern w:val="2"/>
      <w:sz w:val="24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2D67B3"/>
    <w:pPr>
      <w:keepNext/>
      <w:tabs>
        <w:tab w:val="left" w:pos="0"/>
      </w:tabs>
      <w:suppressAutoHyphens/>
      <w:spacing w:after="0" w:line="240" w:lineRule="auto"/>
      <w:ind w:left="2880" w:hanging="360"/>
      <w:jc w:val="both"/>
      <w:outlineLvl w:val="3"/>
    </w:pPr>
    <w:rPr>
      <w:rFonts w:ascii="Times New Roman" w:eastAsia="Times New Roman" w:hAnsi="Times New Roman"/>
      <w:b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3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D67B3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67B3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D67B3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67B3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D67B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D67B3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customStyle="1" w:styleId="BodyTextIndent21">
    <w:name w:val="Body Text Indent 2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D67B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Bezodstpw1">
    <w:name w:val="Bez odstępów1"/>
    <w:uiPriority w:val="99"/>
    <w:qFormat/>
    <w:rsid w:val="002D67B3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D67B3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2D67B3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2D67B3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2D67B3"/>
  </w:style>
  <w:style w:type="paragraph" w:customStyle="1" w:styleId="Wcicietrecitekstu">
    <w:name w:val="Wcięcie treści tekstu"/>
    <w:basedOn w:val="Normalny"/>
    <w:link w:val="TekstpodstawowywcityZnak"/>
    <w:uiPriority w:val="99"/>
    <w:rsid w:val="002D67B3"/>
    <w:pPr>
      <w:suppressAutoHyphens/>
      <w:spacing w:after="0" w:line="240" w:lineRule="auto"/>
      <w:ind w:left="993" w:hanging="426"/>
    </w:pPr>
    <w:rPr>
      <w:rFonts w:asciiTheme="minorHAnsi" w:eastAsiaTheme="minorHAnsi" w:hAnsiTheme="minorHAnsi" w:cstheme="minorBidi"/>
    </w:rPr>
  </w:style>
  <w:style w:type="character" w:customStyle="1" w:styleId="FontStyle132">
    <w:name w:val="Font Style132"/>
    <w:uiPriority w:val="99"/>
    <w:rsid w:val="002D67B3"/>
    <w:rPr>
      <w:rFonts w:ascii="Arial" w:hAnsi="Arial" w:cs="Arial" w:hint="default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D67B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D67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7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dniasiatka21">
    <w:name w:val="Średnia siatka 21"/>
    <w:uiPriority w:val="99"/>
    <w:qFormat/>
    <w:rsid w:val="00502FD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D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260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inspektor@bi24.pl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C204-7F81-48B0-95B9-CCCC5D49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22</Pages>
  <Words>9536</Words>
  <Characters>57216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Krzysztof Piotrowski-Wójcik</cp:lastModifiedBy>
  <cp:revision>269</cp:revision>
  <cp:lastPrinted>2018-04-06T05:26:00Z</cp:lastPrinted>
  <dcterms:created xsi:type="dcterms:W3CDTF">2018-02-13T11:46:00Z</dcterms:created>
  <dcterms:modified xsi:type="dcterms:W3CDTF">2018-11-21T12:35:00Z</dcterms:modified>
</cp:coreProperties>
</file>