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E7" w:rsidRPr="0084132E" w:rsidRDefault="00256D03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OGŁOSZENIE</w:t>
      </w:r>
    </w:p>
    <w:p w:rsidR="00D15C4E" w:rsidRPr="0084132E" w:rsidRDefault="009D5A2A" w:rsidP="00F15B9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WÓJTA GMINY WODZISŁAW</w:t>
      </w:r>
    </w:p>
    <w:p w:rsidR="00256D03" w:rsidRPr="0084132E" w:rsidRDefault="009E2EE6" w:rsidP="00B375D6">
      <w:pPr>
        <w:contextualSpacing/>
        <w:jc w:val="center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O</w:t>
      </w:r>
      <w:r w:rsidR="00D15C4E" w:rsidRPr="0084132E">
        <w:rPr>
          <w:rFonts w:ascii="Arial Narrow" w:hAnsi="Arial Narrow"/>
          <w:b/>
        </w:rPr>
        <w:t xml:space="preserve"> </w:t>
      </w:r>
      <w:r w:rsidRPr="0084132E">
        <w:rPr>
          <w:rFonts w:ascii="Arial Narrow" w:hAnsi="Arial Narrow"/>
          <w:b/>
        </w:rPr>
        <w:t>NABORZE</w:t>
      </w:r>
      <w:r w:rsidR="00256D03" w:rsidRPr="0084132E">
        <w:rPr>
          <w:rFonts w:ascii="Arial Narrow" w:hAnsi="Arial Narrow"/>
          <w:b/>
        </w:rPr>
        <w:t xml:space="preserve"> NA WOLNE STANOWISKO </w:t>
      </w:r>
      <w:r w:rsidR="00D94356" w:rsidRPr="0084132E">
        <w:rPr>
          <w:rFonts w:ascii="Arial Narrow" w:hAnsi="Arial Narrow"/>
          <w:b/>
        </w:rPr>
        <w:t xml:space="preserve">URZĘDNICZE </w:t>
      </w:r>
      <w:r w:rsidR="008328E7" w:rsidRPr="0084132E">
        <w:rPr>
          <w:rFonts w:ascii="Arial Narrow" w:hAnsi="Arial Narrow"/>
          <w:b/>
        </w:rPr>
        <w:t xml:space="preserve">- </w:t>
      </w:r>
      <w:r w:rsidR="00D94356" w:rsidRPr="00E336C4">
        <w:rPr>
          <w:rFonts w:ascii="Arial Narrow" w:hAnsi="Arial Narrow"/>
          <w:b/>
        </w:rPr>
        <w:t xml:space="preserve">REFERENTA </w:t>
      </w:r>
      <w:r w:rsidR="00B375D6" w:rsidRPr="0084132E">
        <w:rPr>
          <w:rFonts w:ascii="Arial Narrow" w:hAnsi="Arial Narrow"/>
          <w:b/>
        </w:rPr>
        <w:t xml:space="preserve">DO </w:t>
      </w:r>
      <w:r w:rsidR="008D2EFE">
        <w:rPr>
          <w:rFonts w:ascii="Arial Narrow" w:hAnsi="Arial Narrow"/>
          <w:b/>
        </w:rPr>
        <w:t xml:space="preserve">SPRAW </w:t>
      </w:r>
      <w:r w:rsidR="00314F76">
        <w:rPr>
          <w:rFonts w:ascii="Arial Narrow" w:hAnsi="Arial Narrow"/>
          <w:b/>
        </w:rPr>
        <w:t xml:space="preserve"> WYMIARU PODATÓW </w:t>
      </w:r>
      <w:r w:rsidR="008D2EFE">
        <w:rPr>
          <w:rFonts w:ascii="Arial Narrow" w:hAnsi="Arial Narrow"/>
          <w:b/>
        </w:rPr>
        <w:t xml:space="preserve">               </w:t>
      </w:r>
      <w:r w:rsidR="00314F76">
        <w:rPr>
          <w:rFonts w:ascii="Arial Narrow" w:hAnsi="Arial Narrow"/>
          <w:b/>
        </w:rPr>
        <w:t xml:space="preserve">I OPŁAT </w:t>
      </w:r>
      <w:r w:rsidR="00A41605">
        <w:rPr>
          <w:rFonts w:ascii="Arial Narrow" w:hAnsi="Arial Narrow"/>
          <w:b/>
        </w:rPr>
        <w:t xml:space="preserve"> </w:t>
      </w:r>
      <w:r w:rsidR="009D5A2A" w:rsidRPr="0084132E">
        <w:rPr>
          <w:rFonts w:ascii="Arial Narrow" w:hAnsi="Arial Narrow"/>
          <w:b/>
        </w:rPr>
        <w:t>W URZĘDZIE GMINY WODZISŁAW</w:t>
      </w:r>
    </w:p>
    <w:p w:rsidR="00256D03" w:rsidRPr="0084132E" w:rsidRDefault="00256D03" w:rsidP="00F15B96">
      <w:pPr>
        <w:contextualSpacing/>
        <w:rPr>
          <w:rFonts w:ascii="Arial Narrow" w:hAnsi="Arial Narrow"/>
        </w:rPr>
      </w:pPr>
    </w:p>
    <w:p w:rsidR="00A738FF" w:rsidRPr="0084132E" w:rsidRDefault="00A738FF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JEDNOSTKA</w:t>
      </w:r>
      <w:r w:rsidR="00A738FF" w:rsidRPr="0084132E">
        <w:rPr>
          <w:rFonts w:ascii="Arial Narrow" w:hAnsi="Arial Narrow"/>
          <w:b/>
        </w:rPr>
        <w:t xml:space="preserve"> ZAMIERZAJĄCA</w:t>
      </w:r>
      <w:r w:rsidRPr="0084132E">
        <w:rPr>
          <w:rFonts w:ascii="Arial Narrow" w:hAnsi="Arial Narrow"/>
          <w:b/>
        </w:rPr>
        <w:t xml:space="preserve"> </w:t>
      </w:r>
      <w:r w:rsidR="00A738FF" w:rsidRPr="0084132E">
        <w:rPr>
          <w:rFonts w:ascii="Arial Narrow" w:hAnsi="Arial Narrow"/>
          <w:b/>
        </w:rPr>
        <w:t>ZATRUDNIĆ</w:t>
      </w:r>
      <w:r w:rsidRPr="0084132E">
        <w:rPr>
          <w:rFonts w:ascii="Arial Narrow" w:hAnsi="Arial Narrow"/>
          <w:b/>
        </w:rPr>
        <w:t xml:space="preserve"> PRACOWNIKA</w:t>
      </w:r>
    </w:p>
    <w:p w:rsidR="00454CFB" w:rsidRPr="0084132E" w:rsidRDefault="00454CF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C371FF" w:rsidRPr="0084132E">
        <w:rPr>
          <w:rFonts w:ascii="Arial Narrow" w:hAnsi="Arial Narrow"/>
        </w:rPr>
        <w:t>Urząd Gminy w Wodzisławiu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</w:p>
    <w:p w:rsidR="00E7500F" w:rsidRPr="0084132E" w:rsidRDefault="00C10F49" w:rsidP="00E7500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ADRES JEDNOSTKI</w:t>
      </w:r>
      <w:r w:rsidR="00E7500F" w:rsidRPr="0084132E">
        <w:rPr>
          <w:rFonts w:ascii="Arial Narrow" w:hAnsi="Arial Narrow"/>
          <w:b/>
        </w:rPr>
        <w:t xml:space="preserve"> ZAMIERZAJĄ</w:t>
      </w:r>
      <w:r w:rsidRPr="0084132E">
        <w:rPr>
          <w:rFonts w:ascii="Arial Narrow" w:hAnsi="Arial Narrow"/>
          <w:b/>
        </w:rPr>
        <w:t>CEJ</w:t>
      </w:r>
      <w:r w:rsidR="00E7500F" w:rsidRPr="0084132E">
        <w:rPr>
          <w:rFonts w:ascii="Arial Narrow" w:hAnsi="Arial Narrow"/>
          <w:b/>
        </w:rPr>
        <w:t xml:space="preserve"> ZATRUDNIĆ PRACOWNIKA</w:t>
      </w:r>
    </w:p>
    <w:p w:rsidR="00C10F49" w:rsidRPr="0084132E" w:rsidRDefault="00C10F49" w:rsidP="00903511">
      <w:pPr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C371FF" w:rsidRPr="0084132E">
        <w:rPr>
          <w:rFonts w:ascii="Arial Narrow" w:hAnsi="Arial Narrow"/>
        </w:rPr>
        <w:t>Urząd Gminy w Wodzisławiu</w:t>
      </w:r>
      <w:r w:rsidRPr="0084132E">
        <w:rPr>
          <w:rFonts w:ascii="Arial Narrow" w:hAnsi="Arial Narrow"/>
        </w:rPr>
        <w:t xml:space="preserve">, ul. </w:t>
      </w:r>
      <w:r w:rsidR="00C371FF" w:rsidRPr="0084132E">
        <w:rPr>
          <w:rFonts w:ascii="Arial Narrow" w:hAnsi="Arial Narrow"/>
        </w:rPr>
        <w:t>Krakowska 6, 28 - 330 Wodzisław</w:t>
      </w:r>
    </w:p>
    <w:p w:rsidR="00E7500F" w:rsidRPr="0084132E" w:rsidRDefault="00E7500F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ab/>
      </w:r>
    </w:p>
    <w:p w:rsidR="00454CFB" w:rsidRPr="0084132E" w:rsidRDefault="0013615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WOLNE </w:t>
      </w:r>
      <w:r w:rsidR="00454CFB" w:rsidRPr="0084132E">
        <w:rPr>
          <w:rFonts w:ascii="Arial Narrow" w:hAnsi="Arial Narrow"/>
          <w:b/>
        </w:rPr>
        <w:t>STANOWISKO</w:t>
      </w:r>
      <w:r w:rsidRPr="0084132E">
        <w:rPr>
          <w:rFonts w:ascii="Arial Narrow" w:hAnsi="Arial Narrow"/>
          <w:b/>
        </w:rPr>
        <w:t xml:space="preserve"> PRACY</w:t>
      </w:r>
      <w:r w:rsidR="00454CFB" w:rsidRPr="0084132E">
        <w:rPr>
          <w:rFonts w:ascii="Arial Narrow" w:hAnsi="Arial Narrow"/>
          <w:b/>
        </w:rPr>
        <w:t>, NA KTÓRE DOKONYWANY JEST NABÓR</w:t>
      </w:r>
    </w:p>
    <w:p w:rsidR="00454CFB" w:rsidRPr="0084132E" w:rsidRDefault="00FE6CDC" w:rsidP="00903511">
      <w:pPr>
        <w:ind w:left="709"/>
        <w:contextualSpacing/>
        <w:jc w:val="both"/>
        <w:rPr>
          <w:rFonts w:ascii="Arial Narrow" w:hAnsi="Arial Narrow"/>
        </w:rPr>
      </w:pPr>
      <w:r w:rsidRPr="00E336C4">
        <w:rPr>
          <w:rFonts w:ascii="Arial Narrow" w:hAnsi="Arial Narrow"/>
        </w:rPr>
        <w:t>Referent</w:t>
      </w:r>
      <w:r w:rsidRPr="0084132E">
        <w:rPr>
          <w:rFonts w:ascii="Arial Narrow" w:hAnsi="Arial Narrow"/>
        </w:rPr>
        <w:t xml:space="preserve"> </w:t>
      </w:r>
      <w:r w:rsidR="00C371FF" w:rsidRPr="0084132E">
        <w:rPr>
          <w:rFonts w:ascii="Arial Narrow" w:hAnsi="Arial Narrow"/>
        </w:rPr>
        <w:t>do spra</w:t>
      </w:r>
      <w:r w:rsidR="008E72F6" w:rsidRPr="0084132E">
        <w:rPr>
          <w:rFonts w:ascii="Arial Narrow" w:hAnsi="Arial Narrow"/>
        </w:rPr>
        <w:t xml:space="preserve">w </w:t>
      </w:r>
      <w:r w:rsidR="00314F76">
        <w:rPr>
          <w:rFonts w:ascii="Arial Narrow" w:hAnsi="Arial Narrow"/>
        </w:rPr>
        <w:t xml:space="preserve">wymiaru podatków i opłat 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E50DCC" w:rsidRDefault="00BC7CBC" w:rsidP="000E61D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ZAKRES</w:t>
      </w:r>
      <w:r w:rsidR="002E6E6C" w:rsidRPr="0084132E">
        <w:rPr>
          <w:rFonts w:ascii="Arial Narrow" w:hAnsi="Arial Narrow"/>
          <w:b/>
        </w:rPr>
        <w:t xml:space="preserve"> ZADAŃ </w:t>
      </w:r>
      <w:r w:rsidR="007B0EFE" w:rsidRPr="0084132E">
        <w:rPr>
          <w:rFonts w:ascii="Arial Narrow" w:hAnsi="Arial Narrow"/>
          <w:b/>
        </w:rPr>
        <w:t>PRZYPISANYCH DO STANOWISK</w:t>
      </w:r>
      <w:r w:rsidR="008F075D">
        <w:rPr>
          <w:rFonts w:ascii="Arial Narrow" w:hAnsi="Arial Narrow"/>
          <w:b/>
        </w:rPr>
        <w:t>A</w:t>
      </w:r>
      <w:r w:rsidR="007B0EFE" w:rsidRPr="0084132E">
        <w:rPr>
          <w:rFonts w:ascii="Arial Narrow" w:hAnsi="Arial Narrow"/>
          <w:b/>
        </w:rPr>
        <w:t xml:space="preserve"> REFERENTA </w:t>
      </w:r>
      <w:r w:rsidR="001841DA">
        <w:rPr>
          <w:rFonts w:ascii="Arial Narrow" w:hAnsi="Arial Narrow"/>
          <w:b/>
        </w:rPr>
        <w:t>:</w:t>
      </w:r>
    </w:p>
    <w:p w:rsidR="00FA5306" w:rsidRPr="0084132E" w:rsidRDefault="00FA5306" w:rsidP="000E61D5">
      <w:pPr>
        <w:contextualSpacing/>
        <w:rPr>
          <w:rFonts w:ascii="Arial Narrow" w:hAnsi="Arial Narrow"/>
          <w:b/>
        </w:rPr>
      </w:pPr>
    </w:p>
    <w:p w:rsidR="00F86142" w:rsidRDefault="00FA5306" w:rsidP="00FA5306">
      <w:pPr>
        <w:contextualSpacing/>
        <w:rPr>
          <w:rFonts w:ascii="Arial Narrow" w:hAnsi="Arial Narrow"/>
          <w:shd w:val="clear" w:color="auto" w:fill="FFFFFF"/>
        </w:rPr>
      </w:pPr>
      <w:r w:rsidRPr="00FA5306">
        <w:rPr>
          <w:rFonts w:ascii="Arial Narrow" w:hAnsi="Arial Narrow"/>
          <w:shd w:val="clear" w:color="auto" w:fill="FFFFFF"/>
        </w:rPr>
        <w:t xml:space="preserve">1. </w:t>
      </w:r>
      <w:r w:rsidR="00CD046A">
        <w:rPr>
          <w:rFonts w:ascii="Arial Narrow" w:hAnsi="Arial Narrow"/>
          <w:shd w:val="clear" w:color="auto" w:fill="FFFFFF"/>
        </w:rPr>
        <w:t xml:space="preserve">Dokonywanie </w:t>
      </w:r>
      <w:r w:rsidRPr="00FA5306">
        <w:rPr>
          <w:rFonts w:ascii="Arial Narrow" w:hAnsi="Arial Narrow"/>
          <w:shd w:val="clear" w:color="auto" w:fill="FFFFFF"/>
        </w:rPr>
        <w:t xml:space="preserve"> wymiaru zobowiązań podatkowych w zakresie podatku rolnego, leśnego i od nieruchomości</w:t>
      </w:r>
      <w:r w:rsidR="00CD046A">
        <w:rPr>
          <w:rFonts w:ascii="Arial Narrow" w:hAnsi="Arial Narrow"/>
          <w:shd w:val="clear" w:color="auto" w:fill="FFFFFF"/>
        </w:rPr>
        <w:t xml:space="preserve">, </w:t>
      </w:r>
      <w:r w:rsidRPr="00FA5306">
        <w:rPr>
          <w:rFonts w:ascii="Arial Narrow" w:hAnsi="Arial Narrow"/>
          <w:shd w:val="clear" w:color="auto" w:fill="FFFFFF"/>
        </w:rPr>
        <w:t xml:space="preserve"> </w:t>
      </w:r>
      <w:r w:rsidR="002B1FDD">
        <w:rPr>
          <w:rFonts w:ascii="Arial Narrow" w:hAnsi="Arial Narrow"/>
          <w:shd w:val="clear" w:color="auto" w:fill="FFFFFF"/>
        </w:rPr>
        <w:t xml:space="preserve">                 </w:t>
      </w:r>
      <w:r w:rsidRPr="00FA5306">
        <w:rPr>
          <w:rFonts w:ascii="Arial Narrow" w:hAnsi="Arial Narrow"/>
          <w:shd w:val="clear" w:color="auto" w:fill="FFFFFF"/>
        </w:rPr>
        <w:t>od osób fizycznych</w:t>
      </w:r>
      <w:r w:rsidR="002B1FDD">
        <w:rPr>
          <w:rFonts w:ascii="Arial Narrow" w:hAnsi="Arial Narrow"/>
          <w:shd w:val="clear" w:color="auto" w:fill="FFFFFF"/>
        </w:rPr>
        <w:t xml:space="preserve"> i prawnych</w:t>
      </w:r>
      <w:r w:rsidR="0017647A">
        <w:rPr>
          <w:rFonts w:ascii="Arial Narrow" w:hAnsi="Arial Narrow"/>
          <w:shd w:val="clear" w:color="auto" w:fill="FFFFFF"/>
        </w:rPr>
        <w:t>,</w:t>
      </w:r>
      <w:r w:rsidRPr="00FA5306">
        <w:rPr>
          <w:rFonts w:ascii="Arial Narrow" w:hAnsi="Arial Narrow"/>
        </w:rPr>
        <w:br/>
      </w:r>
      <w:r w:rsidR="002B1FDD">
        <w:rPr>
          <w:rFonts w:ascii="Arial Narrow" w:hAnsi="Arial Narrow"/>
          <w:shd w:val="clear" w:color="auto" w:fill="FFFFFF"/>
        </w:rPr>
        <w:t>2</w:t>
      </w:r>
      <w:r w:rsidRPr="00FA5306">
        <w:rPr>
          <w:rFonts w:ascii="Arial Narrow" w:hAnsi="Arial Narrow"/>
          <w:shd w:val="clear" w:color="auto" w:fill="FFFFFF"/>
        </w:rPr>
        <w:t>.</w:t>
      </w:r>
      <w:r>
        <w:rPr>
          <w:rFonts w:ascii="Arial Narrow" w:hAnsi="Arial Narrow"/>
          <w:shd w:val="clear" w:color="auto" w:fill="FFFFFF"/>
        </w:rPr>
        <w:t xml:space="preserve"> p</w:t>
      </w:r>
      <w:r w:rsidRPr="00FA5306">
        <w:rPr>
          <w:rFonts w:ascii="Arial Narrow" w:hAnsi="Arial Narrow"/>
          <w:shd w:val="clear" w:color="auto" w:fill="FFFFFF"/>
        </w:rPr>
        <w:t>rowadzenie i bieżąca  aktualizacja kart gospodarstw</w:t>
      </w:r>
      <w:r>
        <w:rPr>
          <w:rFonts w:ascii="Arial Narrow" w:hAnsi="Arial Narrow"/>
          <w:shd w:val="clear" w:color="auto" w:fill="FFFFFF"/>
        </w:rPr>
        <w:t>,</w:t>
      </w:r>
      <w:r w:rsidRPr="00FA5306">
        <w:rPr>
          <w:rFonts w:ascii="Arial Narrow" w:hAnsi="Arial Narrow"/>
        </w:rPr>
        <w:br/>
      </w:r>
      <w:r w:rsidR="002B1FDD">
        <w:rPr>
          <w:rFonts w:ascii="Arial Narrow" w:hAnsi="Arial Narrow"/>
          <w:shd w:val="clear" w:color="auto" w:fill="FFFFFF"/>
        </w:rPr>
        <w:t>3</w:t>
      </w:r>
      <w:r>
        <w:rPr>
          <w:rFonts w:ascii="Arial Narrow" w:hAnsi="Arial Narrow"/>
          <w:shd w:val="clear" w:color="auto" w:fill="FFFFFF"/>
        </w:rPr>
        <w:t>. t</w:t>
      </w:r>
      <w:r w:rsidRPr="00FA5306">
        <w:rPr>
          <w:rFonts w:ascii="Arial Narrow" w:hAnsi="Arial Narrow"/>
          <w:shd w:val="clear" w:color="auto" w:fill="FFFFFF"/>
        </w:rPr>
        <w:t>erminowe wystawianie nakazów płatniczych</w:t>
      </w:r>
      <w:r>
        <w:rPr>
          <w:rFonts w:ascii="Arial Narrow" w:hAnsi="Arial Narrow"/>
          <w:shd w:val="clear" w:color="auto" w:fill="FFFFFF"/>
        </w:rPr>
        <w:t>,</w:t>
      </w:r>
      <w:r w:rsidRPr="00FA5306">
        <w:rPr>
          <w:rFonts w:ascii="Arial Narrow" w:hAnsi="Arial Narrow"/>
        </w:rPr>
        <w:br/>
      </w:r>
      <w:r w:rsidR="002B1FDD">
        <w:rPr>
          <w:rFonts w:ascii="Arial Narrow" w:hAnsi="Arial Narrow"/>
          <w:shd w:val="clear" w:color="auto" w:fill="FFFFFF"/>
        </w:rPr>
        <w:t>4</w:t>
      </w:r>
      <w:r>
        <w:rPr>
          <w:rFonts w:ascii="Arial Narrow" w:hAnsi="Arial Narrow"/>
          <w:shd w:val="clear" w:color="auto" w:fill="FFFFFF"/>
        </w:rPr>
        <w:t>. p</w:t>
      </w:r>
      <w:r w:rsidRPr="00FA5306">
        <w:rPr>
          <w:rFonts w:ascii="Arial Narrow" w:hAnsi="Arial Narrow"/>
          <w:shd w:val="clear" w:color="auto" w:fill="FFFFFF"/>
        </w:rPr>
        <w:t>rowadzenie spraw i sprawozdawczości związan</w:t>
      </w:r>
      <w:r w:rsidR="002B1FDD">
        <w:rPr>
          <w:rFonts w:ascii="Arial Narrow" w:hAnsi="Arial Narrow"/>
          <w:shd w:val="clear" w:color="auto" w:fill="FFFFFF"/>
        </w:rPr>
        <w:t>ych ze zwrotem producentom rolnym podatku  akcyzowego</w:t>
      </w:r>
      <w:r>
        <w:rPr>
          <w:rFonts w:ascii="Arial Narrow" w:hAnsi="Arial Narrow"/>
          <w:shd w:val="clear" w:color="auto" w:fill="FFFFFF"/>
        </w:rPr>
        <w:t>,</w:t>
      </w:r>
      <w:r w:rsidRPr="00FA5306">
        <w:rPr>
          <w:rFonts w:ascii="Arial Narrow" w:hAnsi="Arial Narrow"/>
        </w:rPr>
        <w:br/>
      </w:r>
      <w:r w:rsidR="002B1FDD">
        <w:rPr>
          <w:rFonts w:ascii="Arial Narrow" w:hAnsi="Arial Narrow"/>
          <w:shd w:val="clear" w:color="auto" w:fill="FFFFFF"/>
        </w:rPr>
        <w:t>5</w:t>
      </w:r>
      <w:r w:rsidRPr="00FA5306">
        <w:rPr>
          <w:rFonts w:ascii="Arial Narrow" w:hAnsi="Arial Narrow"/>
          <w:shd w:val="clear" w:color="auto" w:fill="FFFFFF"/>
        </w:rPr>
        <w:t xml:space="preserve">. </w:t>
      </w:r>
      <w:r>
        <w:rPr>
          <w:rFonts w:ascii="Arial Narrow" w:hAnsi="Arial Narrow"/>
          <w:shd w:val="clear" w:color="auto" w:fill="FFFFFF"/>
        </w:rPr>
        <w:t>s</w:t>
      </w:r>
      <w:r w:rsidRPr="00FA5306">
        <w:rPr>
          <w:rFonts w:ascii="Arial Narrow" w:hAnsi="Arial Narrow"/>
          <w:shd w:val="clear" w:color="auto" w:fill="FFFFFF"/>
        </w:rPr>
        <w:t>tosowanie ulg i zwolnień przewidzianych przepisami  prawa</w:t>
      </w:r>
      <w:r>
        <w:rPr>
          <w:rFonts w:ascii="Arial Narrow" w:hAnsi="Arial Narrow"/>
          <w:shd w:val="clear" w:color="auto" w:fill="FFFFFF"/>
        </w:rPr>
        <w:t>,</w:t>
      </w:r>
      <w:r w:rsidRPr="00FA5306">
        <w:rPr>
          <w:rFonts w:ascii="Arial Narrow" w:hAnsi="Arial Narrow"/>
        </w:rPr>
        <w:br/>
      </w:r>
      <w:r w:rsidR="00D6090A">
        <w:rPr>
          <w:rFonts w:ascii="Arial Narrow" w:hAnsi="Arial Narrow"/>
          <w:shd w:val="clear" w:color="auto" w:fill="FFFFFF"/>
        </w:rPr>
        <w:t>6</w:t>
      </w:r>
      <w:r>
        <w:rPr>
          <w:rFonts w:ascii="Arial Narrow" w:hAnsi="Arial Narrow"/>
          <w:shd w:val="clear" w:color="auto" w:fill="FFFFFF"/>
        </w:rPr>
        <w:t>. p</w:t>
      </w:r>
      <w:r w:rsidRPr="00FA5306">
        <w:rPr>
          <w:rFonts w:ascii="Arial Narrow" w:hAnsi="Arial Narrow"/>
          <w:shd w:val="clear" w:color="auto" w:fill="FFFFFF"/>
        </w:rPr>
        <w:t>rzeprowadzanie kontroli w zakresie określonym stosownym upoważnieniem</w:t>
      </w:r>
      <w:r>
        <w:rPr>
          <w:rFonts w:ascii="Arial Narrow" w:hAnsi="Arial Narrow"/>
          <w:shd w:val="clear" w:color="auto" w:fill="FFFFFF"/>
        </w:rPr>
        <w:t>,</w:t>
      </w:r>
    </w:p>
    <w:p w:rsidR="00D6090A" w:rsidRDefault="00D6090A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7. sporządzanie sprawozdań dotyczących  skutków obniżenia górnych stawek podatków i opłat,</w:t>
      </w:r>
    </w:p>
    <w:p w:rsidR="00D6090A" w:rsidRDefault="00D6090A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 xml:space="preserve">8. wydawanie zaświadczeń o stanie majątkowym, </w:t>
      </w:r>
    </w:p>
    <w:p w:rsidR="00D6090A" w:rsidRDefault="00D6090A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9. przygotowanie danych do projektów uchwał podatkowych,</w:t>
      </w:r>
    </w:p>
    <w:p w:rsidR="00D6090A" w:rsidRDefault="00D6090A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10. załatwianie spraw związanych z odwołaniem i zażaleniami w sprawach wymiaru podatków od wydanych decyzji,</w:t>
      </w:r>
    </w:p>
    <w:p w:rsidR="00D6090A" w:rsidRDefault="00D6090A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11. egzekwowanie  deklaracji i informacji podatkowych,</w:t>
      </w:r>
    </w:p>
    <w:p w:rsidR="00FA5306" w:rsidRDefault="00FA5306" w:rsidP="00FA5306">
      <w:pPr>
        <w:contextualSpacing/>
        <w:rPr>
          <w:rFonts w:ascii="Arial Narrow" w:hAnsi="Arial Narrow"/>
          <w:shd w:val="clear" w:color="auto" w:fill="FFFFFF"/>
        </w:rPr>
      </w:pPr>
      <w:r>
        <w:rPr>
          <w:rFonts w:ascii="Arial Narrow" w:hAnsi="Arial Narrow"/>
          <w:shd w:val="clear" w:color="auto" w:fill="FFFFFF"/>
        </w:rPr>
        <w:t>10.</w:t>
      </w:r>
      <w:r w:rsidRPr="00FA5306">
        <w:rPr>
          <w:rFonts w:ascii="Arial Narrow" w:hAnsi="Arial Narrow"/>
          <w:shd w:val="clear" w:color="auto" w:fill="FFFFFF"/>
        </w:rPr>
        <w:t>inne wskazane w regulaminie  organizacyjnym Urzędu  Gminy.</w:t>
      </w:r>
    </w:p>
    <w:p w:rsidR="00FA5306" w:rsidRDefault="00FA5306" w:rsidP="00FA5306">
      <w:pPr>
        <w:contextualSpacing/>
        <w:rPr>
          <w:rFonts w:ascii="Arial Narrow" w:hAnsi="Arial Narrow"/>
          <w:shd w:val="clear" w:color="auto" w:fill="FFFFFF"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PODSTAWA </w:t>
      </w:r>
      <w:r w:rsidR="008E59EF" w:rsidRPr="0084132E">
        <w:rPr>
          <w:rFonts w:ascii="Arial Narrow" w:hAnsi="Arial Narrow"/>
          <w:b/>
        </w:rPr>
        <w:t>Z</w:t>
      </w:r>
      <w:r w:rsidRPr="0084132E">
        <w:rPr>
          <w:rFonts w:ascii="Arial Narrow" w:hAnsi="Arial Narrow"/>
          <w:b/>
        </w:rPr>
        <w:t>ATRUDNIENIA</w:t>
      </w:r>
    </w:p>
    <w:p w:rsidR="00454CFB" w:rsidRPr="0084132E" w:rsidRDefault="00FE6CDC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Umowa o pracę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454CFB" w:rsidRPr="0084132E" w:rsidRDefault="00454CFB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WYMIAR CZASU PRACY</w:t>
      </w:r>
    </w:p>
    <w:p w:rsidR="00454CFB" w:rsidRPr="0084132E" w:rsidRDefault="00F86142" w:rsidP="00F15B96">
      <w:pPr>
        <w:ind w:left="709"/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>Pełny etat</w:t>
      </w:r>
      <w:r w:rsidR="00BD53CF" w:rsidRPr="0084132E">
        <w:rPr>
          <w:rFonts w:ascii="Arial Narrow" w:hAnsi="Arial Narrow"/>
        </w:rPr>
        <w:t xml:space="preserve"> </w:t>
      </w:r>
    </w:p>
    <w:p w:rsidR="008328E7" w:rsidRPr="0084132E" w:rsidRDefault="008328E7" w:rsidP="00F15B96">
      <w:pPr>
        <w:contextualSpacing/>
        <w:rPr>
          <w:rFonts w:ascii="Arial Narrow" w:hAnsi="Arial Narrow"/>
          <w:b/>
        </w:rPr>
      </w:pPr>
    </w:p>
    <w:p w:rsidR="00BD53CF" w:rsidRPr="0084132E" w:rsidRDefault="00BD53CF" w:rsidP="00BD53CF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RODZAJ PRACY</w:t>
      </w:r>
    </w:p>
    <w:p w:rsidR="00BD53CF" w:rsidRPr="0084132E" w:rsidRDefault="00BD53CF" w:rsidP="00BD53CF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Pr="0084132E">
        <w:rPr>
          <w:rFonts w:ascii="Arial Narrow" w:hAnsi="Arial Narrow"/>
        </w:rPr>
        <w:t xml:space="preserve">Praca biurowa </w:t>
      </w:r>
    </w:p>
    <w:p w:rsidR="00BD53CF" w:rsidRPr="0084132E" w:rsidRDefault="00BD53CF" w:rsidP="00E50DCC">
      <w:pPr>
        <w:contextualSpacing/>
        <w:rPr>
          <w:rFonts w:ascii="Arial Narrow" w:hAnsi="Arial Narrow"/>
          <w:b/>
        </w:rPr>
      </w:pPr>
    </w:p>
    <w:p w:rsidR="000B4B7F" w:rsidRPr="0084132E" w:rsidRDefault="00256D03" w:rsidP="00E50DCC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</w:t>
      </w:r>
      <w:r w:rsidR="0065451F" w:rsidRPr="0084132E">
        <w:rPr>
          <w:rFonts w:ascii="Arial Narrow" w:hAnsi="Arial Narrow"/>
          <w:b/>
        </w:rPr>
        <w:t xml:space="preserve"> </w:t>
      </w:r>
      <w:r w:rsidR="000A37F5" w:rsidRPr="0084132E">
        <w:rPr>
          <w:rFonts w:ascii="Arial Narrow" w:hAnsi="Arial Narrow"/>
          <w:b/>
        </w:rPr>
        <w:t xml:space="preserve">PODSTAWOWE </w:t>
      </w:r>
      <w:r w:rsidR="0065451F" w:rsidRPr="0084132E">
        <w:rPr>
          <w:rFonts w:ascii="Arial Narrow" w:hAnsi="Arial Narrow"/>
          <w:b/>
        </w:rPr>
        <w:t xml:space="preserve">STAWIANE </w:t>
      </w:r>
      <w:r w:rsidR="00454CFB" w:rsidRPr="0084132E">
        <w:rPr>
          <w:rFonts w:ascii="Arial Narrow" w:hAnsi="Arial Narrow"/>
          <w:b/>
        </w:rPr>
        <w:t>OSOBIE UBIEGAJĄCEJ SIĘ O ZATRUDNIENIE</w:t>
      </w:r>
    </w:p>
    <w:p w:rsidR="00F15B96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eastAsia="Times New Roman" w:hAnsi="Arial Narrow" w:cs="Times New Roman"/>
          <w:lang w:eastAsia="pl-PL"/>
        </w:rPr>
        <w:t>Obywatelstwo polskie,</w:t>
      </w:r>
      <w:r w:rsidR="00F15B96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p</w:t>
      </w:r>
      <w:r w:rsidR="00481E79" w:rsidRPr="0084132E">
        <w:rPr>
          <w:rFonts w:ascii="Arial Narrow" w:eastAsia="Times New Roman" w:hAnsi="Arial Narrow" w:cs="Times New Roman"/>
          <w:lang w:eastAsia="pl-PL"/>
        </w:rPr>
        <w:t>ełna zdolność do czynności prawnych oraz korzystanie z pełni praw publicznych,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s</w:t>
      </w:r>
      <w:r w:rsidR="00481E79" w:rsidRPr="0084132E">
        <w:rPr>
          <w:rFonts w:ascii="Arial Narrow" w:hAnsi="Arial Narrow"/>
        </w:rPr>
        <w:t>tan zdrowia pozwalający na zatrudnienie,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n</w:t>
      </w:r>
      <w:r w:rsidR="00481E79" w:rsidRPr="0084132E">
        <w:rPr>
          <w:rFonts w:ascii="Arial Narrow" w:eastAsia="Times New Roman" w:hAnsi="Arial Narrow" w:cs="Times New Roman"/>
          <w:lang w:eastAsia="pl-PL"/>
        </w:rPr>
        <w:t>ieposzlakowana opinia,</w:t>
      </w:r>
    </w:p>
    <w:p w:rsidR="00481E79" w:rsidRPr="0084132E" w:rsidRDefault="001841DA" w:rsidP="00481E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hAnsi="Arial Narrow"/>
        </w:rPr>
        <w:t>n</w:t>
      </w:r>
      <w:r w:rsidR="00481E79" w:rsidRPr="0084132E">
        <w:rPr>
          <w:rFonts w:ascii="Arial Narrow" w:hAnsi="Arial Narrow"/>
        </w:rPr>
        <w:t>iekaralność</w:t>
      </w:r>
      <w:r w:rsidR="00481E79" w:rsidRPr="0084132E">
        <w:rPr>
          <w:rFonts w:ascii="Arial Narrow" w:eastAsia="Times New Roman" w:hAnsi="Arial Narrow" w:cs="Times New Roman"/>
          <w:lang w:eastAsia="pl-PL"/>
        </w:rPr>
        <w:t xml:space="preserve"> za umyślne przestępstwo ścigane z oskarżenia publicznego lu</w:t>
      </w:r>
      <w:r>
        <w:rPr>
          <w:rFonts w:ascii="Arial Narrow" w:eastAsia="Times New Roman" w:hAnsi="Arial Narrow" w:cs="Times New Roman"/>
          <w:lang w:eastAsia="pl-PL"/>
        </w:rPr>
        <w:t>b umyślne przestępstwo skarbowe,</w:t>
      </w:r>
    </w:p>
    <w:p w:rsidR="00256D03" w:rsidRPr="0084132E" w:rsidRDefault="001841DA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lastRenderedPageBreak/>
        <w:t>w</w:t>
      </w:r>
      <w:r w:rsidR="00CB7471" w:rsidRPr="0084132E">
        <w:rPr>
          <w:rFonts w:ascii="Arial Narrow" w:hAnsi="Arial Narrow"/>
        </w:rPr>
        <w:t>ykształcenie, co</w:t>
      </w:r>
      <w:r w:rsidR="0000125C" w:rsidRPr="0084132E">
        <w:rPr>
          <w:rFonts w:ascii="Arial Narrow" w:hAnsi="Arial Narrow"/>
        </w:rPr>
        <w:t xml:space="preserve"> najmniej </w:t>
      </w:r>
      <w:r w:rsidR="00CB7471" w:rsidRPr="0084132E">
        <w:rPr>
          <w:rFonts w:ascii="Arial Narrow" w:hAnsi="Arial Narrow"/>
        </w:rPr>
        <w:t>wyższe (preferowane kierunki studiów:</w:t>
      </w:r>
      <w:r w:rsidR="00A820E8">
        <w:rPr>
          <w:rFonts w:ascii="Arial Narrow" w:hAnsi="Arial Narrow"/>
        </w:rPr>
        <w:t xml:space="preserve"> </w:t>
      </w:r>
      <w:r w:rsidR="00314F76">
        <w:rPr>
          <w:rFonts w:ascii="Arial Narrow" w:hAnsi="Arial Narrow"/>
        </w:rPr>
        <w:t xml:space="preserve"> </w:t>
      </w:r>
      <w:r w:rsidR="00CB7471" w:rsidRPr="0084132E">
        <w:rPr>
          <w:rFonts w:ascii="Arial Narrow" w:hAnsi="Arial Narrow"/>
        </w:rPr>
        <w:t>ekonomia</w:t>
      </w:r>
      <w:r w:rsidR="00314F76">
        <w:rPr>
          <w:rFonts w:ascii="Arial Narrow" w:hAnsi="Arial Narrow"/>
        </w:rPr>
        <w:t>, administracja , rachunkowość, finanse publiczne</w:t>
      </w:r>
      <w:r w:rsidR="00CB7471" w:rsidRPr="0084132E">
        <w:rPr>
          <w:rFonts w:ascii="Arial Narrow" w:hAnsi="Arial Narrow"/>
        </w:rPr>
        <w:t>)</w:t>
      </w:r>
      <w:r>
        <w:rPr>
          <w:rFonts w:ascii="Arial Narrow" w:hAnsi="Arial Narrow"/>
        </w:rPr>
        <w:t>,</w:t>
      </w:r>
    </w:p>
    <w:p w:rsidR="00481E79" w:rsidRPr="0084132E" w:rsidRDefault="000268BB" w:rsidP="00903511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d</w:t>
      </w:r>
      <w:r w:rsidR="00481E79" w:rsidRPr="0084132E">
        <w:rPr>
          <w:rFonts w:ascii="Arial Narrow" w:hAnsi="Arial Narrow"/>
        </w:rPr>
        <w:t>oświadczenie zawodo</w:t>
      </w:r>
      <w:r w:rsidR="001841DA">
        <w:rPr>
          <w:rFonts w:ascii="Arial Narrow" w:hAnsi="Arial Narrow"/>
        </w:rPr>
        <w:t xml:space="preserve">we wynoszące, co najmniej </w:t>
      </w:r>
      <w:r w:rsidR="00314F76">
        <w:rPr>
          <w:rFonts w:ascii="Arial Narrow" w:hAnsi="Arial Narrow"/>
        </w:rPr>
        <w:t>1 rok</w:t>
      </w:r>
      <w:r w:rsidR="00A820E8">
        <w:rPr>
          <w:rFonts w:ascii="Arial Narrow" w:hAnsi="Arial Narrow"/>
        </w:rPr>
        <w:t xml:space="preserve"> </w:t>
      </w:r>
      <w:r w:rsidR="001841DA">
        <w:rPr>
          <w:rFonts w:ascii="Arial Narrow" w:hAnsi="Arial Narrow"/>
        </w:rPr>
        <w:t>.</w:t>
      </w:r>
    </w:p>
    <w:p w:rsidR="006530FD" w:rsidRPr="0084132E" w:rsidRDefault="006530FD" w:rsidP="006530FD">
      <w:pPr>
        <w:pStyle w:val="Akapitzlist"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E336C4" w:rsidRDefault="00E336C4" w:rsidP="00F15B96">
      <w:pPr>
        <w:contextualSpacing/>
        <w:rPr>
          <w:rFonts w:ascii="Arial Narrow" w:hAnsi="Arial Narrow"/>
          <w:b/>
        </w:rPr>
      </w:pPr>
    </w:p>
    <w:p w:rsidR="00E336C4" w:rsidRDefault="00E336C4" w:rsidP="00F15B96">
      <w:pPr>
        <w:contextualSpacing/>
        <w:rPr>
          <w:rFonts w:ascii="Arial Narrow" w:hAnsi="Arial Narrow"/>
          <w:b/>
        </w:rPr>
      </w:pP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WYMAGANIA DODATKOWE</w:t>
      </w:r>
      <w:r w:rsidR="0065451F" w:rsidRPr="0084132E">
        <w:rPr>
          <w:rFonts w:ascii="Arial Narrow" w:hAnsi="Arial Narrow"/>
          <w:b/>
        </w:rPr>
        <w:t xml:space="preserve"> STAWIANE KANDYDATOWI</w:t>
      </w:r>
    </w:p>
    <w:p w:rsidR="00314F76" w:rsidRPr="00314F76" w:rsidRDefault="00196CC2" w:rsidP="00314F76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Arial Narrow" w:hAnsi="Arial Narrow"/>
        </w:rPr>
      </w:pPr>
      <w:r w:rsidRPr="00314F76">
        <w:rPr>
          <w:rFonts w:ascii="Arial Narrow" w:hAnsi="Arial Narrow"/>
        </w:rPr>
        <w:t>Znajomość regulacji prawnych z zakresu:</w:t>
      </w:r>
      <w:r w:rsidR="00314F76" w:rsidRPr="00314F76">
        <w:rPr>
          <w:rFonts w:ascii="Arial" w:hAnsi="Arial" w:cs="Arial"/>
          <w:color w:val="434343"/>
          <w:sz w:val="18"/>
          <w:szCs w:val="18"/>
          <w:shd w:val="clear" w:color="auto" w:fill="FFFFFF"/>
        </w:rPr>
        <w:t xml:space="preserve"> </w:t>
      </w:r>
      <w:r w:rsidR="00314F76" w:rsidRPr="00314F76">
        <w:rPr>
          <w:rFonts w:ascii="Arial Narrow" w:hAnsi="Arial Narrow" w:cs="Arial"/>
          <w:shd w:val="clear" w:color="auto" w:fill="FFFFFF"/>
        </w:rPr>
        <w:t>organizacji, funkcjonowania oraz zadań    jednostek samorządu terytorialnego, postępowania administracyjnego, finansów publicznych, ordynacji podatkowej, podatków i opłat lokalnych, postępowania egzekucyjnego w administracji, dochodów j.s.t., opłaty skarbowej, pomocy publicznej, ochrony danych osobowych,</w:t>
      </w:r>
    </w:p>
    <w:p w:rsidR="00314F76" w:rsidRPr="00314F76" w:rsidRDefault="00306E8E" w:rsidP="00314F76">
      <w:pPr>
        <w:pStyle w:val="Akapitzlist"/>
        <w:numPr>
          <w:ilvl w:val="0"/>
          <w:numId w:val="2"/>
        </w:numPr>
        <w:tabs>
          <w:tab w:val="left" w:pos="851"/>
        </w:tabs>
        <w:ind w:left="709"/>
        <w:jc w:val="both"/>
        <w:rPr>
          <w:rFonts w:ascii="Arial Narrow" w:hAnsi="Arial Narrow"/>
        </w:rPr>
      </w:pPr>
      <w:r w:rsidRPr="00314F76">
        <w:rPr>
          <w:rFonts w:ascii="Arial Narrow" w:hAnsi="Arial Narrow"/>
        </w:rPr>
        <w:t>d</w:t>
      </w:r>
      <w:r w:rsidR="00B979C1" w:rsidRPr="00314F76">
        <w:rPr>
          <w:rFonts w:ascii="Arial Narrow" w:hAnsi="Arial Narrow"/>
        </w:rPr>
        <w:t xml:space="preserve">oświadczenie </w:t>
      </w:r>
      <w:r w:rsidR="003C257A" w:rsidRPr="00314F76">
        <w:rPr>
          <w:rFonts w:ascii="Arial Narrow" w:hAnsi="Arial Narrow"/>
        </w:rPr>
        <w:t xml:space="preserve">przydatne </w:t>
      </w:r>
      <w:r w:rsidR="00903511" w:rsidRPr="00314F76">
        <w:rPr>
          <w:rFonts w:ascii="Arial Narrow" w:hAnsi="Arial Narrow"/>
        </w:rPr>
        <w:t xml:space="preserve">w pracy </w:t>
      </w:r>
      <w:r w:rsidR="003C257A" w:rsidRPr="00314F76">
        <w:rPr>
          <w:rFonts w:ascii="Arial Narrow" w:hAnsi="Arial Narrow"/>
        </w:rPr>
        <w:t xml:space="preserve">na stanowisku </w:t>
      </w:r>
      <w:r w:rsidR="00903511" w:rsidRPr="00314F76">
        <w:rPr>
          <w:rFonts w:ascii="Arial Narrow" w:hAnsi="Arial Narrow"/>
        </w:rPr>
        <w:t>Referent</w:t>
      </w:r>
      <w:r w:rsidR="00E336C4" w:rsidRPr="00314F76">
        <w:rPr>
          <w:rFonts w:ascii="Arial Narrow" w:hAnsi="Arial Narrow"/>
        </w:rPr>
        <w:t>a</w:t>
      </w:r>
      <w:r w:rsidR="00903511" w:rsidRPr="00314F76">
        <w:rPr>
          <w:rFonts w:ascii="Arial Narrow" w:hAnsi="Arial Narrow"/>
        </w:rPr>
        <w:t xml:space="preserve"> </w:t>
      </w:r>
      <w:r w:rsidRPr="00314F76">
        <w:rPr>
          <w:rFonts w:ascii="Arial Narrow" w:hAnsi="Arial Narrow"/>
        </w:rPr>
        <w:t xml:space="preserve">do spraw </w:t>
      </w:r>
      <w:r w:rsidR="00314F76" w:rsidRPr="00314F76">
        <w:rPr>
          <w:rFonts w:ascii="Arial Narrow" w:hAnsi="Arial Narrow"/>
        </w:rPr>
        <w:t>wymiaru podatków i opłat</w:t>
      </w:r>
      <w:r w:rsidR="00314F76">
        <w:rPr>
          <w:rFonts w:ascii="Arial Narrow" w:hAnsi="Arial Narrow"/>
        </w:rPr>
        <w:t xml:space="preserve">, </w:t>
      </w:r>
      <w:r w:rsidR="00314F76" w:rsidRPr="00314F76">
        <w:rPr>
          <w:rFonts w:ascii="Arial Narrow" w:hAnsi="Arial Narrow"/>
        </w:rPr>
        <w:t xml:space="preserve"> </w:t>
      </w:r>
    </w:p>
    <w:p w:rsidR="000F3F27" w:rsidRPr="00314F76" w:rsidRDefault="00306E8E" w:rsidP="00314F76">
      <w:pPr>
        <w:pStyle w:val="Akapitzlist"/>
        <w:numPr>
          <w:ilvl w:val="0"/>
          <w:numId w:val="2"/>
        </w:numPr>
        <w:tabs>
          <w:tab w:val="left" w:pos="851"/>
        </w:tabs>
        <w:jc w:val="both"/>
        <w:rPr>
          <w:rFonts w:ascii="Arial Narrow" w:hAnsi="Arial Narrow"/>
        </w:rPr>
      </w:pPr>
      <w:r w:rsidRPr="00314F76">
        <w:rPr>
          <w:rFonts w:ascii="Arial Narrow" w:hAnsi="Arial Narrow"/>
        </w:rPr>
        <w:t>u</w:t>
      </w:r>
      <w:r w:rsidR="000F3F27" w:rsidRPr="00314F76">
        <w:rPr>
          <w:rFonts w:ascii="Arial Narrow" w:hAnsi="Arial Narrow"/>
        </w:rPr>
        <w:t xml:space="preserve">kończone szkolenia </w:t>
      </w:r>
      <w:r w:rsidR="009A62C9" w:rsidRPr="00314F76">
        <w:rPr>
          <w:rFonts w:ascii="Arial Narrow" w:hAnsi="Arial Narrow"/>
        </w:rPr>
        <w:t xml:space="preserve">o tematyce </w:t>
      </w:r>
      <w:r w:rsidR="000F3F27" w:rsidRPr="00314F76">
        <w:rPr>
          <w:rFonts w:ascii="Arial Narrow" w:hAnsi="Arial Narrow"/>
        </w:rPr>
        <w:t>przydatne</w:t>
      </w:r>
      <w:r w:rsidR="009A62C9" w:rsidRPr="00314F76">
        <w:rPr>
          <w:rFonts w:ascii="Arial Narrow" w:hAnsi="Arial Narrow"/>
        </w:rPr>
        <w:t>j na stanow</w:t>
      </w:r>
      <w:r w:rsidR="000F3F27" w:rsidRPr="00314F76">
        <w:rPr>
          <w:rFonts w:ascii="Arial Narrow" w:hAnsi="Arial Narrow"/>
        </w:rPr>
        <w:t>i</w:t>
      </w:r>
      <w:r w:rsidR="009A62C9" w:rsidRPr="00314F76">
        <w:rPr>
          <w:rFonts w:ascii="Arial Narrow" w:hAnsi="Arial Narrow"/>
        </w:rPr>
        <w:t>sku Referenta</w:t>
      </w:r>
      <w:r w:rsidR="000F3F27" w:rsidRPr="00314F76">
        <w:rPr>
          <w:rFonts w:ascii="Arial Narrow" w:hAnsi="Arial Narrow"/>
        </w:rPr>
        <w:t xml:space="preserve"> do spraw</w:t>
      </w:r>
      <w:r w:rsidR="004031D6" w:rsidRPr="00314F76">
        <w:rPr>
          <w:rFonts w:ascii="Arial Narrow" w:hAnsi="Arial Narrow"/>
        </w:rPr>
        <w:t xml:space="preserve"> </w:t>
      </w:r>
      <w:r w:rsidR="00314F76" w:rsidRPr="00314F76">
        <w:rPr>
          <w:rFonts w:ascii="Arial Narrow" w:hAnsi="Arial Narrow"/>
        </w:rPr>
        <w:t>wymiaru podatków i opłat</w:t>
      </w:r>
      <w:r w:rsidR="004031D6" w:rsidRPr="00314F76">
        <w:rPr>
          <w:rFonts w:ascii="Arial Narrow" w:hAnsi="Arial Narrow"/>
        </w:rPr>
        <w:t>,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u</w:t>
      </w:r>
      <w:r w:rsidR="006530FD" w:rsidRPr="0084132E">
        <w:rPr>
          <w:rFonts w:ascii="Arial Narrow" w:hAnsi="Arial Narrow"/>
        </w:rPr>
        <w:t>miejętność pracy z komputerem</w:t>
      </w:r>
      <w:r w:rsidR="00F76143" w:rsidRPr="0084132E">
        <w:rPr>
          <w:rFonts w:ascii="Arial Narrow" w:hAnsi="Arial Narrow"/>
        </w:rPr>
        <w:t xml:space="preserve"> w szczególności umiejętność obsługi programów biurowych</w:t>
      </w:r>
      <w:r>
        <w:rPr>
          <w:rFonts w:ascii="Arial Narrow" w:hAnsi="Arial Narrow"/>
        </w:rPr>
        <w:t>,</w:t>
      </w:r>
      <w:r w:rsidR="006530FD" w:rsidRPr="0084132E">
        <w:rPr>
          <w:rFonts w:ascii="Arial Narrow" w:hAnsi="Arial Narrow"/>
        </w:rPr>
        <w:t xml:space="preserve"> 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="007576E4" w:rsidRPr="0084132E">
        <w:rPr>
          <w:rFonts w:ascii="Arial Narrow" w:hAnsi="Arial Narrow"/>
        </w:rPr>
        <w:t>ysoka kultura osobista</w:t>
      </w:r>
      <w:r w:rsidR="00054033" w:rsidRPr="0084132E">
        <w:rPr>
          <w:rFonts w:ascii="Arial Narrow" w:hAnsi="Arial Narrow"/>
        </w:rPr>
        <w:t>,</w:t>
      </w:r>
    </w:p>
    <w:p w:rsidR="00B77242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66BA1" w:rsidRPr="0084132E">
        <w:rPr>
          <w:rFonts w:ascii="Arial Narrow" w:hAnsi="Arial Narrow"/>
        </w:rPr>
        <w:t>yspozycyjność</w:t>
      </w:r>
      <w:r>
        <w:rPr>
          <w:rFonts w:ascii="Arial Narrow" w:hAnsi="Arial Narrow"/>
        </w:rPr>
        <w:t>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966BA1" w:rsidRPr="0084132E">
        <w:rPr>
          <w:rFonts w:ascii="Arial Narrow" w:hAnsi="Arial Narrow"/>
        </w:rPr>
        <w:t>dpowiedzialność,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umienność,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s</w:t>
      </w:r>
      <w:r w:rsidR="00966BA1" w:rsidRPr="0084132E">
        <w:rPr>
          <w:rFonts w:ascii="Arial Narrow" w:hAnsi="Arial Narrow"/>
        </w:rPr>
        <w:t>ystematyczność,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k</w:t>
      </w:r>
      <w:r w:rsidR="00966BA1" w:rsidRPr="0084132E">
        <w:rPr>
          <w:rFonts w:ascii="Arial Narrow" w:hAnsi="Arial Narrow"/>
        </w:rPr>
        <w:t>reatywność,</w:t>
      </w:r>
    </w:p>
    <w:p w:rsidR="00966BA1" w:rsidRPr="0084132E" w:rsidRDefault="00306E8E" w:rsidP="00903511">
      <w:pPr>
        <w:pStyle w:val="Akapitzlist"/>
        <w:numPr>
          <w:ilvl w:val="0"/>
          <w:numId w:val="2"/>
        </w:numPr>
        <w:tabs>
          <w:tab w:val="left" w:pos="851"/>
        </w:tabs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966BA1" w:rsidRPr="0084132E">
        <w:rPr>
          <w:rFonts w:ascii="Arial Narrow" w:hAnsi="Arial Narrow"/>
        </w:rPr>
        <w:t>dyscyplinowanie</w:t>
      </w:r>
      <w:r>
        <w:rPr>
          <w:rFonts w:ascii="Arial Narrow" w:hAnsi="Arial Narrow"/>
        </w:rPr>
        <w:t>.</w:t>
      </w: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WYMAGANE DOKUMENTY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Życiorys (CV),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list motywacyjny,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84132E">
        <w:rPr>
          <w:rFonts w:ascii="Arial Narrow" w:hAnsi="Arial Narrow"/>
        </w:rPr>
        <w:t xml:space="preserve">ypełniony kwestionariusz osobowy wraz z klauzulą zawierającą informację o zgodzie na przetwarzania danych osobowych kandydata zgodnie </w:t>
      </w:r>
      <w:r w:rsidR="0017647A">
        <w:rPr>
          <w:rFonts w:ascii="Arial Narrow" w:hAnsi="Arial Narrow"/>
        </w:rPr>
        <w:t xml:space="preserve">z </w:t>
      </w:r>
      <w:r>
        <w:rPr>
          <w:rFonts w:ascii="Arial Narrow" w:hAnsi="Arial Narrow" w:cs="Times New Roman"/>
        </w:rPr>
        <w:t xml:space="preserve">Rozporządzeniem </w:t>
      </w:r>
      <w:r w:rsidRPr="00EB04D6">
        <w:rPr>
          <w:rFonts w:ascii="Arial Narrow" w:hAnsi="Arial Narrow" w:cs="Times New Roman"/>
        </w:rPr>
        <w:t xml:space="preserve"> Parlamentu Europejskiego</w:t>
      </w:r>
      <w:r>
        <w:rPr>
          <w:rFonts w:ascii="Arial Narrow" w:hAnsi="Arial Narrow" w:cs="Times New Roman"/>
        </w:rPr>
        <w:t xml:space="preserve">                 </w:t>
      </w:r>
      <w:r w:rsidRPr="00EB04D6">
        <w:rPr>
          <w:rFonts w:ascii="Arial Narrow" w:hAnsi="Arial Narrow" w:cs="Times New Roman"/>
        </w:rPr>
        <w:t xml:space="preserve"> i Rady (UE) 2016/679 z 27 kwietnia 2016 r. w sprawie ochrony osób fizycznych w związku </w:t>
      </w:r>
      <w:r>
        <w:rPr>
          <w:rFonts w:ascii="Arial Narrow" w:hAnsi="Arial Narrow" w:cs="Times New Roman"/>
        </w:rPr>
        <w:t xml:space="preserve">                               </w:t>
      </w:r>
      <w:r w:rsidRPr="00EB04D6">
        <w:rPr>
          <w:rFonts w:ascii="Arial Narrow" w:hAnsi="Arial Narrow" w:cs="Times New Roman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Pr="00EB04D6">
        <w:rPr>
          <w:rFonts w:ascii="Arial Narrow" w:hAnsi="Arial Narrow" w:cs="Times New Roman"/>
        </w:rPr>
        <w:t>Dz.U.UE.L</w:t>
      </w:r>
      <w:proofErr w:type="spellEnd"/>
      <w:r w:rsidRPr="00EB04D6">
        <w:rPr>
          <w:rFonts w:ascii="Arial Narrow" w:hAnsi="Arial Narrow" w:cs="Times New Roman"/>
        </w:rPr>
        <w:t xml:space="preserve">. </w:t>
      </w:r>
      <w:r>
        <w:rPr>
          <w:rFonts w:ascii="Arial Narrow" w:hAnsi="Arial Narrow" w:cs="Times New Roman"/>
        </w:rPr>
        <w:t xml:space="preserve">                </w:t>
      </w:r>
      <w:r w:rsidRPr="00EB04D6">
        <w:rPr>
          <w:rFonts w:ascii="Arial Narrow" w:hAnsi="Arial Narrow" w:cs="Times New Roman"/>
        </w:rPr>
        <w:t xml:space="preserve">z 2016r. Nr 119, stron.1) </w:t>
      </w:r>
      <w:r w:rsidRPr="0084132E">
        <w:rPr>
          <w:rFonts w:ascii="Arial Narrow" w:hAnsi="Arial Narrow"/>
        </w:rPr>
        <w:t>- w celach rekrutacyjnych</w:t>
      </w:r>
      <w:r>
        <w:rPr>
          <w:rFonts w:ascii="Arial Narrow" w:hAnsi="Arial Narrow"/>
        </w:rPr>
        <w:t>,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84132E">
        <w:rPr>
          <w:rFonts w:ascii="Arial Narrow" w:hAnsi="Arial Narrow"/>
        </w:rPr>
        <w:t>okumenty poświad</w:t>
      </w:r>
      <w:r>
        <w:rPr>
          <w:rFonts w:ascii="Arial Narrow" w:hAnsi="Arial Narrow"/>
        </w:rPr>
        <w:t>czające posiadane wykształcenie,</w:t>
      </w:r>
      <w:r w:rsidRPr="0084132E">
        <w:rPr>
          <w:rFonts w:ascii="Arial Narrow" w:hAnsi="Arial Narrow"/>
        </w:rPr>
        <w:t xml:space="preserve"> 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4132E">
        <w:rPr>
          <w:rFonts w:ascii="Arial Narrow" w:hAnsi="Arial Narrow"/>
        </w:rPr>
        <w:t xml:space="preserve">świadczenie, że kandydat nie był karany za umyślne przestępstwo </w:t>
      </w:r>
      <w:r w:rsidRPr="0084132E">
        <w:rPr>
          <w:rFonts w:ascii="Arial Narrow" w:eastAsia="Times New Roman" w:hAnsi="Arial Narrow" w:cs="Times New Roman"/>
          <w:lang w:eastAsia="pl-PL"/>
        </w:rPr>
        <w:t xml:space="preserve">ścigane z oskarżenia publicznego </w:t>
      </w:r>
      <w:r w:rsidRPr="0084132E">
        <w:rPr>
          <w:rFonts w:ascii="Arial Narrow" w:hAnsi="Arial Narrow"/>
        </w:rPr>
        <w:t>ora</w:t>
      </w:r>
      <w:r>
        <w:rPr>
          <w:rFonts w:ascii="Arial Narrow" w:hAnsi="Arial Narrow"/>
        </w:rPr>
        <w:t xml:space="preserve">z przestępstwo </w:t>
      </w:r>
      <w:proofErr w:type="spellStart"/>
      <w:r>
        <w:rPr>
          <w:rFonts w:ascii="Arial Narrow" w:hAnsi="Arial Narrow"/>
        </w:rPr>
        <w:t>karno</w:t>
      </w:r>
      <w:proofErr w:type="spellEnd"/>
      <w:r>
        <w:rPr>
          <w:rFonts w:ascii="Arial Narrow" w:hAnsi="Arial Narrow"/>
        </w:rPr>
        <w:t xml:space="preserve"> – skarbowe,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4132E">
        <w:rPr>
          <w:rFonts w:ascii="Arial Narrow" w:hAnsi="Arial Narrow"/>
        </w:rPr>
        <w:t>świadczenie o posiadaniu pełnej zdolności do czynności prawnych</w:t>
      </w:r>
      <w:r>
        <w:rPr>
          <w:rFonts w:ascii="Arial Narrow" w:hAnsi="Arial Narrow"/>
        </w:rPr>
        <w:t>,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4132E">
        <w:rPr>
          <w:rFonts w:ascii="Arial Narrow" w:hAnsi="Arial Narrow"/>
        </w:rPr>
        <w:t>świadczenie o korzystaniu z</w:t>
      </w:r>
      <w:r>
        <w:rPr>
          <w:rFonts w:ascii="Arial Narrow" w:hAnsi="Arial Narrow"/>
        </w:rPr>
        <w:t xml:space="preserve"> pełni praw publicznych,</w:t>
      </w:r>
      <w:r w:rsidRPr="0084132E">
        <w:rPr>
          <w:rFonts w:ascii="Arial Narrow" w:hAnsi="Arial Narrow"/>
        </w:rPr>
        <w:t xml:space="preserve"> </w:t>
      </w:r>
    </w:p>
    <w:p w:rsidR="00144411" w:rsidRPr="0084132E" w:rsidRDefault="00144411" w:rsidP="00144411">
      <w:pPr>
        <w:pStyle w:val="Akapitzlist"/>
        <w:numPr>
          <w:ilvl w:val="0"/>
          <w:numId w:val="3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84132E">
        <w:rPr>
          <w:rFonts w:ascii="Arial Narrow" w:hAnsi="Arial Narrow"/>
        </w:rPr>
        <w:t xml:space="preserve">świadczenie o stanie zdrowia pozwalającym na zatrudnienie na stanowisku </w:t>
      </w:r>
      <w:r>
        <w:rPr>
          <w:rFonts w:ascii="Arial Narrow" w:hAnsi="Arial Narrow"/>
        </w:rPr>
        <w:t>.</w:t>
      </w:r>
    </w:p>
    <w:p w:rsidR="00054033" w:rsidRPr="0084132E" w:rsidRDefault="0005403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DOKUMENTY DODATKOWE</w:t>
      </w:r>
    </w:p>
    <w:p w:rsidR="009406E9" w:rsidRPr="0084132E" w:rsidRDefault="00D83EF5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Dokumenty potwierdzające doświadczenie zawodowe</w:t>
      </w:r>
      <w:r w:rsidR="00F31701" w:rsidRPr="0084132E">
        <w:rPr>
          <w:rFonts w:ascii="Arial Narrow" w:hAnsi="Arial Narrow"/>
        </w:rPr>
        <w:t xml:space="preserve"> w</w:t>
      </w:r>
      <w:r w:rsidR="009A13A4" w:rsidRPr="0084132E">
        <w:rPr>
          <w:rFonts w:ascii="Arial Narrow" w:hAnsi="Arial Narrow"/>
        </w:rPr>
        <w:t xml:space="preserve"> szczególności świadectwa pracy</w:t>
      </w:r>
      <w:r w:rsidR="00013D1F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</w:p>
    <w:p w:rsidR="00FA5306" w:rsidRPr="00FA5306" w:rsidRDefault="00013D1F" w:rsidP="00FA530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FA5306">
        <w:rPr>
          <w:rFonts w:ascii="Arial Narrow" w:hAnsi="Arial Narrow"/>
        </w:rPr>
        <w:t>d</w:t>
      </w:r>
      <w:r w:rsidR="00054033" w:rsidRPr="00FA5306">
        <w:rPr>
          <w:rFonts w:ascii="Arial Narrow" w:hAnsi="Arial Narrow"/>
        </w:rPr>
        <w:t>okumenty poświadczające przebyte kursy, szkolenia etc.</w:t>
      </w:r>
      <w:r w:rsidR="008E59EF" w:rsidRPr="00FA5306">
        <w:rPr>
          <w:rFonts w:ascii="Arial Narrow" w:hAnsi="Arial Narrow"/>
        </w:rPr>
        <w:t xml:space="preserve"> -</w:t>
      </w:r>
      <w:r w:rsidR="00054033" w:rsidRPr="00FA5306">
        <w:rPr>
          <w:rFonts w:ascii="Arial Narrow" w:hAnsi="Arial Narrow"/>
        </w:rPr>
        <w:t xml:space="preserve"> przydatne w pracy </w:t>
      </w:r>
      <w:r w:rsidR="00DF7F9A" w:rsidRPr="00FA5306">
        <w:rPr>
          <w:rFonts w:ascii="Arial Narrow" w:hAnsi="Arial Narrow"/>
        </w:rPr>
        <w:t xml:space="preserve">na stanowisku </w:t>
      </w:r>
      <w:r w:rsidR="00FA5306" w:rsidRPr="00FA5306">
        <w:rPr>
          <w:rFonts w:ascii="Arial Narrow" w:hAnsi="Arial Narrow"/>
        </w:rPr>
        <w:t xml:space="preserve"> Referenta do spraw wymiaru podatków i opłat </w:t>
      </w:r>
    </w:p>
    <w:p w:rsidR="009406E9" w:rsidRPr="0084132E" w:rsidRDefault="00013D1F" w:rsidP="00CF1A96">
      <w:pPr>
        <w:pStyle w:val="Akapitzlist"/>
        <w:numPr>
          <w:ilvl w:val="0"/>
          <w:numId w:val="5"/>
        </w:numPr>
        <w:ind w:left="851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9406E9" w:rsidRPr="0084132E">
        <w:rPr>
          <w:rFonts w:ascii="Arial Narrow" w:hAnsi="Arial Narrow"/>
        </w:rPr>
        <w:t xml:space="preserve">okument </w:t>
      </w:r>
      <w:r w:rsidR="00192FB1" w:rsidRPr="0084132E">
        <w:rPr>
          <w:rFonts w:ascii="Arial Narrow" w:hAnsi="Arial Narrow"/>
        </w:rPr>
        <w:t>potwierdzający</w:t>
      </w:r>
      <w:r w:rsidR="009406E9" w:rsidRPr="0084132E">
        <w:rPr>
          <w:rFonts w:ascii="Arial Narrow" w:hAnsi="Arial Narrow"/>
        </w:rPr>
        <w:t xml:space="preserve"> </w:t>
      </w:r>
      <w:r w:rsidR="00650D6D" w:rsidRPr="0084132E">
        <w:rPr>
          <w:rFonts w:ascii="Arial Narrow" w:hAnsi="Arial Narrow"/>
        </w:rPr>
        <w:t>niepełnosprawność, jeżeli</w:t>
      </w:r>
      <w:r w:rsidR="009406E9" w:rsidRPr="0084132E">
        <w:rPr>
          <w:rFonts w:ascii="Arial Narrow" w:hAnsi="Arial Narrow"/>
        </w:rPr>
        <w:t xml:space="preserve"> niepełnosprawny</w:t>
      </w:r>
      <w:r w:rsidR="00650D6D" w:rsidRPr="0084132E">
        <w:rPr>
          <w:rFonts w:ascii="Arial Narrow" w:hAnsi="Arial Narrow"/>
        </w:rPr>
        <w:t xml:space="preserve"> kandydat zamierza skorzystać z </w:t>
      </w:r>
      <w:r w:rsidR="009406E9" w:rsidRPr="0084132E">
        <w:rPr>
          <w:rFonts w:ascii="Arial Narrow" w:hAnsi="Arial Narrow"/>
        </w:rPr>
        <w:t>uprawnienia, o którym mowa w art. 13 ust. 2 ustawy</w:t>
      </w:r>
      <w:r w:rsidR="00943708" w:rsidRPr="0084132E">
        <w:rPr>
          <w:rFonts w:ascii="Arial Narrow" w:hAnsi="Arial Narrow"/>
        </w:rPr>
        <w:t xml:space="preserve"> z 21 listopada 2008 r. o pracownikach samorządowych (tekst jednolity: Dz. U. z 201</w:t>
      </w:r>
      <w:r w:rsidR="003A5A0F">
        <w:rPr>
          <w:rFonts w:ascii="Arial Narrow" w:hAnsi="Arial Narrow"/>
        </w:rPr>
        <w:t>8</w:t>
      </w:r>
      <w:r w:rsidR="00943708" w:rsidRPr="0084132E">
        <w:rPr>
          <w:rFonts w:ascii="Arial Narrow" w:hAnsi="Arial Narrow"/>
        </w:rPr>
        <w:t xml:space="preserve"> r., poz.</w:t>
      </w:r>
      <w:r w:rsidR="003A5A0F">
        <w:rPr>
          <w:rFonts w:ascii="Arial Narrow" w:hAnsi="Arial Narrow"/>
        </w:rPr>
        <w:t xml:space="preserve"> </w:t>
      </w:r>
      <w:r w:rsidR="008747EF">
        <w:rPr>
          <w:rFonts w:ascii="Arial Narrow" w:hAnsi="Arial Narrow"/>
        </w:rPr>
        <w:t>1260</w:t>
      </w:r>
      <w:r w:rsidR="003A5A0F">
        <w:rPr>
          <w:rFonts w:ascii="Arial Narrow" w:hAnsi="Arial Narrow"/>
        </w:rPr>
        <w:t xml:space="preserve">   </w:t>
      </w:r>
      <w:r w:rsidR="00192FB1" w:rsidRPr="0084132E">
        <w:rPr>
          <w:rFonts w:ascii="Arial Narrow" w:hAnsi="Arial Narrow"/>
        </w:rPr>
        <w:t>)</w:t>
      </w:r>
      <w:r>
        <w:rPr>
          <w:rFonts w:ascii="Arial Narrow" w:hAnsi="Arial Narrow"/>
        </w:rPr>
        <w:t>.</w:t>
      </w:r>
    </w:p>
    <w:p w:rsidR="00304B9B" w:rsidRPr="0084132E" w:rsidRDefault="00304B9B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lastRenderedPageBreak/>
        <w:t xml:space="preserve">W MIESIĄCU POPRZEDZAJĄCYM DATĘ UPUBLICZNIENIU </w:t>
      </w:r>
      <w:r w:rsidR="00CB180F" w:rsidRPr="0084132E">
        <w:rPr>
          <w:rFonts w:ascii="Arial Narrow" w:hAnsi="Arial Narrow"/>
          <w:b/>
        </w:rPr>
        <w:t>OGŁOSZENIA WSKAŹNIK ZATRUDNIENIA OSÓB NIEPEŁNOSPRAWNYCH WYNOSI</w:t>
      </w:r>
      <w:r w:rsidR="00CF1A96" w:rsidRPr="0084132E">
        <w:rPr>
          <w:rFonts w:ascii="Arial Narrow" w:hAnsi="Arial Narrow"/>
          <w:b/>
        </w:rPr>
        <w:t>Ł</w:t>
      </w:r>
      <w:r w:rsidR="00CB180F" w:rsidRPr="0084132E">
        <w:rPr>
          <w:rFonts w:ascii="Arial Narrow" w:hAnsi="Arial Narrow"/>
          <w:b/>
        </w:rPr>
        <w:t xml:space="preserve"> CO </w:t>
      </w:r>
      <w:r w:rsidR="00DF07EC" w:rsidRPr="0084132E">
        <w:rPr>
          <w:rFonts w:ascii="Arial Narrow" w:hAnsi="Arial Narrow"/>
          <w:b/>
        </w:rPr>
        <w:t>NAJMNIEJ</w:t>
      </w:r>
      <w:r w:rsidR="00CB180F" w:rsidRPr="0084132E">
        <w:rPr>
          <w:rFonts w:ascii="Arial Narrow" w:hAnsi="Arial Narrow"/>
          <w:b/>
        </w:rPr>
        <w:t xml:space="preserve"> 6 %</w:t>
      </w:r>
      <w:r w:rsidR="00CB180F" w:rsidRPr="0084132E">
        <w:rPr>
          <w:rFonts w:ascii="Arial Narrow" w:hAnsi="Arial Narrow"/>
        </w:rPr>
        <w:t xml:space="preserve"> </w:t>
      </w:r>
    </w:p>
    <w:p w:rsidR="000940DA" w:rsidRPr="0084132E" w:rsidRDefault="000940DA" w:rsidP="00F15B96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</w:rPr>
        <w:tab/>
      </w:r>
      <w:r w:rsidR="007A5961" w:rsidRPr="0084132E">
        <w:rPr>
          <w:rFonts w:ascii="Arial Narrow" w:hAnsi="Arial Narrow"/>
        </w:rPr>
        <w:t>Nie</w:t>
      </w:r>
    </w:p>
    <w:p w:rsidR="00CB180F" w:rsidRPr="0084132E" w:rsidRDefault="00DF07EC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</w:rPr>
        <w:tab/>
      </w:r>
    </w:p>
    <w:p w:rsidR="00CC2145" w:rsidRPr="0084132E" w:rsidRDefault="00256D03" w:rsidP="00CC2145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SKŁADANIA DOKUMENTÓW</w:t>
      </w:r>
    </w:p>
    <w:p w:rsidR="00054033" w:rsidRPr="0084132E" w:rsidRDefault="00CC2145" w:rsidP="00CC2145">
      <w:pPr>
        <w:contextualSpacing/>
        <w:rPr>
          <w:rFonts w:ascii="Arial Narrow" w:hAnsi="Arial Narrow"/>
        </w:rPr>
      </w:pPr>
      <w:r w:rsidRPr="0084132E">
        <w:rPr>
          <w:rFonts w:ascii="Arial Narrow" w:hAnsi="Arial Narrow"/>
          <w:b/>
        </w:rPr>
        <w:tab/>
      </w:r>
      <w:r w:rsidR="00A820E8">
        <w:rPr>
          <w:rFonts w:ascii="Arial Narrow" w:hAnsi="Arial Narrow"/>
        </w:rPr>
        <w:t>2</w:t>
      </w:r>
      <w:r w:rsidR="002103BD">
        <w:rPr>
          <w:rFonts w:ascii="Arial Narrow" w:hAnsi="Arial Narrow"/>
        </w:rPr>
        <w:t>1</w:t>
      </w:r>
      <w:r w:rsidR="00A820E8">
        <w:rPr>
          <w:rFonts w:ascii="Arial Narrow" w:hAnsi="Arial Narrow"/>
        </w:rPr>
        <w:t xml:space="preserve"> sierpnia  2018</w:t>
      </w:r>
      <w:r w:rsidR="00054033" w:rsidRPr="0084132E">
        <w:rPr>
          <w:rFonts w:ascii="Arial Narrow" w:hAnsi="Arial Narrow"/>
        </w:rPr>
        <w:t xml:space="preserve"> r.</w:t>
      </w:r>
      <w:r w:rsidR="008E59EF" w:rsidRPr="0084132E">
        <w:rPr>
          <w:rFonts w:ascii="Arial Narrow" w:hAnsi="Arial Narrow"/>
        </w:rPr>
        <w:t>;</w:t>
      </w:r>
      <w:r w:rsidR="00054033" w:rsidRPr="0084132E">
        <w:rPr>
          <w:rFonts w:ascii="Arial Narrow" w:hAnsi="Arial Narrow"/>
        </w:rPr>
        <w:t xml:space="preserve"> do godziny </w:t>
      </w:r>
      <w:r w:rsidR="004031D6">
        <w:rPr>
          <w:rFonts w:ascii="Arial Narrow" w:hAnsi="Arial Narrow"/>
        </w:rPr>
        <w:t xml:space="preserve"> </w:t>
      </w:r>
      <w:r w:rsidR="00E80337" w:rsidRPr="0084132E">
        <w:rPr>
          <w:rFonts w:ascii="Arial Narrow" w:hAnsi="Arial Narrow"/>
        </w:rPr>
        <w:t>1</w:t>
      </w:r>
      <w:r w:rsidR="002103BD">
        <w:rPr>
          <w:rFonts w:ascii="Arial Narrow" w:hAnsi="Arial Narrow"/>
        </w:rPr>
        <w:t>4:0</w:t>
      </w:r>
      <w:r w:rsidR="003C257A" w:rsidRPr="0084132E">
        <w:rPr>
          <w:rFonts w:ascii="Arial Narrow" w:hAnsi="Arial Narrow"/>
        </w:rPr>
        <w:t>0</w:t>
      </w:r>
    </w:p>
    <w:p w:rsidR="00256D03" w:rsidRPr="0084132E" w:rsidRDefault="00256D03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MIEJSCE SKŁADANIA DOKUMENTÓW</w:t>
      </w:r>
    </w:p>
    <w:p w:rsidR="0089409E" w:rsidRPr="0084132E" w:rsidRDefault="006F1CC7" w:rsidP="0089409E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Wymagane dokumenty aplikacyjne należy złożyć w </w:t>
      </w:r>
      <w:r w:rsidR="007A5961" w:rsidRPr="0084132E">
        <w:rPr>
          <w:rFonts w:ascii="Arial Narrow" w:hAnsi="Arial Narrow"/>
        </w:rPr>
        <w:t>sekretariacie Urzędu Gminy w Wodzisławiu, ul. Krakowska 6</w:t>
      </w:r>
      <w:r w:rsidR="00054033" w:rsidRPr="0084132E">
        <w:rPr>
          <w:rFonts w:ascii="Arial Narrow" w:hAnsi="Arial Narrow"/>
        </w:rPr>
        <w:t>,</w:t>
      </w:r>
      <w:r w:rsidR="006C2641" w:rsidRPr="0084132E">
        <w:rPr>
          <w:rFonts w:ascii="Arial Narrow" w:hAnsi="Arial Narrow"/>
        </w:rPr>
        <w:t xml:space="preserve"> </w:t>
      </w:r>
      <w:r w:rsidR="007A5961" w:rsidRPr="0084132E">
        <w:rPr>
          <w:rFonts w:ascii="Arial Narrow" w:hAnsi="Arial Narrow"/>
        </w:rPr>
        <w:t>28 - 330 Wodzisław</w:t>
      </w:r>
      <w:r w:rsidR="006D0B21">
        <w:rPr>
          <w:rFonts w:ascii="Arial Narrow" w:hAnsi="Arial Narrow"/>
        </w:rPr>
        <w:t>.</w:t>
      </w:r>
      <w:r w:rsidR="00054033" w:rsidRPr="0084132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>Aplikacje złożone po terminie określonym w punkcie powyższym,</w:t>
      </w:r>
      <w:r w:rsidR="00386088">
        <w:rPr>
          <w:rFonts w:ascii="Arial Narrow" w:hAnsi="Arial Narrow"/>
        </w:rPr>
        <w:t xml:space="preserve"> nie będą przyjmowane.</w:t>
      </w:r>
    </w:p>
    <w:p w:rsidR="00E30D26" w:rsidRDefault="00454CFB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W</w:t>
      </w:r>
      <w:r w:rsidR="008E59EF" w:rsidRPr="0084132E">
        <w:rPr>
          <w:rFonts w:ascii="Arial Narrow" w:hAnsi="Arial Narrow"/>
        </w:rPr>
        <w:t> </w:t>
      </w:r>
      <w:r w:rsidR="00054033" w:rsidRPr="0084132E">
        <w:rPr>
          <w:rFonts w:ascii="Arial Narrow" w:hAnsi="Arial Narrow"/>
        </w:rPr>
        <w:t xml:space="preserve">przypadku nadania </w:t>
      </w:r>
      <w:r w:rsidRPr="0084132E">
        <w:rPr>
          <w:rFonts w:ascii="Arial Narrow" w:hAnsi="Arial Narrow"/>
        </w:rPr>
        <w:t>aplikacji</w:t>
      </w:r>
      <w:r w:rsidR="00054033" w:rsidRPr="0084132E">
        <w:rPr>
          <w:rFonts w:ascii="Arial Narrow" w:hAnsi="Arial Narrow"/>
        </w:rPr>
        <w:t xml:space="preserve"> </w:t>
      </w:r>
      <w:r w:rsidR="00D502E5" w:rsidRPr="0084132E">
        <w:rPr>
          <w:rFonts w:ascii="Arial Narrow" w:hAnsi="Arial Narrow"/>
        </w:rPr>
        <w:t>pocztą</w:t>
      </w:r>
      <w:r w:rsidR="00E216D2" w:rsidRPr="0084132E">
        <w:rPr>
          <w:rFonts w:ascii="Arial Narrow" w:hAnsi="Arial Narrow"/>
        </w:rPr>
        <w:t>,</w:t>
      </w:r>
      <w:r w:rsidR="00D502E5" w:rsidRPr="0084132E">
        <w:rPr>
          <w:rFonts w:ascii="Arial Narrow" w:hAnsi="Arial Narrow"/>
        </w:rPr>
        <w:t xml:space="preserve"> </w:t>
      </w:r>
      <w:r w:rsidR="009F35AA" w:rsidRPr="0084132E">
        <w:rPr>
          <w:rFonts w:ascii="Arial Narrow" w:hAnsi="Arial Narrow"/>
        </w:rPr>
        <w:t>należy ją kierować na adres</w:t>
      </w:r>
      <w:r w:rsidR="00D502E5" w:rsidRPr="0084132E">
        <w:rPr>
          <w:rFonts w:ascii="Arial Narrow" w:hAnsi="Arial Narrow"/>
        </w:rPr>
        <w:t>:</w:t>
      </w:r>
      <w:r w:rsidR="009F35AA" w:rsidRPr="0084132E">
        <w:rPr>
          <w:rFonts w:ascii="Arial Narrow" w:hAnsi="Arial Narrow"/>
        </w:rPr>
        <w:t xml:space="preserve"> </w:t>
      </w:r>
      <w:r w:rsidR="00451EDE" w:rsidRPr="0084132E">
        <w:rPr>
          <w:rFonts w:ascii="Arial Narrow" w:hAnsi="Arial Narrow"/>
        </w:rPr>
        <w:t xml:space="preserve">Urząd Gminy w Wodzisławiu, </w:t>
      </w:r>
      <w:r w:rsidR="006D0B21">
        <w:rPr>
          <w:rFonts w:ascii="Arial Narrow" w:hAnsi="Arial Narrow"/>
        </w:rPr>
        <w:t xml:space="preserve">                   </w:t>
      </w:r>
      <w:r w:rsidR="00451EDE" w:rsidRPr="0084132E">
        <w:rPr>
          <w:rFonts w:ascii="Arial Narrow" w:hAnsi="Arial Narrow"/>
        </w:rPr>
        <w:t xml:space="preserve">ul. Krakowska 6, 28 - 330 Wodzisław z dopiskiem: </w:t>
      </w:r>
      <w:r w:rsidR="006864CA" w:rsidRPr="0084132E">
        <w:rPr>
          <w:rFonts w:ascii="Arial Narrow" w:hAnsi="Arial Narrow"/>
        </w:rPr>
        <w:t xml:space="preserve">"Nabór na stanowisko </w:t>
      </w:r>
      <w:r w:rsidR="00FA5306" w:rsidRPr="00FA5306">
        <w:rPr>
          <w:rFonts w:ascii="Arial Narrow" w:hAnsi="Arial Narrow"/>
        </w:rPr>
        <w:t>Referent</w:t>
      </w:r>
      <w:r w:rsidR="00FA5306">
        <w:rPr>
          <w:rFonts w:ascii="Arial Narrow" w:hAnsi="Arial Narrow"/>
        </w:rPr>
        <w:t>a</w:t>
      </w:r>
      <w:r w:rsidR="00FA5306" w:rsidRPr="00FA5306">
        <w:rPr>
          <w:rFonts w:ascii="Arial Narrow" w:hAnsi="Arial Narrow"/>
        </w:rPr>
        <w:t xml:space="preserve"> do spraw wymiaru podatków i opłat </w:t>
      </w:r>
      <w:r w:rsidR="006864CA" w:rsidRPr="0084132E">
        <w:rPr>
          <w:rFonts w:ascii="Arial Narrow" w:hAnsi="Arial Narrow"/>
        </w:rPr>
        <w:t>"</w:t>
      </w:r>
      <w:r w:rsidR="008F075D">
        <w:rPr>
          <w:rFonts w:ascii="Arial Narrow" w:hAnsi="Arial Narrow"/>
        </w:rPr>
        <w:t>.</w:t>
      </w:r>
      <w:r w:rsidR="004A127A" w:rsidRPr="0084132E">
        <w:rPr>
          <w:rFonts w:ascii="Arial Narrow" w:hAnsi="Arial Narrow"/>
        </w:rPr>
        <w:t xml:space="preserve"> Aplikacje wysyłane pocztą</w:t>
      </w:r>
      <w:r w:rsidR="00747D88" w:rsidRPr="0084132E">
        <w:rPr>
          <w:rFonts w:ascii="Arial Narrow" w:hAnsi="Arial Narrow"/>
        </w:rPr>
        <w:t xml:space="preserve">, </w:t>
      </w:r>
      <w:r w:rsidR="00054033" w:rsidRPr="0084132E">
        <w:rPr>
          <w:rFonts w:ascii="Arial Narrow" w:hAnsi="Arial Narrow"/>
        </w:rPr>
        <w:t xml:space="preserve">które doręczone zostaną do </w:t>
      </w:r>
      <w:r w:rsidR="00451EDE" w:rsidRPr="0084132E">
        <w:rPr>
          <w:rFonts w:ascii="Arial Narrow" w:hAnsi="Arial Narrow"/>
        </w:rPr>
        <w:t xml:space="preserve">Urzędu Gminy </w:t>
      </w:r>
      <w:r w:rsidR="002103BD">
        <w:rPr>
          <w:rFonts w:ascii="Arial Narrow" w:hAnsi="Arial Narrow"/>
        </w:rPr>
        <w:t xml:space="preserve">                               </w:t>
      </w:r>
      <w:r w:rsidR="00451EDE" w:rsidRPr="0084132E">
        <w:rPr>
          <w:rFonts w:ascii="Arial Narrow" w:hAnsi="Arial Narrow"/>
        </w:rPr>
        <w:t>w Wodzisławiu</w:t>
      </w:r>
      <w:r w:rsidR="00747D88"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po terminie </w:t>
      </w:r>
      <w:r w:rsidR="008E59EF" w:rsidRPr="0084132E">
        <w:rPr>
          <w:rFonts w:ascii="Arial Narrow" w:hAnsi="Arial Narrow"/>
        </w:rPr>
        <w:t>wskazanym w punkcie </w:t>
      </w:r>
      <w:r w:rsidRPr="0084132E">
        <w:rPr>
          <w:rFonts w:ascii="Arial Narrow" w:hAnsi="Arial Narrow"/>
        </w:rPr>
        <w:t>powyższym</w:t>
      </w:r>
      <w:r w:rsidR="00E30D26" w:rsidRPr="0084132E">
        <w:rPr>
          <w:rFonts w:ascii="Arial Narrow" w:hAnsi="Arial Narrow"/>
        </w:rPr>
        <w:t>,</w:t>
      </w:r>
      <w:r w:rsidRPr="0084132E">
        <w:rPr>
          <w:rFonts w:ascii="Arial Narrow" w:hAnsi="Arial Narrow"/>
        </w:rPr>
        <w:t xml:space="preserve"> </w:t>
      </w:r>
      <w:r w:rsidR="00054033" w:rsidRPr="0084132E">
        <w:rPr>
          <w:rFonts w:ascii="Arial Narrow" w:hAnsi="Arial Narrow"/>
        </w:rPr>
        <w:t xml:space="preserve">nie będą brane pod uwagę przy </w:t>
      </w:r>
      <w:r w:rsidR="00E216D2" w:rsidRPr="0084132E">
        <w:rPr>
          <w:rFonts w:ascii="Arial Narrow" w:hAnsi="Arial Narrow"/>
        </w:rPr>
        <w:t>naborze</w:t>
      </w:r>
      <w:r w:rsidR="0089409E">
        <w:rPr>
          <w:rFonts w:ascii="Arial Narrow" w:hAnsi="Arial Narrow"/>
        </w:rPr>
        <w:t xml:space="preserve"> </w:t>
      </w:r>
      <w:r w:rsidR="0089409E" w:rsidRPr="0084132E">
        <w:rPr>
          <w:rFonts w:ascii="Arial Narrow" w:hAnsi="Arial Narrow"/>
        </w:rPr>
        <w:t xml:space="preserve">(liczy się data doręczenia przesyłki do Urzędu Gminy w Wodzisławiu a nie data nadania przesyłki pocztowej </w:t>
      </w:r>
      <w:r w:rsidR="006D0B21">
        <w:rPr>
          <w:rFonts w:ascii="Arial Narrow" w:hAnsi="Arial Narrow"/>
        </w:rPr>
        <w:t xml:space="preserve">     </w:t>
      </w:r>
      <w:r w:rsidR="0089409E" w:rsidRPr="0084132E">
        <w:rPr>
          <w:rFonts w:ascii="Arial Narrow" w:hAnsi="Arial Narrow"/>
        </w:rPr>
        <w:t>w placówce pocztowej)</w:t>
      </w:r>
      <w:r w:rsidR="00B66775">
        <w:rPr>
          <w:rFonts w:ascii="Arial Narrow" w:hAnsi="Arial Narrow"/>
        </w:rPr>
        <w:t xml:space="preserve"> i bez otwierania zostaną zwrócone nadawcy</w:t>
      </w:r>
      <w:r w:rsidR="00386088">
        <w:rPr>
          <w:rFonts w:ascii="Arial Narrow" w:hAnsi="Arial Narrow"/>
        </w:rPr>
        <w:t>.</w:t>
      </w:r>
    </w:p>
    <w:p w:rsidR="004F6974" w:rsidRPr="0084132E" w:rsidRDefault="004F6974" w:rsidP="00F15B96">
      <w:pPr>
        <w:contextualSpacing/>
        <w:rPr>
          <w:rFonts w:ascii="Arial Narrow" w:hAnsi="Arial Narrow"/>
          <w:b/>
        </w:rPr>
      </w:pPr>
    </w:p>
    <w:p w:rsidR="00256D03" w:rsidRPr="0084132E" w:rsidRDefault="00527091" w:rsidP="00F15B96">
      <w:pPr>
        <w:contextualSpacing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FORMA SKŁADANIA DOKUMENTÓW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</w:t>
      </w:r>
      <w:r w:rsidR="004F6974" w:rsidRPr="0084132E">
        <w:rPr>
          <w:rFonts w:ascii="Arial Narrow" w:hAnsi="Arial Narrow"/>
        </w:rPr>
        <w:t xml:space="preserve">aplikacyjne </w:t>
      </w:r>
      <w:r w:rsidRPr="0084132E">
        <w:rPr>
          <w:rFonts w:ascii="Arial Narrow" w:hAnsi="Arial Narrow"/>
        </w:rPr>
        <w:t>składane przez kandydata winny znajdow</w:t>
      </w:r>
      <w:r w:rsidR="008E59EF" w:rsidRPr="0084132E">
        <w:rPr>
          <w:rFonts w:ascii="Arial Narrow" w:hAnsi="Arial Narrow"/>
        </w:rPr>
        <w:t>ać się w zamkniętej kopercie z </w:t>
      </w:r>
      <w:r w:rsidRPr="0084132E">
        <w:rPr>
          <w:rFonts w:ascii="Arial Narrow" w:hAnsi="Arial Narrow"/>
        </w:rPr>
        <w:t>dopiskiem: "</w:t>
      </w:r>
      <w:r w:rsidR="009F35AA" w:rsidRPr="0084132E">
        <w:rPr>
          <w:rFonts w:ascii="Arial Narrow" w:hAnsi="Arial Narrow"/>
        </w:rPr>
        <w:t xml:space="preserve">Nabór na stanowisko </w:t>
      </w:r>
      <w:r w:rsidR="00FA5306" w:rsidRPr="00FA5306">
        <w:rPr>
          <w:rFonts w:ascii="Arial Narrow" w:hAnsi="Arial Narrow"/>
        </w:rPr>
        <w:t>Referent</w:t>
      </w:r>
      <w:r w:rsidR="00FA5306">
        <w:rPr>
          <w:rFonts w:ascii="Arial Narrow" w:hAnsi="Arial Narrow"/>
        </w:rPr>
        <w:t>a</w:t>
      </w:r>
      <w:r w:rsidR="00FA5306" w:rsidRPr="00FA5306">
        <w:rPr>
          <w:rFonts w:ascii="Arial Narrow" w:hAnsi="Arial Narrow"/>
        </w:rPr>
        <w:t xml:space="preserve"> do spraw wymiaru podatków i opłat </w:t>
      </w:r>
      <w:r w:rsidRPr="0084132E">
        <w:rPr>
          <w:rFonts w:ascii="Arial Narrow" w:hAnsi="Arial Narrow"/>
        </w:rPr>
        <w:t>"</w:t>
      </w:r>
      <w:r w:rsidR="008E59EF" w:rsidRPr="0084132E">
        <w:rPr>
          <w:rFonts w:ascii="Arial Narrow" w:hAnsi="Arial Narrow"/>
        </w:rPr>
        <w:t>.</w:t>
      </w:r>
    </w:p>
    <w:p w:rsidR="008E37FE" w:rsidRPr="0084132E" w:rsidRDefault="008E37FE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Nie dopuszcza się składania aplikacji drogą elektroniczną.</w:t>
      </w:r>
    </w:p>
    <w:p w:rsidR="004F6974" w:rsidRPr="0084132E" w:rsidRDefault="004F6974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TERMIN OTWARCIA OFERT</w:t>
      </w:r>
    </w:p>
    <w:p w:rsidR="00054033" w:rsidRPr="0084132E" w:rsidRDefault="000540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Otwarcie </w:t>
      </w:r>
      <w:r w:rsidR="00914958" w:rsidRPr="0084132E">
        <w:rPr>
          <w:rFonts w:ascii="Arial Narrow" w:hAnsi="Arial Narrow"/>
        </w:rPr>
        <w:t xml:space="preserve">aplikacji </w:t>
      </w:r>
      <w:r w:rsidRPr="0084132E">
        <w:rPr>
          <w:rFonts w:ascii="Arial Narrow" w:hAnsi="Arial Narrow"/>
        </w:rPr>
        <w:t xml:space="preserve">nastąpi </w:t>
      </w:r>
      <w:r w:rsidR="00E12EA8">
        <w:rPr>
          <w:rFonts w:ascii="Arial Narrow" w:hAnsi="Arial Narrow"/>
        </w:rPr>
        <w:t xml:space="preserve"> do</w:t>
      </w:r>
      <w:r w:rsidR="006D0B21">
        <w:rPr>
          <w:rFonts w:ascii="Arial Narrow" w:hAnsi="Arial Narrow"/>
        </w:rPr>
        <w:t xml:space="preserve"> </w:t>
      </w:r>
      <w:r w:rsidR="00E12EA8">
        <w:rPr>
          <w:rFonts w:ascii="Arial Narrow" w:hAnsi="Arial Narrow"/>
        </w:rPr>
        <w:t xml:space="preserve">dnia </w:t>
      </w:r>
      <w:r w:rsidR="00A820E8">
        <w:rPr>
          <w:rFonts w:ascii="Arial Narrow" w:hAnsi="Arial Narrow"/>
        </w:rPr>
        <w:t xml:space="preserve"> 2</w:t>
      </w:r>
      <w:r w:rsidR="00EF5BBB">
        <w:rPr>
          <w:rFonts w:ascii="Arial Narrow" w:hAnsi="Arial Narrow"/>
        </w:rPr>
        <w:t>3</w:t>
      </w:r>
      <w:r w:rsidR="00A820E8">
        <w:rPr>
          <w:rFonts w:ascii="Arial Narrow" w:hAnsi="Arial Narrow"/>
        </w:rPr>
        <w:t xml:space="preserve"> sierpnia </w:t>
      </w:r>
      <w:r w:rsidR="006D0B21">
        <w:rPr>
          <w:rFonts w:ascii="Arial Narrow" w:hAnsi="Arial Narrow"/>
        </w:rPr>
        <w:t xml:space="preserve"> </w:t>
      </w:r>
      <w:r w:rsidR="003B14C4" w:rsidRPr="0084132E">
        <w:rPr>
          <w:rFonts w:ascii="Arial Narrow" w:hAnsi="Arial Narrow"/>
        </w:rPr>
        <w:t xml:space="preserve"> 201</w:t>
      </w:r>
      <w:r w:rsidR="00A820E8">
        <w:rPr>
          <w:rFonts w:ascii="Arial Narrow" w:hAnsi="Arial Narrow"/>
        </w:rPr>
        <w:t>8</w:t>
      </w:r>
      <w:r w:rsidR="003B14C4" w:rsidRPr="0084132E">
        <w:rPr>
          <w:rFonts w:ascii="Arial Narrow" w:hAnsi="Arial Narrow"/>
        </w:rPr>
        <w:t xml:space="preserve"> r.</w:t>
      </w:r>
    </w:p>
    <w:p w:rsidR="00914958" w:rsidRPr="0084132E" w:rsidRDefault="00914958" w:rsidP="00F15B96">
      <w:pPr>
        <w:contextualSpacing/>
        <w:jc w:val="both"/>
        <w:rPr>
          <w:rFonts w:ascii="Arial Narrow" w:hAnsi="Arial Narrow"/>
          <w:b/>
        </w:rPr>
      </w:pPr>
    </w:p>
    <w:p w:rsidR="00054033" w:rsidRPr="0084132E" w:rsidRDefault="00527091" w:rsidP="00F15B96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 xml:space="preserve">INFORMACJA O WYBORZE </w:t>
      </w:r>
      <w:r w:rsidR="00E32A5D" w:rsidRPr="0084132E">
        <w:rPr>
          <w:rFonts w:ascii="Arial Narrow" w:hAnsi="Arial Narrow"/>
          <w:b/>
        </w:rPr>
        <w:t>APLIKACJI</w:t>
      </w:r>
    </w:p>
    <w:p w:rsidR="00447495" w:rsidRPr="0084132E" w:rsidRDefault="00BD7C3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Po otwarciu </w:t>
      </w:r>
      <w:r w:rsidR="00E32A5D" w:rsidRPr="0084132E">
        <w:rPr>
          <w:rFonts w:ascii="Arial Narrow" w:hAnsi="Arial Narrow"/>
        </w:rPr>
        <w:t xml:space="preserve">aplikacji </w:t>
      </w:r>
      <w:r w:rsidR="00F9652D" w:rsidRPr="0084132E">
        <w:rPr>
          <w:rFonts w:ascii="Arial Narrow" w:hAnsi="Arial Narrow"/>
        </w:rPr>
        <w:t xml:space="preserve">nastąpi ich weryfikacja pod względem </w:t>
      </w:r>
      <w:r w:rsidR="00447495" w:rsidRPr="0084132E">
        <w:rPr>
          <w:rFonts w:ascii="Arial Narrow" w:hAnsi="Arial Narrow"/>
        </w:rPr>
        <w:t>formalnym</w:t>
      </w:r>
      <w:r w:rsidR="00F9652D" w:rsidRPr="0084132E">
        <w:rPr>
          <w:rFonts w:ascii="Arial Narrow" w:hAnsi="Arial Narrow"/>
        </w:rPr>
        <w:t>, która zakończy się dopuszczeniem bąd</w:t>
      </w:r>
      <w:r w:rsidR="00447495" w:rsidRPr="0084132E">
        <w:rPr>
          <w:rFonts w:ascii="Arial Narrow" w:hAnsi="Arial Narrow"/>
        </w:rPr>
        <w:t>ź</w:t>
      </w:r>
      <w:r w:rsidR="00F9652D" w:rsidRPr="0084132E">
        <w:rPr>
          <w:rFonts w:ascii="Arial Narrow" w:hAnsi="Arial Narrow"/>
        </w:rPr>
        <w:t xml:space="preserve"> odmową dopuszczenia kandydata do </w:t>
      </w:r>
      <w:r w:rsidR="00E50728">
        <w:rPr>
          <w:rFonts w:ascii="Arial Narrow" w:hAnsi="Arial Narrow"/>
        </w:rPr>
        <w:t xml:space="preserve">testu pisemnego i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(etap I)</w:t>
      </w:r>
      <w:r w:rsidR="00E50728">
        <w:rPr>
          <w:rFonts w:ascii="Arial Narrow" w:hAnsi="Arial Narrow"/>
        </w:rPr>
        <w:t>.</w:t>
      </w:r>
      <w:r w:rsidR="00447495" w:rsidRPr="0084132E">
        <w:rPr>
          <w:rFonts w:ascii="Arial Narrow" w:hAnsi="Arial Narrow"/>
        </w:rPr>
        <w:t xml:space="preserve"> Odmowa dopuszczenia kandydata do </w:t>
      </w:r>
      <w:r w:rsidR="00FC75D5" w:rsidRPr="0084132E">
        <w:rPr>
          <w:rFonts w:ascii="Arial Narrow" w:hAnsi="Arial Narrow"/>
        </w:rPr>
        <w:t>rozmowy kwalifikacyjnej</w:t>
      </w:r>
      <w:r w:rsidR="00447495" w:rsidRPr="0084132E">
        <w:rPr>
          <w:rFonts w:ascii="Arial Narrow" w:hAnsi="Arial Narrow"/>
        </w:rPr>
        <w:t xml:space="preserve"> następuje, gdy aplikacja nie spełnia wymogó</w:t>
      </w:r>
      <w:r w:rsidR="00E25857" w:rsidRPr="0084132E">
        <w:rPr>
          <w:rFonts w:ascii="Arial Narrow" w:hAnsi="Arial Narrow"/>
        </w:rPr>
        <w:t>w formalnych</w:t>
      </w:r>
      <w:r w:rsidR="00EA4C75" w:rsidRPr="0084132E">
        <w:rPr>
          <w:rFonts w:ascii="Arial Narrow" w:hAnsi="Arial Narrow"/>
        </w:rPr>
        <w:t>.</w:t>
      </w:r>
      <w:r w:rsidR="003968E6" w:rsidRPr="0084132E">
        <w:rPr>
          <w:rFonts w:ascii="Arial Narrow" w:hAnsi="Arial Narrow"/>
        </w:rPr>
        <w:t xml:space="preserve"> </w:t>
      </w:r>
    </w:p>
    <w:p w:rsidR="00C94073" w:rsidRPr="0084132E" w:rsidRDefault="00C868D7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osobach, </w:t>
      </w:r>
      <w:r w:rsidR="00A25FE8" w:rsidRPr="0084132E">
        <w:rPr>
          <w:rFonts w:ascii="Arial Narrow" w:hAnsi="Arial Narrow"/>
        </w:rPr>
        <w:t>któr</w:t>
      </w:r>
      <w:r w:rsidRPr="0084132E">
        <w:rPr>
          <w:rFonts w:ascii="Arial Narrow" w:hAnsi="Arial Narrow"/>
        </w:rPr>
        <w:t>e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>dopuszczone zostały</w:t>
      </w:r>
      <w:r w:rsidR="00E11045" w:rsidRPr="0084132E">
        <w:rPr>
          <w:rFonts w:ascii="Arial Narrow" w:hAnsi="Arial Narrow"/>
        </w:rPr>
        <w:t xml:space="preserve"> do</w:t>
      </w:r>
      <w:r w:rsidR="00E50728">
        <w:rPr>
          <w:rFonts w:ascii="Arial Narrow" w:hAnsi="Arial Narrow"/>
        </w:rPr>
        <w:t xml:space="preserve"> II</w:t>
      </w:r>
      <w:r w:rsidR="00A25FE8" w:rsidRPr="0084132E">
        <w:rPr>
          <w:rFonts w:ascii="Arial Narrow" w:hAnsi="Arial Narrow"/>
        </w:rPr>
        <w:t xml:space="preserve"> etap</w:t>
      </w:r>
      <w:r w:rsidR="0035643B" w:rsidRPr="0084132E">
        <w:rPr>
          <w:rFonts w:ascii="Arial Narrow" w:hAnsi="Arial Narrow"/>
        </w:rPr>
        <w:t>u (</w:t>
      </w:r>
      <w:r w:rsidR="00E50728">
        <w:rPr>
          <w:rFonts w:ascii="Arial Narrow" w:hAnsi="Arial Narrow"/>
        </w:rPr>
        <w:t>test pisemny +</w:t>
      </w:r>
      <w:r w:rsidR="0035643B" w:rsidRPr="0084132E">
        <w:rPr>
          <w:rFonts w:ascii="Arial Narrow" w:hAnsi="Arial Narrow"/>
        </w:rPr>
        <w:t>rozmowa kwalifikacyjna</w:t>
      </w:r>
      <w:r w:rsidR="00E11045" w:rsidRPr="0084132E">
        <w:rPr>
          <w:rFonts w:ascii="Arial Narrow" w:hAnsi="Arial Narrow"/>
        </w:rPr>
        <w:t>)</w:t>
      </w:r>
      <w:r w:rsidR="00A25FE8" w:rsidRPr="0084132E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 xml:space="preserve">zostanie zamieszczona </w:t>
      </w:r>
      <w:r w:rsidR="00005E5D" w:rsidRPr="0084132E">
        <w:rPr>
          <w:rFonts w:ascii="Arial Narrow" w:hAnsi="Arial Narrow"/>
        </w:rPr>
        <w:t xml:space="preserve">na BIP </w:t>
      </w:r>
      <w:r w:rsidR="00B9453C" w:rsidRPr="0084132E">
        <w:rPr>
          <w:rFonts w:ascii="Arial Narrow" w:hAnsi="Arial Narrow"/>
        </w:rPr>
        <w:t xml:space="preserve">Gminy Wodzisław, </w:t>
      </w:r>
      <w:r w:rsidR="00EC4DE0" w:rsidRPr="0084132E">
        <w:rPr>
          <w:rFonts w:ascii="Arial Narrow" w:hAnsi="Arial Narrow"/>
        </w:rPr>
        <w:t xml:space="preserve">oraz </w:t>
      </w:r>
      <w:r w:rsidR="002A5F9E" w:rsidRPr="0084132E">
        <w:rPr>
          <w:rFonts w:ascii="Arial Narrow" w:hAnsi="Arial Narrow"/>
        </w:rPr>
        <w:t xml:space="preserve">na </w:t>
      </w:r>
      <w:r w:rsidR="00EC4DE0" w:rsidRPr="0084132E">
        <w:rPr>
          <w:rFonts w:ascii="Arial Narrow" w:hAnsi="Arial Narrow"/>
        </w:rPr>
        <w:t xml:space="preserve">tablicy </w:t>
      </w:r>
      <w:r w:rsidR="002A5F9E" w:rsidRPr="0084132E">
        <w:rPr>
          <w:rFonts w:ascii="Arial Narrow" w:hAnsi="Arial Narrow"/>
        </w:rPr>
        <w:t>informacyjnej Urzędu Gminy Wodzisław;</w:t>
      </w:r>
      <w:r w:rsidR="00EC4DE0" w:rsidRPr="0084132E">
        <w:rPr>
          <w:rFonts w:ascii="Arial Narrow" w:hAnsi="Arial Narrow"/>
        </w:rPr>
        <w:t xml:space="preserve"> </w:t>
      </w:r>
    </w:p>
    <w:p w:rsidR="00C94073" w:rsidRPr="0084132E" w:rsidRDefault="00341D98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>E</w:t>
      </w:r>
      <w:r w:rsidR="003428F6" w:rsidRPr="0084132E">
        <w:rPr>
          <w:rFonts w:ascii="Arial Narrow" w:hAnsi="Arial Narrow"/>
        </w:rPr>
        <w:t>tap</w:t>
      </w:r>
      <w:r w:rsidRPr="0084132E">
        <w:rPr>
          <w:rFonts w:ascii="Arial Narrow" w:hAnsi="Arial Narrow"/>
        </w:rPr>
        <w:t xml:space="preserve"> </w:t>
      </w:r>
      <w:r w:rsidR="00E50728">
        <w:rPr>
          <w:rFonts w:ascii="Arial Narrow" w:hAnsi="Arial Narrow"/>
        </w:rPr>
        <w:t>II</w:t>
      </w:r>
      <w:r w:rsidR="008C1FFE" w:rsidRPr="0084132E">
        <w:rPr>
          <w:rFonts w:ascii="Arial Narrow" w:hAnsi="Arial Narrow"/>
        </w:rPr>
        <w:t xml:space="preserve"> naboru (</w:t>
      </w:r>
      <w:r w:rsidR="00E50728">
        <w:rPr>
          <w:rFonts w:ascii="Arial Narrow" w:hAnsi="Arial Narrow"/>
        </w:rPr>
        <w:t xml:space="preserve"> test + </w:t>
      </w:r>
      <w:r w:rsidR="008C1FFE" w:rsidRPr="0084132E">
        <w:rPr>
          <w:rFonts w:ascii="Arial Narrow" w:hAnsi="Arial Narrow"/>
        </w:rPr>
        <w:t>rozmowa kwalifikacyjna)</w:t>
      </w:r>
      <w:r w:rsidR="003428F6" w:rsidRPr="0084132E">
        <w:rPr>
          <w:rFonts w:ascii="Arial Narrow" w:hAnsi="Arial Narrow"/>
        </w:rPr>
        <w:t xml:space="preserve"> ma na celu </w:t>
      </w:r>
      <w:r w:rsidR="008C1FFE" w:rsidRPr="0084132E">
        <w:rPr>
          <w:rFonts w:ascii="Arial Narrow" w:hAnsi="Arial Narrow"/>
        </w:rPr>
        <w:t>bezpośredni kontakt z kandydatem</w:t>
      </w:r>
      <w:r w:rsidR="00E50728">
        <w:rPr>
          <w:rFonts w:ascii="Arial Narrow" w:hAnsi="Arial Narrow"/>
        </w:rPr>
        <w:t xml:space="preserve">                             </w:t>
      </w:r>
      <w:r w:rsidR="008C1FFE" w:rsidRPr="0084132E">
        <w:rPr>
          <w:rFonts w:ascii="Arial Narrow" w:hAnsi="Arial Narrow"/>
        </w:rPr>
        <w:t xml:space="preserve"> i weryfikację informacji zawartych w aplikacji</w:t>
      </w:r>
      <w:r w:rsidR="0049676F" w:rsidRPr="0084132E">
        <w:rPr>
          <w:rFonts w:ascii="Arial Narrow" w:hAnsi="Arial Narrow"/>
        </w:rPr>
        <w:t xml:space="preserve"> oraz wyłonienie najlepszych </w:t>
      </w:r>
      <w:r w:rsidR="0001306C" w:rsidRPr="0084132E">
        <w:rPr>
          <w:rFonts w:ascii="Arial Narrow" w:hAnsi="Arial Narrow"/>
        </w:rPr>
        <w:t xml:space="preserve">kandydatów, spośród których zostanie wyłoniona osoba zatrudniona na stanowisku </w:t>
      </w:r>
      <w:r w:rsidR="0001306C" w:rsidRPr="00E336C4">
        <w:rPr>
          <w:rFonts w:ascii="Arial Narrow" w:hAnsi="Arial Narrow"/>
        </w:rPr>
        <w:t xml:space="preserve">Referenta </w:t>
      </w:r>
      <w:r w:rsidR="002A5F9E" w:rsidRPr="00E336C4">
        <w:rPr>
          <w:rFonts w:ascii="Arial Narrow" w:hAnsi="Arial Narrow"/>
        </w:rPr>
        <w:t>do</w:t>
      </w:r>
      <w:r w:rsidR="002A5F9E" w:rsidRPr="0084132E">
        <w:rPr>
          <w:rFonts w:ascii="Arial Narrow" w:hAnsi="Arial Narrow"/>
        </w:rPr>
        <w:t xml:space="preserve"> </w:t>
      </w:r>
      <w:r w:rsidR="00A820E8">
        <w:rPr>
          <w:rFonts w:ascii="Arial Narrow" w:hAnsi="Arial Narrow"/>
        </w:rPr>
        <w:t xml:space="preserve">spraw </w:t>
      </w:r>
      <w:r w:rsidR="00CB360A">
        <w:rPr>
          <w:rFonts w:ascii="Arial Narrow" w:hAnsi="Arial Narrow"/>
        </w:rPr>
        <w:t xml:space="preserve">wymiaru </w:t>
      </w:r>
      <w:bookmarkStart w:id="0" w:name="_GoBack"/>
      <w:bookmarkEnd w:id="0"/>
      <w:r w:rsidR="00D94F02">
        <w:rPr>
          <w:rFonts w:ascii="Arial Narrow" w:hAnsi="Arial Narrow"/>
        </w:rPr>
        <w:t>podatków i opłat.</w:t>
      </w:r>
    </w:p>
    <w:p w:rsidR="0001306C" w:rsidRPr="0084132E" w:rsidRDefault="0001306C" w:rsidP="00F15B96">
      <w:pPr>
        <w:ind w:left="709"/>
        <w:contextualSpacing/>
        <w:jc w:val="both"/>
        <w:rPr>
          <w:rFonts w:ascii="Arial Narrow" w:hAnsi="Arial Narrow"/>
        </w:rPr>
      </w:pPr>
    </w:p>
    <w:p w:rsidR="00C94073" w:rsidRPr="0084132E" w:rsidRDefault="00C94073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Informacja o wynikach naboru na stanowisko </w:t>
      </w:r>
      <w:r w:rsidR="00FA5306" w:rsidRPr="00FA5306">
        <w:rPr>
          <w:rFonts w:ascii="Arial Narrow" w:hAnsi="Arial Narrow"/>
        </w:rPr>
        <w:t>Referent</w:t>
      </w:r>
      <w:r w:rsidR="00FA5306">
        <w:rPr>
          <w:rFonts w:ascii="Arial Narrow" w:hAnsi="Arial Narrow"/>
        </w:rPr>
        <w:t>a</w:t>
      </w:r>
      <w:r w:rsidR="00FA5306" w:rsidRPr="00FA5306">
        <w:rPr>
          <w:rFonts w:ascii="Arial Narrow" w:hAnsi="Arial Narrow"/>
        </w:rPr>
        <w:t xml:space="preserve"> do spraw wymiaru podatków i opłat </w:t>
      </w:r>
      <w:r w:rsidR="00A820E8">
        <w:rPr>
          <w:rFonts w:ascii="Arial Narrow" w:hAnsi="Arial Narrow"/>
        </w:rPr>
        <w:t xml:space="preserve"> </w:t>
      </w:r>
      <w:r w:rsidRPr="0084132E">
        <w:rPr>
          <w:rFonts w:ascii="Arial Narrow" w:hAnsi="Arial Narrow"/>
        </w:rPr>
        <w:t>będzie</w:t>
      </w:r>
      <w:r w:rsidR="00E13F26" w:rsidRPr="0084132E">
        <w:rPr>
          <w:rFonts w:ascii="Arial Narrow" w:hAnsi="Arial Narrow"/>
        </w:rPr>
        <w:t xml:space="preserve"> um</w:t>
      </w:r>
      <w:r w:rsidR="00781673" w:rsidRPr="0084132E">
        <w:rPr>
          <w:rFonts w:ascii="Arial Narrow" w:hAnsi="Arial Narrow"/>
        </w:rPr>
        <w:t xml:space="preserve">ieszczona na </w:t>
      </w:r>
      <w:r w:rsidR="00831CD0" w:rsidRPr="0084132E">
        <w:rPr>
          <w:rFonts w:ascii="Arial Narrow" w:hAnsi="Arial Narrow"/>
        </w:rPr>
        <w:t>BIP Gminy Wodzisław, oraz na tablicy infor</w:t>
      </w:r>
      <w:r w:rsidR="002F30CE">
        <w:rPr>
          <w:rFonts w:ascii="Arial Narrow" w:hAnsi="Arial Narrow"/>
        </w:rPr>
        <w:t>macyjnej Urzędu Gminy Wodzisław.</w:t>
      </w:r>
    </w:p>
    <w:p w:rsidR="00654C8A" w:rsidRPr="0084132E" w:rsidRDefault="00654C8A" w:rsidP="00F15B96">
      <w:pPr>
        <w:contextualSpacing/>
        <w:jc w:val="both"/>
        <w:rPr>
          <w:rFonts w:ascii="Arial Narrow" w:hAnsi="Arial Narrow"/>
          <w:b/>
        </w:rPr>
      </w:pPr>
    </w:p>
    <w:p w:rsidR="002630C1" w:rsidRPr="0084132E" w:rsidRDefault="00527091" w:rsidP="006C2771">
      <w:pPr>
        <w:contextualSpacing/>
        <w:jc w:val="both"/>
        <w:rPr>
          <w:rFonts w:ascii="Arial Narrow" w:hAnsi="Arial Narrow"/>
          <w:b/>
        </w:rPr>
      </w:pPr>
      <w:r w:rsidRPr="0084132E">
        <w:rPr>
          <w:rFonts w:ascii="Arial Narrow" w:hAnsi="Arial Narrow"/>
          <w:b/>
        </w:rPr>
        <w:t>UWAGI DODATKOWE</w:t>
      </w:r>
    </w:p>
    <w:p w:rsidR="002630C1" w:rsidRPr="0084132E" w:rsidRDefault="002630C1" w:rsidP="00F15B96">
      <w:pPr>
        <w:ind w:left="709"/>
        <w:contextualSpacing/>
        <w:jc w:val="both"/>
        <w:rPr>
          <w:rFonts w:ascii="Arial Narrow" w:hAnsi="Arial Narrow"/>
        </w:rPr>
      </w:pPr>
      <w:r w:rsidRPr="0084132E">
        <w:rPr>
          <w:rFonts w:ascii="Arial Narrow" w:hAnsi="Arial Narrow"/>
        </w:rPr>
        <w:t xml:space="preserve">Dokumenty aplikacyjne kandydata wybranego w procedurze naboru zostaną dołączone do </w:t>
      </w:r>
      <w:r w:rsidR="00CB3276" w:rsidRPr="0084132E">
        <w:rPr>
          <w:rFonts w:ascii="Arial Narrow" w:hAnsi="Arial Narrow"/>
        </w:rPr>
        <w:t>jego akt osobo</w:t>
      </w:r>
      <w:r w:rsidRPr="0084132E">
        <w:rPr>
          <w:rFonts w:ascii="Arial Narrow" w:hAnsi="Arial Narrow"/>
        </w:rPr>
        <w:t>w</w:t>
      </w:r>
      <w:r w:rsidR="00CB3276" w:rsidRPr="0084132E">
        <w:rPr>
          <w:rFonts w:ascii="Arial Narrow" w:hAnsi="Arial Narrow"/>
        </w:rPr>
        <w:t>y</w:t>
      </w:r>
      <w:r w:rsidRPr="0084132E">
        <w:rPr>
          <w:rFonts w:ascii="Arial Narrow" w:hAnsi="Arial Narrow"/>
        </w:rPr>
        <w:t xml:space="preserve">ch </w:t>
      </w:r>
      <w:r w:rsidR="00CB3276" w:rsidRPr="0084132E">
        <w:rPr>
          <w:rFonts w:ascii="Arial Narrow" w:hAnsi="Arial Narrow"/>
        </w:rPr>
        <w:t xml:space="preserve">założonych </w:t>
      </w:r>
      <w:r w:rsidRPr="0084132E">
        <w:rPr>
          <w:rFonts w:ascii="Arial Narrow" w:hAnsi="Arial Narrow"/>
        </w:rPr>
        <w:t>po podpisaniu umowy o pracę</w:t>
      </w:r>
      <w:r w:rsidR="00CB3276" w:rsidRPr="0084132E">
        <w:rPr>
          <w:rFonts w:ascii="Arial Narrow" w:hAnsi="Arial Narrow"/>
        </w:rPr>
        <w:t xml:space="preserve">. </w:t>
      </w:r>
    </w:p>
    <w:p w:rsidR="0084132E" w:rsidRDefault="0084132E" w:rsidP="0084132E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ab/>
      </w:r>
    </w:p>
    <w:p w:rsidR="00782AB9" w:rsidRDefault="00782AB9" w:rsidP="00782AB9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Wymagane dokumenty aplikacyjne winne</w:t>
      </w:r>
      <w:r w:rsidRPr="0084132E">
        <w:rPr>
          <w:rFonts w:ascii="Arial Narrow" w:eastAsia="Times New Roman" w:hAnsi="Arial Narrow" w:cs="Arial"/>
          <w:lang w:eastAsia="pl-PL"/>
        </w:rPr>
        <w:t xml:space="preserve"> być opatrzone klauzulą: </w:t>
      </w:r>
    </w:p>
    <w:p w:rsidR="00782AB9" w:rsidRDefault="00782AB9" w:rsidP="00782AB9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(1) </w:t>
      </w:r>
      <w:r w:rsidRPr="0084132E">
        <w:rPr>
          <w:rFonts w:ascii="Arial Narrow" w:eastAsia="Times New Roman" w:hAnsi="Arial Narrow" w:cs="Arial"/>
          <w:i/>
          <w:lang w:eastAsia="pl-PL"/>
        </w:rPr>
        <w:t>„</w:t>
      </w:r>
      <w:r w:rsidRPr="0084132E">
        <w:rPr>
          <w:rFonts w:ascii="Arial Narrow" w:eastAsia="Times New Roman" w:hAnsi="Arial Narrow" w:cs="Arial"/>
          <w:i/>
          <w:iCs/>
          <w:lang w:eastAsia="pl-PL"/>
        </w:rPr>
        <w:t xml:space="preserve">Wyrażam zgodę na przetwarzanie moich danych osobowych zawartych w ofercie pracy dla potrzeb niezbędnych do realizacji procesu rekrutacji </w:t>
      </w:r>
      <w:r w:rsidRPr="00D85AE9">
        <w:rPr>
          <w:rFonts w:ascii="Arial Narrow" w:eastAsia="Times New Roman" w:hAnsi="Arial Narrow" w:cs="Arial"/>
          <w:iCs/>
          <w:lang w:eastAsia="pl-PL"/>
        </w:rPr>
        <w:t xml:space="preserve">zgodnie </w:t>
      </w:r>
      <w:r w:rsidRPr="00D85AE9">
        <w:rPr>
          <w:rFonts w:ascii="Arial Narrow" w:hAnsi="Arial Narrow" w:cs="Times New Roman"/>
        </w:rPr>
        <w:t>Rozporządzeniem Parlamentu Europejskiego</w:t>
      </w:r>
      <w:r>
        <w:rPr>
          <w:rFonts w:ascii="Arial Narrow" w:hAnsi="Arial Narrow" w:cs="Times New Roman"/>
        </w:rPr>
        <w:t xml:space="preserve">                        </w:t>
      </w:r>
      <w:r w:rsidRPr="00D85AE9">
        <w:rPr>
          <w:rFonts w:ascii="Arial Narrow" w:hAnsi="Arial Narrow" w:cs="Times New Roman"/>
        </w:rPr>
        <w:t xml:space="preserve"> i Rady (UE) 2016/679 z 27 kwietnia 2016 r. w sprawie ochrony osób fizycznych w związku</w:t>
      </w:r>
      <w:r>
        <w:rPr>
          <w:rFonts w:ascii="Arial Narrow" w:hAnsi="Arial Narrow" w:cs="Times New Roman"/>
        </w:rPr>
        <w:t xml:space="preserve">                                   </w:t>
      </w:r>
      <w:r w:rsidRPr="00D85AE9">
        <w:rPr>
          <w:rFonts w:ascii="Arial Narrow" w:hAnsi="Arial Narrow" w:cs="Times New Roman"/>
        </w:rPr>
        <w:t xml:space="preserve"> </w:t>
      </w:r>
      <w:r w:rsidRPr="00D85AE9">
        <w:rPr>
          <w:rFonts w:ascii="Arial Narrow" w:hAnsi="Arial Narrow" w:cs="Times New Roman"/>
        </w:rPr>
        <w:lastRenderedPageBreak/>
        <w:t>z przetwarzaniem danych osobowych i w sprawie swobodnego przepływu takich danych oraz uchylenia dyrektywy 95/46/WE (ogólne rozporządzenie o ochronie danych osobowych) (</w:t>
      </w:r>
      <w:proofErr w:type="spellStart"/>
      <w:r w:rsidRPr="00D85AE9">
        <w:rPr>
          <w:rFonts w:ascii="Arial Narrow" w:hAnsi="Arial Narrow" w:cs="Times New Roman"/>
        </w:rPr>
        <w:t>Dz.U.UE.L</w:t>
      </w:r>
      <w:proofErr w:type="spellEnd"/>
      <w:r w:rsidRPr="00D85AE9">
        <w:rPr>
          <w:rFonts w:ascii="Arial Narrow" w:hAnsi="Arial Narrow" w:cs="Times New Roman"/>
        </w:rPr>
        <w:t>. z 2016r. Nr 119,</w:t>
      </w:r>
      <w:r w:rsidRPr="00EB04D6">
        <w:rPr>
          <w:rFonts w:ascii="Arial Narrow" w:hAnsi="Arial Narrow" w:cs="Times New Roman"/>
        </w:rPr>
        <w:t xml:space="preserve">) </w:t>
      </w:r>
      <w:r w:rsidRPr="0084132E">
        <w:rPr>
          <w:rFonts w:ascii="Arial Narrow" w:eastAsia="Times New Roman" w:hAnsi="Arial Narrow" w:cs="Arial"/>
          <w:i/>
          <w:iCs/>
          <w:lang w:eastAsia="pl-PL"/>
        </w:rPr>
        <w:t xml:space="preserve"> oraz ustawą z dnia 22 marca 1990 r. o pracownikach samorządowych (Dz. U. z 201</w:t>
      </w:r>
      <w:r>
        <w:rPr>
          <w:rFonts w:ascii="Arial Narrow" w:eastAsia="Times New Roman" w:hAnsi="Arial Narrow" w:cs="Arial"/>
          <w:i/>
          <w:iCs/>
          <w:lang w:eastAsia="pl-PL"/>
        </w:rPr>
        <w:t>8</w:t>
      </w:r>
      <w:r w:rsidRPr="0084132E">
        <w:rPr>
          <w:rFonts w:ascii="Arial Narrow" w:eastAsia="Times New Roman" w:hAnsi="Arial Narrow" w:cs="Arial"/>
          <w:i/>
          <w:iCs/>
          <w:lang w:eastAsia="pl-PL"/>
        </w:rPr>
        <w:t xml:space="preserve"> r.  poz. 12</w:t>
      </w:r>
      <w:r>
        <w:rPr>
          <w:rFonts w:ascii="Arial Narrow" w:eastAsia="Times New Roman" w:hAnsi="Arial Narrow" w:cs="Arial"/>
          <w:i/>
          <w:iCs/>
          <w:lang w:eastAsia="pl-PL"/>
        </w:rPr>
        <w:t>60</w:t>
      </w:r>
      <w:r w:rsidRPr="0084132E">
        <w:rPr>
          <w:rFonts w:ascii="Arial Narrow" w:eastAsia="Times New Roman" w:hAnsi="Arial Narrow" w:cs="Arial"/>
          <w:i/>
          <w:iCs/>
          <w:lang w:eastAsia="pl-PL"/>
        </w:rPr>
        <w:t xml:space="preserve"> z </w:t>
      </w:r>
      <w:proofErr w:type="spellStart"/>
      <w:r w:rsidRPr="0084132E">
        <w:rPr>
          <w:rFonts w:ascii="Arial Narrow" w:eastAsia="Times New Roman" w:hAnsi="Arial Narrow" w:cs="Arial"/>
          <w:i/>
          <w:iCs/>
          <w:lang w:eastAsia="pl-PL"/>
        </w:rPr>
        <w:t>późn</w:t>
      </w:r>
      <w:proofErr w:type="spellEnd"/>
      <w:r w:rsidRPr="0084132E">
        <w:rPr>
          <w:rFonts w:ascii="Arial Narrow" w:eastAsia="Times New Roman" w:hAnsi="Arial Narrow" w:cs="Arial"/>
          <w:i/>
          <w:iCs/>
          <w:lang w:eastAsia="pl-PL"/>
        </w:rPr>
        <w:t>. zm. )”.</w:t>
      </w:r>
      <w:r>
        <w:rPr>
          <w:rFonts w:ascii="Arial Narrow" w:eastAsia="Times New Roman" w:hAnsi="Arial Narrow" w:cs="Arial"/>
          <w:lang w:eastAsia="pl-PL"/>
        </w:rPr>
        <w:t xml:space="preserve"> </w:t>
      </w:r>
    </w:p>
    <w:p w:rsidR="00782AB9" w:rsidRPr="00DD02A3" w:rsidRDefault="00782AB9" w:rsidP="00782AB9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 xml:space="preserve">(2) </w:t>
      </w:r>
      <w:r w:rsidRPr="0084132E">
        <w:rPr>
          <w:rFonts w:ascii="Arial Narrow" w:eastAsia="Times New Roman" w:hAnsi="Arial Narrow" w:cs="Arial"/>
          <w:i/>
          <w:iCs/>
          <w:lang w:eastAsia="pl-PL"/>
        </w:rPr>
        <w:t>„W przypadku niezakwalifikowania mnie do danego etapu rekrutacji dokumenty aplikacyjne proszę odesłać/odbiorę osobiście*”.</w:t>
      </w:r>
    </w:p>
    <w:p w:rsidR="0084132E" w:rsidRDefault="0084132E" w:rsidP="009F4EA4">
      <w:pPr>
        <w:spacing w:after="0"/>
        <w:ind w:left="709"/>
        <w:jc w:val="both"/>
        <w:rPr>
          <w:rFonts w:ascii="Arial Narrow" w:eastAsia="Times New Roman" w:hAnsi="Arial Narrow" w:cs="Arial"/>
          <w:i/>
          <w:iCs/>
          <w:lang w:eastAsia="pl-PL"/>
        </w:rPr>
      </w:pPr>
      <w:r w:rsidRPr="0084132E">
        <w:rPr>
          <w:rFonts w:ascii="Arial Narrow" w:eastAsia="Times New Roman" w:hAnsi="Arial Narrow" w:cs="Arial"/>
          <w:i/>
          <w:iCs/>
          <w:lang w:eastAsia="pl-PL"/>
        </w:rPr>
        <w:t>*- niewłaściwe skreślić</w:t>
      </w:r>
    </w:p>
    <w:p w:rsidR="00EF5BBB" w:rsidRPr="0084132E" w:rsidRDefault="00EF5BBB" w:rsidP="009F4EA4">
      <w:pPr>
        <w:spacing w:after="0"/>
        <w:ind w:left="709"/>
        <w:jc w:val="both"/>
        <w:rPr>
          <w:rFonts w:ascii="Arial Narrow" w:eastAsia="Times New Roman" w:hAnsi="Arial Narrow" w:cs="Arial"/>
          <w:i/>
          <w:iCs/>
          <w:lang w:eastAsia="pl-PL"/>
        </w:rPr>
      </w:pPr>
    </w:p>
    <w:p w:rsid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Planowany termin zatrudnienia – </w:t>
      </w:r>
      <w:r w:rsidR="004031D6">
        <w:rPr>
          <w:rFonts w:ascii="Arial Narrow" w:eastAsia="Times New Roman" w:hAnsi="Arial Narrow" w:cs="Arial"/>
          <w:lang w:eastAsia="pl-PL"/>
        </w:rPr>
        <w:t xml:space="preserve"> wrzesień  2018 </w:t>
      </w:r>
      <w:r w:rsidR="00F737EE" w:rsidRPr="00E245DC">
        <w:rPr>
          <w:rFonts w:ascii="Arial Narrow" w:eastAsia="Times New Roman" w:hAnsi="Arial Narrow" w:cs="Arial"/>
          <w:lang w:eastAsia="pl-PL"/>
        </w:rPr>
        <w:t xml:space="preserve"> r</w:t>
      </w:r>
      <w:r w:rsidRPr="00E245DC">
        <w:rPr>
          <w:rFonts w:ascii="Arial Narrow" w:eastAsia="Times New Roman" w:hAnsi="Arial Narrow" w:cs="Arial"/>
          <w:lang w:eastAsia="pl-PL"/>
        </w:rPr>
        <w:t>. (dopuszcza się możliwość przesunięcia terminu).</w:t>
      </w:r>
    </w:p>
    <w:p w:rsidR="008224AD" w:rsidRPr="00E245DC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782AB9" w:rsidRPr="00782AB9" w:rsidRDefault="00782AB9" w:rsidP="00782AB9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b/>
          <w:lang w:eastAsia="pl-PL"/>
        </w:rPr>
      </w:pPr>
      <w:r w:rsidRPr="00782AB9">
        <w:rPr>
          <w:rFonts w:ascii="Arial Narrow" w:eastAsia="Times New Roman" w:hAnsi="Arial Narrow" w:cs="Arial"/>
          <w:b/>
          <w:lang w:eastAsia="pl-PL"/>
        </w:rPr>
        <w:t>UWAGA:</w:t>
      </w:r>
    </w:p>
    <w:p w:rsidR="00782AB9" w:rsidRDefault="00782AB9" w:rsidP="00782AB9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spacing w:after="0" w:line="240" w:lineRule="auto"/>
        <w:ind w:firstLine="360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Na podstawie art. 13 ust. 1 i ust. 2 Rozporządzenia Parlamentu Europejskiego i Rady (UE) 2016/679 </w:t>
      </w:r>
      <w:r>
        <w:rPr>
          <w:rFonts w:ascii="Arial Narrow" w:hAnsi="Arial Narrow" w:cs="Times New Roman"/>
        </w:rPr>
        <w:t xml:space="preserve">                      </w:t>
      </w:r>
      <w:r w:rsidRPr="00EB04D6">
        <w:rPr>
          <w:rFonts w:ascii="Arial Narrow" w:hAnsi="Arial Narrow" w:cs="Times New Roman"/>
        </w:rPr>
        <w:t xml:space="preserve">z </w:t>
      </w:r>
      <w:r>
        <w:rPr>
          <w:rFonts w:ascii="Arial Narrow" w:hAnsi="Arial Narrow" w:cs="Times New Roman"/>
        </w:rPr>
        <w:t xml:space="preserve">   </w:t>
      </w:r>
      <w:r w:rsidRPr="00EB04D6">
        <w:rPr>
          <w:rFonts w:ascii="Arial Narrow" w:hAnsi="Arial Narrow" w:cs="Times New Roman"/>
        </w:rPr>
        <w:t>27 kwietnia 2016 r. w sprawie ochrony osób fizycznych w związku z przetwarzaniem danych osobowych i w sprawie swobodnego przepływu takich danych oraz uchylenia dyrektywy 95/46/WE (ogólne rozporządzenie</w:t>
      </w:r>
      <w:r w:rsidR="00A4304E">
        <w:rPr>
          <w:rFonts w:ascii="Arial Narrow" w:hAnsi="Arial Narrow" w:cs="Times New Roman"/>
        </w:rPr>
        <w:t xml:space="preserve">                     </w:t>
      </w:r>
      <w:r w:rsidRPr="00EB04D6">
        <w:rPr>
          <w:rFonts w:ascii="Arial Narrow" w:hAnsi="Arial Narrow" w:cs="Times New Roman"/>
        </w:rPr>
        <w:t xml:space="preserve"> o ochronie danych osobowych) (</w:t>
      </w:r>
      <w:proofErr w:type="spellStart"/>
      <w:r w:rsidRPr="00EB04D6">
        <w:rPr>
          <w:rFonts w:ascii="Arial Narrow" w:hAnsi="Arial Narrow" w:cs="Times New Roman"/>
        </w:rPr>
        <w:t>Dz.U.UE.L</w:t>
      </w:r>
      <w:proofErr w:type="spellEnd"/>
      <w:r w:rsidRPr="00EB04D6">
        <w:rPr>
          <w:rFonts w:ascii="Arial Narrow" w:hAnsi="Arial Narrow" w:cs="Times New Roman"/>
        </w:rPr>
        <w:t>. z 2016r. Nr 119, stron.1) (dalej jako: „</w:t>
      </w:r>
      <w:r w:rsidRPr="00EB04D6">
        <w:rPr>
          <w:rFonts w:ascii="Arial Narrow" w:hAnsi="Arial Narrow" w:cs="Times New Roman"/>
          <w:b/>
        </w:rPr>
        <w:t>RODO</w:t>
      </w:r>
      <w:r w:rsidRPr="00EB04D6">
        <w:rPr>
          <w:rFonts w:ascii="Arial Narrow" w:hAnsi="Arial Narrow" w:cs="Times New Roman"/>
        </w:rPr>
        <w:t xml:space="preserve">”), </w:t>
      </w:r>
      <w:r w:rsidRPr="00EB04D6">
        <w:rPr>
          <w:rFonts w:ascii="Arial Narrow" w:hAnsi="Arial Narrow" w:cs="Times New Roman"/>
          <w:b/>
          <w:u w:val="single"/>
        </w:rPr>
        <w:t>informujemy Panią/Pana</w:t>
      </w:r>
      <w:r w:rsidRPr="00EB04D6">
        <w:rPr>
          <w:rFonts w:ascii="Arial Narrow" w:hAnsi="Arial Narrow" w:cs="Times New Roman"/>
        </w:rPr>
        <w:t xml:space="preserve"> o sposobie i celu, w jakim przetwarzamy Pani/Pana dane osobowe, a także o przysługujących Pani/Panu prawach, wynikających z regulacji o ochronie danych osobowych:</w:t>
      </w:r>
    </w:p>
    <w:p w:rsidR="00782AB9" w:rsidRPr="00EB04D6" w:rsidRDefault="00782AB9" w:rsidP="00782AB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82AB9" w:rsidRPr="0013690E" w:rsidRDefault="00782AB9" w:rsidP="00782AB9">
      <w:pPr>
        <w:pStyle w:val="NormalnyWeb"/>
        <w:numPr>
          <w:ilvl w:val="0"/>
          <w:numId w:val="20"/>
        </w:numPr>
        <w:spacing w:before="0" w:beforeAutospacing="0" w:after="0" w:afterAutospacing="0"/>
        <w:rPr>
          <w:rFonts w:ascii="Arial Narrow" w:hAnsi="Arial Narrow"/>
          <w:color w:val="000000" w:themeColor="text1"/>
          <w:sz w:val="22"/>
          <w:szCs w:val="22"/>
        </w:rPr>
      </w:pPr>
      <w:bookmarkStart w:id="1" w:name="_Hlk515871665"/>
      <w:r w:rsidRPr="0013690E">
        <w:rPr>
          <w:rFonts w:ascii="Arial Narrow" w:hAnsi="Arial Narrow"/>
          <w:color w:val="000000" w:themeColor="text1"/>
          <w:sz w:val="22"/>
          <w:szCs w:val="22"/>
        </w:rPr>
        <w:t>Administratorem Pani/Pana danych osobowych jest  Urząd Gminy w Wodzisławiu   (</w:t>
      </w:r>
      <w:bookmarkEnd w:id="1"/>
      <w:r w:rsidRPr="0013690E">
        <w:rPr>
          <w:rFonts w:ascii="Arial Narrow" w:hAnsi="Arial Narrow"/>
          <w:color w:val="000000" w:themeColor="text1"/>
          <w:sz w:val="22"/>
          <w:szCs w:val="22"/>
        </w:rPr>
        <w:t>ul. Krakowska 6,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 xml:space="preserve"> 28-330 Wodzisław</w:t>
      </w:r>
      <w:r w:rsidRPr="0013690E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Pr="0013690E">
        <w:rPr>
          <w:rFonts w:ascii="Arial Narrow" w:hAnsi="Arial Narrow"/>
          <w:color w:val="000000" w:themeColor="text1"/>
          <w:sz w:val="22"/>
          <w:szCs w:val="22"/>
          <w:shd w:val="clear" w:color="auto" w:fill="FFFFFF"/>
        </w:rPr>
        <w:t>Tel. (41) 38-06-118).</w:t>
      </w:r>
    </w:p>
    <w:p w:rsidR="00782AB9" w:rsidRPr="0013690E" w:rsidRDefault="00782AB9" w:rsidP="00782AB9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13690E">
        <w:rPr>
          <w:rFonts w:ascii="Arial Narrow" w:hAnsi="Arial Narrow"/>
          <w:sz w:val="22"/>
          <w:szCs w:val="22"/>
        </w:rPr>
        <w:t>W sprawach z zakresu ochrony danych osobowych mogą Państwo kontaktować się</w:t>
      </w:r>
      <w:r>
        <w:rPr>
          <w:rFonts w:ascii="Arial Narrow" w:hAnsi="Arial Narrow"/>
          <w:sz w:val="22"/>
          <w:szCs w:val="22"/>
        </w:rPr>
        <w:t xml:space="preserve"> </w:t>
      </w:r>
      <w:r w:rsidRPr="0013690E">
        <w:rPr>
          <w:rFonts w:ascii="Arial Narrow" w:hAnsi="Arial Narrow"/>
          <w:sz w:val="22"/>
          <w:szCs w:val="22"/>
        </w:rPr>
        <w:t xml:space="preserve">z Inspektorem Ochrony Danych pod adresem e-mail: </w:t>
      </w:r>
      <w:hyperlink r:id="rId9" w:history="1">
        <w:r w:rsidRPr="0013690E">
          <w:rPr>
            <w:rStyle w:val="Hipercze"/>
            <w:rFonts w:ascii="Arial Narrow" w:hAnsi="Arial Narrow"/>
            <w:sz w:val="22"/>
            <w:szCs w:val="22"/>
          </w:rPr>
          <w:t>inspektor@cbi24.pl</w:t>
        </w:r>
      </w:hyperlink>
      <w:r w:rsidRPr="0013690E">
        <w:rPr>
          <w:rFonts w:ascii="Arial Narrow" w:hAnsi="Arial Narrow"/>
          <w:sz w:val="22"/>
          <w:szCs w:val="22"/>
        </w:rPr>
        <w:t>.</w:t>
      </w:r>
    </w:p>
    <w:p w:rsidR="00782AB9" w:rsidRPr="0013690E" w:rsidRDefault="00782AB9" w:rsidP="00782AB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  <w:iCs/>
        </w:rPr>
      </w:pPr>
      <w:r w:rsidRPr="0013690E">
        <w:rPr>
          <w:rFonts w:ascii="Arial Narrow" w:hAnsi="Arial Narrow" w:cs="Times New Roman"/>
        </w:rPr>
        <w:t>Dane osobowe uzyskane przy w związku z rekrutacją będziemy wykorzystywać w celu oceny Pani/Pana</w:t>
      </w:r>
      <w:r w:rsidRPr="00EB04D6">
        <w:rPr>
          <w:rFonts w:ascii="Arial Narrow" w:hAnsi="Arial Narrow" w:cs="Times New Roman"/>
        </w:rPr>
        <w:t xml:space="preserve"> </w:t>
      </w:r>
      <w:r w:rsidRPr="00EB04D6">
        <w:rPr>
          <w:rFonts w:ascii="Arial Narrow" w:hAnsi="Arial Narrow" w:cs="Times New Roman"/>
          <w:iCs/>
        </w:rPr>
        <w:t>kwalifikacji, zdolności i umiejętności potrzebnych do pracy na stanowisku, na które Pani/Pan aplikuje,</w:t>
      </w:r>
    </w:p>
    <w:p w:rsidR="00782AB9" w:rsidRPr="00EB04D6" w:rsidRDefault="00782AB9" w:rsidP="00782AB9">
      <w:pPr>
        <w:pStyle w:val="Akapitzlist"/>
        <w:rPr>
          <w:rFonts w:ascii="Arial Narrow" w:hAnsi="Arial Narrow" w:cs="Times New Roman"/>
          <w:iCs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Podstawą prawną przetwarzania Pani/Pana danych osobowych jest:</w:t>
      </w:r>
    </w:p>
    <w:p w:rsidR="00782AB9" w:rsidRPr="00EB04D6" w:rsidRDefault="00782AB9" w:rsidP="00782AB9">
      <w:pPr>
        <w:pStyle w:val="Akapitzlist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przepis prawa (art. 22</w:t>
      </w:r>
      <w:r w:rsidRPr="00EB04D6">
        <w:rPr>
          <w:rFonts w:ascii="Arial Narrow" w:hAnsi="Arial Narrow" w:cs="Times New Roman"/>
          <w:vertAlign w:val="superscript"/>
        </w:rPr>
        <w:t>1</w:t>
      </w:r>
      <w:r w:rsidRPr="00EB04D6">
        <w:rPr>
          <w:rFonts w:ascii="Arial Narrow" w:hAnsi="Arial Narrow" w:cs="Times New Roman"/>
        </w:rPr>
        <w:t xml:space="preserve"> § 1 kodeksu pracy) – w zakresie następujących danych: imię i nazwisko; imiona rodziców; data urodzenia; miejsce zamieszkania (adres do korespondencji); wykształcenie; przebieg dotychczasowego zatrudnienia.</w:t>
      </w:r>
    </w:p>
    <w:p w:rsidR="00782AB9" w:rsidRPr="00EB04D6" w:rsidRDefault="00782AB9" w:rsidP="00782AB9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zgoda na przetwarzanie danych przekazanych w CV i w liście motywacyjnym, jeżeli zostaną przekazane nam inne dane niż wskazane w pkt a) powyżej;</w:t>
      </w:r>
    </w:p>
    <w:p w:rsidR="00782AB9" w:rsidRPr="00EB04D6" w:rsidRDefault="00782AB9" w:rsidP="00782AB9">
      <w:pPr>
        <w:pStyle w:val="Akapitzlist"/>
        <w:numPr>
          <w:ilvl w:val="0"/>
          <w:numId w:val="17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nasz uzasadniony interes (art. 6 ust. 1 lit. f) RODO)– w zakresie danych zebranych podczas postępowania rekrutacyjnego. Mamy uzasadniony interes w tym, aby sprawdzić Pani/Pana umiejętności – jest to niezbędne do oceny, czy jest Pani/Pan odpowiednią osobą na stanowisko, na które prowadzona jest rekrutacja.</w:t>
      </w:r>
    </w:p>
    <w:p w:rsidR="00782AB9" w:rsidRPr="00EB04D6" w:rsidRDefault="00782AB9" w:rsidP="00782AB9">
      <w:pPr>
        <w:pStyle w:val="Akapitzlist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Z danych osobowych będziemy korzystać do momentu zakończenia rekrutacji na stanowisko, na które Pani/Pan aplikuje. </w:t>
      </w:r>
    </w:p>
    <w:p w:rsidR="00782AB9" w:rsidRPr="00EB04D6" w:rsidRDefault="00782AB9" w:rsidP="00782AB9">
      <w:pPr>
        <w:pStyle w:val="Akapitzlist"/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Pani/Pana dane mogą zostać przekazane podmiotom, którym zlecimy usługi związane </w:t>
      </w:r>
      <w:r>
        <w:rPr>
          <w:rFonts w:ascii="Arial Narrow" w:hAnsi="Arial Narrow" w:cs="Times New Roman"/>
        </w:rPr>
        <w:t xml:space="preserve">                                      z</w:t>
      </w:r>
      <w:r w:rsidRPr="00EB04D6">
        <w:rPr>
          <w:rFonts w:ascii="Arial Narrow" w:hAnsi="Arial Narrow" w:cs="Times New Roman"/>
        </w:rPr>
        <w:t xml:space="preserve"> przetwarzaniem danych osobowych, np. dostawcom usług IT; podmioty te przetwarzają dane na podstawie zawartej z nami umowy i tylko zgodnie z naszymi poleceniami.</w:t>
      </w:r>
    </w:p>
    <w:p w:rsidR="00782AB9" w:rsidRPr="00EB04D6" w:rsidRDefault="00782AB9" w:rsidP="00782AB9">
      <w:pPr>
        <w:pStyle w:val="Akapitzlist"/>
        <w:spacing w:after="0" w:line="240" w:lineRule="auto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Pani/Pana dane nie będą przetwarzane w sposób zautomatyzowany, w tym nie będą podlegać profilowaniu.</w:t>
      </w:r>
    </w:p>
    <w:p w:rsidR="00782AB9" w:rsidRPr="00EB04D6" w:rsidRDefault="00782AB9" w:rsidP="00782AB9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782AB9" w:rsidRPr="00EB04D6" w:rsidRDefault="00782AB9" w:rsidP="00782AB9">
      <w:pPr>
        <w:pStyle w:val="Akapitzlist"/>
        <w:numPr>
          <w:ilvl w:val="0"/>
          <w:numId w:val="16"/>
        </w:numPr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lastRenderedPageBreak/>
        <w:t xml:space="preserve">Pan/Pana dane nie trafią poza Europejski Obszar Gospodarczy (obejmujący Unię Europejską, Norwegię, Liechtenstein i Islandię). </w:t>
      </w:r>
    </w:p>
    <w:p w:rsidR="00782AB9" w:rsidRPr="00EB04D6" w:rsidRDefault="00782AB9" w:rsidP="00782AB9">
      <w:pPr>
        <w:ind w:left="426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7) W związku z przetwarzaniem Pani/Pana danych osobowych, przysługują Pani/Panu następujące prawa:   </w:t>
      </w:r>
    </w:p>
    <w:p w:rsidR="00782AB9" w:rsidRPr="00EB04D6" w:rsidRDefault="00782AB9" w:rsidP="00782AB9">
      <w:pPr>
        <w:pStyle w:val="Akapitzlist"/>
        <w:numPr>
          <w:ilvl w:val="0"/>
          <w:numId w:val="18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dostępu do danych osobowych,</w:t>
      </w:r>
    </w:p>
    <w:p w:rsidR="00782AB9" w:rsidRPr="00EB04D6" w:rsidRDefault="00782AB9" w:rsidP="00782AB9">
      <w:pPr>
        <w:pStyle w:val="Akapitzlist"/>
        <w:numPr>
          <w:ilvl w:val="1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sprostowania/poprawienia danych osobowych; </w:t>
      </w:r>
    </w:p>
    <w:p w:rsidR="00782AB9" w:rsidRPr="00EB04D6" w:rsidRDefault="00782AB9" w:rsidP="00782AB9">
      <w:pPr>
        <w:pStyle w:val="Akapitzlist"/>
        <w:numPr>
          <w:ilvl w:val="0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usunięcia danych osobowych przetwarzanych bezpodstawnie; informujemy, że </w:t>
      </w:r>
      <w:r>
        <w:rPr>
          <w:rFonts w:ascii="Arial Narrow" w:hAnsi="Arial Narrow" w:cs="Times New Roman"/>
        </w:rPr>
        <w:t xml:space="preserve">                   </w:t>
      </w:r>
      <w:r w:rsidRPr="00EB04D6">
        <w:rPr>
          <w:rFonts w:ascii="Arial Narrow" w:hAnsi="Arial Narrow" w:cs="Times New Roman"/>
        </w:rPr>
        <w:t xml:space="preserve">w zakresie, w jakim Pani/Pana dane są przetwarzane na podstawie zgody (dane inne niż: imię i nazwisko; imiona rodziców; data urodzenia; miejsce zamieszkania; wykształcenie; przebieg dotychczasowego zatrudnienia) – ma Pani/Pan prawo wycofania zgody na przetwarzanie danych </w:t>
      </w:r>
      <w:r>
        <w:rPr>
          <w:rFonts w:ascii="Arial Narrow" w:hAnsi="Arial Narrow" w:cs="Times New Roman"/>
        </w:rPr>
        <w:t xml:space="preserve">                      </w:t>
      </w:r>
      <w:r w:rsidRPr="00EB04D6">
        <w:rPr>
          <w:rFonts w:ascii="Arial Narrow" w:hAnsi="Arial Narrow" w:cs="Times New Roman"/>
        </w:rPr>
        <w:t xml:space="preserve">w dowolnym momencie; </w:t>
      </w:r>
    </w:p>
    <w:p w:rsidR="00782AB9" w:rsidRPr="00EB04D6" w:rsidRDefault="00782AB9" w:rsidP="00782AB9">
      <w:pPr>
        <w:pStyle w:val="Akapitzlist"/>
        <w:numPr>
          <w:ilvl w:val="1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 xml:space="preserve">prawo żądania ograniczenia przetwarzania danych osobowych; </w:t>
      </w:r>
    </w:p>
    <w:p w:rsidR="00782AB9" w:rsidRPr="00EB04D6" w:rsidRDefault="00782AB9" w:rsidP="00782AB9">
      <w:pPr>
        <w:pStyle w:val="Akapitzlist"/>
        <w:numPr>
          <w:ilvl w:val="0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wyrażenia sprzeciwu wobec przetwarzania Pani/Pana danych osobowych ze względu na Pani/Pana szczególną sytuacje – w przypadkach, gdy przetwarzamy dane na podstawie naszego prawnie usprawiedliwionego interesu;</w:t>
      </w:r>
    </w:p>
    <w:p w:rsidR="00782AB9" w:rsidRPr="00EB04D6" w:rsidRDefault="00782AB9" w:rsidP="00782AB9">
      <w:pPr>
        <w:pStyle w:val="Akapitzlist"/>
        <w:numPr>
          <w:ilvl w:val="0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do przenoszenia Pani/Pana danych osobowych, tj. prawo otrzymania od nas swoich danych osobowych. Prawo do przenoszenia danych osobowych przysługuje tylko co do tych danych, które przetwarzamy na podstawie Pani/Pana zgody;</w:t>
      </w:r>
    </w:p>
    <w:p w:rsidR="00782AB9" w:rsidRPr="00EB04D6" w:rsidRDefault="00782AB9" w:rsidP="00782AB9">
      <w:pPr>
        <w:pStyle w:val="Akapitzlist"/>
        <w:numPr>
          <w:ilvl w:val="0"/>
          <w:numId w:val="19"/>
        </w:numPr>
        <w:ind w:left="993"/>
        <w:jc w:val="both"/>
        <w:rPr>
          <w:rFonts w:ascii="Arial Narrow" w:hAnsi="Arial Narrow" w:cs="Times New Roman"/>
        </w:rPr>
      </w:pPr>
      <w:r w:rsidRPr="00EB04D6">
        <w:rPr>
          <w:rFonts w:ascii="Arial Narrow" w:hAnsi="Arial Narrow" w:cs="Times New Roman"/>
        </w:rPr>
        <w:t>prawo wniesienia skargi do organu nadzorczego, gdy uzna Pani/Pan, iż przetwarzanie danych osobowych narusza przepisy ogólnego rozporządzenia o ochronie danych osobowych.</w:t>
      </w:r>
    </w:p>
    <w:p w:rsidR="008224AD" w:rsidRPr="00E245DC" w:rsidRDefault="008224AD" w:rsidP="00E245DC">
      <w:pPr>
        <w:spacing w:after="0" w:line="23" w:lineRule="atLeast"/>
        <w:ind w:left="113"/>
        <w:jc w:val="both"/>
        <w:rPr>
          <w:rFonts w:ascii="Arial Narrow" w:eastAsia="Times New Roman" w:hAnsi="Arial Narrow" w:cs="Arial"/>
          <w:i/>
          <w:iCs/>
          <w:lang w:eastAsia="pl-PL"/>
        </w:rPr>
      </w:pPr>
    </w:p>
    <w:p w:rsidR="008224AD" w:rsidRPr="00E245DC" w:rsidRDefault="008224AD" w:rsidP="00E245DC">
      <w:pPr>
        <w:spacing w:after="0" w:line="23" w:lineRule="atLeast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E245DC" w:rsidRDefault="008224AD" w:rsidP="00E245DC">
      <w:pPr>
        <w:spacing w:after="0" w:line="23" w:lineRule="atLeast"/>
        <w:ind w:left="709"/>
        <w:jc w:val="both"/>
        <w:rPr>
          <w:rFonts w:ascii="Arial Narrow" w:eastAsia="Times New Roman" w:hAnsi="Arial Narrow" w:cs="Arial"/>
          <w:lang w:eastAsia="pl-PL"/>
        </w:rPr>
      </w:pPr>
      <w:r w:rsidRPr="00E245DC">
        <w:rPr>
          <w:rFonts w:ascii="Arial Narrow" w:eastAsia="Times New Roman" w:hAnsi="Arial Narrow" w:cs="Arial"/>
          <w:lang w:eastAsia="pl-PL"/>
        </w:rPr>
        <w:t xml:space="preserve">Dodatkowe informacje </w:t>
      </w:r>
      <w:r w:rsidR="00B87824">
        <w:rPr>
          <w:rFonts w:ascii="Arial Narrow" w:eastAsia="Times New Roman" w:hAnsi="Arial Narrow" w:cs="Arial"/>
          <w:lang w:eastAsia="pl-PL"/>
        </w:rPr>
        <w:t xml:space="preserve">na temat naboru </w:t>
      </w:r>
      <w:r w:rsidRPr="00E245DC">
        <w:rPr>
          <w:rFonts w:ascii="Arial Narrow" w:eastAsia="Times New Roman" w:hAnsi="Arial Narrow" w:cs="Arial"/>
          <w:lang w:eastAsia="pl-PL"/>
        </w:rPr>
        <w:t>można uzyskać w p</w:t>
      </w:r>
      <w:r w:rsidR="00C14396">
        <w:rPr>
          <w:rFonts w:ascii="Arial Narrow" w:eastAsia="Times New Roman" w:hAnsi="Arial Narrow" w:cs="Arial"/>
          <w:lang w:eastAsia="pl-PL"/>
        </w:rPr>
        <w:t>ok</w:t>
      </w:r>
      <w:r w:rsidR="00B87824">
        <w:rPr>
          <w:rFonts w:ascii="Arial Narrow" w:eastAsia="Times New Roman" w:hAnsi="Arial Narrow" w:cs="Arial"/>
          <w:lang w:eastAsia="pl-PL"/>
        </w:rPr>
        <w:t>oju numer</w:t>
      </w:r>
      <w:r w:rsidR="00C14396">
        <w:rPr>
          <w:rFonts w:ascii="Arial Narrow" w:eastAsia="Times New Roman" w:hAnsi="Arial Narrow" w:cs="Arial"/>
          <w:lang w:eastAsia="pl-PL"/>
        </w:rPr>
        <w:t xml:space="preserve"> 19</w:t>
      </w:r>
      <w:r w:rsidR="00E3124B">
        <w:rPr>
          <w:rFonts w:ascii="Arial Narrow" w:eastAsia="Times New Roman" w:hAnsi="Arial Narrow" w:cs="Arial"/>
          <w:lang w:eastAsia="pl-PL"/>
        </w:rPr>
        <w:t xml:space="preserve"> budynku Urzędu Gminy w </w:t>
      </w:r>
      <w:r w:rsidR="00B87824">
        <w:rPr>
          <w:rFonts w:ascii="Arial Narrow" w:eastAsia="Times New Roman" w:hAnsi="Arial Narrow" w:cs="Arial"/>
          <w:lang w:eastAsia="pl-PL"/>
        </w:rPr>
        <w:t>Wodzisławiu</w:t>
      </w:r>
      <w:r w:rsidR="00C14396">
        <w:rPr>
          <w:rFonts w:ascii="Arial Narrow" w:eastAsia="Times New Roman" w:hAnsi="Arial Narrow" w:cs="Arial"/>
          <w:lang w:eastAsia="pl-PL"/>
        </w:rPr>
        <w:t xml:space="preserve"> oraz telefoniczne pod numerem:</w:t>
      </w:r>
      <w:r w:rsidRPr="00E245DC">
        <w:rPr>
          <w:rFonts w:ascii="Arial Narrow" w:eastAsia="Times New Roman" w:hAnsi="Arial Narrow" w:cs="Arial"/>
          <w:lang w:eastAsia="pl-PL"/>
        </w:rPr>
        <w:t xml:space="preserve"> </w:t>
      </w:r>
      <w:r w:rsidR="00C14396">
        <w:rPr>
          <w:rFonts w:ascii="Arial Narrow" w:eastAsia="Times New Roman" w:hAnsi="Arial Narrow" w:cs="Arial"/>
          <w:lang w:eastAsia="pl-PL"/>
        </w:rPr>
        <w:t xml:space="preserve">(41) 413806118 wewnętrzny </w:t>
      </w:r>
      <w:r w:rsidRPr="00E245DC">
        <w:rPr>
          <w:rFonts w:ascii="Arial Narrow" w:eastAsia="Times New Roman" w:hAnsi="Arial Narrow" w:cs="Arial"/>
          <w:lang w:eastAsia="pl-PL"/>
        </w:rPr>
        <w:t>32.</w:t>
      </w: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Arial"/>
          <w:lang w:eastAsia="pl-PL"/>
        </w:rPr>
      </w:pPr>
    </w:p>
    <w:p w:rsidR="008224AD" w:rsidRPr="008224AD" w:rsidRDefault="008224AD" w:rsidP="008224AD">
      <w:pPr>
        <w:spacing w:after="0"/>
        <w:ind w:left="709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8224AD" w:rsidRPr="0084132E" w:rsidRDefault="008224AD" w:rsidP="00F15B96">
      <w:pPr>
        <w:ind w:left="709"/>
        <w:contextualSpacing/>
        <w:jc w:val="both"/>
        <w:rPr>
          <w:rFonts w:ascii="Arial Narrow" w:hAnsi="Arial Narrow"/>
        </w:rPr>
      </w:pPr>
    </w:p>
    <w:p w:rsidR="008F075D" w:rsidRPr="008F075D" w:rsidRDefault="007E69C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hAnsi="Arial Narrow"/>
        </w:rPr>
        <w:t xml:space="preserve">Wodzisław dnia </w:t>
      </w:r>
      <w:r w:rsidR="00782AB9">
        <w:rPr>
          <w:rFonts w:ascii="Arial Narrow" w:hAnsi="Arial Narrow"/>
        </w:rPr>
        <w:t>2</w:t>
      </w:r>
      <w:r w:rsidR="004031D6">
        <w:rPr>
          <w:rFonts w:ascii="Arial Narrow" w:hAnsi="Arial Narrow"/>
        </w:rPr>
        <w:t xml:space="preserve"> sierpnia  2018 </w:t>
      </w:r>
      <w:r>
        <w:rPr>
          <w:rFonts w:ascii="Arial Narrow" w:hAnsi="Arial Narrow"/>
        </w:rPr>
        <w:t xml:space="preserve"> roku</w:t>
      </w:r>
      <w:r w:rsidRPr="008F075D">
        <w:rPr>
          <w:rFonts w:ascii="Arial Narrow" w:hAnsi="Arial Narrow"/>
        </w:rPr>
        <w:t xml:space="preserve">. </w:t>
      </w:r>
      <w:r w:rsidR="008F075D" w:rsidRPr="008F075D">
        <w:rPr>
          <w:rFonts w:ascii="Arial Narrow" w:hAnsi="Arial Narrow"/>
        </w:rPr>
        <w:t xml:space="preserve">                                                </w:t>
      </w:r>
      <w:r w:rsidR="008F075D">
        <w:rPr>
          <w:rFonts w:ascii="Arial Narrow" w:hAnsi="Arial Narrow"/>
        </w:rPr>
        <w:t xml:space="preserve">  </w:t>
      </w:r>
      <w:r w:rsidR="008F075D" w:rsidRPr="008F075D">
        <w:rPr>
          <w:rFonts w:ascii="Arial Narrow" w:hAnsi="Arial Narrow"/>
        </w:rPr>
        <w:t xml:space="preserve"> </w:t>
      </w:r>
      <w:r w:rsidR="00C22F7F">
        <w:rPr>
          <w:rFonts w:ascii="Arial Narrow" w:hAnsi="Arial Narrow"/>
        </w:rPr>
        <w:t xml:space="preserve">  </w:t>
      </w:r>
      <w:r w:rsidR="00D6090A">
        <w:rPr>
          <w:rFonts w:ascii="Arial Narrow" w:hAnsi="Arial Narrow"/>
        </w:rPr>
        <w:t xml:space="preserve">  </w:t>
      </w:r>
      <w:r w:rsidR="00C22F7F">
        <w:rPr>
          <w:rFonts w:ascii="Arial Narrow" w:hAnsi="Arial Narrow"/>
        </w:rPr>
        <w:t xml:space="preserve"> </w:t>
      </w:r>
      <w:r w:rsidR="008F075D" w:rsidRPr="008F075D">
        <w:rPr>
          <w:rFonts w:ascii="Arial Narrow" w:eastAsia="Times New Roman" w:hAnsi="Arial Narrow" w:cs="Arial"/>
          <w:i/>
          <w:lang w:eastAsia="pl-PL"/>
        </w:rPr>
        <w:t xml:space="preserve">Wójt Gminy Wodzisław </w:t>
      </w:r>
    </w:p>
    <w:p w:rsidR="008F075D" w:rsidRPr="008F075D" w:rsidRDefault="008F075D" w:rsidP="00C22F7F">
      <w:pPr>
        <w:spacing w:after="0"/>
        <w:jc w:val="both"/>
        <w:rPr>
          <w:rFonts w:ascii="Arial Narrow" w:eastAsia="Times New Roman" w:hAnsi="Arial Narrow" w:cs="Arial"/>
          <w:i/>
          <w:lang w:eastAsia="pl-PL"/>
        </w:rPr>
      </w:pPr>
      <w:r w:rsidRPr="008F075D">
        <w:rPr>
          <w:rFonts w:ascii="Arial Narrow" w:eastAsia="Times New Roman" w:hAnsi="Arial Narrow" w:cs="Arial"/>
          <w:i/>
          <w:lang w:eastAsia="pl-PL"/>
        </w:rPr>
        <w:t xml:space="preserve">                                                                                          </w:t>
      </w:r>
      <w:r>
        <w:rPr>
          <w:rFonts w:ascii="Arial Narrow" w:eastAsia="Times New Roman" w:hAnsi="Arial Narrow" w:cs="Arial"/>
          <w:i/>
          <w:lang w:eastAsia="pl-PL"/>
        </w:rPr>
        <w:t xml:space="preserve">                    </w:t>
      </w:r>
      <w:r w:rsidR="00CF3AD4">
        <w:rPr>
          <w:rFonts w:ascii="Arial Narrow" w:eastAsia="Times New Roman" w:hAnsi="Arial Narrow" w:cs="Arial"/>
          <w:i/>
          <w:lang w:eastAsia="pl-PL"/>
        </w:rPr>
        <w:t xml:space="preserve">   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  <w:r>
        <w:rPr>
          <w:rFonts w:ascii="Arial Narrow" w:eastAsia="Times New Roman" w:hAnsi="Arial Narrow" w:cs="Arial"/>
          <w:i/>
          <w:lang w:eastAsia="pl-PL"/>
        </w:rPr>
        <w:t xml:space="preserve">  </w:t>
      </w:r>
      <w:r w:rsidRPr="008F075D">
        <w:rPr>
          <w:rFonts w:ascii="Arial Narrow" w:eastAsia="Times New Roman" w:hAnsi="Arial Narrow" w:cs="Arial"/>
          <w:i/>
          <w:lang w:eastAsia="pl-PL"/>
        </w:rPr>
        <w:t>mgr inż. Bożena Szczypiór</w:t>
      </w:r>
      <w:r w:rsidR="00C22F7F">
        <w:rPr>
          <w:rFonts w:ascii="Arial Narrow" w:eastAsia="Times New Roman" w:hAnsi="Arial Narrow" w:cs="Arial"/>
          <w:i/>
          <w:lang w:eastAsia="pl-PL"/>
        </w:rPr>
        <w:t>-</w:t>
      </w:r>
    </w:p>
    <w:p w:rsidR="008F075D" w:rsidRPr="00E6068E" w:rsidRDefault="008F075D" w:rsidP="008F075D">
      <w:pPr>
        <w:spacing w:after="0" w:line="480" w:lineRule="auto"/>
        <w:jc w:val="both"/>
        <w:rPr>
          <w:rFonts w:ascii="Arial" w:eastAsia="Times New Roman" w:hAnsi="Arial" w:cs="Arial"/>
          <w:i/>
          <w:lang w:eastAsia="pl-PL"/>
        </w:rPr>
      </w:pPr>
    </w:p>
    <w:p w:rsidR="00527091" w:rsidRPr="0084132E" w:rsidRDefault="00527091" w:rsidP="00F15B96">
      <w:pPr>
        <w:contextualSpacing/>
        <w:jc w:val="both"/>
        <w:rPr>
          <w:rFonts w:ascii="Arial Narrow" w:hAnsi="Arial Narrow"/>
        </w:rPr>
      </w:pPr>
    </w:p>
    <w:p w:rsidR="00F76143" w:rsidRPr="0084132E" w:rsidRDefault="00F76143">
      <w:pPr>
        <w:contextualSpacing/>
        <w:jc w:val="both"/>
        <w:rPr>
          <w:rFonts w:ascii="Arial Narrow" w:hAnsi="Arial Narrow"/>
        </w:rPr>
      </w:pPr>
    </w:p>
    <w:sectPr w:rsidR="00F76143" w:rsidRPr="0084132E" w:rsidSect="007D6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65" w:rsidRDefault="006F0665" w:rsidP="00C371FF">
      <w:pPr>
        <w:spacing w:after="0" w:line="240" w:lineRule="auto"/>
      </w:pPr>
      <w:r>
        <w:separator/>
      </w:r>
    </w:p>
  </w:endnote>
  <w:endnote w:type="continuationSeparator" w:id="0">
    <w:p w:rsidR="006F0665" w:rsidRDefault="006F0665" w:rsidP="00C3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65" w:rsidRDefault="006F0665" w:rsidP="00C371FF">
      <w:pPr>
        <w:spacing w:after="0" w:line="240" w:lineRule="auto"/>
      </w:pPr>
      <w:r>
        <w:separator/>
      </w:r>
    </w:p>
  </w:footnote>
  <w:footnote w:type="continuationSeparator" w:id="0">
    <w:p w:rsidR="006F0665" w:rsidRDefault="006F0665" w:rsidP="00C37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BDA"/>
    <w:multiLevelType w:val="hybridMultilevel"/>
    <w:tmpl w:val="791A5F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C9D20B8"/>
    <w:multiLevelType w:val="multilevel"/>
    <w:tmpl w:val="F402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11027"/>
    <w:multiLevelType w:val="hybridMultilevel"/>
    <w:tmpl w:val="C8A29180"/>
    <w:lvl w:ilvl="0" w:tplc="0415000F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16875BF"/>
    <w:multiLevelType w:val="multilevel"/>
    <w:tmpl w:val="BF2A2CBA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4">
    <w:nsid w:val="1B165874"/>
    <w:multiLevelType w:val="multilevel"/>
    <w:tmpl w:val="2ACAED2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10745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34064"/>
    <w:multiLevelType w:val="hybridMultilevel"/>
    <w:tmpl w:val="18C6C542"/>
    <w:lvl w:ilvl="0" w:tplc="F8CC6FA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03514D8"/>
    <w:multiLevelType w:val="singleLevel"/>
    <w:tmpl w:val="A3FA2F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8">
    <w:nsid w:val="31901641"/>
    <w:multiLevelType w:val="hybridMultilevel"/>
    <w:tmpl w:val="CB5ADC80"/>
    <w:lvl w:ilvl="0" w:tplc="5B5C5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2686E7A"/>
    <w:multiLevelType w:val="singleLevel"/>
    <w:tmpl w:val="3DD437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3B684A2F"/>
    <w:multiLevelType w:val="hybridMultilevel"/>
    <w:tmpl w:val="25381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51C8"/>
    <w:multiLevelType w:val="multilevel"/>
    <w:tmpl w:val="3530E4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BC11AD"/>
    <w:multiLevelType w:val="hybridMultilevel"/>
    <w:tmpl w:val="AF7818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53F2227E"/>
    <w:multiLevelType w:val="hybridMultilevel"/>
    <w:tmpl w:val="527266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07" w:hanging="34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C251F5"/>
    <w:multiLevelType w:val="multilevel"/>
    <w:tmpl w:val="B3B245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683F0C4A"/>
    <w:multiLevelType w:val="hybridMultilevel"/>
    <w:tmpl w:val="198A04A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69040578"/>
    <w:multiLevelType w:val="hybridMultilevel"/>
    <w:tmpl w:val="0C4C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F0374"/>
    <w:multiLevelType w:val="singleLevel"/>
    <w:tmpl w:val="BFD03F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A03CE"/>
    <w:multiLevelType w:val="hybridMultilevel"/>
    <w:tmpl w:val="2A7E7D0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0"/>
  </w:num>
  <w:num w:numId="5">
    <w:abstractNumId w:val="16"/>
  </w:num>
  <w:num w:numId="6">
    <w:abstractNumId w:val="19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0"/>
  </w:num>
  <w:num w:numId="12">
    <w:abstractNumId w:val="9"/>
  </w:num>
  <w:num w:numId="13">
    <w:abstractNumId w:val="18"/>
  </w:num>
  <w:num w:numId="14">
    <w:abstractNumId w:val="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03"/>
    <w:rsid w:val="0000125C"/>
    <w:rsid w:val="00003BB3"/>
    <w:rsid w:val="00005E5D"/>
    <w:rsid w:val="000109E5"/>
    <w:rsid w:val="0001306C"/>
    <w:rsid w:val="00013D1F"/>
    <w:rsid w:val="0001558C"/>
    <w:rsid w:val="000268BB"/>
    <w:rsid w:val="00051CEC"/>
    <w:rsid w:val="00054033"/>
    <w:rsid w:val="00086873"/>
    <w:rsid w:val="000940DA"/>
    <w:rsid w:val="0009614A"/>
    <w:rsid w:val="000A37F5"/>
    <w:rsid w:val="000B4B7F"/>
    <w:rsid w:val="000C2BFD"/>
    <w:rsid w:val="000E61D5"/>
    <w:rsid w:val="000F27E3"/>
    <w:rsid w:val="000F3F27"/>
    <w:rsid w:val="000F7054"/>
    <w:rsid w:val="00136151"/>
    <w:rsid w:val="00144411"/>
    <w:rsid w:val="0015278D"/>
    <w:rsid w:val="00165E28"/>
    <w:rsid w:val="001746B1"/>
    <w:rsid w:val="0017647A"/>
    <w:rsid w:val="001841DA"/>
    <w:rsid w:val="00192FB1"/>
    <w:rsid w:val="00196CC2"/>
    <w:rsid w:val="001A3C0E"/>
    <w:rsid w:val="001A72CA"/>
    <w:rsid w:val="001C09D6"/>
    <w:rsid w:val="002103BD"/>
    <w:rsid w:val="00210558"/>
    <w:rsid w:val="00217534"/>
    <w:rsid w:val="002550D1"/>
    <w:rsid w:val="00256D03"/>
    <w:rsid w:val="002574FD"/>
    <w:rsid w:val="002630C1"/>
    <w:rsid w:val="0027095A"/>
    <w:rsid w:val="00284CED"/>
    <w:rsid w:val="002A1F26"/>
    <w:rsid w:val="002A5F9E"/>
    <w:rsid w:val="002B1FDD"/>
    <w:rsid w:val="002E6E6C"/>
    <w:rsid w:val="002F30CE"/>
    <w:rsid w:val="00304B9B"/>
    <w:rsid w:val="00306E8E"/>
    <w:rsid w:val="00314F76"/>
    <w:rsid w:val="00341D98"/>
    <w:rsid w:val="003428F6"/>
    <w:rsid w:val="00350758"/>
    <w:rsid w:val="0035643B"/>
    <w:rsid w:val="0036200D"/>
    <w:rsid w:val="00366D2F"/>
    <w:rsid w:val="00373C8F"/>
    <w:rsid w:val="00386088"/>
    <w:rsid w:val="003968E6"/>
    <w:rsid w:val="003A4A78"/>
    <w:rsid w:val="003A5120"/>
    <w:rsid w:val="003A5A0F"/>
    <w:rsid w:val="003B14C4"/>
    <w:rsid w:val="003B3EDB"/>
    <w:rsid w:val="003C1F43"/>
    <w:rsid w:val="003C257A"/>
    <w:rsid w:val="003C2E71"/>
    <w:rsid w:val="003D3CF7"/>
    <w:rsid w:val="003F16B6"/>
    <w:rsid w:val="004031D6"/>
    <w:rsid w:val="0040585E"/>
    <w:rsid w:val="004417EC"/>
    <w:rsid w:val="00447495"/>
    <w:rsid w:val="00451EDE"/>
    <w:rsid w:val="00454CFB"/>
    <w:rsid w:val="00481E79"/>
    <w:rsid w:val="004865B6"/>
    <w:rsid w:val="0049676F"/>
    <w:rsid w:val="004A127A"/>
    <w:rsid w:val="004A277D"/>
    <w:rsid w:val="004B08F6"/>
    <w:rsid w:val="004D487F"/>
    <w:rsid w:val="004E7C88"/>
    <w:rsid w:val="004F6974"/>
    <w:rsid w:val="005160CD"/>
    <w:rsid w:val="00527091"/>
    <w:rsid w:val="00574132"/>
    <w:rsid w:val="005816F9"/>
    <w:rsid w:val="005864DA"/>
    <w:rsid w:val="005E63C0"/>
    <w:rsid w:val="005F1673"/>
    <w:rsid w:val="00602209"/>
    <w:rsid w:val="006229A3"/>
    <w:rsid w:val="00650D6D"/>
    <w:rsid w:val="006530FD"/>
    <w:rsid w:val="0065451F"/>
    <w:rsid w:val="00654C8A"/>
    <w:rsid w:val="006864CA"/>
    <w:rsid w:val="006C2641"/>
    <w:rsid w:val="006C2771"/>
    <w:rsid w:val="006D0AD6"/>
    <w:rsid w:val="006D0B21"/>
    <w:rsid w:val="006F0665"/>
    <w:rsid w:val="006F1CC7"/>
    <w:rsid w:val="007138C5"/>
    <w:rsid w:val="00735E9B"/>
    <w:rsid w:val="00747D88"/>
    <w:rsid w:val="007576E4"/>
    <w:rsid w:val="007576EB"/>
    <w:rsid w:val="00762C5A"/>
    <w:rsid w:val="00765FC2"/>
    <w:rsid w:val="00781673"/>
    <w:rsid w:val="00782AB9"/>
    <w:rsid w:val="007A5961"/>
    <w:rsid w:val="007B0EFE"/>
    <w:rsid w:val="007B2C93"/>
    <w:rsid w:val="007D6318"/>
    <w:rsid w:val="007E69CD"/>
    <w:rsid w:val="00801EC3"/>
    <w:rsid w:val="008224AD"/>
    <w:rsid w:val="00826DFF"/>
    <w:rsid w:val="00831CD0"/>
    <w:rsid w:val="008328E7"/>
    <w:rsid w:val="0084132E"/>
    <w:rsid w:val="00870FD4"/>
    <w:rsid w:val="008747EF"/>
    <w:rsid w:val="00881590"/>
    <w:rsid w:val="0089409E"/>
    <w:rsid w:val="008A4A7C"/>
    <w:rsid w:val="008B0538"/>
    <w:rsid w:val="008B69FB"/>
    <w:rsid w:val="008C0A7D"/>
    <w:rsid w:val="008C1FFE"/>
    <w:rsid w:val="008D2EFE"/>
    <w:rsid w:val="008D46BE"/>
    <w:rsid w:val="008E37FE"/>
    <w:rsid w:val="008E59EF"/>
    <w:rsid w:val="008E72F6"/>
    <w:rsid w:val="008F075D"/>
    <w:rsid w:val="008F33B2"/>
    <w:rsid w:val="008F4CB5"/>
    <w:rsid w:val="00903511"/>
    <w:rsid w:val="00905B8D"/>
    <w:rsid w:val="00913475"/>
    <w:rsid w:val="00914958"/>
    <w:rsid w:val="009406E9"/>
    <w:rsid w:val="00943708"/>
    <w:rsid w:val="00955FC3"/>
    <w:rsid w:val="00966BA1"/>
    <w:rsid w:val="009721A5"/>
    <w:rsid w:val="00974F86"/>
    <w:rsid w:val="009849A1"/>
    <w:rsid w:val="0099492E"/>
    <w:rsid w:val="009A13A4"/>
    <w:rsid w:val="009A62C9"/>
    <w:rsid w:val="009B1390"/>
    <w:rsid w:val="009C11C0"/>
    <w:rsid w:val="009D5A2A"/>
    <w:rsid w:val="009E2EE6"/>
    <w:rsid w:val="009F35AA"/>
    <w:rsid w:val="009F4EA4"/>
    <w:rsid w:val="00A23729"/>
    <w:rsid w:val="00A25FE8"/>
    <w:rsid w:val="00A2672A"/>
    <w:rsid w:val="00A31E83"/>
    <w:rsid w:val="00A41605"/>
    <w:rsid w:val="00A4304E"/>
    <w:rsid w:val="00A738FF"/>
    <w:rsid w:val="00A820E8"/>
    <w:rsid w:val="00A92571"/>
    <w:rsid w:val="00AE0B2D"/>
    <w:rsid w:val="00B021EA"/>
    <w:rsid w:val="00B11FF6"/>
    <w:rsid w:val="00B233DE"/>
    <w:rsid w:val="00B33193"/>
    <w:rsid w:val="00B358E9"/>
    <w:rsid w:val="00B375D6"/>
    <w:rsid w:val="00B40881"/>
    <w:rsid w:val="00B4764C"/>
    <w:rsid w:val="00B502B7"/>
    <w:rsid w:val="00B66775"/>
    <w:rsid w:val="00B67671"/>
    <w:rsid w:val="00B77242"/>
    <w:rsid w:val="00B82ECA"/>
    <w:rsid w:val="00B83CED"/>
    <w:rsid w:val="00B87824"/>
    <w:rsid w:val="00B93C93"/>
    <w:rsid w:val="00B9453C"/>
    <w:rsid w:val="00B964CB"/>
    <w:rsid w:val="00B979C1"/>
    <w:rsid w:val="00BB2467"/>
    <w:rsid w:val="00BC2271"/>
    <w:rsid w:val="00BC5C3A"/>
    <w:rsid w:val="00BC7CBC"/>
    <w:rsid w:val="00BD53CF"/>
    <w:rsid w:val="00BD7C33"/>
    <w:rsid w:val="00BE32DE"/>
    <w:rsid w:val="00C10F49"/>
    <w:rsid w:val="00C14396"/>
    <w:rsid w:val="00C14C60"/>
    <w:rsid w:val="00C22F7F"/>
    <w:rsid w:val="00C27E2A"/>
    <w:rsid w:val="00C33954"/>
    <w:rsid w:val="00C371FF"/>
    <w:rsid w:val="00C42ABB"/>
    <w:rsid w:val="00C449E1"/>
    <w:rsid w:val="00C453B4"/>
    <w:rsid w:val="00C77964"/>
    <w:rsid w:val="00C83CA8"/>
    <w:rsid w:val="00C85B25"/>
    <w:rsid w:val="00C868D7"/>
    <w:rsid w:val="00C94073"/>
    <w:rsid w:val="00CA2ED8"/>
    <w:rsid w:val="00CA32E8"/>
    <w:rsid w:val="00CB180F"/>
    <w:rsid w:val="00CB3276"/>
    <w:rsid w:val="00CB360A"/>
    <w:rsid w:val="00CB7471"/>
    <w:rsid w:val="00CC2145"/>
    <w:rsid w:val="00CC3C47"/>
    <w:rsid w:val="00CD046A"/>
    <w:rsid w:val="00CD0D31"/>
    <w:rsid w:val="00CF0C4C"/>
    <w:rsid w:val="00CF1A96"/>
    <w:rsid w:val="00CF3AD4"/>
    <w:rsid w:val="00D00EAF"/>
    <w:rsid w:val="00D12BA8"/>
    <w:rsid w:val="00D15C4E"/>
    <w:rsid w:val="00D22447"/>
    <w:rsid w:val="00D33132"/>
    <w:rsid w:val="00D502E5"/>
    <w:rsid w:val="00D6090A"/>
    <w:rsid w:val="00D61DD8"/>
    <w:rsid w:val="00D6656A"/>
    <w:rsid w:val="00D72391"/>
    <w:rsid w:val="00D74680"/>
    <w:rsid w:val="00D76EEA"/>
    <w:rsid w:val="00D83EF5"/>
    <w:rsid w:val="00D94356"/>
    <w:rsid w:val="00D94F02"/>
    <w:rsid w:val="00DB0C23"/>
    <w:rsid w:val="00DB1CC5"/>
    <w:rsid w:val="00DD02A3"/>
    <w:rsid w:val="00DE423C"/>
    <w:rsid w:val="00DF01E8"/>
    <w:rsid w:val="00DF07EC"/>
    <w:rsid w:val="00DF16E2"/>
    <w:rsid w:val="00DF7BA8"/>
    <w:rsid w:val="00DF7F9A"/>
    <w:rsid w:val="00E032FA"/>
    <w:rsid w:val="00E06299"/>
    <w:rsid w:val="00E11045"/>
    <w:rsid w:val="00E12EA8"/>
    <w:rsid w:val="00E13F26"/>
    <w:rsid w:val="00E216D2"/>
    <w:rsid w:val="00E245DC"/>
    <w:rsid w:val="00E25857"/>
    <w:rsid w:val="00E30AED"/>
    <w:rsid w:val="00E30D26"/>
    <w:rsid w:val="00E3124B"/>
    <w:rsid w:val="00E32828"/>
    <w:rsid w:val="00E32A5D"/>
    <w:rsid w:val="00E336C4"/>
    <w:rsid w:val="00E50728"/>
    <w:rsid w:val="00E50DCC"/>
    <w:rsid w:val="00E54F04"/>
    <w:rsid w:val="00E66D20"/>
    <w:rsid w:val="00E7500F"/>
    <w:rsid w:val="00E80337"/>
    <w:rsid w:val="00E82D69"/>
    <w:rsid w:val="00EA2FF6"/>
    <w:rsid w:val="00EA4C75"/>
    <w:rsid w:val="00EB2DFA"/>
    <w:rsid w:val="00EB5434"/>
    <w:rsid w:val="00EC4DE0"/>
    <w:rsid w:val="00EE2B09"/>
    <w:rsid w:val="00EF5BBB"/>
    <w:rsid w:val="00EF7372"/>
    <w:rsid w:val="00F15B96"/>
    <w:rsid w:val="00F2220C"/>
    <w:rsid w:val="00F31701"/>
    <w:rsid w:val="00F737EE"/>
    <w:rsid w:val="00F76143"/>
    <w:rsid w:val="00F86142"/>
    <w:rsid w:val="00F936EE"/>
    <w:rsid w:val="00F9652D"/>
    <w:rsid w:val="00FA5306"/>
    <w:rsid w:val="00FA64C1"/>
    <w:rsid w:val="00FC75D5"/>
    <w:rsid w:val="00FE6CDC"/>
    <w:rsid w:val="00FE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D03"/>
    <w:pPr>
      <w:ind w:left="720"/>
      <w:contextualSpacing/>
    </w:pPr>
  </w:style>
  <w:style w:type="character" w:customStyle="1" w:styleId="tabulatory">
    <w:name w:val="tabulatory"/>
    <w:basedOn w:val="Domylnaczcionkaakapitu"/>
    <w:rsid w:val="00EF7372"/>
  </w:style>
  <w:style w:type="character" w:styleId="Hipercze">
    <w:name w:val="Hyperlink"/>
    <w:basedOn w:val="Domylnaczcionkaakapitu"/>
    <w:uiPriority w:val="99"/>
    <w:semiHidden/>
    <w:unhideWhenUsed/>
    <w:rsid w:val="00EF737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2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2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2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71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71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71F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8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8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2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2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4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2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1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AE52-30E3-4BB0-ABD5-71131AD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1733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Teresa Kamińska</cp:lastModifiedBy>
  <cp:revision>42</cp:revision>
  <cp:lastPrinted>2018-08-01T13:25:00Z</cp:lastPrinted>
  <dcterms:created xsi:type="dcterms:W3CDTF">2016-09-22T08:17:00Z</dcterms:created>
  <dcterms:modified xsi:type="dcterms:W3CDTF">2018-08-03T06:53:00Z</dcterms:modified>
</cp:coreProperties>
</file>