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D3" w:rsidRPr="00B26123" w:rsidRDefault="003836D3" w:rsidP="003836D3">
      <w:pPr>
        <w:pStyle w:val="Tytu"/>
        <w:rPr>
          <w:szCs w:val="40"/>
        </w:rPr>
      </w:pPr>
      <w:r w:rsidRPr="00B26123">
        <w:rPr>
          <w:szCs w:val="40"/>
        </w:rPr>
        <w:t>OGŁOSZENIE</w:t>
      </w:r>
    </w:p>
    <w:p w:rsidR="003836D3" w:rsidRPr="003B279D" w:rsidRDefault="003836D3" w:rsidP="003836D3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 w:rsidRPr="003B279D">
        <w:rPr>
          <w:rFonts w:ascii="Times New Roman" w:hAnsi="Times New Roman" w:cs="Times New Roman"/>
          <w:b w:val="0"/>
          <w:bCs w:val="0"/>
          <w:sz w:val="32"/>
          <w:szCs w:val="28"/>
        </w:rPr>
        <w:t xml:space="preserve">Podaje się do wiadomości, że </w:t>
      </w:r>
    </w:p>
    <w:p w:rsidR="003836D3" w:rsidRPr="0090091B" w:rsidRDefault="003836D3" w:rsidP="003836D3">
      <w:pPr>
        <w:pStyle w:val="Nagwek3"/>
        <w:jc w:val="center"/>
        <w:rPr>
          <w:rFonts w:ascii="Times New Roman" w:hAnsi="Times New Roman" w:cs="Times New Roman"/>
          <w:sz w:val="40"/>
          <w:szCs w:val="40"/>
          <w:u w:val="single"/>
          <w:vertAlign w:val="superscript"/>
        </w:rPr>
      </w:pPr>
      <w:r w:rsidRPr="00B26123">
        <w:rPr>
          <w:rFonts w:ascii="Times New Roman" w:hAnsi="Times New Roman" w:cs="Times New Roman"/>
          <w:b w:val="0"/>
          <w:bCs w:val="0"/>
          <w:sz w:val="40"/>
          <w:szCs w:val="40"/>
        </w:rPr>
        <w:t>w dniu</w:t>
      </w:r>
      <w:r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</w:t>
      </w:r>
      <w:r w:rsidR="00802EE2">
        <w:rPr>
          <w:rFonts w:ascii="Times New Roman" w:hAnsi="Times New Roman" w:cs="Times New Roman"/>
          <w:bCs w:val="0"/>
          <w:sz w:val="40"/>
          <w:szCs w:val="40"/>
        </w:rPr>
        <w:t>29</w:t>
      </w:r>
      <w:r>
        <w:rPr>
          <w:rFonts w:ascii="Times New Roman" w:hAnsi="Times New Roman" w:cs="Times New Roman"/>
          <w:bCs w:val="0"/>
          <w:sz w:val="40"/>
          <w:szCs w:val="40"/>
        </w:rPr>
        <w:t xml:space="preserve"> grudnia</w:t>
      </w:r>
      <w:r w:rsidRPr="00B26123">
        <w:rPr>
          <w:rFonts w:ascii="Times New Roman" w:hAnsi="Times New Roman" w:cs="Times New Roman"/>
          <w:bCs w:val="0"/>
          <w:sz w:val="40"/>
          <w:szCs w:val="40"/>
        </w:rPr>
        <w:t xml:space="preserve"> 2010</w:t>
      </w:r>
      <w:r w:rsidRPr="00B26123">
        <w:rPr>
          <w:rFonts w:ascii="Times New Roman" w:hAnsi="Times New Roman" w:cs="Times New Roman"/>
          <w:sz w:val="40"/>
          <w:szCs w:val="40"/>
        </w:rPr>
        <w:t xml:space="preserve"> r.</w:t>
      </w:r>
      <w:r w:rsidRPr="00B26123">
        <w:rPr>
          <w:rFonts w:ascii="Times New Roman" w:hAnsi="Times New Roman" w:cs="Times New Roman"/>
          <w:b w:val="0"/>
          <w:bCs w:val="0"/>
          <w:sz w:val="40"/>
          <w:szCs w:val="40"/>
        </w:rPr>
        <w:t xml:space="preserve"> o godz.</w:t>
      </w:r>
      <w:r w:rsidRPr="00B26123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Cs w:val="0"/>
          <w:sz w:val="40"/>
          <w:szCs w:val="40"/>
        </w:rPr>
        <w:t>9</w:t>
      </w:r>
      <w:r w:rsidRPr="0090091B">
        <w:rPr>
          <w:rFonts w:ascii="Times New Roman" w:hAnsi="Times New Roman" w:cs="Times New Roman"/>
          <w:sz w:val="40"/>
          <w:szCs w:val="40"/>
          <w:u w:val="single"/>
          <w:vertAlign w:val="superscript"/>
        </w:rPr>
        <w:t>00</w:t>
      </w:r>
    </w:p>
    <w:p w:rsidR="003836D3" w:rsidRDefault="003836D3" w:rsidP="003836D3">
      <w:pPr>
        <w:pStyle w:val="Nagwek3"/>
        <w:jc w:val="center"/>
        <w:rPr>
          <w:sz w:val="40"/>
          <w:szCs w:val="40"/>
        </w:rPr>
      </w:pPr>
      <w:r w:rsidRPr="00B26123">
        <w:rPr>
          <w:sz w:val="40"/>
          <w:szCs w:val="40"/>
        </w:rPr>
        <w:t xml:space="preserve"> odbędzie się</w:t>
      </w:r>
    </w:p>
    <w:p w:rsidR="003836D3" w:rsidRPr="00616AEC" w:rsidRDefault="003836D3" w:rsidP="003836D3"/>
    <w:p w:rsidR="003836D3" w:rsidRDefault="003836D3" w:rsidP="003836D3">
      <w:pPr>
        <w:pStyle w:val="Nagwek1"/>
        <w:rPr>
          <w:szCs w:val="40"/>
        </w:rPr>
      </w:pPr>
      <w:r>
        <w:rPr>
          <w:szCs w:val="40"/>
        </w:rPr>
        <w:t>I</w:t>
      </w:r>
      <w:r w:rsidR="004E7EB3">
        <w:rPr>
          <w:szCs w:val="40"/>
        </w:rPr>
        <w:t>I</w:t>
      </w:r>
      <w:r w:rsidR="00802EE2">
        <w:rPr>
          <w:szCs w:val="40"/>
        </w:rPr>
        <w:t>I</w:t>
      </w:r>
      <w:r w:rsidRPr="00B26123">
        <w:rPr>
          <w:szCs w:val="40"/>
        </w:rPr>
        <w:t xml:space="preserve"> sesja RADY GMINY</w:t>
      </w:r>
    </w:p>
    <w:p w:rsidR="003836D3" w:rsidRPr="00616AEC" w:rsidRDefault="003836D3" w:rsidP="003836D3"/>
    <w:p w:rsidR="003836D3" w:rsidRPr="00B26123" w:rsidRDefault="003836D3" w:rsidP="003836D3">
      <w:pPr>
        <w:jc w:val="center"/>
        <w:rPr>
          <w:b/>
          <w:sz w:val="40"/>
          <w:szCs w:val="40"/>
        </w:rPr>
      </w:pPr>
      <w:r w:rsidRPr="00B26123">
        <w:rPr>
          <w:b/>
          <w:sz w:val="40"/>
          <w:szCs w:val="40"/>
        </w:rPr>
        <w:t>WIERZCHLAS</w:t>
      </w:r>
    </w:p>
    <w:p w:rsidR="003836D3" w:rsidRPr="003B279D" w:rsidRDefault="003836D3" w:rsidP="003836D3">
      <w:pPr>
        <w:jc w:val="center"/>
        <w:rPr>
          <w:b/>
          <w:sz w:val="32"/>
          <w:szCs w:val="28"/>
        </w:rPr>
      </w:pPr>
    </w:p>
    <w:p w:rsidR="003836D3" w:rsidRPr="003B279D" w:rsidRDefault="003836D3" w:rsidP="003836D3">
      <w:pPr>
        <w:pStyle w:val="Nagwek2"/>
        <w:rPr>
          <w:b/>
          <w:sz w:val="32"/>
          <w:szCs w:val="28"/>
        </w:rPr>
      </w:pPr>
      <w:r w:rsidRPr="003B279D">
        <w:rPr>
          <w:b/>
          <w:sz w:val="32"/>
          <w:szCs w:val="28"/>
        </w:rPr>
        <w:t>w sali konferencyjnej Urzędu Gminy</w:t>
      </w:r>
    </w:p>
    <w:p w:rsidR="003836D3" w:rsidRPr="003B279D" w:rsidRDefault="003836D3" w:rsidP="003836D3">
      <w:pPr>
        <w:rPr>
          <w:sz w:val="32"/>
          <w:szCs w:val="28"/>
        </w:rPr>
      </w:pPr>
    </w:p>
    <w:p w:rsidR="003836D3" w:rsidRPr="003836D3" w:rsidRDefault="003836D3" w:rsidP="003836D3">
      <w:pPr>
        <w:spacing w:line="360" w:lineRule="auto"/>
        <w:jc w:val="both"/>
        <w:rPr>
          <w:b/>
          <w:sz w:val="28"/>
        </w:rPr>
      </w:pPr>
      <w:r w:rsidRPr="003836D3">
        <w:rPr>
          <w:b/>
          <w:sz w:val="28"/>
        </w:rPr>
        <w:t>Proponowany porządek obrad:</w:t>
      </w:r>
    </w:p>
    <w:p w:rsidR="00802EE2" w:rsidRDefault="00802EE2" w:rsidP="00802EE2">
      <w:pPr>
        <w:numPr>
          <w:ilvl w:val="0"/>
          <w:numId w:val="3"/>
        </w:numPr>
        <w:spacing w:line="360" w:lineRule="auto"/>
        <w:jc w:val="both"/>
      </w:pPr>
      <w:r>
        <w:t>Otwarcie III sesji Rady Gminy.</w:t>
      </w:r>
    </w:p>
    <w:p w:rsidR="00802EE2" w:rsidRDefault="00802EE2" w:rsidP="00802EE2">
      <w:pPr>
        <w:numPr>
          <w:ilvl w:val="0"/>
          <w:numId w:val="3"/>
        </w:numPr>
        <w:spacing w:line="360" w:lineRule="auto"/>
        <w:jc w:val="both"/>
      </w:pPr>
      <w:r>
        <w:t>Przyjęcie porządku obrad.</w:t>
      </w:r>
    </w:p>
    <w:p w:rsidR="00802EE2" w:rsidRDefault="00802EE2" w:rsidP="00802EE2">
      <w:pPr>
        <w:numPr>
          <w:ilvl w:val="0"/>
          <w:numId w:val="3"/>
        </w:numPr>
        <w:spacing w:line="360" w:lineRule="auto"/>
        <w:jc w:val="both"/>
      </w:pPr>
      <w:r>
        <w:t>Przyjęcie protokołu II sesji Rady Gminy Wierzchlas.</w:t>
      </w:r>
    </w:p>
    <w:p w:rsidR="00802EE2" w:rsidRDefault="00802EE2" w:rsidP="00802EE2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t>Sprawozdanie Wójta z działalności między sesjami Rady Gminy Wierzchlas.</w:t>
      </w:r>
    </w:p>
    <w:p w:rsidR="00802EE2" w:rsidRDefault="00802EE2" w:rsidP="00802EE2">
      <w:pPr>
        <w:numPr>
          <w:ilvl w:val="0"/>
          <w:numId w:val="3"/>
        </w:numPr>
        <w:spacing w:line="360" w:lineRule="auto"/>
        <w:jc w:val="both"/>
      </w:pPr>
      <w:r>
        <w:t>Podjęcie uchwał w sprawie:</w:t>
      </w:r>
    </w:p>
    <w:p w:rsidR="00802EE2" w:rsidRDefault="00802EE2" w:rsidP="00802EE2">
      <w:pPr>
        <w:pStyle w:val="Akapitzlist"/>
        <w:numPr>
          <w:ilvl w:val="1"/>
          <w:numId w:val="3"/>
        </w:numPr>
        <w:spacing w:line="360" w:lineRule="auto"/>
        <w:jc w:val="both"/>
      </w:pPr>
      <w:r>
        <w:t>zmian w budżecie gminy Wierzchlas.</w:t>
      </w:r>
    </w:p>
    <w:p w:rsidR="00802EE2" w:rsidRDefault="00802EE2" w:rsidP="00802EE2">
      <w:pPr>
        <w:pStyle w:val="Akapitzlist"/>
        <w:numPr>
          <w:ilvl w:val="1"/>
          <w:numId w:val="3"/>
        </w:numPr>
        <w:spacing w:line="360" w:lineRule="auto"/>
        <w:jc w:val="both"/>
      </w:pPr>
      <w:r>
        <w:t>ustalenie wynagrodzenia Wójta Gminy.</w:t>
      </w:r>
    </w:p>
    <w:p w:rsidR="00802EE2" w:rsidRDefault="00802EE2" w:rsidP="00802EE2">
      <w:pPr>
        <w:pStyle w:val="Akapitzlist"/>
        <w:numPr>
          <w:ilvl w:val="1"/>
          <w:numId w:val="3"/>
        </w:numPr>
        <w:spacing w:line="360" w:lineRule="auto"/>
        <w:jc w:val="both"/>
      </w:pPr>
      <w:r>
        <w:t>wyłączenie spod ochrony prawnej pomnika przyrody.</w:t>
      </w:r>
    </w:p>
    <w:p w:rsidR="00802EE2" w:rsidRDefault="00802EE2" w:rsidP="00802EE2">
      <w:pPr>
        <w:pStyle w:val="Akapitzlist"/>
        <w:numPr>
          <w:ilvl w:val="1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przyjęcia programu współpracy Gminy Wierzchlas z organizacjami pozarządowymi oraz innymi podmiotami prowadzącymi działalność pożytku publicznego na rok 2011,</w:t>
      </w:r>
    </w:p>
    <w:p w:rsidR="00802EE2" w:rsidRDefault="00802EE2" w:rsidP="00802EE2">
      <w:pPr>
        <w:pStyle w:val="Akapitzlist"/>
        <w:numPr>
          <w:ilvl w:val="1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przyjęcia Gminnego Programu Profilaktyki i Rozwiązywania Problemów Alkoholowych oraz Przeciwdziałania Narkomanii na 2011 rok,</w:t>
      </w:r>
    </w:p>
    <w:p w:rsidR="00802EE2" w:rsidRDefault="00802EE2" w:rsidP="00802EE2">
      <w:pPr>
        <w:pStyle w:val="Akapitzlist"/>
        <w:numPr>
          <w:ilvl w:val="1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przyjęcie planu pracy Rady Gminy i jej organów na 2011 rok.</w:t>
      </w:r>
    </w:p>
    <w:p w:rsidR="00802EE2" w:rsidRDefault="00802EE2" w:rsidP="00802EE2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Interpelacje, wolne wnioski i zapytania.</w:t>
      </w:r>
    </w:p>
    <w:p w:rsidR="00802EE2" w:rsidRDefault="00802EE2" w:rsidP="00802EE2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>Zakończenie obrad III sesji Rady Gminy Wierzchlas</w:t>
      </w:r>
      <w:r>
        <w:rPr>
          <w:sz w:val="28"/>
          <w:szCs w:val="28"/>
        </w:rPr>
        <w:t>.</w:t>
      </w:r>
    </w:p>
    <w:p w:rsidR="003836D3" w:rsidRPr="00F91BE6" w:rsidRDefault="003836D3" w:rsidP="00802EE2">
      <w:pPr>
        <w:pStyle w:val="Akapitzlist"/>
        <w:spacing w:line="276" w:lineRule="auto"/>
        <w:ind w:left="360"/>
        <w:jc w:val="both"/>
      </w:pPr>
      <w:r w:rsidRPr="00F91BE6">
        <w:tab/>
      </w:r>
    </w:p>
    <w:p w:rsidR="003836D3" w:rsidRPr="00616AEC" w:rsidRDefault="003836D3" w:rsidP="003836D3">
      <w:pPr>
        <w:spacing w:line="276" w:lineRule="auto"/>
        <w:ind w:right="-291"/>
        <w:jc w:val="both"/>
        <w:rPr>
          <w:sz w:val="28"/>
          <w:szCs w:val="28"/>
        </w:rPr>
      </w:pPr>
    </w:p>
    <w:p w:rsidR="003836D3" w:rsidRPr="003836D3" w:rsidRDefault="003836D3" w:rsidP="003836D3">
      <w:pPr>
        <w:tabs>
          <w:tab w:val="left" w:pos="900"/>
        </w:tabs>
        <w:ind w:left="360"/>
        <w:jc w:val="center"/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>WSTĘP NA SESJĘ WOLNY.</w:t>
      </w:r>
    </w:p>
    <w:p w:rsidR="003836D3" w:rsidRPr="003836D3" w:rsidRDefault="003836D3" w:rsidP="003836D3">
      <w:pPr>
        <w:rPr>
          <w:b/>
          <w:sz w:val="28"/>
          <w:szCs w:val="32"/>
        </w:rPr>
      </w:pPr>
    </w:p>
    <w:p w:rsidR="003836D3" w:rsidRPr="003836D3" w:rsidRDefault="003836D3" w:rsidP="003836D3">
      <w:pPr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 xml:space="preserve">Wierzchlas, dnia  </w:t>
      </w:r>
      <w:r w:rsidR="004E7EB3">
        <w:rPr>
          <w:b/>
          <w:sz w:val="28"/>
          <w:szCs w:val="32"/>
        </w:rPr>
        <w:t>1</w:t>
      </w:r>
      <w:r w:rsidR="00802EE2">
        <w:rPr>
          <w:b/>
          <w:sz w:val="28"/>
          <w:szCs w:val="32"/>
        </w:rPr>
        <w:t xml:space="preserve">7 </w:t>
      </w:r>
      <w:r w:rsidR="004E7EB3">
        <w:rPr>
          <w:b/>
          <w:sz w:val="28"/>
          <w:szCs w:val="32"/>
        </w:rPr>
        <w:t xml:space="preserve"> grudnia</w:t>
      </w:r>
      <w:r w:rsidRPr="003836D3">
        <w:rPr>
          <w:b/>
          <w:sz w:val="28"/>
          <w:szCs w:val="32"/>
        </w:rPr>
        <w:t xml:space="preserve"> </w:t>
      </w:r>
      <w:r w:rsidR="00802EE2">
        <w:rPr>
          <w:b/>
          <w:sz w:val="28"/>
          <w:szCs w:val="32"/>
        </w:rPr>
        <w:t xml:space="preserve"> </w:t>
      </w:r>
      <w:r w:rsidRPr="003836D3">
        <w:rPr>
          <w:b/>
          <w:sz w:val="28"/>
          <w:szCs w:val="32"/>
        </w:rPr>
        <w:t xml:space="preserve">2010r.           </w:t>
      </w:r>
    </w:p>
    <w:p w:rsidR="003836D3" w:rsidRPr="003836D3" w:rsidRDefault="003836D3" w:rsidP="003836D3">
      <w:pPr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 xml:space="preserve"> </w:t>
      </w:r>
    </w:p>
    <w:p w:rsidR="003836D3" w:rsidRPr="003836D3" w:rsidRDefault="003836D3" w:rsidP="003836D3">
      <w:pPr>
        <w:ind w:left="5664"/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>Przewodniczący Rady Gminy</w:t>
      </w:r>
    </w:p>
    <w:p w:rsidR="003836D3" w:rsidRPr="003836D3" w:rsidRDefault="003836D3" w:rsidP="004E7EB3">
      <w:pPr>
        <w:tabs>
          <w:tab w:val="left" w:pos="5940"/>
        </w:tabs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 xml:space="preserve">                                                                   </w:t>
      </w:r>
      <w:r>
        <w:rPr>
          <w:b/>
          <w:sz w:val="28"/>
          <w:szCs w:val="32"/>
        </w:rPr>
        <w:t xml:space="preserve">               </w:t>
      </w:r>
      <w:r w:rsidRPr="003836D3">
        <w:rPr>
          <w:b/>
          <w:sz w:val="28"/>
          <w:szCs w:val="32"/>
        </w:rPr>
        <w:t xml:space="preserve">        </w:t>
      </w:r>
      <w:r w:rsidR="004E7EB3">
        <w:rPr>
          <w:b/>
          <w:sz w:val="28"/>
          <w:szCs w:val="32"/>
        </w:rPr>
        <w:t xml:space="preserve"> </w:t>
      </w:r>
      <w:r w:rsidRPr="003836D3">
        <w:rPr>
          <w:b/>
          <w:sz w:val="28"/>
          <w:szCs w:val="32"/>
        </w:rPr>
        <w:t xml:space="preserve">                                                  </w:t>
      </w:r>
    </w:p>
    <w:p w:rsidR="003836D3" w:rsidRPr="003836D3" w:rsidRDefault="003836D3" w:rsidP="003836D3">
      <w:pPr>
        <w:tabs>
          <w:tab w:val="left" w:pos="5940"/>
        </w:tabs>
        <w:jc w:val="center"/>
        <w:rPr>
          <w:b/>
          <w:sz w:val="28"/>
          <w:szCs w:val="32"/>
        </w:rPr>
      </w:pPr>
      <w:r w:rsidRPr="003836D3">
        <w:rPr>
          <w:b/>
          <w:sz w:val="28"/>
          <w:szCs w:val="32"/>
        </w:rPr>
        <w:t xml:space="preserve">                                                             (-) </w:t>
      </w:r>
      <w:r w:rsidR="004E7EB3">
        <w:rPr>
          <w:b/>
          <w:sz w:val="28"/>
          <w:szCs w:val="32"/>
        </w:rPr>
        <w:t>Jacek Młynarczyk</w:t>
      </w:r>
    </w:p>
    <w:p w:rsidR="0019313B" w:rsidRPr="003836D3" w:rsidRDefault="0019313B">
      <w:pPr>
        <w:rPr>
          <w:sz w:val="22"/>
        </w:rPr>
      </w:pPr>
    </w:p>
    <w:sectPr w:rsidR="0019313B" w:rsidRPr="003836D3" w:rsidSect="00C3041C">
      <w:pgSz w:w="12240" w:h="15840"/>
      <w:pgMar w:top="357" w:right="737" w:bottom="18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2F1"/>
    <w:multiLevelType w:val="hybridMultilevel"/>
    <w:tmpl w:val="22B00854"/>
    <w:lvl w:ilvl="0" w:tplc="D68C3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946D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D3"/>
    <w:rsid w:val="0019313B"/>
    <w:rsid w:val="0029252A"/>
    <w:rsid w:val="003836D3"/>
    <w:rsid w:val="003F2AFA"/>
    <w:rsid w:val="004C35F9"/>
    <w:rsid w:val="004D7D21"/>
    <w:rsid w:val="004E7EB3"/>
    <w:rsid w:val="004F474D"/>
    <w:rsid w:val="004F6F6C"/>
    <w:rsid w:val="00663EB3"/>
    <w:rsid w:val="00802EE2"/>
    <w:rsid w:val="009E277F"/>
    <w:rsid w:val="00A501B6"/>
    <w:rsid w:val="00AA6A8C"/>
    <w:rsid w:val="00AE5ECA"/>
    <w:rsid w:val="00AF6881"/>
    <w:rsid w:val="00D026D7"/>
    <w:rsid w:val="00E5475D"/>
    <w:rsid w:val="00F80CE9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6D3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3836D3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383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6D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36D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36D3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3836D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C76-5391-4F3F-B208-63D0DC35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2010-12-17T08:03:00Z</cp:lastPrinted>
  <dcterms:created xsi:type="dcterms:W3CDTF">2010-11-26T08:07:00Z</dcterms:created>
  <dcterms:modified xsi:type="dcterms:W3CDTF">2010-12-17T08:35:00Z</dcterms:modified>
</cp:coreProperties>
</file>