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8" w:rsidRDefault="009E3C28" w:rsidP="009E3C28">
      <w:pPr>
        <w:pStyle w:val="Tytu"/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OGŁOSZENIE</w:t>
      </w:r>
    </w:p>
    <w:p w:rsidR="009E3C28" w:rsidRDefault="009E3C28" w:rsidP="009E3C2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Podaje się do wiadomości, że </w:t>
      </w:r>
    </w:p>
    <w:p w:rsidR="009E3C28" w:rsidRDefault="009E3C28" w:rsidP="009E3C2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 w:rsidR="00371A6D">
        <w:rPr>
          <w:rFonts w:ascii="Times New Roman" w:hAnsi="Times New Roman" w:cs="Times New Roman"/>
          <w:bCs w:val="0"/>
          <w:sz w:val="38"/>
          <w:szCs w:val="38"/>
        </w:rPr>
        <w:t>16 marca</w:t>
      </w:r>
      <w:r>
        <w:rPr>
          <w:rFonts w:ascii="Times New Roman" w:hAnsi="Times New Roman" w:cs="Times New Roman"/>
          <w:bCs w:val="0"/>
          <w:sz w:val="38"/>
          <w:szCs w:val="38"/>
        </w:rPr>
        <w:t xml:space="preserve"> 2020 </w:t>
      </w:r>
      <w:r>
        <w:rPr>
          <w:rFonts w:ascii="Times New Roman" w:hAnsi="Times New Roman" w:cs="Times New Roman"/>
          <w:sz w:val="38"/>
          <w:szCs w:val="38"/>
        </w:rPr>
        <w:t xml:space="preserve">r. </w:t>
      </w:r>
      <w:r>
        <w:rPr>
          <w:rFonts w:ascii="Times New Roman" w:hAnsi="Times New Roman" w:cs="Times New Roman"/>
          <w:bCs w:val="0"/>
          <w:sz w:val="38"/>
          <w:szCs w:val="38"/>
        </w:rPr>
        <w:t>(p</w:t>
      </w:r>
      <w:r w:rsidR="00371A6D">
        <w:rPr>
          <w:rFonts w:ascii="Times New Roman" w:hAnsi="Times New Roman" w:cs="Times New Roman"/>
          <w:bCs w:val="0"/>
          <w:sz w:val="38"/>
          <w:szCs w:val="38"/>
        </w:rPr>
        <w:t>oniedziałek</w:t>
      </w:r>
      <w:r>
        <w:rPr>
          <w:rFonts w:ascii="Times New Roman" w:hAnsi="Times New Roman" w:cs="Times New Roman"/>
          <w:bCs w:val="0"/>
          <w:sz w:val="38"/>
          <w:szCs w:val="38"/>
        </w:rPr>
        <w:t>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8"/>
          <w:szCs w:val="38"/>
        </w:rPr>
        <w:t>13</w:t>
      </w:r>
      <w:r>
        <w:rPr>
          <w:rFonts w:ascii="Times New Roman" w:hAnsi="Times New Roman" w:cs="Times New Roman"/>
          <w:sz w:val="38"/>
          <w:szCs w:val="38"/>
          <w:u w:val="single"/>
          <w:vertAlign w:val="superscript"/>
        </w:rPr>
        <w:t>30</w:t>
      </w:r>
      <w:r>
        <w:rPr>
          <w:rFonts w:ascii="Times New Roman" w:hAnsi="Times New Roman" w:cs="Times New Roman"/>
          <w:b w:val="0"/>
          <w:bCs w:val="0"/>
          <w:sz w:val="38"/>
          <w:szCs w:val="3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           </w:t>
      </w:r>
      <w:r>
        <w:rPr>
          <w:rFonts w:ascii="Times New Roman" w:hAnsi="Times New Roman" w:cs="Times New Roman"/>
          <w:sz w:val="40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>odbędzie się</w:t>
      </w:r>
      <w:r>
        <w:rPr>
          <w:rFonts w:ascii="Times New Roman" w:hAnsi="Times New Roman" w:cs="Times New Roman"/>
          <w:b w:val="0"/>
          <w:sz w:val="40"/>
          <w:szCs w:val="40"/>
        </w:rPr>
        <w:t xml:space="preserve"> </w:t>
      </w:r>
      <w:r w:rsidR="00371A6D">
        <w:rPr>
          <w:rFonts w:ascii="Times New Roman" w:hAnsi="Times New Roman" w:cs="Times New Roman"/>
          <w:sz w:val="38"/>
          <w:szCs w:val="38"/>
        </w:rPr>
        <w:t>X</w:t>
      </w:r>
      <w:r>
        <w:rPr>
          <w:rFonts w:ascii="Times New Roman" w:hAnsi="Times New Roman" w:cs="Times New Roman"/>
          <w:sz w:val="38"/>
          <w:szCs w:val="38"/>
        </w:rPr>
        <w:t>I</w:t>
      </w:r>
      <w:r w:rsidR="00371A6D">
        <w:rPr>
          <w:rFonts w:ascii="Times New Roman" w:hAnsi="Times New Roman" w:cs="Times New Roman"/>
          <w:sz w:val="38"/>
          <w:szCs w:val="38"/>
        </w:rPr>
        <w:t>X nadzwyczajna</w:t>
      </w:r>
      <w:r>
        <w:rPr>
          <w:rFonts w:ascii="Times New Roman" w:hAnsi="Times New Roman" w:cs="Times New Roman"/>
          <w:sz w:val="38"/>
          <w:szCs w:val="38"/>
        </w:rPr>
        <w:t xml:space="preserve"> sesja Rady Gminy Wierzchlas</w:t>
      </w:r>
    </w:p>
    <w:p w:rsidR="009E3C28" w:rsidRPr="00C61964" w:rsidRDefault="009E3C28" w:rsidP="009E3C28">
      <w:pPr>
        <w:pStyle w:val="Nagwek2"/>
        <w:spacing w:line="360" w:lineRule="auto"/>
        <w:rPr>
          <w:sz w:val="28"/>
          <w:szCs w:val="32"/>
        </w:rPr>
      </w:pPr>
      <w:r w:rsidRPr="00C61964">
        <w:rPr>
          <w:sz w:val="28"/>
          <w:szCs w:val="32"/>
        </w:rPr>
        <w:t>w sali konferencyjnej Urzędu Gminy</w:t>
      </w:r>
    </w:p>
    <w:p w:rsidR="009E3C28" w:rsidRDefault="009E3C28" w:rsidP="009E3C2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Proponowany porządek obrad:</w:t>
      </w:r>
    </w:p>
    <w:p w:rsidR="00C61964" w:rsidRPr="009C725D" w:rsidRDefault="00C61964" w:rsidP="00C619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 w:rsidRPr="009C725D">
        <w:rPr>
          <w:rFonts w:ascii="Times New Roman" w:hAnsi="Times New Roman" w:cs="Times New Roman"/>
          <w:sz w:val="24"/>
          <w:szCs w:val="25"/>
        </w:rPr>
        <w:t>Otwarcie obrad XIX nadzwyczajnej  sesji Rady Gminy Wierzchlas.</w:t>
      </w:r>
    </w:p>
    <w:p w:rsidR="00C61964" w:rsidRPr="009C725D" w:rsidRDefault="00C61964" w:rsidP="00C619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 w:rsidRPr="009C725D">
        <w:rPr>
          <w:rFonts w:ascii="Times New Roman" w:hAnsi="Times New Roman" w:cs="Times New Roman"/>
          <w:sz w:val="24"/>
          <w:szCs w:val="25"/>
        </w:rPr>
        <w:t>Przedstawienie porządku obrad.</w:t>
      </w:r>
    </w:p>
    <w:p w:rsidR="00C61964" w:rsidRPr="009C725D" w:rsidRDefault="00C61964" w:rsidP="00C619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 w:rsidRPr="009C725D">
        <w:rPr>
          <w:rFonts w:ascii="Times New Roman" w:hAnsi="Times New Roman" w:cs="Times New Roman"/>
          <w:sz w:val="24"/>
          <w:szCs w:val="25"/>
        </w:rPr>
        <w:t>Przyjęcie protokołu XVIII sesji Rady Gminy Wierzchlas.</w:t>
      </w:r>
    </w:p>
    <w:p w:rsidR="00C61964" w:rsidRPr="009C725D" w:rsidRDefault="00C61964" w:rsidP="00C619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 w:rsidRPr="009C725D">
        <w:rPr>
          <w:rFonts w:ascii="Times New Roman" w:hAnsi="Times New Roman" w:cs="Times New Roman"/>
          <w:sz w:val="24"/>
          <w:szCs w:val="25"/>
        </w:rPr>
        <w:t>Podjęcie uchwał:</w:t>
      </w:r>
    </w:p>
    <w:p w:rsidR="00C61964" w:rsidRPr="009C725D" w:rsidRDefault="00C61964" w:rsidP="00C6196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w sprawie u</w:t>
      </w:r>
      <w:r w:rsidRPr="009C725D">
        <w:rPr>
          <w:rFonts w:ascii="Times New Roman" w:hAnsi="Times New Roman" w:cs="Times New Roman"/>
          <w:sz w:val="24"/>
          <w:szCs w:val="25"/>
        </w:rPr>
        <w:t xml:space="preserve">chylenia uchwały  Nr </w:t>
      </w:r>
      <w:r>
        <w:rPr>
          <w:rFonts w:ascii="Times New Roman" w:hAnsi="Times New Roman" w:cs="Times New Roman"/>
          <w:sz w:val="24"/>
          <w:szCs w:val="25"/>
        </w:rPr>
        <w:t xml:space="preserve">XVIII/131/2020 Rady Gminy Wierzchlas z dnia                21 lutego 2020r. </w:t>
      </w:r>
      <w:r w:rsidRPr="009C725D">
        <w:rPr>
          <w:rFonts w:ascii="Times New Roman" w:hAnsi="Times New Roman" w:cs="Times New Roman"/>
          <w:sz w:val="24"/>
          <w:szCs w:val="25"/>
        </w:rPr>
        <w:t>w sprawie określenia górnych stawek opłat ponoszonych przez właścicieli nieruchomości, którzy nie są zobowiązani do ponoszenia opłat za gospodarowanie odpadami komunalnymi na rzecz gminy Wierzchlas  w zakresie odbierania odpadów komunalnych,</w:t>
      </w:r>
    </w:p>
    <w:p w:rsidR="00C61964" w:rsidRPr="009C725D" w:rsidRDefault="00C61964" w:rsidP="00C6196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w sprawie u</w:t>
      </w:r>
      <w:r w:rsidRPr="009C725D">
        <w:rPr>
          <w:rFonts w:ascii="Times New Roman" w:hAnsi="Times New Roman" w:cs="Times New Roman"/>
          <w:sz w:val="24"/>
          <w:szCs w:val="25"/>
        </w:rPr>
        <w:t xml:space="preserve">chylenia uchwały  Nr </w:t>
      </w:r>
      <w:r>
        <w:rPr>
          <w:rFonts w:ascii="Times New Roman" w:hAnsi="Times New Roman" w:cs="Times New Roman"/>
          <w:sz w:val="24"/>
          <w:szCs w:val="25"/>
        </w:rPr>
        <w:t xml:space="preserve">XVIII/132/2020 Rady Gminy Wierzchlas z dnia                21 lutego 2020r. </w:t>
      </w:r>
      <w:r w:rsidRPr="009C725D">
        <w:rPr>
          <w:rFonts w:ascii="Times New Roman" w:hAnsi="Times New Roman" w:cs="Times New Roman"/>
          <w:sz w:val="24"/>
          <w:szCs w:val="25"/>
        </w:rPr>
        <w:t>w sprawie zwolnienia w części z opłaty za gospodarowanie  odpadami komunalnymi właścicieli nieruchomości zabudowanych budynkami mieszkalnymi jednorodzinnymi kompostujących bioodpady stanowiące odpady komunalne,</w:t>
      </w:r>
    </w:p>
    <w:p w:rsidR="00C61964" w:rsidRPr="009C725D" w:rsidRDefault="00C61964" w:rsidP="00C6196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w sprawie u</w:t>
      </w:r>
      <w:r w:rsidRPr="009C725D">
        <w:rPr>
          <w:rFonts w:ascii="Times New Roman" w:hAnsi="Times New Roman" w:cs="Times New Roman"/>
          <w:sz w:val="24"/>
          <w:szCs w:val="25"/>
        </w:rPr>
        <w:t xml:space="preserve">chylenia uchwały  Nr </w:t>
      </w:r>
      <w:r>
        <w:rPr>
          <w:rFonts w:ascii="Times New Roman" w:hAnsi="Times New Roman" w:cs="Times New Roman"/>
          <w:sz w:val="24"/>
          <w:szCs w:val="25"/>
        </w:rPr>
        <w:t xml:space="preserve">XVIII/133/2020 Rady Gminy Wierzchlas z dnia                 21 lutego 2020r. </w:t>
      </w:r>
      <w:r w:rsidRPr="009C725D">
        <w:rPr>
          <w:rFonts w:ascii="Times New Roman" w:hAnsi="Times New Roman" w:cs="Times New Roman"/>
          <w:sz w:val="24"/>
          <w:szCs w:val="25"/>
        </w:rPr>
        <w:t>w sprawie określenia wzoru deklaracji o wysokości opłaty za gospodarowanie odpadami komunalnymi, składanej przez właścicieli nieruchomości położonych na terenie Gminy Wierzchlas.</w:t>
      </w:r>
    </w:p>
    <w:p w:rsidR="00C61964" w:rsidRPr="009C725D" w:rsidRDefault="00C61964" w:rsidP="00C6196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 w:rsidRPr="009C725D">
        <w:rPr>
          <w:rFonts w:ascii="Times New Roman" w:hAnsi="Times New Roman" w:cs="Times New Roman"/>
          <w:sz w:val="24"/>
          <w:szCs w:val="25"/>
        </w:rPr>
        <w:t>sprawie określenia górnych stawek opłat ponoszonych przez właścicieli nieruchomości, którzy nie są zobowiązani do ponoszenia opłat za gospodarowanie odpadami komunalnymi na rzecz gminy Wierzchlas  w zakresie odbierania odpadów komunalnych,</w:t>
      </w:r>
    </w:p>
    <w:p w:rsidR="00C61964" w:rsidRPr="009C725D" w:rsidRDefault="00C61964" w:rsidP="00C6196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 w:rsidRPr="009C725D">
        <w:rPr>
          <w:rFonts w:ascii="Times New Roman" w:hAnsi="Times New Roman" w:cs="Times New Roman"/>
          <w:sz w:val="24"/>
          <w:szCs w:val="25"/>
        </w:rPr>
        <w:t>w sprawie zwolnienia w części z opłaty za gospodarowanie  odpadami komunalnymi właścicieli nieruchomości zabudowanych budynkami mieszkalnymi jednorodzinnymi kompostujących bioodpady stanowiące odpady komunalne,</w:t>
      </w:r>
    </w:p>
    <w:p w:rsidR="00C61964" w:rsidRPr="009C725D" w:rsidRDefault="00C61964" w:rsidP="00C6196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 w:rsidRPr="009C725D">
        <w:rPr>
          <w:rFonts w:ascii="Times New Roman" w:hAnsi="Times New Roman" w:cs="Times New Roman"/>
          <w:sz w:val="24"/>
          <w:szCs w:val="25"/>
        </w:rPr>
        <w:t>w sprawie określenia wzoru deklaracji o wysokości opłaty za gospodarowanie odpadami komunalnymi, składanej przez właścicieli nieruchomości położonych na terenie Gminy Wierzchlas.</w:t>
      </w:r>
    </w:p>
    <w:p w:rsidR="00C61964" w:rsidRPr="009C725D" w:rsidRDefault="00C61964" w:rsidP="00C6196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5"/>
        </w:rPr>
      </w:pPr>
      <w:r w:rsidRPr="009C725D">
        <w:rPr>
          <w:rFonts w:ascii="Times New Roman" w:hAnsi="Times New Roman" w:cs="Times New Roman"/>
          <w:sz w:val="24"/>
          <w:szCs w:val="25"/>
        </w:rPr>
        <w:t>Wolne wnioski, interpelacje i zapytania.</w:t>
      </w:r>
    </w:p>
    <w:p w:rsidR="00C61964" w:rsidRPr="009C725D" w:rsidRDefault="00C61964" w:rsidP="00C6196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5"/>
        </w:rPr>
      </w:pPr>
      <w:r w:rsidRPr="009C725D">
        <w:rPr>
          <w:rFonts w:ascii="Times New Roman" w:hAnsi="Times New Roman" w:cs="Times New Roman"/>
          <w:sz w:val="24"/>
          <w:szCs w:val="25"/>
        </w:rPr>
        <w:t xml:space="preserve">Zakończenie obrad XIX nadzwyczajnej sesji Rady Gminy Wierzchlas. </w:t>
      </w:r>
    </w:p>
    <w:p w:rsidR="009E3C28" w:rsidRPr="00186D3A" w:rsidRDefault="009E3C28" w:rsidP="009E3C28">
      <w:pPr>
        <w:spacing w:after="0"/>
        <w:rPr>
          <w:rFonts w:ascii="Times New Roman" w:hAnsi="Times New Roman" w:cs="Times New Roman"/>
          <w:sz w:val="28"/>
          <w:szCs w:val="26"/>
          <w:lang w:eastAsia="pl-PL"/>
        </w:rPr>
      </w:pPr>
      <w:r>
        <w:rPr>
          <w:rFonts w:ascii="Times New Roman" w:hAnsi="Times New Roman" w:cs="Times New Roman"/>
          <w:sz w:val="28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C28" w:rsidRDefault="009E3C28" w:rsidP="009E3C2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Transmisja z sesji będzie dostępna na stronie:</w:t>
      </w:r>
    </w:p>
    <w:p w:rsidR="009E3C28" w:rsidRDefault="004D700C" w:rsidP="009E3C28">
      <w:pPr>
        <w:spacing w:after="0"/>
        <w:jc w:val="both"/>
        <w:rPr>
          <w:sz w:val="26"/>
          <w:szCs w:val="26"/>
        </w:rPr>
      </w:pPr>
      <w:hyperlink r:id="rId5" w:history="1">
        <w:r w:rsidR="009E3C28">
          <w:rPr>
            <w:rStyle w:val="Hipercze"/>
            <w:sz w:val="26"/>
            <w:szCs w:val="26"/>
          </w:rPr>
          <w:t>https://portal.posiedzenia.pl/wierzchlas</w:t>
        </w:r>
      </w:hyperlink>
    </w:p>
    <w:p w:rsidR="009E3C28" w:rsidRPr="00186D3A" w:rsidRDefault="009E3C28" w:rsidP="009E3C28">
      <w:pPr>
        <w:spacing w:after="0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Rada Gminy Wierzchlas” w serwisie </w:t>
      </w:r>
      <w:r>
        <w:rPr>
          <w:rStyle w:val="style-scope"/>
          <w:rFonts w:ascii="Times New Roman" w:hAnsi="Times New Roman" w:cs="Times New Roman"/>
          <w:sz w:val="26"/>
          <w:szCs w:val="26"/>
        </w:rPr>
        <w:br/>
        <w:t xml:space="preserve">    YouTube. </w:t>
      </w:r>
    </w:p>
    <w:p w:rsidR="009E3C28" w:rsidRPr="00C61964" w:rsidRDefault="009E3C28" w:rsidP="009E3C28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32"/>
          <w:szCs w:val="38"/>
        </w:rPr>
      </w:pPr>
      <w:r w:rsidRPr="00C61964">
        <w:rPr>
          <w:rFonts w:ascii="Times New Roman" w:hAnsi="Times New Roman" w:cs="Times New Roman"/>
          <w:b/>
          <w:sz w:val="32"/>
          <w:szCs w:val="38"/>
        </w:rPr>
        <w:t>WSTĘP NA SESJĘ WOLNY</w:t>
      </w:r>
    </w:p>
    <w:p w:rsidR="009E3C28" w:rsidRPr="00C61964" w:rsidRDefault="009E3C28" w:rsidP="009E3C28">
      <w:pPr>
        <w:tabs>
          <w:tab w:val="left" w:pos="90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9E3C28" w:rsidRPr="00C61964" w:rsidRDefault="009E3C28" w:rsidP="009E3C28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964">
        <w:rPr>
          <w:rFonts w:ascii="Times New Roman" w:hAnsi="Times New Roman" w:cs="Times New Roman"/>
          <w:b/>
          <w:sz w:val="24"/>
          <w:szCs w:val="24"/>
        </w:rPr>
        <w:t xml:space="preserve">Wierzchlas, dnia  </w:t>
      </w:r>
      <w:r w:rsidR="00371A6D" w:rsidRPr="00C61964">
        <w:rPr>
          <w:rFonts w:ascii="Times New Roman" w:hAnsi="Times New Roman" w:cs="Times New Roman"/>
          <w:b/>
          <w:sz w:val="24"/>
          <w:szCs w:val="24"/>
        </w:rPr>
        <w:t>12 marca</w:t>
      </w:r>
      <w:r w:rsidRPr="00C61964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9E3C28" w:rsidRPr="00C61964" w:rsidRDefault="009E3C28" w:rsidP="00371A6D">
      <w:pPr>
        <w:ind w:left="4956"/>
        <w:rPr>
          <w:sz w:val="24"/>
          <w:szCs w:val="24"/>
        </w:rPr>
      </w:pPr>
      <w:r w:rsidRPr="00C61964"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03285E" w:rsidRPr="00C61964" w:rsidRDefault="009E3C28" w:rsidP="00371A6D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64">
        <w:rPr>
          <w:rFonts w:ascii="Times New Roman" w:hAnsi="Times New Roman" w:cs="Times New Roman"/>
          <w:b/>
          <w:sz w:val="24"/>
          <w:szCs w:val="24"/>
        </w:rPr>
        <w:t xml:space="preserve">                (-) Jacek Młynarczyk </w:t>
      </w:r>
    </w:p>
    <w:sectPr w:rsidR="0003285E" w:rsidRPr="00C61964" w:rsidSect="00C61964">
      <w:pgSz w:w="11906" w:h="16838"/>
      <w:pgMar w:top="567" w:right="96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E20A10"/>
    <w:multiLevelType w:val="multilevel"/>
    <w:tmpl w:val="0744FA5C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)"/>
      <w:lvlJc w:val="left"/>
      <w:pPr>
        <w:ind w:left="720" w:hanging="720"/>
      </w:pPr>
      <w:rPr>
        <w:b/>
      </w:rPr>
    </w:lvl>
    <w:lvl w:ilvl="2">
      <w:start w:val="1"/>
      <w:numFmt w:val="decimal"/>
      <w:lvlText w:val="%1.%2)%3."/>
      <w:lvlJc w:val="left"/>
      <w:pPr>
        <w:ind w:left="1572" w:hanging="720"/>
      </w:pPr>
    </w:lvl>
    <w:lvl w:ilvl="3">
      <w:start w:val="1"/>
      <w:numFmt w:val="decimal"/>
      <w:lvlText w:val="%1.%2)%3.%4."/>
      <w:lvlJc w:val="left"/>
      <w:pPr>
        <w:ind w:left="2358" w:hanging="1080"/>
      </w:pPr>
    </w:lvl>
    <w:lvl w:ilvl="4">
      <w:start w:val="1"/>
      <w:numFmt w:val="decimal"/>
      <w:lvlText w:val="%1.%2)%3.%4.%5."/>
      <w:lvlJc w:val="left"/>
      <w:pPr>
        <w:ind w:left="2784" w:hanging="1080"/>
      </w:pPr>
    </w:lvl>
    <w:lvl w:ilvl="5">
      <w:start w:val="1"/>
      <w:numFmt w:val="decimal"/>
      <w:lvlText w:val="%1.%2)%3.%4.%5.%6."/>
      <w:lvlJc w:val="left"/>
      <w:pPr>
        <w:ind w:left="3570" w:hanging="1440"/>
      </w:pPr>
    </w:lvl>
    <w:lvl w:ilvl="6">
      <w:start w:val="1"/>
      <w:numFmt w:val="decimal"/>
      <w:lvlText w:val="%1.%2)%3.%4.%5.%6.%7."/>
      <w:lvlJc w:val="left"/>
      <w:pPr>
        <w:ind w:left="3996" w:hanging="1440"/>
      </w:pPr>
    </w:lvl>
    <w:lvl w:ilvl="7">
      <w:start w:val="1"/>
      <w:numFmt w:val="decimal"/>
      <w:lvlText w:val="%1.%2)%3.%4.%5.%6.%7.%8."/>
      <w:lvlJc w:val="left"/>
      <w:pPr>
        <w:ind w:left="4782" w:hanging="1800"/>
      </w:pPr>
    </w:lvl>
    <w:lvl w:ilvl="8">
      <w:start w:val="1"/>
      <w:numFmt w:val="decimal"/>
      <w:lvlText w:val="%1.%2)%3.%4.%5.%6.%7.%8.%9."/>
      <w:lvlJc w:val="left"/>
      <w:pPr>
        <w:ind w:left="5208" w:hanging="1800"/>
      </w:pPr>
    </w:lvl>
  </w:abstractNum>
  <w:abstractNum w:abstractNumId="2">
    <w:nsid w:val="52DE5C7F"/>
    <w:multiLevelType w:val="multilevel"/>
    <w:tmpl w:val="5D261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79D70F0"/>
    <w:multiLevelType w:val="hybridMultilevel"/>
    <w:tmpl w:val="7A64E674"/>
    <w:lvl w:ilvl="0" w:tplc="AD16D8F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261D7A"/>
    <w:multiLevelType w:val="multilevel"/>
    <w:tmpl w:val="F9084C6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D6F1304"/>
    <w:multiLevelType w:val="multilevel"/>
    <w:tmpl w:val="DA800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3C28"/>
    <w:rsid w:val="0003069C"/>
    <w:rsid w:val="0003285E"/>
    <w:rsid w:val="000F551F"/>
    <w:rsid w:val="00371A6D"/>
    <w:rsid w:val="004D700C"/>
    <w:rsid w:val="009E3C28"/>
    <w:rsid w:val="00C61964"/>
    <w:rsid w:val="00CE1611"/>
    <w:rsid w:val="00D8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2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3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3C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E3C28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3C2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3C28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9E3C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E3C2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3C28"/>
    <w:pPr>
      <w:ind w:left="720"/>
      <w:contextualSpacing/>
    </w:pPr>
  </w:style>
  <w:style w:type="character" w:customStyle="1" w:styleId="style-scope">
    <w:name w:val="style-scope"/>
    <w:basedOn w:val="Domylnaczcionkaakapitu"/>
    <w:rsid w:val="009E3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4</cp:revision>
  <cp:lastPrinted>2020-02-17T08:45:00Z</cp:lastPrinted>
  <dcterms:created xsi:type="dcterms:W3CDTF">2020-02-17T08:36:00Z</dcterms:created>
  <dcterms:modified xsi:type="dcterms:W3CDTF">2020-03-12T13:59:00Z</dcterms:modified>
</cp:coreProperties>
</file>